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4D116" w14:textId="67C167CF" w:rsidR="004D3E6D" w:rsidRDefault="004D3E6D" w:rsidP="004D3E6D">
      <w:pPr>
        <w:spacing w:line="360" w:lineRule="auto"/>
        <w:ind w:left="1362" w:hanging="1362"/>
        <w:rPr>
          <w:rFonts w:ascii="Tahoma" w:hAnsi="Tahoma"/>
          <w:b/>
          <w:sz w:val="28"/>
          <w:szCs w:val="28"/>
        </w:rPr>
      </w:pPr>
      <w:r w:rsidRPr="0087194B">
        <w:rPr>
          <w:rFonts w:ascii="Tahoma" w:hAnsi="Tahoma"/>
          <w:b/>
          <w:sz w:val="28"/>
          <w:szCs w:val="28"/>
        </w:rPr>
        <w:t>ANEX</w:t>
      </w:r>
      <w:r>
        <w:rPr>
          <w:rFonts w:ascii="Tahoma" w:hAnsi="Tahoma"/>
          <w:b/>
          <w:sz w:val="28"/>
          <w:szCs w:val="28"/>
        </w:rPr>
        <w:t>O</w:t>
      </w:r>
      <w:r w:rsidRPr="0087194B">
        <w:rPr>
          <w:rFonts w:ascii="Tahoma" w:hAnsi="Tahoma"/>
          <w:b/>
          <w:sz w:val="28"/>
          <w:szCs w:val="28"/>
        </w:rPr>
        <w:t xml:space="preserve"> I</w:t>
      </w:r>
      <w:r>
        <w:rPr>
          <w:rFonts w:ascii="Tahoma" w:hAnsi="Tahoma"/>
          <w:b/>
          <w:sz w:val="28"/>
          <w:szCs w:val="28"/>
        </w:rPr>
        <w:t>I</w:t>
      </w:r>
      <w:r w:rsidRPr="0087194B">
        <w:rPr>
          <w:rFonts w:ascii="Tahoma" w:hAnsi="Tahoma"/>
          <w:b/>
          <w:sz w:val="28"/>
          <w:szCs w:val="28"/>
        </w:rPr>
        <w:t xml:space="preserve">. </w:t>
      </w:r>
      <w:r>
        <w:rPr>
          <w:rFonts w:ascii="Tahoma" w:hAnsi="Tahoma"/>
          <w:b/>
          <w:sz w:val="28"/>
          <w:szCs w:val="28"/>
        </w:rPr>
        <w:t>Informe de seguimiento del RUN</w:t>
      </w:r>
    </w:p>
    <w:p w14:paraId="604C2D37" w14:textId="4E33C954" w:rsidR="00F866BB" w:rsidRDefault="00D00BAA"/>
    <w:p w14:paraId="33BF77FA" w14:textId="2E2FCBE0" w:rsidR="00E5286A" w:rsidRPr="00D00BAA" w:rsidRDefault="00E5286A">
      <w:pPr>
        <w:rPr>
          <w:rFonts w:ascii="Tahoma" w:hAnsi="Tahoma" w:cs="Tahoma"/>
        </w:rPr>
      </w:pPr>
      <w:r w:rsidRPr="00D00BAA">
        <w:rPr>
          <w:rFonts w:ascii="Tahoma" w:hAnsi="Tahoma" w:cs="Tahoma"/>
        </w:rPr>
        <w:t xml:space="preserve">A </w:t>
      </w:r>
      <w:bookmarkStart w:id="0" w:name="_GoBack"/>
      <w:bookmarkEnd w:id="0"/>
      <w:r w:rsidR="00D00BAA" w:rsidRPr="00D00BAA">
        <w:rPr>
          <w:rFonts w:ascii="Tahoma" w:hAnsi="Tahoma" w:cs="Tahoma"/>
        </w:rPr>
        <w:t>continuación,</w:t>
      </w:r>
      <w:r w:rsidRPr="00D00BAA">
        <w:rPr>
          <w:rFonts w:ascii="Tahoma" w:hAnsi="Tahoma" w:cs="Tahoma"/>
        </w:rPr>
        <w:t xml:space="preserve"> se adjunto el documento de seguimiento del run.</w:t>
      </w:r>
    </w:p>
    <w:sectPr w:rsidR="00E5286A" w:rsidRPr="00D00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2D"/>
    <w:rsid w:val="001B1364"/>
    <w:rsid w:val="004D3E6D"/>
    <w:rsid w:val="006E002D"/>
    <w:rsid w:val="00A53C5D"/>
    <w:rsid w:val="00D00BAA"/>
    <w:rsid w:val="00E5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62616"/>
  <w15:chartTrackingRefBased/>
  <w15:docId w15:val="{A82CB9B1-9B8F-439D-9DC4-2F6869EB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E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</dc:creator>
  <cp:keywords/>
  <dc:description/>
  <cp:lastModifiedBy>Sergi</cp:lastModifiedBy>
  <cp:revision>4</cp:revision>
  <cp:lastPrinted>2023-11-13T11:50:00Z</cp:lastPrinted>
  <dcterms:created xsi:type="dcterms:W3CDTF">2023-11-13T11:49:00Z</dcterms:created>
  <dcterms:modified xsi:type="dcterms:W3CDTF">2023-11-13T11:51:00Z</dcterms:modified>
</cp:coreProperties>
</file>