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P3 - Qüestionari sessió 1 - Disseny de les polítiques de seguretat</w:t>
      </w:r>
    </w:p>
    <w:p w:rsidR="00000000" w:rsidDel="00000000" w:rsidP="00000000" w:rsidRDefault="00000000" w:rsidRPr="00000000" w14:paraId="00000002">
      <w:pPr>
        <w:spacing w:after="280" w:lineRule="auto"/>
        <w:rPr/>
      </w:pPr>
      <w:r w:rsidDel="00000000" w:rsidR="00000000" w:rsidRPr="00000000">
        <w:rPr>
          <w:rtl w:val="0"/>
        </w:rPr>
        <w:t xml:space="preserve">Tenint els requeriments que figuren al pla de treball, i les possibles accions, protocols i adreces IP, completeu la taula que figura el final (Nota: afegiu i/o suprimiu files per cada servei si ho creieu convenient).</w:t>
      </w:r>
    </w:p>
    <w:p w:rsidR="00000000" w:rsidDel="00000000" w:rsidP="00000000" w:rsidRDefault="00000000" w:rsidRPr="00000000" w14:paraId="00000003">
      <w:pPr>
        <w:spacing w:after="280" w:lineRule="auto"/>
        <w:rPr/>
      </w:pPr>
      <w:r w:rsidDel="00000000" w:rsidR="00000000" w:rsidRPr="00000000">
        <w:rPr>
          <w:rtl w:val="0"/>
        </w:rPr>
        <w:t xml:space="preserve">Anomeneu el fitxer i entregueu-lo segons els format indicat al document Pla de Treball.  </w:t>
      </w:r>
    </w:p>
    <w:p w:rsidR="00000000" w:rsidDel="00000000" w:rsidP="00000000" w:rsidRDefault="00000000" w:rsidRPr="00000000" w14:paraId="00000004">
      <w:pPr>
        <w:spacing w:after="280" w:lineRule="auto"/>
        <w:rPr/>
      </w:pPr>
      <w:r w:rsidDel="00000000" w:rsidR="00000000" w:rsidRPr="00000000">
        <w:rPr>
          <w:rtl w:val="0"/>
        </w:rPr>
        <w:t xml:space="preserve">Accions: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Denegar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Permetre</w:t>
      </w:r>
    </w:p>
    <w:p w:rsidR="00000000" w:rsidDel="00000000" w:rsidP="00000000" w:rsidRDefault="00000000" w:rsidRPr="00000000" w14:paraId="00000007">
      <w:pPr>
        <w:spacing w:after="280" w:lineRule="auto"/>
        <w:rPr/>
      </w:pPr>
      <w:r w:rsidDel="00000000" w:rsidR="00000000" w:rsidRPr="00000000">
        <w:rPr>
          <w:rtl w:val="0"/>
        </w:rPr>
        <w:t xml:space="preserve">Protocols i Ports: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ICMP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TCP/...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UDP/...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C">
      <w:pPr>
        <w:spacing w:after="280" w:lineRule="auto"/>
        <w:rPr/>
      </w:pPr>
      <w:r w:rsidDel="00000000" w:rsidR="00000000" w:rsidRPr="00000000">
        <w:rPr>
          <w:rtl w:val="0"/>
        </w:rPr>
        <w:t xml:space="preserve">@IP origen / destí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Identificadors de xarxa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Adreça d’un o més hosts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Qualsevol adreça (Indiqueu-ho amb “*”)</w:t>
      </w:r>
    </w:p>
    <w:tbl>
      <w:tblPr>
        <w:tblStyle w:val="Table1"/>
        <w:tblW w:w="9630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1545"/>
        <w:gridCol w:w="1500"/>
        <w:gridCol w:w="1575"/>
        <w:gridCol w:w="1560"/>
        <w:gridCol w:w="1710"/>
        <w:tblGridChange w:id="0">
          <w:tblGrid>
            <w:gridCol w:w="1740"/>
            <w:gridCol w:w="1545"/>
            <w:gridCol w:w="1500"/>
            <w:gridCol w:w="1575"/>
            <w:gridCol w:w="156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Servei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Acció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@IP origen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Port origen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@IP destí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Port destí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.19999999999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Web (Client)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10.1.1.207/28</w:t>
            </w:r>
          </w:p>
          <w:p w:rsidR="00000000" w:rsidDel="00000000" w:rsidP="00000000" w:rsidRDefault="00000000" w:rsidRPr="00000000" w14:paraId="0000001D">
            <w:pPr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10.1.1.224/30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/80 </w:t>
            </w:r>
          </w:p>
          <w:p w:rsidR="00000000" w:rsidDel="00000000" w:rsidP="00000000" w:rsidRDefault="00000000" w:rsidRPr="00000000" w14:paraId="00000021">
            <w:pPr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/443</w:t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Web (Resposta)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/80 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/443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10.1.1.207/28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10.1.1.224/30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</w:p>
        </w:tc>
      </w:tr>
      <w:tr>
        <w:trPr>
          <w:cantSplit w:val="0"/>
          <w:trHeight w:val="504.194626865671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Web (servidor1)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10.1.1.209/28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/80 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/443</w:t>
            </w:r>
          </w:p>
        </w:tc>
      </w:tr>
      <w:tr>
        <w:trPr>
          <w:cantSplit w:val="0"/>
          <w:trHeight w:val="504.194626865671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Web (servidor1-    resposta)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10.1.1.209/28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/80 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/443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194626865671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Web (servidor2) 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10.1.1.207/28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10.1.1.210/28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/80 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/443</w:t>
            </w:r>
          </w:p>
        </w:tc>
      </w:tr>
      <w:tr>
        <w:trPr>
          <w:cantSplit w:val="0"/>
          <w:trHeight w:val="850.12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Web (servidor2- resposta)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10.1.1.210/28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/80 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/443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10.1.1.207/28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1946268656716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Web (web gestió ruter)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10.1.1.207/28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192.168.88.0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/2</w:t>
            </w:r>
          </w:p>
        </w:tc>
      </w:tr>
      <w:tr>
        <w:trPr>
          <w:cantSplit w:val="0"/>
          <w:trHeight w:val="504.194626865671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Web (web gestió ruter - resposta)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192.168.88.0/24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/2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10.1.1.207/28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194626865671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80" w:lineRule="auto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 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DNS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10.1.1.207/28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10.1.1.224/30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8.8.8.8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UDP/53</w:t>
            </w:r>
          </w:p>
        </w:tc>
      </w:tr>
      <w:tr>
        <w:trPr>
          <w:cantSplit w:val="0"/>
          <w:trHeight w:val="504.194626865671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DNS (Resposta)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8.8.8.8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UDP /53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10.1.1.207/28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10.1.1.224/30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</w:p>
        </w:tc>
      </w:tr>
      <w:tr>
        <w:trPr>
          <w:cantSplit w:val="0"/>
          <w:trHeight w:val="930.1999999999998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SSH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10.1.1.3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10.1.1.1/25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10.1.1.129/26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10.1.1.193/28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10.1.1.208/28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/22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SSH (Resposta)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10.1.1.1/25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10.1.1.129/26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10.1.1.193/28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10.1.1.208/28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TCP /22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10.1.1.3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Ping 1(Request)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10.1.1.209/28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10.1.1.210/28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10.1.1.225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10.1.1.226/30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Ping 1 (Reply)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10.1.1.209/28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10.1.1.210/28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10.1.1.225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10.1.1.226/30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Ping 2 (Request)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10.1.1.207/28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ICMP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Ping 2 (Reply)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ICMP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10.1.1.0/25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10.1.1.128/26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10.1.1.192/28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10.1.1.207/28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</w:p>
        </w:tc>
      </w:tr>
      <w:tr>
        <w:trPr>
          <w:cantSplit w:val="0"/>
          <w:trHeight w:val="415.937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RIPv2 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Permetre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10.1.1.225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10.1.1.226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10.1.1.224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UDP/520</w:t>
            </w:r>
          </w:p>
        </w:tc>
      </w:tr>
      <w:tr>
        <w:trPr>
          <w:cantSplit w:val="0"/>
          <w:trHeight w:val="415.937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28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Altres serveis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Denegar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Montserrat" w:cs="Montserrat" w:eastAsia="Montserrat" w:hAnsi="Montserrat"/>
                <w:sz w:val="50"/>
                <w:szCs w:val="5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50"/>
                <w:szCs w:val="5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942301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942301"/>
    <w:rPr>
      <w:rFonts w:ascii="Times New Roman" w:cs="Times New Roman" w:eastAsia="Times New Roman" w:hAnsi="Times New Roman"/>
      <w:b w:val="1"/>
      <w:bCs w:val="1"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942301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ES_tradnl"/>
    </w:rPr>
  </w:style>
  <w:style w:type="table" w:styleId="Tablaconcuadrcula">
    <w:name w:val="Table Grid"/>
    <w:basedOn w:val="Tablanormal"/>
    <w:uiPriority w:val="39"/>
    <w:rsid w:val="00D222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YyDZ2ETwe/ILfIH4dbaY94J1g==">CgMxLjA4AHIhMVA4YW1zM0FCeU13clpOSzFXNk5RWXFjTUkyWWZXRkpJ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2019-12-08T09:08:00Z</dcterms:created>
  <dc:creator>Ramon Piney</dc:creator>
</cp:coreProperties>
</file>