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P3- Qüestionari sessió 2 i 3 - Configuració del tallafocs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USUARI: admin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Password: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 la taula que hi ha per defecte al mikrotik només hi ha cadenes forward i input.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La cadena forward significa que el paquet entraria al firewall sortiria, i la cadena output significa que el paquet surt del rúter, és a dir l’IP origen seria 192.168.88.1, per tant, queden descartades. La cadena input vol dir que el destí és el rúter, i com la IP destí que ens diuen és la del rúter, el paquet passaria per la cadena input.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407858" cy="410095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3488" r="56644" t="46326"/>
                    <a:stretch>
                      <a:fillRect/>
                    </a:stretch>
                  </pic:blipFill>
                  <pic:spPr>
                    <a:xfrm>
                      <a:off x="0" y="0"/>
                      <a:ext cx="5407858" cy="410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"connection-state" en les regles del firewall s'utilitza para identificar i classificar les connexions. "Connection-state=new" significa que el paquet és d'una connexió nova i que no s'havia vist mai, i "Connection-state=established" vol dir que el paquet rebut és d'una connexió ja establerta.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WAN és l’interfície que es connecta a la xarxa externa, com l’internet del laboratori, i en el mikrotik es correspon al port 1 del mikrotik.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LAN és l’interfície que es connecta a la xarxa privada, i sol tenir IP privades. Aquesta es correspon els port 2, 3, 4 i 5 del Mikrotik.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Sí, el router respon a pings. Si ens fixem en la configuració del firewall, la regla número 3 permet el trànsit ICMP.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4076700</wp:posOffset>
            </wp:positionH>
            <wp:positionV relativeFrom="paragraph">
              <wp:posOffset>276225</wp:posOffset>
            </wp:positionV>
            <wp:extent cx="1990725" cy="1821512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8339" l="11129" r="67022" t="1629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21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Regla 3 (actual): Permet el tràfic ICMP.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Regla 4 (actual): Permet trànsit cap a l’adreça de loopback (127.0.0.1).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Regla 5 (actual): Bloqueja tot el trànsit no procedent de la LAN.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Si canviem l’ordre afectaria el comportament del tallafocs. Al moure la regla 5 que bloqueja el trànsit no provinent de la LAN, fent que s’executi abans de la regla 3 que permet ICMP, tots els pings que no provinguin de la LAN serien bloquejats. el qual significa que només els dispositius dins de la LAN podrien fer ping al router.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49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5858" l="10963" r="25754" t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Connexions des de LAN cap a Internet: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La regla número 8 (</w:t>
      </w:r>
      <w:r w:rsidDel="00000000" w:rsidR="00000000" w:rsidRPr="00000000">
        <w:rPr>
          <w:rtl w:val="0"/>
        </w:rPr>
        <w:t xml:space="preserve">fasttrack-connection</w:t>
      </w:r>
      <w:r w:rsidDel="00000000" w:rsidR="00000000" w:rsidRPr="00000000">
        <w:rPr>
          <w:rtl w:val="0"/>
        </w:rPr>
        <w:t xml:space="preserve">) permet el trànsit 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tl w:val="0"/>
        </w:rPr>
        <w:t xml:space="preserve">related</w:t>
      </w:r>
      <w:r w:rsidDel="00000000" w:rsidR="00000000" w:rsidRPr="00000000">
        <w:rPr>
          <w:rtl w:val="0"/>
        </w:rPr>
        <w:t xml:space="preserve"> a la cadena 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0"/>
        </w:rPr>
        <w:t xml:space="preserve">, per tant,  les connexions establertes i relacionades des de la LAN cap a Internet són permeses. A més la regla número 9 també permet aquestes connexions.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6373" cy="126669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4424" l="10902" r="69269" t="79850"/>
                    <a:stretch>
                      <a:fillRect/>
                    </a:stretch>
                  </pic:blipFill>
                  <pic:spPr>
                    <a:xfrm>
                      <a:off x="0" y="0"/>
                      <a:ext cx="2826373" cy="1266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811465" cy="1228852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3727" l="10784" r="68106" t="79947"/>
                    <a:stretch>
                      <a:fillRect/>
                    </a:stretch>
                  </pic:blipFill>
                  <pic:spPr>
                    <a:xfrm>
                      <a:off x="0" y="0"/>
                      <a:ext cx="2811465" cy="122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                         </w:t>
      </w:r>
      <w:r w:rsidDel="00000000" w:rsidR="00000000" w:rsidRPr="00000000">
        <w:rPr>
          <w:rtl w:val="0"/>
        </w:rPr>
        <w:t xml:space="preserve">   Regla 8 </w:t>
        <w:tab/>
        <w:tab/>
        <w:tab/>
        <w:tab/>
        <w:tab/>
        <w:tab/>
        <w:t xml:space="preserve">Regla 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Connexions des d'Internet cap a LAN: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La regla número 11 (</w:t>
      </w:r>
      <w:r w:rsidDel="00000000" w:rsidR="00000000" w:rsidRPr="00000000">
        <w:rPr>
          <w:rtl w:val="0"/>
        </w:rPr>
        <w:t xml:space="preserve">drop all from WAN not DSTNATed</w:t>
      </w:r>
      <w:r w:rsidDel="00000000" w:rsidR="00000000" w:rsidRPr="00000000">
        <w:rPr>
          <w:rtl w:val="0"/>
        </w:rPr>
        <w:t xml:space="preserve">) a la cadena 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0"/>
        </w:rPr>
        <w:t xml:space="preserve"> bloqueja el trànsit des de la WAN no destinat (no </w:t>
      </w:r>
      <w:r w:rsidDel="00000000" w:rsidR="00000000" w:rsidRPr="00000000">
        <w:rPr>
          <w:rtl w:val="0"/>
        </w:rPr>
        <w:t xml:space="preserve">dstnat</w:t>
      </w:r>
      <w:r w:rsidDel="00000000" w:rsidR="00000000" w:rsidRPr="00000000">
        <w:rPr>
          <w:rtl w:val="0"/>
        </w:rPr>
        <w:t xml:space="preserve">), el que significa que les connexions iniciades des d'Internet cap a la LAN seran bloquejades.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Tot i això, la regla número 9 (</w:t>
      </w:r>
      <w:r w:rsidDel="00000000" w:rsidR="00000000" w:rsidRPr="00000000">
        <w:rPr>
          <w:rtl w:val="0"/>
        </w:rPr>
        <w:t xml:space="preserve">accept established, related, untracked</w:t>
      </w:r>
      <w:r w:rsidDel="00000000" w:rsidR="00000000" w:rsidRPr="00000000">
        <w:rPr>
          <w:rtl w:val="0"/>
        </w:rPr>
        <w:t xml:space="preserve">) permet el trànsit 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tl w:val="0"/>
        </w:rPr>
        <w:t xml:space="preserve">related</w:t>
      </w:r>
      <w:r w:rsidDel="00000000" w:rsidR="00000000" w:rsidRPr="00000000">
        <w:rPr>
          <w:rtl w:val="0"/>
        </w:rPr>
        <w:t xml:space="preserve">, per tant,  les respostes a les connexions ja iniciades des de la LAN seran acceptades.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 resum, les connexions des de la LAN cap a Internet estan permeses, i les respostes a aquestes connexions des d'Internet cap a la LAN també ho estan. En canvi les connexions des d'Internet cap a LAN estan bloquejades.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Sí, és possible que hi hagi paquets que passin per les cadenes definides sense que els afecti cap regla. Això es deu a si un paquet no coincideix amb cap de les regles del firewall i, per tant, el tallafocs determina el destí d'aquests paquets, aquest destí potser accept: i, per tant, qualsevol paquet que no coincideixi amb cap regla serà acceptat. D'altra banda, esta drop: el que significa que qualsevol paquet que no coincideix amb cap regla serà descartat i bloquejat.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S’han d’afegir una regla per cada fila de la taula que vam fer a la sessió anterior.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 hem de posar la informació d’aquesta taula en la informació de la regla de la següent manera.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Per exemple fem aquesta fila: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530"/>
        <w:gridCol w:w="1515"/>
        <w:gridCol w:w="1575"/>
        <w:gridCol w:w="1560"/>
        <w:gridCol w:w="1710"/>
        <w:tblGridChange w:id="0">
          <w:tblGrid>
            <w:gridCol w:w="1740"/>
            <w:gridCol w:w="1530"/>
            <w:gridCol w:w="1515"/>
            <w:gridCol w:w="1575"/>
            <w:gridCol w:w="1560"/>
            <w:gridCol w:w="17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Servei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Acció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@IP origen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Port origen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@IP destí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Port destí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.1999999999998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280"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Web (Client)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Permetre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10.1.1.0/25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10.1.1.128/26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10.1.1.192/28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10.1.1.207/28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10.1.1.224/30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46"/>
                <w:szCs w:val="46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46"/>
                <w:szCs w:val="46"/>
                <w:rtl w:val="0"/>
              </w:rPr>
              <w:t xml:space="preserve">*</w:t>
            </w: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TCP /80 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Montserrat" w:cs="Montserrat" w:eastAsia="Montserrat" w:hAnsi="Montserrat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6"/>
                <w:szCs w:val="16"/>
                <w:rtl w:val="0"/>
              </w:rPr>
              <w:t xml:space="preserve">TCP /443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La configuració de la fila s’hauria de veure així:</w:t>
        <w:br w:type="textWrapping"/>
      </w:r>
      <w:r w:rsidDel="00000000" w:rsidR="00000000" w:rsidRPr="00000000">
        <w:rPr/>
        <w:drawing>
          <wp:inline distB="114300" distT="114300" distL="114300" distR="114300">
            <wp:extent cx="4614863" cy="389280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47693" l="11129" r="64451" t="1580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892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Totes les regles necessàries afegides es veurien així:</w:t>
        <w:br w:type="textWrapping"/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179850" cy="21097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6442" l="11627" r="26578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50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Comprovacions del firewall: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WEB: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226415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-478" r="50810" t="6518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64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 si activem el drop, i desactivem la regla del web, deixa de funcionar.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88742" cy="67888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58970" t="91740"/>
                    <a:stretch>
                      <a:fillRect/>
                    </a:stretch>
                  </pic:blipFill>
                  <pic:spPr>
                    <a:xfrm>
                      <a:off x="0" y="0"/>
                      <a:ext cx="5988742" cy="67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DNS: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Provem amb la comanda dig i la IP 8.8.8.8, ja que és la que ens diu l’enunciat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557713" cy="239093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25073" l="0" r="59468" t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39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 si desactivem la regla i activem el drop amb el protocol UDP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314089" cy="51664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9840" l="0" r="64119" t="74041"/>
                    <a:stretch>
                      <a:fillRect/>
                    </a:stretch>
                  </pic:blipFill>
                  <pic:spPr>
                    <a:xfrm>
                      <a:off x="0" y="0"/>
                      <a:ext cx="5314089" cy="51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SSH: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Utilitzem la comanda ssh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149417" cy="92868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9144" l="0" r="59302" t="79941"/>
                    <a:stretch>
                      <a:fillRect/>
                    </a:stretch>
                  </pic:blipFill>
                  <pic:spPr>
                    <a:xfrm>
                      <a:off x="0" y="0"/>
                      <a:ext cx="6149417" cy="92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 si activem el drop amb el protocol tcp.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6191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2978" r="68106" t="9410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PING: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13430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6045" l="3660" r="65282" t="800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 si desactivem la regla i activem el drop amb el protocol icmp.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 més hem de canviar la cadena del drop de forward a input.</w:t>
        <w:br w:type="textWrapping"/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420210" cy="53401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17795" l="10963" r="55315" t="76272"/>
                    <a:stretch>
                      <a:fillRect/>
                    </a:stretch>
                  </pic:blipFill>
                  <pic:spPr>
                    <a:xfrm>
                      <a:off x="0" y="0"/>
                      <a:ext cx="5420210" cy="53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74478" cy="69193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71428" t="93329"/>
                    <a:stretch>
                      <a:fillRect/>
                    </a:stretch>
                  </pic:blipFill>
                  <pic:spPr>
                    <a:xfrm>
                      <a:off x="0" y="0"/>
                      <a:ext cx="5174478" cy="69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  <w:t xml:space="preserve">Víctor Ortega</w:t>
    </w:r>
  </w:p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  <w:t xml:space="preserve">Sergi Cabezas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