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0A" w:rsidRDefault="005560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  <w:color w:val="000000"/>
          <w:sz w:val="32"/>
          <w:szCs w:val="32"/>
        </w:rPr>
        <w:t>Ejercicio sobre USB abandonado en estacionamiento</w:t>
      </w:r>
    </w:p>
    <w:p w:rsidR="00C6750A" w:rsidRDefault="00556030">
      <w:r>
        <w:pict>
          <v:rect id="_x0000_i1025" style="width:0;height:1.5pt" o:hralign="center" o:hrstd="t" o:hr="t" fillcolor="#a0a0a0" stroked="f"/>
        </w:pict>
      </w:r>
    </w:p>
    <w:p w:rsidR="00C6750A" w:rsidRDefault="00C6750A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C6750A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50A" w:rsidRDefault="0055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Contenido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50A" w:rsidRDefault="0055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Escribe </w:t>
            </w:r>
            <w:r>
              <w:rPr>
                <w:b/>
              </w:rPr>
              <w:t>2 o 3 oraciones</w:t>
            </w:r>
            <w:r>
              <w:t xml:space="preserve"> sobre los tipos de información que se encuentran en este dispositivo.</w:t>
            </w:r>
          </w:p>
          <w:p w:rsidR="00C6750A" w:rsidRDefault="0055603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¿Hay archivos que puedan contener PII?</w:t>
            </w:r>
          </w:p>
          <w:p w:rsidR="00C6750A" w:rsidRDefault="0055603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¿Hay archivos de trabajo confidenciales?</w:t>
            </w:r>
          </w:p>
          <w:p w:rsidR="00C6750A" w:rsidRDefault="0055603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¿Es seguro almacenar archivos personales con archivos de trabajo?</w:t>
            </w:r>
          </w:p>
        </w:tc>
      </w:tr>
      <w:tr w:rsidR="00C6750A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50A" w:rsidRDefault="0055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Mentalidad de atacante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50A" w:rsidRDefault="0055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Escribe </w:t>
            </w:r>
            <w:r>
              <w:rPr>
                <w:b/>
              </w:rPr>
              <w:t>2 o 3 oraciones</w:t>
            </w:r>
            <w:r>
              <w:t xml:space="preserve"> sobre cómo se podría usar esta información contra Jorge o el hospital.</w:t>
            </w:r>
          </w:p>
          <w:p w:rsidR="00C6750A" w:rsidRDefault="0055603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¿Se puede usar la información contra otros empleados?</w:t>
            </w:r>
          </w:p>
          <w:p w:rsidR="00C6750A" w:rsidRDefault="0055603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¿Se puede usar la información contra familiares?</w:t>
            </w:r>
          </w:p>
          <w:p w:rsidR="00C6750A" w:rsidRDefault="0055603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¿Podría la información proporcionar acceso a la empresa?</w:t>
            </w:r>
          </w:p>
        </w:tc>
      </w:tr>
      <w:tr w:rsidR="00C6750A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50A" w:rsidRDefault="0055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Análisis de riesgos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50A" w:rsidRDefault="00556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Escribe </w:t>
            </w:r>
            <w:r>
              <w:rPr>
                <w:b/>
              </w:rPr>
              <w:t xml:space="preserve">3 o 4 oraciones </w:t>
            </w:r>
            <w:r>
              <w:t>que describan los controles técnicos, operativos o gerenciales que podrían mitigar estos tipos de ataques:</w:t>
            </w:r>
          </w:p>
          <w:p w:rsidR="00C6750A" w:rsidRDefault="0055603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¿Qué tipos de software malicioso podrían estar ocultos en estos dispositivos? ¿Qué podría haber sucedido si el dispositivo hubiera estado infectado y lo hubiera descubierto otro empleado?</w:t>
            </w:r>
          </w:p>
          <w:p w:rsidR="00C6750A" w:rsidRDefault="0055603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¿Qué información confidencial podría encontrar un agente de amenaza </w:t>
            </w:r>
            <w:r>
              <w:rPr>
                <w:i/>
                <w:color w:val="000000"/>
              </w:rPr>
              <w:t>en un dispositivo como este?</w:t>
            </w:r>
          </w:p>
          <w:p w:rsidR="00C6750A" w:rsidRDefault="0055603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¿Cómo se podría utilizar esa información contra un individuo o una organización?</w:t>
            </w:r>
          </w:p>
        </w:tc>
      </w:tr>
    </w:tbl>
    <w:p w:rsidR="00C6750A" w:rsidRDefault="00C6750A"/>
    <w:sectPr w:rsidR="00C675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3F2"/>
    <w:multiLevelType w:val="multilevel"/>
    <w:tmpl w:val="957A0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02865"/>
    <w:multiLevelType w:val="multilevel"/>
    <w:tmpl w:val="D338A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0349F4"/>
    <w:multiLevelType w:val="multilevel"/>
    <w:tmpl w:val="C79C2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6750A"/>
    <w:rsid w:val="001618E3"/>
    <w:rsid w:val="00556030"/>
    <w:rsid w:val="00C6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Heading21">
    <w:name w:val="P68B1DB1-Heading21"/>
    <w:basedOn w:val="Ttulo2"/>
    <w:rPr>
      <w:b/>
    </w:rPr>
  </w:style>
  <w:style w:type="paragraph" w:customStyle="1" w:styleId="P68B1DB1-Normal2">
    <w:name w:val="P68B1DB1-Normal2"/>
    <w:basedOn w:val="Normal"/>
    <w:rPr>
      <w:b/>
      <w:sz w:val="28"/>
    </w:rPr>
  </w:style>
  <w:style w:type="paragraph" w:customStyle="1" w:styleId="P68B1DB1-Normal3">
    <w:name w:val="P68B1DB1-Normal3"/>
    <w:basedOn w:val="Normal"/>
    <w:rPr>
      <w:i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Heading21">
    <w:name w:val="P68B1DB1-Heading21"/>
    <w:basedOn w:val="Ttulo2"/>
    <w:rPr>
      <w:b/>
    </w:rPr>
  </w:style>
  <w:style w:type="paragraph" w:customStyle="1" w:styleId="P68B1DB1-Normal2">
    <w:name w:val="P68B1DB1-Normal2"/>
    <w:basedOn w:val="Normal"/>
    <w:rPr>
      <w:b/>
      <w:sz w:val="28"/>
    </w:rPr>
  </w:style>
  <w:style w:type="paragraph" w:customStyle="1" w:styleId="P68B1DB1-Normal3">
    <w:name w:val="P68B1DB1-Normal3"/>
    <w:basedOn w:val="Normal"/>
    <w:rPr>
      <w:i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++rm8jhmJhueaMCAp5v1Bi5CQ==">CgMxLjAyCGguZ2pkZ3hzOABqLAoUc3VnZ2VzdC51OXY0ODRoYmhoMGkSFEp1YW4gUGFibG8gTWFydMOtbmV6ciExT1hmYjB4cFhxN2ZLNUZ4VGJGX19pRFpHLVRzZnlCSnk=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Garcia Vila</dc:creator>
  <cp:lastModifiedBy>Sergi Garcia Vila</cp:lastModifiedBy>
  <cp:revision>2</cp:revision>
  <dcterms:created xsi:type="dcterms:W3CDTF">2024-01-22T12:20:00Z</dcterms:created>
  <dcterms:modified xsi:type="dcterms:W3CDTF">2024-01-22T12:20:00Z</dcterms:modified>
</cp:coreProperties>
</file>