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bookmarkStart w:id="0" w:name="_Hlk82511967"/>
      <w:bookmarkEnd w:id="0"/>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05111CF6"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w:t>
            </w:r>
            <w:r w:rsidR="003C3E1E">
              <w:rPr>
                <w:rFonts w:ascii="Cambria" w:hAnsi="Cambria"/>
                <w:color w:val="4F81BD"/>
                <w:sz w:val="56"/>
                <w:szCs w:val="56"/>
                <w:lang w:val="es-ES"/>
              </w:rPr>
              <w:t>s</w:t>
            </w:r>
            <w:r w:rsidRPr="00BE5C3B">
              <w:rPr>
                <w:rFonts w:ascii="Cambria" w:hAnsi="Cambria"/>
                <w:color w:val="4F81BD"/>
                <w:sz w:val="56"/>
                <w:szCs w:val="56"/>
                <w:lang w:val="es-ES"/>
              </w:rPr>
              <w:t xml:space="preserve">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1DED5267" w14:textId="776318A6" w:rsidR="003C3E1E"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627969" w:history="1">
        <w:r w:rsidR="003C3E1E" w:rsidRPr="00C86D93">
          <w:rPr>
            <w:rStyle w:val="Hipervnculo"/>
            <w:noProof/>
            <w:lang w:bidi="en-US"/>
          </w:rPr>
          <w:t>1. Introducción</w:t>
        </w:r>
        <w:r w:rsidR="003C3E1E">
          <w:rPr>
            <w:noProof/>
            <w:webHidden/>
          </w:rPr>
          <w:tab/>
        </w:r>
        <w:r w:rsidR="003C3E1E">
          <w:rPr>
            <w:noProof/>
            <w:webHidden/>
          </w:rPr>
          <w:fldChar w:fldCharType="begin"/>
        </w:r>
        <w:r w:rsidR="003C3E1E">
          <w:rPr>
            <w:noProof/>
            <w:webHidden/>
          </w:rPr>
          <w:instrText xml:space="preserve"> PAGEREF _Toc82627969 \h </w:instrText>
        </w:r>
        <w:r w:rsidR="003C3E1E">
          <w:rPr>
            <w:noProof/>
            <w:webHidden/>
          </w:rPr>
        </w:r>
        <w:r w:rsidR="003C3E1E">
          <w:rPr>
            <w:noProof/>
            <w:webHidden/>
          </w:rPr>
          <w:fldChar w:fldCharType="separate"/>
        </w:r>
        <w:r w:rsidR="003C3E1E">
          <w:rPr>
            <w:noProof/>
            <w:webHidden/>
          </w:rPr>
          <w:t>10</w:t>
        </w:r>
        <w:r w:rsidR="003C3E1E">
          <w:rPr>
            <w:noProof/>
            <w:webHidden/>
          </w:rPr>
          <w:fldChar w:fldCharType="end"/>
        </w:r>
      </w:hyperlink>
    </w:p>
    <w:p w14:paraId="347F0CAA" w14:textId="72F0D2C3" w:rsidR="003C3E1E" w:rsidRDefault="003C3E1E">
      <w:pPr>
        <w:pStyle w:val="TDC2"/>
        <w:tabs>
          <w:tab w:val="right" w:leader="dot" w:pos="9060"/>
        </w:tabs>
        <w:rPr>
          <w:rFonts w:asciiTheme="minorHAnsi" w:eastAsiaTheme="minorEastAsia" w:hAnsiTheme="minorHAnsi" w:cstheme="minorBidi"/>
          <w:noProof/>
          <w:lang w:eastAsia="es-ES"/>
        </w:rPr>
      </w:pPr>
      <w:hyperlink w:anchor="_Toc82627970" w:history="1">
        <w:r w:rsidRPr="00C86D93">
          <w:rPr>
            <w:rStyle w:val="Hipervnculo"/>
            <w:noProof/>
          </w:rPr>
          <w:t>1.1 Justificación</w:t>
        </w:r>
        <w:r>
          <w:rPr>
            <w:noProof/>
            <w:webHidden/>
          </w:rPr>
          <w:tab/>
        </w:r>
        <w:r>
          <w:rPr>
            <w:noProof/>
            <w:webHidden/>
          </w:rPr>
          <w:fldChar w:fldCharType="begin"/>
        </w:r>
        <w:r>
          <w:rPr>
            <w:noProof/>
            <w:webHidden/>
          </w:rPr>
          <w:instrText xml:space="preserve"> PAGEREF _Toc82627970 \h </w:instrText>
        </w:r>
        <w:r>
          <w:rPr>
            <w:noProof/>
            <w:webHidden/>
          </w:rPr>
        </w:r>
        <w:r>
          <w:rPr>
            <w:noProof/>
            <w:webHidden/>
          </w:rPr>
          <w:fldChar w:fldCharType="separate"/>
        </w:r>
        <w:r>
          <w:rPr>
            <w:noProof/>
            <w:webHidden/>
          </w:rPr>
          <w:t>10</w:t>
        </w:r>
        <w:r>
          <w:rPr>
            <w:noProof/>
            <w:webHidden/>
          </w:rPr>
          <w:fldChar w:fldCharType="end"/>
        </w:r>
      </w:hyperlink>
    </w:p>
    <w:p w14:paraId="0915A808" w14:textId="3BBAAD3C" w:rsidR="003C3E1E" w:rsidRDefault="003C3E1E">
      <w:pPr>
        <w:pStyle w:val="TDC2"/>
        <w:tabs>
          <w:tab w:val="right" w:leader="dot" w:pos="9060"/>
        </w:tabs>
        <w:rPr>
          <w:rFonts w:asciiTheme="minorHAnsi" w:eastAsiaTheme="minorEastAsia" w:hAnsiTheme="minorHAnsi" w:cstheme="minorBidi"/>
          <w:noProof/>
          <w:lang w:eastAsia="es-ES"/>
        </w:rPr>
      </w:pPr>
      <w:hyperlink w:anchor="_Toc82627971" w:history="1">
        <w:r w:rsidRPr="00C86D93">
          <w:rPr>
            <w:rStyle w:val="Hipervnculo"/>
            <w:noProof/>
          </w:rPr>
          <w:t>1.2 Planteamiento del trabajo</w:t>
        </w:r>
        <w:r>
          <w:rPr>
            <w:noProof/>
            <w:webHidden/>
          </w:rPr>
          <w:tab/>
        </w:r>
        <w:r>
          <w:rPr>
            <w:noProof/>
            <w:webHidden/>
          </w:rPr>
          <w:fldChar w:fldCharType="begin"/>
        </w:r>
        <w:r>
          <w:rPr>
            <w:noProof/>
            <w:webHidden/>
          </w:rPr>
          <w:instrText xml:space="preserve"> PAGEREF _Toc82627971 \h </w:instrText>
        </w:r>
        <w:r>
          <w:rPr>
            <w:noProof/>
            <w:webHidden/>
          </w:rPr>
        </w:r>
        <w:r>
          <w:rPr>
            <w:noProof/>
            <w:webHidden/>
          </w:rPr>
          <w:fldChar w:fldCharType="separate"/>
        </w:r>
        <w:r>
          <w:rPr>
            <w:noProof/>
            <w:webHidden/>
          </w:rPr>
          <w:t>11</w:t>
        </w:r>
        <w:r>
          <w:rPr>
            <w:noProof/>
            <w:webHidden/>
          </w:rPr>
          <w:fldChar w:fldCharType="end"/>
        </w:r>
      </w:hyperlink>
    </w:p>
    <w:p w14:paraId="1EDBFF51" w14:textId="2DA2C04E" w:rsidR="003C3E1E" w:rsidRDefault="003C3E1E">
      <w:pPr>
        <w:pStyle w:val="TDC2"/>
        <w:tabs>
          <w:tab w:val="right" w:leader="dot" w:pos="9060"/>
        </w:tabs>
        <w:rPr>
          <w:rFonts w:asciiTheme="minorHAnsi" w:eastAsiaTheme="minorEastAsia" w:hAnsiTheme="minorHAnsi" w:cstheme="minorBidi"/>
          <w:noProof/>
          <w:lang w:eastAsia="es-ES"/>
        </w:rPr>
      </w:pPr>
      <w:hyperlink w:anchor="_Toc82627972" w:history="1">
        <w:r w:rsidRPr="00C86D93">
          <w:rPr>
            <w:rStyle w:val="Hipervnculo"/>
            <w:noProof/>
          </w:rPr>
          <w:t>1.3 Estructura de la memoria</w:t>
        </w:r>
        <w:r>
          <w:rPr>
            <w:noProof/>
            <w:webHidden/>
          </w:rPr>
          <w:tab/>
        </w:r>
        <w:r>
          <w:rPr>
            <w:noProof/>
            <w:webHidden/>
          </w:rPr>
          <w:fldChar w:fldCharType="begin"/>
        </w:r>
        <w:r>
          <w:rPr>
            <w:noProof/>
            <w:webHidden/>
          </w:rPr>
          <w:instrText xml:space="preserve"> PAGEREF _Toc82627972 \h </w:instrText>
        </w:r>
        <w:r>
          <w:rPr>
            <w:noProof/>
            <w:webHidden/>
          </w:rPr>
        </w:r>
        <w:r>
          <w:rPr>
            <w:noProof/>
            <w:webHidden/>
          </w:rPr>
          <w:fldChar w:fldCharType="separate"/>
        </w:r>
        <w:r>
          <w:rPr>
            <w:noProof/>
            <w:webHidden/>
          </w:rPr>
          <w:t>11</w:t>
        </w:r>
        <w:r>
          <w:rPr>
            <w:noProof/>
            <w:webHidden/>
          </w:rPr>
          <w:fldChar w:fldCharType="end"/>
        </w:r>
      </w:hyperlink>
    </w:p>
    <w:p w14:paraId="78DE9A0B" w14:textId="2A22EEFB" w:rsidR="003C3E1E" w:rsidRDefault="003C3E1E">
      <w:pPr>
        <w:pStyle w:val="TDC1"/>
        <w:tabs>
          <w:tab w:val="right" w:leader="dot" w:pos="9060"/>
        </w:tabs>
        <w:rPr>
          <w:rFonts w:asciiTheme="minorHAnsi" w:eastAsiaTheme="minorEastAsia" w:hAnsiTheme="minorHAnsi" w:cstheme="minorBidi"/>
          <w:noProof/>
          <w:lang w:eastAsia="es-ES"/>
        </w:rPr>
      </w:pPr>
      <w:hyperlink w:anchor="_Toc82627973" w:history="1">
        <w:r w:rsidRPr="00C86D93">
          <w:rPr>
            <w:rStyle w:val="Hipervnculo"/>
            <w:noProof/>
            <w:lang w:bidi="en-US"/>
          </w:rPr>
          <w:t>2. Contexto y estado del arte</w:t>
        </w:r>
        <w:r>
          <w:rPr>
            <w:noProof/>
            <w:webHidden/>
          </w:rPr>
          <w:tab/>
        </w:r>
        <w:r>
          <w:rPr>
            <w:noProof/>
            <w:webHidden/>
          </w:rPr>
          <w:fldChar w:fldCharType="begin"/>
        </w:r>
        <w:r>
          <w:rPr>
            <w:noProof/>
            <w:webHidden/>
          </w:rPr>
          <w:instrText xml:space="preserve"> PAGEREF _Toc82627973 \h </w:instrText>
        </w:r>
        <w:r>
          <w:rPr>
            <w:noProof/>
            <w:webHidden/>
          </w:rPr>
        </w:r>
        <w:r>
          <w:rPr>
            <w:noProof/>
            <w:webHidden/>
          </w:rPr>
          <w:fldChar w:fldCharType="separate"/>
        </w:r>
        <w:r>
          <w:rPr>
            <w:noProof/>
            <w:webHidden/>
          </w:rPr>
          <w:t>13</w:t>
        </w:r>
        <w:r>
          <w:rPr>
            <w:noProof/>
            <w:webHidden/>
          </w:rPr>
          <w:fldChar w:fldCharType="end"/>
        </w:r>
      </w:hyperlink>
    </w:p>
    <w:p w14:paraId="0EC88D1D" w14:textId="25E8B303" w:rsidR="003C3E1E" w:rsidRDefault="003C3E1E">
      <w:pPr>
        <w:pStyle w:val="TDC2"/>
        <w:tabs>
          <w:tab w:val="right" w:leader="dot" w:pos="9060"/>
        </w:tabs>
        <w:rPr>
          <w:rFonts w:asciiTheme="minorHAnsi" w:eastAsiaTheme="minorEastAsia" w:hAnsiTheme="minorHAnsi" w:cstheme="minorBidi"/>
          <w:noProof/>
          <w:lang w:eastAsia="es-ES"/>
        </w:rPr>
      </w:pPr>
      <w:hyperlink w:anchor="_Toc82627974" w:history="1">
        <w:r w:rsidRPr="00C86D93">
          <w:rPr>
            <w:rStyle w:val="Hipervnculo"/>
            <w:noProof/>
          </w:rPr>
          <w:t>2.1 Contexto</w:t>
        </w:r>
        <w:r>
          <w:rPr>
            <w:noProof/>
            <w:webHidden/>
          </w:rPr>
          <w:tab/>
        </w:r>
        <w:r>
          <w:rPr>
            <w:noProof/>
            <w:webHidden/>
          </w:rPr>
          <w:fldChar w:fldCharType="begin"/>
        </w:r>
        <w:r>
          <w:rPr>
            <w:noProof/>
            <w:webHidden/>
          </w:rPr>
          <w:instrText xml:space="preserve"> PAGEREF _Toc82627974 \h </w:instrText>
        </w:r>
        <w:r>
          <w:rPr>
            <w:noProof/>
            <w:webHidden/>
          </w:rPr>
        </w:r>
        <w:r>
          <w:rPr>
            <w:noProof/>
            <w:webHidden/>
          </w:rPr>
          <w:fldChar w:fldCharType="separate"/>
        </w:r>
        <w:r>
          <w:rPr>
            <w:noProof/>
            <w:webHidden/>
          </w:rPr>
          <w:t>13</w:t>
        </w:r>
        <w:r>
          <w:rPr>
            <w:noProof/>
            <w:webHidden/>
          </w:rPr>
          <w:fldChar w:fldCharType="end"/>
        </w:r>
      </w:hyperlink>
    </w:p>
    <w:p w14:paraId="3EDA416A" w14:textId="701CDD88" w:rsidR="003C3E1E" w:rsidRDefault="003C3E1E">
      <w:pPr>
        <w:pStyle w:val="TDC2"/>
        <w:tabs>
          <w:tab w:val="right" w:leader="dot" w:pos="9060"/>
        </w:tabs>
        <w:rPr>
          <w:rFonts w:asciiTheme="minorHAnsi" w:eastAsiaTheme="minorEastAsia" w:hAnsiTheme="minorHAnsi" w:cstheme="minorBidi"/>
          <w:noProof/>
          <w:lang w:eastAsia="es-ES"/>
        </w:rPr>
      </w:pPr>
      <w:hyperlink w:anchor="_Toc82627975" w:history="1">
        <w:r w:rsidRPr="00C86D93">
          <w:rPr>
            <w:rStyle w:val="Hipervnculo"/>
            <w:noProof/>
          </w:rPr>
          <w:t>2.2 Estado del arte</w:t>
        </w:r>
        <w:r>
          <w:rPr>
            <w:noProof/>
            <w:webHidden/>
          </w:rPr>
          <w:tab/>
        </w:r>
        <w:r>
          <w:rPr>
            <w:noProof/>
            <w:webHidden/>
          </w:rPr>
          <w:fldChar w:fldCharType="begin"/>
        </w:r>
        <w:r>
          <w:rPr>
            <w:noProof/>
            <w:webHidden/>
          </w:rPr>
          <w:instrText xml:space="preserve"> PAGEREF _Toc82627975 \h </w:instrText>
        </w:r>
        <w:r>
          <w:rPr>
            <w:noProof/>
            <w:webHidden/>
          </w:rPr>
        </w:r>
        <w:r>
          <w:rPr>
            <w:noProof/>
            <w:webHidden/>
          </w:rPr>
          <w:fldChar w:fldCharType="separate"/>
        </w:r>
        <w:r>
          <w:rPr>
            <w:noProof/>
            <w:webHidden/>
          </w:rPr>
          <w:t>16</w:t>
        </w:r>
        <w:r>
          <w:rPr>
            <w:noProof/>
            <w:webHidden/>
          </w:rPr>
          <w:fldChar w:fldCharType="end"/>
        </w:r>
      </w:hyperlink>
    </w:p>
    <w:p w14:paraId="560C5BF8" w14:textId="1CA4EAC8" w:rsidR="003C3E1E" w:rsidRDefault="003C3E1E">
      <w:pPr>
        <w:pStyle w:val="TDC1"/>
        <w:tabs>
          <w:tab w:val="right" w:leader="dot" w:pos="9060"/>
        </w:tabs>
        <w:rPr>
          <w:rFonts w:asciiTheme="minorHAnsi" w:eastAsiaTheme="minorEastAsia" w:hAnsiTheme="minorHAnsi" w:cstheme="minorBidi"/>
          <w:noProof/>
          <w:lang w:eastAsia="es-ES"/>
        </w:rPr>
      </w:pPr>
      <w:hyperlink w:anchor="_Toc82627976" w:history="1">
        <w:r w:rsidRPr="00C86D93">
          <w:rPr>
            <w:rStyle w:val="Hipervnculo"/>
            <w:noProof/>
            <w:lang w:bidi="en-US"/>
          </w:rPr>
          <w:t>3. Objetivos concretos</w:t>
        </w:r>
        <w:r>
          <w:rPr>
            <w:noProof/>
            <w:webHidden/>
          </w:rPr>
          <w:tab/>
        </w:r>
        <w:r>
          <w:rPr>
            <w:noProof/>
            <w:webHidden/>
          </w:rPr>
          <w:fldChar w:fldCharType="begin"/>
        </w:r>
        <w:r>
          <w:rPr>
            <w:noProof/>
            <w:webHidden/>
          </w:rPr>
          <w:instrText xml:space="preserve"> PAGEREF _Toc82627976 \h </w:instrText>
        </w:r>
        <w:r>
          <w:rPr>
            <w:noProof/>
            <w:webHidden/>
          </w:rPr>
        </w:r>
        <w:r>
          <w:rPr>
            <w:noProof/>
            <w:webHidden/>
          </w:rPr>
          <w:fldChar w:fldCharType="separate"/>
        </w:r>
        <w:r>
          <w:rPr>
            <w:noProof/>
            <w:webHidden/>
          </w:rPr>
          <w:t>22</w:t>
        </w:r>
        <w:r>
          <w:rPr>
            <w:noProof/>
            <w:webHidden/>
          </w:rPr>
          <w:fldChar w:fldCharType="end"/>
        </w:r>
      </w:hyperlink>
    </w:p>
    <w:p w14:paraId="3331187B" w14:textId="689558B3" w:rsidR="003C3E1E" w:rsidRDefault="003C3E1E">
      <w:pPr>
        <w:pStyle w:val="TDC2"/>
        <w:tabs>
          <w:tab w:val="right" w:leader="dot" w:pos="9060"/>
        </w:tabs>
        <w:rPr>
          <w:rFonts w:asciiTheme="minorHAnsi" w:eastAsiaTheme="minorEastAsia" w:hAnsiTheme="minorHAnsi" w:cstheme="minorBidi"/>
          <w:noProof/>
          <w:lang w:eastAsia="es-ES"/>
        </w:rPr>
      </w:pPr>
      <w:hyperlink w:anchor="_Toc82627977" w:history="1">
        <w:r w:rsidRPr="00C86D93">
          <w:rPr>
            <w:rStyle w:val="Hipervnculo"/>
            <w:noProof/>
          </w:rPr>
          <w:t>3.1. Objetivo general</w:t>
        </w:r>
        <w:r>
          <w:rPr>
            <w:noProof/>
            <w:webHidden/>
          </w:rPr>
          <w:tab/>
        </w:r>
        <w:r>
          <w:rPr>
            <w:noProof/>
            <w:webHidden/>
          </w:rPr>
          <w:fldChar w:fldCharType="begin"/>
        </w:r>
        <w:r>
          <w:rPr>
            <w:noProof/>
            <w:webHidden/>
          </w:rPr>
          <w:instrText xml:space="preserve"> PAGEREF _Toc82627977 \h </w:instrText>
        </w:r>
        <w:r>
          <w:rPr>
            <w:noProof/>
            <w:webHidden/>
          </w:rPr>
        </w:r>
        <w:r>
          <w:rPr>
            <w:noProof/>
            <w:webHidden/>
          </w:rPr>
          <w:fldChar w:fldCharType="separate"/>
        </w:r>
        <w:r>
          <w:rPr>
            <w:noProof/>
            <w:webHidden/>
          </w:rPr>
          <w:t>22</w:t>
        </w:r>
        <w:r>
          <w:rPr>
            <w:noProof/>
            <w:webHidden/>
          </w:rPr>
          <w:fldChar w:fldCharType="end"/>
        </w:r>
      </w:hyperlink>
    </w:p>
    <w:p w14:paraId="7D84E2EC" w14:textId="0B6D3634" w:rsidR="003C3E1E" w:rsidRDefault="003C3E1E">
      <w:pPr>
        <w:pStyle w:val="TDC2"/>
        <w:tabs>
          <w:tab w:val="right" w:leader="dot" w:pos="9060"/>
        </w:tabs>
        <w:rPr>
          <w:rFonts w:asciiTheme="minorHAnsi" w:eastAsiaTheme="minorEastAsia" w:hAnsiTheme="minorHAnsi" w:cstheme="minorBidi"/>
          <w:noProof/>
          <w:lang w:eastAsia="es-ES"/>
        </w:rPr>
      </w:pPr>
      <w:hyperlink w:anchor="_Toc82627978" w:history="1">
        <w:r w:rsidRPr="00C86D93">
          <w:rPr>
            <w:rStyle w:val="Hipervnculo"/>
            <w:noProof/>
          </w:rPr>
          <w:t>3.2. Objetivos específicos</w:t>
        </w:r>
        <w:r>
          <w:rPr>
            <w:noProof/>
            <w:webHidden/>
          </w:rPr>
          <w:tab/>
        </w:r>
        <w:r>
          <w:rPr>
            <w:noProof/>
            <w:webHidden/>
          </w:rPr>
          <w:fldChar w:fldCharType="begin"/>
        </w:r>
        <w:r>
          <w:rPr>
            <w:noProof/>
            <w:webHidden/>
          </w:rPr>
          <w:instrText xml:space="preserve"> PAGEREF _Toc82627978 \h </w:instrText>
        </w:r>
        <w:r>
          <w:rPr>
            <w:noProof/>
            <w:webHidden/>
          </w:rPr>
        </w:r>
        <w:r>
          <w:rPr>
            <w:noProof/>
            <w:webHidden/>
          </w:rPr>
          <w:fldChar w:fldCharType="separate"/>
        </w:r>
        <w:r>
          <w:rPr>
            <w:noProof/>
            <w:webHidden/>
          </w:rPr>
          <w:t>22</w:t>
        </w:r>
        <w:r>
          <w:rPr>
            <w:noProof/>
            <w:webHidden/>
          </w:rPr>
          <w:fldChar w:fldCharType="end"/>
        </w:r>
      </w:hyperlink>
    </w:p>
    <w:p w14:paraId="6E02796F" w14:textId="53A28DF3" w:rsidR="003C3E1E" w:rsidRDefault="003C3E1E">
      <w:pPr>
        <w:pStyle w:val="TDC1"/>
        <w:tabs>
          <w:tab w:val="right" w:leader="dot" w:pos="9060"/>
        </w:tabs>
        <w:rPr>
          <w:rFonts w:asciiTheme="minorHAnsi" w:eastAsiaTheme="minorEastAsia" w:hAnsiTheme="minorHAnsi" w:cstheme="minorBidi"/>
          <w:noProof/>
          <w:lang w:eastAsia="es-ES"/>
        </w:rPr>
      </w:pPr>
      <w:hyperlink w:anchor="_Toc82627979" w:history="1">
        <w:r w:rsidRPr="00C86D93">
          <w:rPr>
            <w:rStyle w:val="Hipervnculo"/>
            <w:noProof/>
            <w:lang w:bidi="en-US"/>
          </w:rPr>
          <w:t>4. Metodología del trabajo</w:t>
        </w:r>
        <w:r>
          <w:rPr>
            <w:noProof/>
            <w:webHidden/>
          </w:rPr>
          <w:tab/>
        </w:r>
        <w:r>
          <w:rPr>
            <w:noProof/>
            <w:webHidden/>
          </w:rPr>
          <w:fldChar w:fldCharType="begin"/>
        </w:r>
        <w:r>
          <w:rPr>
            <w:noProof/>
            <w:webHidden/>
          </w:rPr>
          <w:instrText xml:space="preserve"> PAGEREF _Toc82627979 \h </w:instrText>
        </w:r>
        <w:r>
          <w:rPr>
            <w:noProof/>
            <w:webHidden/>
          </w:rPr>
        </w:r>
        <w:r>
          <w:rPr>
            <w:noProof/>
            <w:webHidden/>
          </w:rPr>
          <w:fldChar w:fldCharType="separate"/>
        </w:r>
        <w:r>
          <w:rPr>
            <w:noProof/>
            <w:webHidden/>
          </w:rPr>
          <w:t>23</w:t>
        </w:r>
        <w:r>
          <w:rPr>
            <w:noProof/>
            <w:webHidden/>
          </w:rPr>
          <w:fldChar w:fldCharType="end"/>
        </w:r>
      </w:hyperlink>
    </w:p>
    <w:p w14:paraId="6FF98158" w14:textId="6B145516" w:rsidR="003C3E1E" w:rsidRDefault="003C3E1E">
      <w:pPr>
        <w:pStyle w:val="TDC2"/>
        <w:tabs>
          <w:tab w:val="right" w:leader="dot" w:pos="9060"/>
        </w:tabs>
        <w:rPr>
          <w:rFonts w:asciiTheme="minorHAnsi" w:eastAsiaTheme="minorEastAsia" w:hAnsiTheme="minorHAnsi" w:cstheme="minorBidi"/>
          <w:noProof/>
          <w:lang w:eastAsia="es-ES"/>
        </w:rPr>
      </w:pPr>
      <w:hyperlink w:anchor="_Toc82627980" w:history="1">
        <w:r w:rsidRPr="00C86D93">
          <w:rPr>
            <w:rStyle w:val="Hipervnculo"/>
            <w:noProof/>
          </w:rPr>
          <w:t>4.1. Obtención de los datos</w:t>
        </w:r>
        <w:r>
          <w:rPr>
            <w:noProof/>
            <w:webHidden/>
          </w:rPr>
          <w:tab/>
        </w:r>
        <w:r>
          <w:rPr>
            <w:noProof/>
            <w:webHidden/>
          </w:rPr>
          <w:fldChar w:fldCharType="begin"/>
        </w:r>
        <w:r>
          <w:rPr>
            <w:noProof/>
            <w:webHidden/>
          </w:rPr>
          <w:instrText xml:space="preserve"> PAGEREF _Toc82627980 \h </w:instrText>
        </w:r>
        <w:r>
          <w:rPr>
            <w:noProof/>
            <w:webHidden/>
          </w:rPr>
        </w:r>
        <w:r>
          <w:rPr>
            <w:noProof/>
            <w:webHidden/>
          </w:rPr>
          <w:fldChar w:fldCharType="separate"/>
        </w:r>
        <w:r>
          <w:rPr>
            <w:noProof/>
            <w:webHidden/>
          </w:rPr>
          <w:t>23</w:t>
        </w:r>
        <w:r>
          <w:rPr>
            <w:noProof/>
            <w:webHidden/>
          </w:rPr>
          <w:fldChar w:fldCharType="end"/>
        </w:r>
      </w:hyperlink>
    </w:p>
    <w:p w14:paraId="51E40E12" w14:textId="0C850F2B" w:rsidR="003C3E1E" w:rsidRDefault="003C3E1E">
      <w:pPr>
        <w:pStyle w:val="TDC3"/>
        <w:tabs>
          <w:tab w:val="right" w:leader="dot" w:pos="9060"/>
        </w:tabs>
        <w:rPr>
          <w:rFonts w:asciiTheme="minorHAnsi" w:eastAsiaTheme="minorEastAsia" w:hAnsiTheme="minorHAnsi" w:cstheme="minorBidi"/>
          <w:noProof/>
          <w:lang w:eastAsia="es-ES"/>
        </w:rPr>
      </w:pPr>
      <w:hyperlink w:anchor="_Toc82627981" w:history="1">
        <w:r w:rsidRPr="00C86D93">
          <w:rPr>
            <w:rStyle w:val="Hipervnculo"/>
            <w:noProof/>
          </w:rPr>
          <w:t>4.1.1. StatsBomb Open-Data</w:t>
        </w:r>
        <w:r>
          <w:rPr>
            <w:noProof/>
            <w:webHidden/>
          </w:rPr>
          <w:tab/>
        </w:r>
        <w:r>
          <w:rPr>
            <w:noProof/>
            <w:webHidden/>
          </w:rPr>
          <w:fldChar w:fldCharType="begin"/>
        </w:r>
        <w:r>
          <w:rPr>
            <w:noProof/>
            <w:webHidden/>
          </w:rPr>
          <w:instrText xml:space="preserve"> PAGEREF _Toc82627981 \h </w:instrText>
        </w:r>
        <w:r>
          <w:rPr>
            <w:noProof/>
            <w:webHidden/>
          </w:rPr>
        </w:r>
        <w:r>
          <w:rPr>
            <w:noProof/>
            <w:webHidden/>
          </w:rPr>
          <w:fldChar w:fldCharType="separate"/>
        </w:r>
        <w:r>
          <w:rPr>
            <w:noProof/>
            <w:webHidden/>
          </w:rPr>
          <w:t>24</w:t>
        </w:r>
        <w:r>
          <w:rPr>
            <w:noProof/>
            <w:webHidden/>
          </w:rPr>
          <w:fldChar w:fldCharType="end"/>
        </w:r>
      </w:hyperlink>
    </w:p>
    <w:p w14:paraId="34FCA12E" w14:textId="062B31DC" w:rsidR="003C3E1E" w:rsidRDefault="003C3E1E">
      <w:pPr>
        <w:pStyle w:val="TDC3"/>
        <w:tabs>
          <w:tab w:val="right" w:leader="dot" w:pos="9060"/>
        </w:tabs>
        <w:rPr>
          <w:rFonts w:asciiTheme="minorHAnsi" w:eastAsiaTheme="minorEastAsia" w:hAnsiTheme="minorHAnsi" w:cstheme="minorBidi"/>
          <w:noProof/>
          <w:lang w:eastAsia="es-ES"/>
        </w:rPr>
      </w:pPr>
      <w:hyperlink w:anchor="_Toc82627982" w:history="1">
        <w:r w:rsidRPr="00C86D93">
          <w:rPr>
            <w:rStyle w:val="Hipervnculo"/>
            <w:noProof/>
          </w:rPr>
          <w:t>4.1.2. WyScout Soccer match event dataset</w:t>
        </w:r>
        <w:r>
          <w:rPr>
            <w:noProof/>
            <w:webHidden/>
          </w:rPr>
          <w:tab/>
        </w:r>
        <w:r>
          <w:rPr>
            <w:noProof/>
            <w:webHidden/>
          </w:rPr>
          <w:fldChar w:fldCharType="begin"/>
        </w:r>
        <w:r>
          <w:rPr>
            <w:noProof/>
            <w:webHidden/>
          </w:rPr>
          <w:instrText xml:space="preserve"> PAGEREF _Toc82627982 \h </w:instrText>
        </w:r>
        <w:r>
          <w:rPr>
            <w:noProof/>
            <w:webHidden/>
          </w:rPr>
        </w:r>
        <w:r>
          <w:rPr>
            <w:noProof/>
            <w:webHidden/>
          </w:rPr>
          <w:fldChar w:fldCharType="separate"/>
        </w:r>
        <w:r>
          <w:rPr>
            <w:noProof/>
            <w:webHidden/>
          </w:rPr>
          <w:t>25</w:t>
        </w:r>
        <w:r>
          <w:rPr>
            <w:noProof/>
            <w:webHidden/>
          </w:rPr>
          <w:fldChar w:fldCharType="end"/>
        </w:r>
      </w:hyperlink>
    </w:p>
    <w:p w14:paraId="5AC036FA" w14:textId="05778313" w:rsidR="003C3E1E" w:rsidRDefault="003C3E1E">
      <w:pPr>
        <w:pStyle w:val="TDC2"/>
        <w:tabs>
          <w:tab w:val="right" w:leader="dot" w:pos="9060"/>
        </w:tabs>
        <w:rPr>
          <w:rFonts w:asciiTheme="minorHAnsi" w:eastAsiaTheme="minorEastAsia" w:hAnsiTheme="minorHAnsi" w:cstheme="minorBidi"/>
          <w:noProof/>
          <w:lang w:eastAsia="es-ES"/>
        </w:rPr>
      </w:pPr>
      <w:hyperlink w:anchor="_Toc82627983" w:history="1">
        <w:r w:rsidRPr="00C86D93">
          <w:rPr>
            <w:rStyle w:val="Hipervnculo"/>
            <w:noProof/>
          </w:rPr>
          <w:t xml:space="preserve">4.2. Preparación del </w:t>
        </w:r>
        <w:r w:rsidRPr="00C86D93">
          <w:rPr>
            <w:rStyle w:val="Hipervnculo"/>
            <w:i/>
            <w:iCs/>
            <w:noProof/>
          </w:rPr>
          <w:t>dataset</w:t>
        </w:r>
        <w:r>
          <w:rPr>
            <w:noProof/>
            <w:webHidden/>
          </w:rPr>
          <w:tab/>
        </w:r>
        <w:r>
          <w:rPr>
            <w:noProof/>
            <w:webHidden/>
          </w:rPr>
          <w:fldChar w:fldCharType="begin"/>
        </w:r>
        <w:r>
          <w:rPr>
            <w:noProof/>
            <w:webHidden/>
          </w:rPr>
          <w:instrText xml:space="preserve"> PAGEREF _Toc82627983 \h </w:instrText>
        </w:r>
        <w:r>
          <w:rPr>
            <w:noProof/>
            <w:webHidden/>
          </w:rPr>
        </w:r>
        <w:r>
          <w:rPr>
            <w:noProof/>
            <w:webHidden/>
          </w:rPr>
          <w:fldChar w:fldCharType="separate"/>
        </w:r>
        <w:r>
          <w:rPr>
            <w:noProof/>
            <w:webHidden/>
          </w:rPr>
          <w:t>26</w:t>
        </w:r>
        <w:r>
          <w:rPr>
            <w:noProof/>
            <w:webHidden/>
          </w:rPr>
          <w:fldChar w:fldCharType="end"/>
        </w:r>
      </w:hyperlink>
    </w:p>
    <w:p w14:paraId="1B0A09C9" w14:textId="4E6FCEF0" w:rsidR="003C3E1E" w:rsidRDefault="003C3E1E">
      <w:pPr>
        <w:pStyle w:val="TDC3"/>
        <w:tabs>
          <w:tab w:val="right" w:leader="dot" w:pos="9060"/>
        </w:tabs>
        <w:rPr>
          <w:rFonts w:asciiTheme="minorHAnsi" w:eastAsiaTheme="minorEastAsia" w:hAnsiTheme="minorHAnsi" w:cstheme="minorBidi"/>
          <w:noProof/>
          <w:lang w:eastAsia="es-ES"/>
        </w:rPr>
      </w:pPr>
      <w:hyperlink w:anchor="_Toc82627984" w:history="1">
        <w:r w:rsidRPr="00C86D93">
          <w:rPr>
            <w:rStyle w:val="Hipervnculo"/>
            <w:noProof/>
          </w:rPr>
          <w:t>4.2.1. Importación</w:t>
        </w:r>
        <w:r>
          <w:rPr>
            <w:noProof/>
            <w:webHidden/>
          </w:rPr>
          <w:tab/>
        </w:r>
        <w:r>
          <w:rPr>
            <w:noProof/>
            <w:webHidden/>
          </w:rPr>
          <w:fldChar w:fldCharType="begin"/>
        </w:r>
        <w:r>
          <w:rPr>
            <w:noProof/>
            <w:webHidden/>
          </w:rPr>
          <w:instrText xml:space="preserve"> PAGEREF _Toc82627984 \h </w:instrText>
        </w:r>
        <w:r>
          <w:rPr>
            <w:noProof/>
            <w:webHidden/>
          </w:rPr>
        </w:r>
        <w:r>
          <w:rPr>
            <w:noProof/>
            <w:webHidden/>
          </w:rPr>
          <w:fldChar w:fldCharType="separate"/>
        </w:r>
        <w:r>
          <w:rPr>
            <w:noProof/>
            <w:webHidden/>
          </w:rPr>
          <w:t>26</w:t>
        </w:r>
        <w:r>
          <w:rPr>
            <w:noProof/>
            <w:webHidden/>
          </w:rPr>
          <w:fldChar w:fldCharType="end"/>
        </w:r>
      </w:hyperlink>
    </w:p>
    <w:p w14:paraId="6B262C40" w14:textId="2149DAE1" w:rsidR="003C3E1E" w:rsidRDefault="003C3E1E">
      <w:pPr>
        <w:pStyle w:val="TDC3"/>
        <w:tabs>
          <w:tab w:val="right" w:leader="dot" w:pos="9060"/>
        </w:tabs>
        <w:rPr>
          <w:rFonts w:asciiTheme="minorHAnsi" w:eastAsiaTheme="minorEastAsia" w:hAnsiTheme="minorHAnsi" w:cstheme="minorBidi"/>
          <w:noProof/>
          <w:lang w:eastAsia="es-ES"/>
        </w:rPr>
      </w:pPr>
      <w:hyperlink w:anchor="_Toc82627985" w:history="1">
        <w:r w:rsidRPr="00C86D93">
          <w:rPr>
            <w:rStyle w:val="Hipervnculo"/>
            <w:noProof/>
          </w:rPr>
          <w:t xml:space="preserve">4.2.2. Creación de los </w:t>
        </w:r>
        <w:r w:rsidRPr="00C86D93">
          <w:rPr>
            <w:rStyle w:val="Hipervnculo"/>
            <w:i/>
            <w:iCs/>
            <w:noProof/>
          </w:rPr>
          <w:t>datasets</w:t>
        </w:r>
        <w:r w:rsidRPr="00C86D93">
          <w:rPr>
            <w:rStyle w:val="Hipervnculo"/>
            <w:noProof/>
          </w:rPr>
          <w:t xml:space="preserve"> de tiros</w:t>
        </w:r>
        <w:r>
          <w:rPr>
            <w:noProof/>
            <w:webHidden/>
          </w:rPr>
          <w:tab/>
        </w:r>
        <w:r>
          <w:rPr>
            <w:noProof/>
            <w:webHidden/>
          </w:rPr>
          <w:fldChar w:fldCharType="begin"/>
        </w:r>
        <w:r>
          <w:rPr>
            <w:noProof/>
            <w:webHidden/>
          </w:rPr>
          <w:instrText xml:space="preserve"> PAGEREF _Toc82627985 \h </w:instrText>
        </w:r>
        <w:r>
          <w:rPr>
            <w:noProof/>
            <w:webHidden/>
          </w:rPr>
        </w:r>
        <w:r>
          <w:rPr>
            <w:noProof/>
            <w:webHidden/>
          </w:rPr>
          <w:fldChar w:fldCharType="separate"/>
        </w:r>
        <w:r>
          <w:rPr>
            <w:noProof/>
            <w:webHidden/>
          </w:rPr>
          <w:t>27</w:t>
        </w:r>
        <w:r>
          <w:rPr>
            <w:noProof/>
            <w:webHidden/>
          </w:rPr>
          <w:fldChar w:fldCharType="end"/>
        </w:r>
      </w:hyperlink>
    </w:p>
    <w:p w14:paraId="327C70FD" w14:textId="38CF84CD" w:rsidR="003C3E1E" w:rsidRDefault="003C3E1E">
      <w:pPr>
        <w:pStyle w:val="TDC3"/>
        <w:tabs>
          <w:tab w:val="right" w:leader="dot" w:pos="9060"/>
        </w:tabs>
        <w:rPr>
          <w:rFonts w:asciiTheme="minorHAnsi" w:eastAsiaTheme="minorEastAsia" w:hAnsiTheme="minorHAnsi" w:cstheme="minorBidi"/>
          <w:noProof/>
          <w:lang w:eastAsia="es-ES"/>
        </w:rPr>
      </w:pPr>
      <w:hyperlink w:anchor="_Toc82627986" w:history="1">
        <w:r w:rsidRPr="00C86D93">
          <w:rPr>
            <w:rStyle w:val="Hipervnculo"/>
            <w:noProof/>
          </w:rPr>
          <w:t xml:space="preserve">4.2.3. Combinación de </w:t>
        </w:r>
        <w:r w:rsidRPr="00C86D93">
          <w:rPr>
            <w:rStyle w:val="Hipervnculo"/>
            <w:i/>
            <w:iCs/>
            <w:noProof/>
          </w:rPr>
          <w:t>datasets</w:t>
        </w:r>
        <w:r>
          <w:rPr>
            <w:noProof/>
            <w:webHidden/>
          </w:rPr>
          <w:tab/>
        </w:r>
        <w:r>
          <w:rPr>
            <w:noProof/>
            <w:webHidden/>
          </w:rPr>
          <w:fldChar w:fldCharType="begin"/>
        </w:r>
        <w:r>
          <w:rPr>
            <w:noProof/>
            <w:webHidden/>
          </w:rPr>
          <w:instrText xml:space="preserve"> PAGEREF _Toc82627986 \h </w:instrText>
        </w:r>
        <w:r>
          <w:rPr>
            <w:noProof/>
            <w:webHidden/>
          </w:rPr>
        </w:r>
        <w:r>
          <w:rPr>
            <w:noProof/>
            <w:webHidden/>
          </w:rPr>
          <w:fldChar w:fldCharType="separate"/>
        </w:r>
        <w:r>
          <w:rPr>
            <w:noProof/>
            <w:webHidden/>
          </w:rPr>
          <w:t>29</w:t>
        </w:r>
        <w:r>
          <w:rPr>
            <w:noProof/>
            <w:webHidden/>
          </w:rPr>
          <w:fldChar w:fldCharType="end"/>
        </w:r>
      </w:hyperlink>
    </w:p>
    <w:p w14:paraId="6B075660" w14:textId="6A3C7648" w:rsidR="003C3E1E" w:rsidRDefault="003C3E1E">
      <w:pPr>
        <w:pStyle w:val="TDC2"/>
        <w:tabs>
          <w:tab w:val="right" w:leader="dot" w:pos="9060"/>
        </w:tabs>
        <w:rPr>
          <w:rFonts w:asciiTheme="minorHAnsi" w:eastAsiaTheme="minorEastAsia" w:hAnsiTheme="minorHAnsi" w:cstheme="minorBidi"/>
          <w:noProof/>
          <w:lang w:eastAsia="es-ES"/>
        </w:rPr>
      </w:pPr>
      <w:hyperlink w:anchor="_Toc82627987" w:history="1">
        <w:r w:rsidRPr="00C86D93">
          <w:rPr>
            <w:rStyle w:val="Hipervnculo"/>
            <w:noProof/>
          </w:rPr>
          <w:t xml:space="preserve">4.3. </w:t>
        </w:r>
        <w:r w:rsidRPr="00C86D93">
          <w:rPr>
            <w:rStyle w:val="Hipervnculo"/>
            <w:i/>
            <w:iCs/>
            <w:noProof/>
          </w:rPr>
          <w:t>Dataset</w:t>
        </w:r>
        <w:r w:rsidRPr="00C86D93">
          <w:rPr>
            <w:rStyle w:val="Hipervnculo"/>
            <w:noProof/>
          </w:rPr>
          <w:t xml:space="preserve"> utilizado</w:t>
        </w:r>
        <w:r>
          <w:rPr>
            <w:noProof/>
            <w:webHidden/>
          </w:rPr>
          <w:tab/>
        </w:r>
        <w:r>
          <w:rPr>
            <w:noProof/>
            <w:webHidden/>
          </w:rPr>
          <w:fldChar w:fldCharType="begin"/>
        </w:r>
        <w:r>
          <w:rPr>
            <w:noProof/>
            <w:webHidden/>
          </w:rPr>
          <w:instrText xml:space="preserve"> PAGEREF _Toc82627987 \h </w:instrText>
        </w:r>
        <w:r>
          <w:rPr>
            <w:noProof/>
            <w:webHidden/>
          </w:rPr>
        </w:r>
        <w:r>
          <w:rPr>
            <w:noProof/>
            <w:webHidden/>
          </w:rPr>
          <w:fldChar w:fldCharType="separate"/>
        </w:r>
        <w:r>
          <w:rPr>
            <w:noProof/>
            <w:webHidden/>
          </w:rPr>
          <w:t>33</w:t>
        </w:r>
        <w:r>
          <w:rPr>
            <w:noProof/>
            <w:webHidden/>
          </w:rPr>
          <w:fldChar w:fldCharType="end"/>
        </w:r>
      </w:hyperlink>
    </w:p>
    <w:p w14:paraId="1389911F" w14:textId="3A0888FC" w:rsidR="003C3E1E" w:rsidRDefault="003C3E1E">
      <w:pPr>
        <w:pStyle w:val="TDC2"/>
        <w:tabs>
          <w:tab w:val="right" w:leader="dot" w:pos="9060"/>
        </w:tabs>
        <w:rPr>
          <w:rFonts w:asciiTheme="minorHAnsi" w:eastAsiaTheme="minorEastAsia" w:hAnsiTheme="minorHAnsi" w:cstheme="minorBidi"/>
          <w:noProof/>
          <w:lang w:eastAsia="es-ES"/>
        </w:rPr>
      </w:pPr>
      <w:hyperlink w:anchor="_Toc82627988" w:history="1">
        <w:r w:rsidRPr="00C86D93">
          <w:rPr>
            <w:rStyle w:val="Hipervnculo"/>
            <w:noProof/>
          </w:rPr>
          <w:t>4.4 Diseño del modelo</w:t>
        </w:r>
        <w:r>
          <w:rPr>
            <w:noProof/>
            <w:webHidden/>
          </w:rPr>
          <w:tab/>
        </w:r>
        <w:r>
          <w:rPr>
            <w:noProof/>
            <w:webHidden/>
          </w:rPr>
          <w:fldChar w:fldCharType="begin"/>
        </w:r>
        <w:r>
          <w:rPr>
            <w:noProof/>
            <w:webHidden/>
          </w:rPr>
          <w:instrText xml:space="preserve"> PAGEREF _Toc82627988 \h </w:instrText>
        </w:r>
        <w:r>
          <w:rPr>
            <w:noProof/>
            <w:webHidden/>
          </w:rPr>
        </w:r>
        <w:r>
          <w:rPr>
            <w:noProof/>
            <w:webHidden/>
          </w:rPr>
          <w:fldChar w:fldCharType="separate"/>
        </w:r>
        <w:r>
          <w:rPr>
            <w:noProof/>
            <w:webHidden/>
          </w:rPr>
          <w:t>36</w:t>
        </w:r>
        <w:r>
          <w:rPr>
            <w:noProof/>
            <w:webHidden/>
          </w:rPr>
          <w:fldChar w:fldCharType="end"/>
        </w:r>
      </w:hyperlink>
    </w:p>
    <w:p w14:paraId="1F9109A3" w14:textId="7E875910" w:rsidR="003C3E1E" w:rsidRDefault="003C3E1E">
      <w:pPr>
        <w:pStyle w:val="TDC3"/>
        <w:tabs>
          <w:tab w:val="right" w:leader="dot" w:pos="9060"/>
        </w:tabs>
        <w:rPr>
          <w:rFonts w:asciiTheme="minorHAnsi" w:eastAsiaTheme="minorEastAsia" w:hAnsiTheme="minorHAnsi" w:cstheme="minorBidi"/>
          <w:noProof/>
          <w:lang w:eastAsia="es-ES"/>
        </w:rPr>
      </w:pPr>
      <w:hyperlink w:anchor="_Toc82627989" w:history="1">
        <w:r w:rsidRPr="00C86D93">
          <w:rPr>
            <w:rStyle w:val="Hipervnculo"/>
            <w:noProof/>
          </w:rPr>
          <w:t>4.4.1 Métricas utilizadas</w:t>
        </w:r>
        <w:r>
          <w:rPr>
            <w:noProof/>
            <w:webHidden/>
          </w:rPr>
          <w:tab/>
        </w:r>
        <w:r>
          <w:rPr>
            <w:noProof/>
            <w:webHidden/>
          </w:rPr>
          <w:fldChar w:fldCharType="begin"/>
        </w:r>
        <w:r>
          <w:rPr>
            <w:noProof/>
            <w:webHidden/>
          </w:rPr>
          <w:instrText xml:space="preserve"> PAGEREF _Toc82627989 \h </w:instrText>
        </w:r>
        <w:r>
          <w:rPr>
            <w:noProof/>
            <w:webHidden/>
          </w:rPr>
        </w:r>
        <w:r>
          <w:rPr>
            <w:noProof/>
            <w:webHidden/>
          </w:rPr>
          <w:fldChar w:fldCharType="separate"/>
        </w:r>
        <w:r>
          <w:rPr>
            <w:noProof/>
            <w:webHidden/>
          </w:rPr>
          <w:t>36</w:t>
        </w:r>
        <w:r>
          <w:rPr>
            <w:noProof/>
            <w:webHidden/>
          </w:rPr>
          <w:fldChar w:fldCharType="end"/>
        </w:r>
      </w:hyperlink>
    </w:p>
    <w:p w14:paraId="1A2B6E9C" w14:textId="6EB8F2F1" w:rsidR="003C3E1E" w:rsidRDefault="003C3E1E">
      <w:pPr>
        <w:pStyle w:val="TDC3"/>
        <w:tabs>
          <w:tab w:val="right" w:leader="dot" w:pos="9060"/>
        </w:tabs>
        <w:rPr>
          <w:rFonts w:asciiTheme="minorHAnsi" w:eastAsiaTheme="minorEastAsia" w:hAnsiTheme="minorHAnsi" w:cstheme="minorBidi"/>
          <w:noProof/>
          <w:lang w:eastAsia="es-ES"/>
        </w:rPr>
      </w:pPr>
      <w:hyperlink w:anchor="_Toc82627990" w:history="1">
        <w:r w:rsidRPr="00C86D93">
          <w:rPr>
            <w:rStyle w:val="Hipervnculo"/>
            <w:noProof/>
          </w:rPr>
          <w:t>4.4.2 Regresión Logística</w:t>
        </w:r>
        <w:r>
          <w:rPr>
            <w:noProof/>
            <w:webHidden/>
          </w:rPr>
          <w:tab/>
        </w:r>
        <w:r>
          <w:rPr>
            <w:noProof/>
            <w:webHidden/>
          </w:rPr>
          <w:fldChar w:fldCharType="begin"/>
        </w:r>
        <w:r>
          <w:rPr>
            <w:noProof/>
            <w:webHidden/>
          </w:rPr>
          <w:instrText xml:space="preserve"> PAGEREF _Toc82627990 \h </w:instrText>
        </w:r>
        <w:r>
          <w:rPr>
            <w:noProof/>
            <w:webHidden/>
          </w:rPr>
        </w:r>
        <w:r>
          <w:rPr>
            <w:noProof/>
            <w:webHidden/>
          </w:rPr>
          <w:fldChar w:fldCharType="separate"/>
        </w:r>
        <w:r>
          <w:rPr>
            <w:noProof/>
            <w:webHidden/>
          </w:rPr>
          <w:t>39</w:t>
        </w:r>
        <w:r>
          <w:rPr>
            <w:noProof/>
            <w:webHidden/>
          </w:rPr>
          <w:fldChar w:fldCharType="end"/>
        </w:r>
      </w:hyperlink>
    </w:p>
    <w:p w14:paraId="0F3F1996" w14:textId="6B9A58AA" w:rsidR="003C3E1E" w:rsidRDefault="003C3E1E">
      <w:pPr>
        <w:pStyle w:val="TDC3"/>
        <w:tabs>
          <w:tab w:val="right" w:leader="dot" w:pos="9060"/>
        </w:tabs>
        <w:rPr>
          <w:rFonts w:asciiTheme="minorHAnsi" w:eastAsiaTheme="minorEastAsia" w:hAnsiTheme="minorHAnsi" w:cstheme="minorBidi"/>
          <w:noProof/>
          <w:lang w:eastAsia="es-ES"/>
        </w:rPr>
      </w:pPr>
      <w:hyperlink w:anchor="_Toc82627991" w:history="1">
        <w:r w:rsidRPr="00C86D93">
          <w:rPr>
            <w:rStyle w:val="Hipervnculo"/>
            <w:noProof/>
          </w:rPr>
          <w:t>4.4.3 LightGBM</w:t>
        </w:r>
        <w:r>
          <w:rPr>
            <w:noProof/>
            <w:webHidden/>
          </w:rPr>
          <w:tab/>
        </w:r>
        <w:r>
          <w:rPr>
            <w:noProof/>
            <w:webHidden/>
          </w:rPr>
          <w:fldChar w:fldCharType="begin"/>
        </w:r>
        <w:r>
          <w:rPr>
            <w:noProof/>
            <w:webHidden/>
          </w:rPr>
          <w:instrText xml:space="preserve"> PAGEREF _Toc82627991 \h </w:instrText>
        </w:r>
        <w:r>
          <w:rPr>
            <w:noProof/>
            <w:webHidden/>
          </w:rPr>
        </w:r>
        <w:r>
          <w:rPr>
            <w:noProof/>
            <w:webHidden/>
          </w:rPr>
          <w:fldChar w:fldCharType="separate"/>
        </w:r>
        <w:r>
          <w:rPr>
            <w:noProof/>
            <w:webHidden/>
          </w:rPr>
          <w:t>43</w:t>
        </w:r>
        <w:r>
          <w:rPr>
            <w:noProof/>
            <w:webHidden/>
          </w:rPr>
          <w:fldChar w:fldCharType="end"/>
        </w:r>
      </w:hyperlink>
    </w:p>
    <w:p w14:paraId="02C54AD7" w14:textId="6F522CD4" w:rsidR="003C3E1E" w:rsidRDefault="003C3E1E">
      <w:pPr>
        <w:pStyle w:val="TDC3"/>
        <w:tabs>
          <w:tab w:val="right" w:leader="dot" w:pos="9060"/>
        </w:tabs>
        <w:rPr>
          <w:rFonts w:asciiTheme="minorHAnsi" w:eastAsiaTheme="minorEastAsia" w:hAnsiTheme="minorHAnsi" w:cstheme="minorBidi"/>
          <w:noProof/>
          <w:lang w:eastAsia="es-ES"/>
        </w:rPr>
      </w:pPr>
      <w:hyperlink w:anchor="_Toc82627992" w:history="1">
        <w:r w:rsidRPr="00C86D93">
          <w:rPr>
            <w:rStyle w:val="Hipervnculo"/>
            <w:noProof/>
          </w:rPr>
          <w:t>4.4.4 XGBoost</w:t>
        </w:r>
        <w:r>
          <w:rPr>
            <w:noProof/>
            <w:webHidden/>
          </w:rPr>
          <w:tab/>
        </w:r>
        <w:r>
          <w:rPr>
            <w:noProof/>
            <w:webHidden/>
          </w:rPr>
          <w:fldChar w:fldCharType="begin"/>
        </w:r>
        <w:r>
          <w:rPr>
            <w:noProof/>
            <w:webHidden/>
          </w:rPr>
          <w:instrText xml:space="preserve"> PAGEREF _Toc82627992 \h </w:instrText>
        </w:r>
        <w:r>
          <w:rPr>
            <w:noProof/>
            <w:webHidden/>
          </w:rPr>
        </w:r>
        <w:r>
          <w:rPr>
            <w:noProof/>
            <w:webHidden/>
          </w:rPr>
          <w:fldChar w:fldCharType="separate"/>
        </w:r>
        <w:r>
          <w:rPr>
            <w:noProof/>
            <w:webHidden/>
          </w:rPr>
          <w:t>47</w:t>
        </w:r>
        <w:r>
          <w:rPr>
            <w:noProof/>
            <w:webHidden/>
          </w:rPr>
          <w:fldChar w:fldCharType="end"/>
        </w:r>
      </w:hyperlink>
    </w:p>
    <w:p w14:paraId="65D4C82F" w14:textId="06267831" w:rsidR="003C3E1E" w:rsidRDefault="003C3E1E">
      <w:pPr>
        <w:pStyle w:val="TDC3"/>
        <w:tabs>
          <w:tab w:val="right" w:leader="dot" w:pos="9060"/>
        </w:tabs>
        <w:rPr>
          <w:rFonts w:asciiTheme="minorHAnsi" w:eastAsiaTheme="minorEastAsia" w:hAnsiTheme="minorHAnsi" w:cstheme="minorBidi"/>
          <w:noProof/>
          <w:lang w:eastAsia="es-ES"/>
        </w:rPr>
      </w:pPr>
      <w:hyperlink w:anchor="_Toc82627993" w:history="1">
        <w:r w:rsidRPr="00C86D93">
          <w:rPr>
            <w:rStyle w:val="Hipervnculo"/>
            <w:noProof/>
          </w:rPr>
          <w:t>4.4.5 Random Forest</w:t>
        </w:r>
        <w:r>
          <w:rPr>
            <w:noProof/>
            <w:webHidden/>
          </w:rPr>
          <w:tab/>
        </w:r>
        <w:r>
          <w:rPr>
            <w:noProof/>
            <w:webHidden/>
          </w:rPr>
          <w:fldChar w:fldCharType="begin"/>
        </w:r>
        <w:r>
          <w:rPr>
            <w:noProof/>
            <w:webHidden/>
          </w:rPr>
          <w:instrText xml:space="preserve"> PAGEREF _Toc82627993 \h </w:instrText>
        </w:r>
        <w:r>
          <w:rPr>
            <w:noProof/>
            <w:webHidden/>
          </w:rPr>
        </w:r>
        <w:r>
          <w:rPr>
            <w:noProof/>
            <w:webHidden/>
          </w:rPr>
          <w:fldChar w:fldCharType="separate"/>
        </w:r>
        <w:r>
          <w:rPr>
            <w:noProof/>
            <w:webHidden/>
          </w:rPr>
          <w:t>48</w:t>
        </w:r>
        <w:r>
          <w:rPr>
            <w:noProof/>
            <w:webHidden/>
          </w:rPr>
          <w:fldChar w:fldCharType="end"/>
        </w:r>
      </w:hyperlink>
    </w:p>
    <w:p w14:paraId="2F10A81E" w14:textId="5A22550C" w:rsidR="003C3E1E" w:rsidRDefault="003C3E1E">
      <w:pPr>
        <w:pStyle w:val="TDC1"/>
        <w:tabs>
          <w:tab w:val="right" w:leader="dot" w:pos="9060"/>
        </w:tabs>
        <w:rPr>
          <w:rFonts w:asciiTheme="minorHAnsi" w:eastAsiaTheme="minorEastAsia" w:hAnsiTheme="minorHAnsi" w:cstheme="minorBidi"/>
          <w:noProof/>
          <w:lang w:eastAsia="es-ES"/>
        </w:rPr>
      </w:pPr>
      <w:hyperlink w:anchor="_Toc82627994" w:history="1">
        <w:r w:rsidRPr="00C86D93">
          <w:rPr>
            <w:rStyle w:val="Hipervnculo"/>
            <w:noProof/>
            <w:lang w:bidi="en-US"/>
          </w:rPr>
          <w:t>5. Desarrollo específico de la contribución</w:t>
        </w:r>
        <w:r>
          <w:rPr>
            <w:noProof/>
            <w:webHidden/>
          </w:rPr>
          <w:tab/>
        </w:r>
        <w:r>
          <w:rPr>
            <w:noProof/>
            <w:webHidden/>
          </w:rPr>
          <w:fldChar w:fldCharType="begin"/>
        </w:r>
        <w:r>
          <w:rPr>
            <w:noProof/>
            <w:webHidden/>
          </w:rPr>
          <w:instrText xml:space="preserve"> PAGEREF _Toc82627994 \h </w:instrText>
        </w:r>
        <w:r>
          <w:rPr>
            <w:noProof/>
            <w:webHidden/>
          </w:rPr>
        </w:r>
        <w:r>
          <w:rPr>
            <w:noProof/>
            <w:webHidden/>
          </w:rPr>
          <w:fldChar w:fldCharType="separate"/>
        </w:r>
        <w:r>
          <w:rPr>
            <w:noProof/>
            <w:webHidden/>
          </w:rPr>
          <w:t>50</w:t>
        </w:r>
        <w:r>
          <w:rPr>
            <w:noProof/>
            <w:webHidden/>
          </w:rPr>
          <w:fldChar w:fldCharType="end"/>
        </w:r>
      </w:hyperlink>
    </w:p>
    <w:p w14:paraId="2D0E46BD" w14:textId="4EE981CF" w:rsidR="003C3E1E" w:rsidRDefault="003C3E1E">
      <w:pPr>
        <w:pStyle w:val="TDC2"/>
        <w:tabs>
          <w:tab w:val="right" w:leader="dot" w:pos="9060"/>
        </w:tabs>
        <w:rPr>
          <w:rFonts w:asciiTheme="minorHAnsi" w:eastAsiaTheme="minorEastAsia" w:hAnsiTheme="minorHAnsi" w:cstheme="minorBidi"/>
          <w:noProof/>
          <w:lang w:eastAsia="es-ES"/>
        </w:rPr>
      </w:pPr>
      <w:hyperlink w:anchor="_Toc82627995" w:history="1">
        <w:r w:rsidRPr="00C86D93">
          <w:rPr>
            <w:rStyle w:val="Hipervnculo"/>
            <w:rFonts w:eastAsia="Times New Roman"/>
            <w:noProof/>
            <w:lang w:eastAsia="es-ES"/>
          </w:rPr>
          <w:t>5.1 Análisis de las nuevas variables</w:t>
        </w:r>
        <w:r>
          <w:rPr>
            <w:noProof/>
            <w:webHidden/>
          </w:rPr>
          <w:tab/>
        </w:r>
        <w:r>
          <w:rPr>
            <w:noProof/>
            <w:webHidden/>
          </w:rPr>
          <w:fldChar w:fldCharType="begin"/>
        </w:r>
        <w:r>
          <w:rPr>
            <w:noProof/>
            <w:webHidden/>
          </w:rPr>
          <w:instrText xml:space="preserve"> PAGEREF _Toc82627995 \h </w:instrText>
        </w:r>
        <w:r>
          <w:rPr>
            <w:noProof/>
            <w:webHidden/>
          </w:rPr>
        </w:r>
        <w:r>
          <w:rPr>
            <w:noProof/>
            <w:webHidden/>
          </w:rPr>
          <w:fldChar w:fldCharType="separate"/>
        </w:r>
        <w:r>
          <w:rPr>
            <w:noProof/>
            <w:webHidden/>
          </w:rPr>
          <w:t>50</w:t>
        </w:r>
        <w:r>
          <w:rPr>
            <w:noProof/>
            <w:webHidden/>
          </w:rPr>
          <w:fldChar w:fldCharType="end"/>
        </w:r>
      </w:hyperlink>
    </w:p>
    <w:p w14:paraId="17BC9136" w14:textId="77814EB7" w:rsidR="003C3E1E" w:rsidRDefault="003C3E1E">
      <w:pPr>
        <w:pStyle w:val="TDC2"/>
        <w:tabs>
          <w:tab w:val="right" w:leader="dot" w:pos="9060"/>
        </w:tabs>
        <w:rPr>
          <w:rFonts w:asciiTheme="minorHAnsi" w:eastAsiaTheme="minorEastAsia" w:hAnsiTheme="minorHAnsi" w:cstheme="minorBidi"/>
          <w:noProof/>
          <w:lang w:eastAsia="es-ES"/>
        </w:rPr>
      </w:pPr>
      <w:hyperlink w:anchor="_Toc82627996" w:history="1">
        <w:r w:rsidRPr="00C86D93">
          <w:rPr>
            <w:rStyle w:val="Hipervnculo"/>
            <w:rFonts w:eastAsia="Times New Roman"/>
            <w:noProof/>
            <w:lang w:eastAsia="es-ES"/>
          </w:rPr>
          <w:t>5.2 Análisis de los modelos obtenidos</w:t>
        </w:r>
        <w:r>
          <w:rPr>
            <w:noProof/>
            <w:webHidden/>
          </w:rPr>
          <w:tab/>
        </w:r>
        <w:r>
          <w:rPr>
            <w:noProof/>
            <w:webHidden/>
          </w:rPr>
          <w:fldChar w:fldCharType="begin"/>
        </w:r>
        <w:r>
          <w:rPr>
            <w:noProof/>
            <w:webHidden/>
          </w:rPr>
          <w:instrText xml:space="preserve"> PAGEREF _Toc82627996 \h </w:instrText>
        </w:r>
        <w:r>
          <w:rPr>
            <w:noProof/>
            <w:webHidden/>
          </w:rPr>
        </w:r>
        <w:r>
          <w:rPr>
            <w:noProof/>
            <w:webHidden/>
          </w:rPr>
          <w:fldChar w:fldCharType="separate"/>
        </w:r>
        <w:r>
          <w:rPr>
            <w:noProof/>
            <w:webHidden/>
          </w:rPr>
          <w:t>61</w:t>
        </w:r>
        <w:r>
          <w:rPr>
            <w:noProof/>
            <w:webHidden/>
          </w:rPr>
          <w:fldChar w:fldCharType="end"/>
        </w:r>
      </w:hyperlink>
    </w:p>
    <w:p w14:paraId="381B8236" w14:textId="06DC9B89" w:rsidR="003C3E1E" w:rsidRDefault="003C3E1E">
      <w:pPr>
        <w:pStyle w:val="TDC2"/>
        <w:tabs>
          <w:tab w:val="right" w:leader="dot" w:pos="9060"/>
        </w:tabs>
        <w:rPr>
          <w:rFonts w:asciiTheme="minorHAnsi" w:eastAsiaTheme="minorEastAsia" w:hAnsiTheme="minorHAnsi" w:cstheme="minorBidi"/>
          <w:noProof/>
          <w:lang w:eastAsia="es-ES"/>
        </w:rPr>
      </w:pPr>
      <w:hyperlink w:anchor="_Toc82627997" w:history="1">
        <w:r w:rsidRPr="00C86D93">
          <w:rPr>
            <w:rStyle w:val="Hipervnculo"/>
            <w:rFonts w:eastAsia="Times New Roman"/>
            <w:noProof/>
            <w:lang w:eastAsia="es-ES"/>
          </w:rPr>
          <w:t>5.3 Comparación con otros modelos</w:t>
        </w:r>
        <w:r>
          <w:rPr>
            <w:noProof/>
            <w:webHidden/>
          </w:rPr>
          <w:tab/>
        </w:r>
        <w:r>
          <w:rPr>
            <w:noProof/>
            <w:webHidden/>
          </w:rPr>
          <w:fldChar w:fldCharType="begin"/>
        </w:r>
        <w:r>
          <w:rPr>
            <w:noProof/>
            <w:webHidden/>
          </w:rPr>
          <w:instrText xml:space="preserve"> PAGEREF _Toc82627997 \h </w:instrText>
        </w:r>
        <w:r>
          <w:rPr>
            <w:noProof/>
            <w:webHidden/>
          </w:rPr>
        </w:r>
        <w:r>
          <w:rPr>
            <w:noProof/>
            <w:webHidden/>
          </w:rPr>
          <w:fldChar w:fldCharType="separate"/>
        </w:r>
        <w:r>
          <w:rPr>
            <w:noProof/>
            <w:webHidden/>
          </w:rPr>
          <w:t>66</w:t>
        </w:r>
        <w:r>
          <w:rPr>
            <w:noProof/>
            <w:webHidden/>
          </w:rPr>
          <w:fldChar w:fldCharType="end"/>
        </w:r>
      </w:hyperlink>
    </w:p>
    <w:p w14:paraId="125F10EF" w14:textId="38076C36" w:rsidR="003C3E1E" w:rsidRDefault="003C3E1E">
      <w:pPr>
        <w:pStyle w:val="TDC1"/>
        <w:tabs>
          <w:tab w:val="right" w:leader="dot" w:pos="9060"/>
        </w:tabs>
        <w:rPr>
          <w:rFonts w:asciiTheme="minorHAnsi" w:eastAsiaTheme="minorEastAsia" w:hAnsiTheme="minorHAnsi" w:cstheme="minorBidi"/>
          <w:noProof/>
          <w:lang w:eastAsia="es-ES"/>
        </w:rPr>
      </w:pPr>
      <w:hyperlink w:anchor="_Toc82627998" w:history="1">
        <w:r w:rsidRPr="00C86D93">
          <w:rPr>
            <w:rStyle w:val="Hipervnculo"/>
            <w:noProof/>
            <w:lang w:val="en-US" w:bidi="en-US"/>
          </w:rPr>
          <w:t>6. Conclusiones y trabajo futuro</w:t>
        </w:r>
        <w:r>
          <w:rPr>
            <w:noProof/>
            <w:webHidden/>
          </w:rPr>
          <w:tab/>
        </w:r>
        <w:r>
          <w:rPr>
            <w:noProof/>
            <w:webHidden/>
          </w:rPr>
          <w:fldChar w:fldCharType="begin"/>
        </w:r>
        <w:r>
          <w:rPr>
            <w:noProof/>
            <w:webHidden/>
          </w:rPr>
          <w:instrText xml:space="preserve"> PAGEREF _Toc82627998 \h </w:instrText>
        </w:r>
        <w:r>
          <w:rPr>
            <w:noProof/>
            <w:webHidden/>
          </w:rPr>
        </w:r>
        <w:r>
          <w:rPr>
            <w:noProof/>
            <w:webHidden/>
          </w:rPr>
          <w:fldChar w:fldCharType="separate"/>
        </w:r>
        <w:r>
          <w:rPr>
            <w:noProof/>
            <w:webHidden/>
          </w:rPr>
          <w:t>69</w:t>
        </w:r>
        <w:r>
          <w:rPr>
            <w:noProof/>
            <w:webHidden/>
          </w:rPr>
          <w:fldChar w:fldCharType="end"/>
        </w:r>
      </w:hyperlink>
    </w:p>
    <w:p w14:paraId="641966F5" w14:textId="159B03E9" w:rsidR="003C3E1E" w:rsidRDefault="003C3E1E">
      <w:pPr>
        <w:pStyle w:val="TDC2"/>
        <w:tabs>
          <w:tab w:val="right" w:leader="dot" w:pos="9060"/>
        </w:tabs>
        <w:rPr>
          <w:rFonts w:asciiTheme="minorHAnsi" w:eastAsiaTheme="minorEastAsia" w:hAnsiTheme="minorHAnsi" w:cstheme="minorBidi"/>
          <w:noProof/>
          <w:lang w:eastAsia="es-ES"/>
        </w:rPr>
      </w:pPr>
      <w:hyperlink w:anchor="_Toc82627999" w:history="1">
        <w:r w:rsidRPr="00C86D93">
          <w:rPr>
            <w:rStyle w:val="Hipervnculo"/>
            <w:rFonts w:eastAsia="Times New Roman"/>
            <w:noProof/>
            <w:lang w:val="en-US" w:eastAsia="es-ES"/>
          </w:rPr>
          <w:t>6.1. Conclusiones</w:t>
        </w:r>
        <w:r>
          <w:rPr>
            <w:noProof/>
            <w:webHidden/>
          </w:rPr>
          <w:tab/>
        </w:r>
        <w:r>
          <w:rPr>
            <w:noProof/>
            <w:webHidden/>
          </w:rPr>
          <w:fldChar w:fldCharType="begin"/>
        </w:r>
        <w:r>
          <w:rPr>
            <w:noProof/>
            <w:webHidden/>
          </w:rPr>
          <w:instrText xml:space="preserve"> PAGEREF _Toc82627999 \h </w:instrText>
        </w:r>
        <w:r>
          <w:rPr>
            <w:noProof/>
            <w:webHidden/>
          </w:rPr>
        </w:r>
        <w:r>
          <w:rPr>
            <w:noProof/>
            <w:webHidden/>
          </w:rPr>
          <w:fldChar w:fldCharType="separate"/>
        </w:r>
        <w:r>
          <w:rPr>
            <w:noProof/>
            <w:webHidden/>
          </w:rPr>
          <w:t>69</w:t>
        </w:r>
        <w:r>
          <w:rPr>
            <w:noProof/>
            <w:webHidden/>
          </w:rPr>
          <w:fldChar w:fldCharType="end"/>
        </w:r>
      </w:hyperlink>
    </w:p>
    <w:p w14:paraId="3D8F9F71" w14:textId="7E1D6D46" w:rsidR="003C3E1E" w:rsidRDefault="003C3E1E">
      <w:pPr>
        <w:pStyle w:val="TDC2"/>
        <w:tabs>
          <w:tab w:val="right" w:leader="dot" w:pos="9060"/>
        </w:tabs>
        <w:rPr>
          <w:rFonts w:asciiTheme="minorHAnsi" w:eastAsiaTheme="minorEastAsia" w:hAnsiTheme="minorHAnsi" w:cstheme="minorBidi"/>
          <w:noProof/>
          <w:lang w:eastAsia="es-ES"/>
        </w:rPr>
      </w:pPr>
      <w:hyperlink w:anchor="_Toc82628000" w:history="1">
        <w:r w:rsidRPr="00C86D93">
          <w:rPr>
            <w:rStyle w:val="Hipervnculo"/>
            <w:rFonts w:eastAsia="Times New Roman"/>
            <w:noProof/>
            <w:lang w:val="en-US" w:eastAsia="es-ES"/>
          </w:rPr>
          <w:t>6.2. Líneas de trabajo futuro</w:t>
        </w:r>
        <w:r>
          <w:rPr>
            <w:noProof/>
            <w:webHidden/>
          </w:rPr>
          <w:tab/>
        </w:r>
        <w:r>
          <w:rPr>
            <w:noProof/>
            <w:webHidden/>
          </w:rPr>
          <w:fldChar w:fldCharType="begin"/>
        </w:r>
        <w:r>
          <w:rPr>
            <w:noProof/>
            <w:webHidden/>
          </w:rPr>
          <w:instrText xml:space="preserve"> PAGEREF _Toc82628000 \h </w:instrText>
        </w:r>
        <w:r>
          <w:rPr>
            <w:noProof/>
            <w:webHidden/>
          </w:rPr>
        </w:r>
        <w:r>
          <w:rPr>
            <w:noProof/>
            <w:webHidden/>
          </w:rPr>
          <w:fldChar w:fldCharType="separate"/>
        </w:r>
        <w:r>
          <w:rPr>
            <w:noProof/>
            <w:webHidden/>
          </w:rPr>
          <w:t>69</w:t>
        </w:r>
        <w:r>
          <w:rPr>
            <w:noProof/>
            <w:webHidden/>
          </w:rPr>
          <w:fldChar w:fldCharType="end"/>
        </w:r>
      </w:hyperlink>
    </w:p>
    <w:p w14:paraId="49E4951B" w14:textId="6E6A26CF" w:rsidR="003C3E1E" w:rsidRDefault="003C3E1E">
      <w:pPr>
        <w:pStyle w:val="TDC1"/>
        <w:tabs>
          <w:tab w:val="right" w:leader="dot" w:pos="9060"/>
        </w:tabs>
        <w:rPr>
          <w:rFonts w:asciiTheme="minorHAnsi" w:eastAsiaTheme="minorEastAsia" w:hAnsiTheme="minorHAnsi" w:cstheme="minorBidi"/>
          <w:noProof/>
          <w:lang w:eastAsia="es-ES"/>
        </w:rPr>
      </w:pPr>
      <w:hyperlink w:anchor="_Toc82628001" w:history="1">
        <w:r w:rsidRPr="00C86D93">
          <w:rPr>
            <w:rStyle w:val="Hipervnculo"/>
            <w:noProof/>
            <w:lang w:val="en-US" w:bidi="en-US"/>
          </w:rPr>
          <w:t>7. Bibliografía</w:t>
        </w:r>
        <w:r>
          <w:rPr>
            <w:noProof/>
            <w:webHidden/>
          </w:rPr>
          <w:tab/>
        </w:r>
        <w:r>
          <w:rPr>
            <w:noProof/>
            <w:webHidden/>
          </w:rPr>
          <w:fldChar w:fldCharType="begin"/>
        </w:r>
        <w:r>
          <w:rPr>
            <w:noProof/>
            <w:webHidden/>
          </w:rPr>
          <w:instrText xml:space="preserve"> PAGEREF _Toc82628001 \h </w:instrText>
        </w:r>
        <w:r>
          <w:rPr>
            <w:noProof/>
            <w:webHidden/>
          </w:rPr>
        </w:r>
        <w:r>
          <w:rPr>
            <w:noProof/>
            <w:webHidden/>
          </w:rPr>
          <w:fldChar w:fldCharType="separate"/>
        </w:r>
        <w:r>
          <w:rPr>
            <w:noProof/>
            <w:webHidden/>
          </w:rPr>
          <w:t>70</w:t>
        </w:r>
        <w:r>
          <w:rPr>
            <w:noProof/>
            <w:webHidden/>
          </w:rPr>
          <w:fldChar w:fldCharType="end"/>
        </w:r>
      </w:hyperlink>
    </w:p>
    <w:p w14:paraId="61390B97" w14:textId="22C82997" w:rsidR="003C3E1E" w:rsidRDefault="003C3E1E">
      <w:pPr>
        <w:pStyle w:val="TDC1"/>
        <w:tabs>
          <w:tab w:val="right" w:leader="dot" w:pos="9060"/>
        </w:tabs>
        <w:rPr>
          <w:rFonts w:asciiTheme="minorHAnsi" w:eastAsiaTheme="minorEastAsia" w:hAnsiTheme="minorHAnsi" w:cstheme="minorBidi"/>
          <w:noProof/>
          <w:lang w:eastAsia="es-ES"/>
        </w:rPr>
      </w:pPr>
      <w:hyperlink w:anchor="_Toc82628002" w:history="1">
        <w:r w:rsidRPr="00C86D93">
          <w:rPr>
            <w:rStyle w:val="Hipervnculo"/>
            <w:noProof/>
            <w:lang w:eastAsia="es-ES" w:bidi="en-US"/>
          </w:rPr>
          <w:t>Anexos</w:t>
        </w:r>
        <w:r>
          <w:rPr>
            <w:noProof/>
            <w:webHidden/>
          </w:rPr>
          <w:tab/>
        </w:r>
        <w:r>
          <w:rPr>
            <w:noProof/>
            <w:webHidden/>
          </w:rPr>
          <w:fldChar w:fldCharType="begin"/>
        </w:r>
        <w:r>
          <w:rPr>
            <w:noProof/>
            <w:webHidden/>
          </w:rPr>
          <w:instrText xml:space="preserve"> PAGEREF _Toc82628002 \h </w:instrText>
        </w:r>
        <w:r>
          <w:rPr>
            <w:noProof/>
            <w:webHidden/>
          </w:rPr>
        </w:r>
        <w:r>
          <w:rPr>
            <w:noProof/>
            <w:webHidden/>
          </w:rPr>
          <w:fldChar w:fldCharType="separate"/>
        </w:r>
        <w:r>
          <w:rPr>
            <w:noProof/>
            <w:webHidden/>
          </w:rPr>
          <w:t>81</w:t>
        </w:r>
        <w:r>
          <w:rPr>
            <w:noProof/>
            <w:webHidden/>
          </w:rPr>
          <w:fldChar w:fldCharType="end"/>
        </w:r>
      </w:hyperlink>
    </w:p>
    <w:p w14:paraId="79BA0754" w14:textId="647E9770"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5A58068A" w14:textId="1725ECF4" w:rsidR="003C3E1E"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627920" w:history="1">
        <w:r w:rsidR="003C3E1E" w:rsidRPr="00E440D4">
          <w:rPr>
            <w:rStyle w:val="Hipervnculo"/>
            <w:noProof/>
          </w:rPr>
          <w:t>Tabla 1: Partidos y temporadas de cada competición en los datos de StatsBomb Open-Data.</w:t>
        </w:r>
        <w:r w:rsidR="003C3E1E">
          <w:rPr>
            <w:noProof/>
            <w:webHidden/>
          </w:rPr>
          <w:tab/>
        </w:r>
        <w:r w:rsidR="003C3E1E">
          <w:rPr>
            <w:noProof/>
            <w:webHidden/>
          </w:rPr>
          <w:fldChar w:fldCharType="begin"/>
        </w:r>
        <w:r w:rsidR="003C3E1E">
          <w:rPr>
            <w:noProof/>
            <w:webHidden/>
          </w:rPr>
          <w:instrText xml:space="preserve"> PAGEREF _Toc82627920 \h </w:instrText>
        </w:r>
        <w:r w:rsidR="003C3E1E">
          <w:rPr>
            <w:noProof/>
            <w:webHidden/>
          </w:rPr>
        </w:r>
        <w:r w:rsidR="003C3E1E">
          <w:rPr>
            <w:noProof/>
            <w:webHidden/>
          </w:rPr>
          <w:fldChar w:fldCharType="separate"/>
        </w:r>
        <w:r w:rsidR="003C3E1E">
          <w:rPr>
            <w:noProof/>
            <w:webHidden/>
          </w:rPr>
          <w:t>24</w:t>
        </w:r>
        <w:r w:rsidR="003C3E1E">
          <w:rPr>
            <w:noProof/>
            <w:webHidden/>
          </w:rPr>
          <w:fldChar w:fldCharType="end"/>
        </w:r>
      </w:hyperlink>
    </w:p>
    <w:p w14:paraId="7DFFCA93" w14:textId="121E9A96"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1" w:history="1">
        <w:r w:rsidRPr="00E440D4">
          <w:rPr>
            <w:rStyle w:val="Hipervnculo"/>
            <w:noProof/>
          </w:rPr>
          <w:t>Tabla 2: Partidos y temporadas de cada competición en los datos de WyScout Soccer match event dataset.</w:t>
        </w:r>
        <w:r>
          <w:rPr>
            <w:noProof/>
            <w:webHidden/>
          </w:rPr>
          <w:tab/>
        </w:r>
        <w:r>
          <w:rPr>
            <w:noProof/>
            <w:webHidden/>
          </w:rPr>
          <w:fldChar w:fldCharType="begin"/>
        </w:r>
        <w:r>
          <w:rPr>
            <w:noProof/>
            <w:webHidden/>
          </w:rPr>
          <w:instrText xml:space="preserve"> PAGEREF _Toc82627921 \h </w:instrText>
        </w:r>
        <w:r>
          <w:rPr>
            <w:noProof/>
            <w:webHidden/>
          </w:rPr>
        </w:r>
        <w:r>
          <w:rPr>
            <w:noProof/>
            <w:webHidden/>
          </w:rPr>
          <w:fldChar w:fldCharType="separate"/>
        </w:r>
        <w:r>
          <w:rPr>
            <w:noProof/>
            <w:webHidden/>
          </w:rPr>
          <w:t>25</w:t>
        </w:r>
        <w:r>
          <w:rPr>
            <w:noProof/>
            <w:webHidden/>
          </w:rPr>
          <w:fldChar w:fldCharType="end"/>
        </w:r>
      </w:hyperlink>
    </w:p>
    <w:p w14:paraId="590B5F90" w14:textId="33A58E49"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2" w:history="1">
        <w:r w:rsidRPr="00E440D4">
          <w:rPr>
            <w:rStyle w:val="Hipervnculo"/>
            <w:noProof/>
          </w:rPr>
          <w:t>Tabla 3: Variables utilizadas en el dataset, explicación y origen de los datos.</w:t>
        </w:r>
        <w:r>
          <w:rPr>
            <w:noProof/>
            <w:webHidden/>
          </w:rPr>
          <w:tab/>
        </w:r>
        <w:r>
          <w:rPr>
            <w:noProof/>
            <w:webHidden/>
          </w:rPr>
          <w:fldChar w:fldCharType="begin"/>
        </w:r>
        <w:r>
          <w:rPr>
            <w:noProof/>
            <w:webHidden/>
          </w:rPr>
          <w:instrText xml:space="preserve"> PAGEREF _Toc82627922 \h </w:instrText>
        </w:r>
        <w:r>
          <w:rPr>
            <w:noProof/>
            <w:webHidden/>
          </w:rPr>
        </w:r>
        <w:r>
          <w:rPr>
            <w:noProof/>
            <w:webHidden/>
          </w:rPr>
          <w:fldChar w:fldCharType="separate"/>
        </w:r>
        <w:r>
          <w:rPr>
            <w:noProof/>
            <w:webHidden/>
          </w:rPr>
          <w:t>34</w:t>
        </w:r>
        <w:r>
          <w:rPr>
            <w:noProof/>
            <w:webHidden/>
          </w:rPr>
          <w:fldChar w:fldCharType="end"/>
        </w:r>
      </w:hyperlink>
    </w:p>
    <w:p w14:paraId="245E0263" w14:textId="1CAAF647"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3" w:history="1">
        <w:r w:rsidRPr="00E440D4">
          <w:rPr>
            <w:rStyle w:val="Hipervnculo"/>
            <w:noProof/>
          </w:rPr>
          <w:t>Tabla 4: Ejemplo de creación de variables dummies a partir de una variable categórica (Body_type).</w:t>
        </w:r>
        <w:r>
          <w:rPr>
            <w:noProof/>
            <w:webHidden/>
          </w:rPr>
          <w:tab/>
        </w:r>
        <w:r>
          <w:rPr>
            <w:noProof/>
            <w:webHidden/>
          </w:rPr>
          <w:fldChar w:fldCharType="begin"/>
        </w:r>
        <w:r>
          <w:rPr>
            <w:noProof/>
            <w:webHidden/>
          </w:rPr>
          <w:instrText xml:space="preserve"> PAGEREF _Toc82627923 \h </w:instrText>
        </w:r>
        <w:r>
          <w:rPr>
            <w:noProof/>
            <w:webHidden/>
          </w:rPr>
        </w:r>
        <w:r>
          <w:rPr>
            <w:noProof/>
            <w:webHidden/>
          </w:rPr>
          <w:fldChar w:fldCharType="separate"/>
        </w:r>
        <w:r>
          <w:rPr>
            <w:noProof/>
            <w:webHidden/>
          </w:rPr>
          <w:t>40</w:t>
        </w:r>
        <w:r>
          <w:rPr>
            <w:noProof/>
            <w:webHidden/>
          </w:rPr>
          <w:fldChar w:fldCharType="end"/>
        </w:r>
      </w:hyperlink>
    </w:p>
    <w:p w14:paraId="458E5918" w14:textId="2AB95DC9"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4" w:history="1">
        <w:r w:rsidRPr="00E440D4">
          <w:rPr>
            <w:rStyle w:val="Hipervnculo"/>
            <w:noProof/>
          </w:rPr>
          <w:t>Tabla 5: Lanzamientos, goles y proporción de los datos de entrenamiento y de test para cada dataset del modelo de regresión logística.</w:t>
        </w:r>
        <w:r>
          <w:rPr>
            <w:noProof/>
            <w:webHidden/>
          </w:rPr>
          <w:tab/>
        </w:r>
        <w:r>
          <w:rPr>
            <w:noProof/>
            <w:webHidden/>
          </w:rPr>
          <w:fldChar w:fldCharType="begin"/>
        </w:r>
        <w:r>
          <w:rPr>
            <w:noProof/>
            <w:webHidden/>
          </w:rPr>
          <w:instrText xml:space="preserve"> PAGEREF _Toc82627924 \h </w:instrText>
        </w:r>
        <w:r>
          <w:rPr>
            <w:noProof/>
            <w:webHidden/>
          </w:rPr>
        </w:r>
        <w:r>
          <w:rPr>
            <w:noProof/>
            <w:webHidden/>
          </w:rPr>
          <w:fldChar w:fldCharType="separate"/>
        </w:r>
        <w:r>
          <w:rPr>
            <w:noProof/>
            <w:webHidden/>
          </w:rPr>
          <w:t>40</w:t>
        </w:r>
        <w:r>
          <w:rPr>
            <w:noProof/>
            <w:webHidden/>
          </w:rPr>
          <w:fldChar w:fldCharType="end"/>
        </w:r>
      </w:hyperlink>
    </w:p>
    <w:p w14:paraId="00FCD25A" w14:textId="42D14F28"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5" w:history="1">
        <w:r w:rsidRPr="00E440D4">
          <w:rPr>
            <w:rStyle w:val="Hipervnculo"/>
            <w:noProof/>
          </w:rPr>
          <w:t>Tabla 6: Lanzamientos, goles y proporción de los datos de entrenamiento y de test para cada dataset del modelo de LightGBM.</w:t>
        </w:r>
        <w:r>
          <w:rPr>
            <w:noProof/>
            <w:webHidden/>
          </w:rPr>
          <w:tab/>
        </w:r>
        <w:r>
          <w:rPr>
            <w:noProof/>
            <w:webHidden/>
          </w:rPr>
          <w:fldChar w:fldCharType="begin"/>
        </w:r>
        <w:r>
          <w:rPr>
            <w:noProof/>
            <w:webHidden/>
          </w:rPr>
          <w:instrText xml:space="preserve"> PAGEREF _Toc82627925 \h </w:instrText>
        </w:r>
        <w:r>
          <w:rPr>
            <w:noProof/>
            <w:webHidden/>
          </w:rPr>
        </w:r>
        <w:r>
          <w:rPr>
            <w:noProof/>
            <w:webHidden/>
          </w:rPr>
          <w:fldChar w:fldCharType="separate"/>
        </w:r>
        <w:r>
          <w:rPr>
            <w:noProof/>
            <w:webHidden/>
          </w:rPr>
          <w:t>45</w:t>
        </w:r>
        <w:r>
          <w:rPr>
            <w:noProof/>
            <w:webHidden/>
          </w:rPr>
          <w:fldChar w:fldCharType="end"/>
        </w:r>
      </w:hyperlink>
    </w:p>
    <w:p w14:paraId="7E1E77FF" w14:textId="25829088"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6" w:history="1">
        <w:r w:rsidRPr="00E440D4">
          <w:rPr>
            <w:rStyle w:val="Hipervnculo"/>
            <w:noProof/>
          </w:rPr>
          <w:t>Tabla 7: % de acierto, distancia media de los disparos y % de contraataques según diferencia de jugadores en el campo con los datos de StatsBomb y WyScout.</w:t>
        </w:r>
        <w:r>
          <w:rPr>
            <w:noProof/>
            <w:webHidden/>
          </w:rPr>
          <w:tab/>
        </w:r>
        <w:r>
          <w:rPr>
            <w:noProof/>
            <w:webHidden/>
          </w:rPr>
          <w:fldChar w:fldCharType="begin"/>
        </w:r>
        <w:r>
          <w:rPr>
            <w:noProof/>
            <w:webHidden/>
          </w:rPr>
          <w:instrText xml:space="preserve"> PAGEREF _Toc82627926 \h </w:instrText>
        </w:r>
        <w:r>
          <w:rPr>
            <w:noProof/>
            <w:webHidden/>
          </w:rPr>
        </w:r>
        <w:r>
          <w:rPr>
            <w:noProof/>
            <w:webHidden/>
          </w:rPr>
          <w:fldChar w:fldCharType="separate"/>
        </w:r>
        <w:r>
          <w:rPr>
            <w:noProof/>
            <w:webHidden/>
          </w:rPr>
          <w:t>53</w:t>
        </w:r>
        <w:r>
          <w:rPr>
            <w:noProof/>
            <w:webHidden/>
          </w:rPr>
          <w:fldChar w:fldCharType="end"/>
        </w:r>
      </w:hyperlink>
    </w:p>
    <w:p w14:paraId="71EE5F68" w14:textId="7183FBA8"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7" w:history="1">
        <w:r w:rsidRPr="00E440D4">
          <w:rPr>
            <w:rStyle w:val="Hipervnculo"/>
            <w:noProof/>
          </w:rPr>
          <w:t>Tabla 8: % de acierto en los lanzamientos, tanto de penalti como el resto, según factor campo con los datos de StatsBomb y WyScout.</w:t>
        </w:r>
        <w:r>
          <w:rPr>
            <w:noProof/>
            <w:webHidden/>
          </w:rPr>
          <w:tab/>
        </w:r>
        <w:r>
          <w:rPr>
            <w:noProof/>
            <w:webHidden/>
          </w:rPr>
          <w:fldChar w:fldCharType="begin"/>
        </w:r>
        <w:r>
          <w:rPr>
            <w:noProof/>
            <w:webHidden/>
          </w:rPr>
          <w:instrText xml:space="preserve"> PAGEREF _Toc82627927 \h </w:instrText>
        </w:r>
        <w:r>
          <w:rPr>
            <w:noProof/>
            <w:webHidden/>
          </w:rPr>
        </w:r>
        <w:r>
          <w:rPr>
            <w:noProof/>
            <w:webHidden/>
          </w:rPr>
          <w:fldChar w:fldCharType="separate"/>
        </w:r>
        <w:r>
          <w:rPr>
            <w:noProof/>
            <w:webHidden/>
          </w:rPr>
          <w:t>55</w:t>
        </w:r>
        <w:r>
          <w:rPr>
            <w:noProof/>
            <w:webHidden/>
          </w:rPr>
          <w:fldChar w:fldCharType="end"/>
        </w:r>
      </w:hyperlink>
    </w:p>
    <w:p w14:paraId="60CF0234" w14:textId="6830ADA9"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8" w:history="1">
        <w:r w:rsidRPr="00E440D4">
          <w:rPr>
            <w:rStyle w:val="Hipervnculo"/>
            <w:noProof/>
          </w:rPr>
          <w:t>Tabla 9: Tabla de métricas para cada modelo generado. La flecha indica si es positivo que sea mayor o menor el valor obtenido.</w:t>
        </w:r>
        <w:r>
          <w:rPr>
            <w:noProof/>
            <w:webHidden/>
          </w:rPr>
          <w:tab/>
        </w:r>
        <w:r>
          <w:rPr>
            <w:noProof/>
            <w:webHidden/>
          </w:rPr>
          <w:fldChar w:fldCharType="begin"/>
        </w:r>
        <w:r>
          <w:rPr>
            <w:noProof/>
            <w:webHidden/>
          </w:rPr>
          <w:instrText xml:space="preserve"> PAGEREF _Toc82627928 \h </w:instrText>
        </w:r>
        <w:r>
          <w:rPr>
            <w:noProof/>
            <w:webHidden/>
          </w:rPr>
        </w:r>
        <w:r>
          <w:rPr>
            <w:noProof/>
            <w:webHidden/>
          </w:rPr>
          <w:fldChar w:fldCharType="separate"/>
        </w:r>
        <w:r>
          <w:rPr>
            <w:noProof/>
            <w:webHidden/>
          </w:rPr>
          <w:t>60</w:t>
        </w:r>
        <w:r>
          <w:rPr>
            <w:noProof/>
            <w:webHidden/>
          </w:rPr>
          <w:fldChar w:fldCharType="end"/>
        </w:r>
      </w:hyperlink>
    </w:p>
    <w:p w14:paraId="0094749D" w14:textId="019CD0FC"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29" w:history="1">
        <w:r w:rsidRPr="00E440D4">
          <w:rPr>
            <w:rStyle w:val="Hipervnculo"/>
            <w:noProof/>
          </w:rPr>
          <w:t>Tabla 10: Tabla de métricas para cada modelo generado para lanzamientos de penalti. La flecha indica si es positivo que sea mayor o menor el valor obtenido.</w:t>
        </w:r>
        <w:r>
          <w:rPr>
            <w:noProof/>
            <w:webHidden/>
          </w:rPr>
          <w:tab/>
        </w:r>
        <w:r>
          <w:rPr>
            <w:noProof/>
            <w:webHidden/>
          </w:rPr>
          <w:fldChar w:fldCharType="begin"/>
        </w:r>
        <w:r>
          <w:rPr>
            <w:noProof/>
            <w:webHidden/>
          </w:rPr>
          <w:instrText xml:space="preserve"> PAGEREF _Toc82627929 \h </w:instrText>
        </w:r>
        <w:r>
          <w:rPr>
            <w:noProof/>
            <w:webHidden/>
          </w:rPr>
        </w:r>
        <w:r>
          <w:rPr>
            <w:noProof/>
            <w:webHidden/>
          </w:rPr>
          <w:fldChar w:fldCharType="separate"/>
        </w:r>
        <w:r>
          <w:rPr>
            <w:noProof/>
            <w:webHidden/>
          </w:rPr>
          <w:t>65</w:t>
        </w:r>
        <w:r>
          <w:rPr>
            <w:noProof/>
            <w:webHidden/>
          </w:rPr>
          <w:fldChar w:fldCharType="end"/>
        </w:r>
      </w:hyperlink>
    </w:p>
    <w:p w14:paraId="5A4A57D7" w14:textId="2459DABC"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0" w:history="1">
        <w:r w:rsidRPr="00E440D4">
          <w:rPr>
            <w:rStyle w:val="Hipervnculo"/>
            <w:noProof/>
          </w:rPr>
          <w:t>Tabla 11: Comparativa de las distintas métricas de modelos de xG para distintas publicaciones.</w:t>
        </w:r>
        <w:r>
          <w:rPr>
            <w:noProof/>
            <w:webHidden/>
          </w:rPr>
          <w:tab/>
        </w:r>
        <w:r>
          <w:rPr>
            <w:noProof/>
            <w:webHidden/>
          </w:rPr>
          <w:fldChar w:fldCharType="begin"/>
        </w:r>
        <w:r>
          <w:rPr>
            <w:noProof/>
            <w:webHidden/>
          </w:rPr>
          <w:instrText xml:space="preserve"> PAGEREF _Toc82627930 \h </w:instrText>
        </w:r>
        <w:r>
          <w:rPr>
            <w:noProof/>
            <w:webHidden/>
          </w:rPr>
        </w:r>
        <w:r>
          <w:rPr>
            <w:noProof/>
            <w:webHidden/>
          </w:rPr>
          <w:fldChar w:fldCharType="separate"/>
        </w:r>
        <w:r>
          <w:rPr>
            <w:noProof/>
            <w:webHidden/>
          </w:rPr>
          <w:t>67</w:t>
        </w:r>
        <w:r>
          <w:rPr>
            <w:noProof/>
            <w:webHidden/>
          </w:rPr>
          <w:fldChar w:fldCharType="end"/>
        </w:r>
      </w:hyperlink>
    </w:p>
    <w:p w14:paraId="44FAA268" w14:textId="7118C4C5"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5745C701" w14:textId="21801F65" w:rsidR="003C3E1E" w:rsidRDefault="006253B9">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627931" w:history="1">
        <w:r w:rsidR="003C3E1E" w:rsidRPr="008A722B">
          <w:rPr>
            <w:rStyle w:val="Hipervnculo"/>
            <w:noProof/>
          </w:rPr>
          <w:t xml:space="preserve">Ilustración 1: Contornos de probabilidad de anotar en tiros lanzados en juego abierto y con el defensa más cercano a menos de una yarda. </w:t>
        </w:r>
        <w:r w:rsidR="003C3E1E" w:rsidRPr="008A722B">
          <w:rPr>
            <w:rStyle w:val="Hipervnculo"/>
            <w:rFonts w:cs="Arial"/>
            <w:noProof/>
          </w:rPr>
          <w:t>(Pollard &amp; Reep, 1997)</w:t>
        </w:r>
        <w:r w:rsidR="003C3E1E">
          <w:rPr>
            <w:noProof/>
            <w:webHidden/>
          </w:rPr>
          <w:tab/>
        </w:r>
        <w:r w:rsidR="003C3E1E">
          <w:rPr>
            <w:noProof/>
            <w:webHidden/>
          </w:rPr>
          <w:fldChar w:fldCharType="begin"/>
        </w:r>
        <w:r w:rsidR="003C3E1E">
          <w:rPr>
            <w:noProof/>
            <w:webHidden/>
          </w:rPr>
          <w:instrText xml:space="preserve"> PAGEREF _Toc82627931 \h </w:instrText>
        </w:r>
        <w:r w:rsidR="003C3E1E">
          <w:rPr>
            <w:noProof/>
            <w:webHidden/>
          </w:rPr>
        </w:r>
        <w:r w:rsidR="003C3E1E">
          <w:rPr>
            <w:noProof/>
            <w:webHidden/>
          </w:rPr>
          <w:fldChar w:fldCharType="separate"/>
        </w:r>
        <w:r w:rsidR="003C3E1E">
          <w:rPr>
            <w:noProof/>
            <w:webHidden/>
          </w:rPr>
          <w:t>14</w:t>
        </w:r>
        <w:r w:rsidR="003C3E1E">
          <w:rPr>
            <w:noProof/>
            <w:webHidden/>
          </w:rPr>
          <w:fldChar w:fldCharType="end"/>
        </w:r>
      </w:hyperlink>
    </w:p>
    <w:p w14:paraId="2AF05339" w14:textId="2E0261A0"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2" w:history="1">
        <w:r w:rsidRPr="008A722B">
          <w:rPr>
            <w:rStyle w:val="Hipervnculo"/>
            <w:noProof/>
          </w:rPr>
          <w:t>Ilustración 2: Gráfico de la acumulación de los xG durante un partido de futbol.</w:t>
        </w:r>
        <w:r w:rsidRPr="008A722B">
          <w:rPr>
            <w:rStyle w:val="Hipervnculo"/>
            <w:rFonts w:cs="Arial"/>
            <w:noProof/>
          </w:rPr>
          <w:t>(11tegen11, 2015)</w:t>
        </w:r>
        <w:r>
          <w:rPr>
            <w:noProof/>
            <w:webHidden/>
          </w:rPr>
          <w:tab/>
        </w:r>
        <w:r>
          <w:rPr>
            <w:noProof/>
            <w:webHidden/>
          </w:rPr>
          <w:fldChar w:fldCharType="begin"/>
        </w:r>
        <w:r>
          <w:rPr>
            <w:noProof/>
            <w:webHidden/>
          </w:rPr>
          <w:instrText xml:space="preserve"> PAGEREF _Toc82627932 \h </w:instrText>
        </w:r>
        <w:r>
          <w:rPr>
            <w:noProof/>
            <w:webHidden/>
          </w:rPr>
        </w:r>
        <w:r>
          <w:rPr>
            <w:noProof/>
            <w:webHidden/>
          </w:rPr>
          <w:fldChar w:fldCharType="separate"/>
        </w:r>
        <w:r>
          <w:rPr>
            <w:noProof/>
            <w:webHidden/>
          </w:rPr>
          <w:t>16</w:t>
        </w:r>
        <w:r>
          <w:rPr>
            <w:noProof/>
            <w:webHidden/>
          </w:rPr>
          <w:fldChar w:fldCharType="end"/>
        </w:r>
      </w:hyperlink>
    </w:p>
    <w:p w14:paraId="60B584BA" w14:textId="78EB172F"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3" w:history="1">
        <w:r w:rsidRPr="008A722B">
          <w:rPr>
            <w:rStyle w:val="Hipervnculo"/>
            <w:noProof/>
          </w:rPr>
          <w:t>Ilustración 3: Relación entre xG y distancia a porteria diferenciando por Big Chance o no.</w:t>
        </w:r>
        <w:r w:rsidRPr="008A722B">
          <w:rPr>
            <w:rStyle w:val="Hipervnculo"/>
            <w:rFonts w:cs="Arial"/>
            <w:noProof/>
          </w:rPr>
          <w:t>(Mullenberg, 2016)</w:t>
        </w:r>
        <w:r>
          <w:rPr>
            <w:noProof/>
            <w:webHidden/>
          </w:rPr>
          <w:tab/>
        </w:r>
        <w:r>
          <w:rPr>
            <w:noProof/>
            <w:webHidden/>
          </w:rPr>
          <w:fldChar w:fldCharType="begin"/>
        </w:r>
        <w:r>
          <w:rPr>
            <w:noProof/>
            <w:webHidden/>
          </w:rPr>
          <w:instrText xml:space="preserve"> PAGEREF _Toc82627933 \h </w:instrText>
        </w:r>
        <w:r>
          <w:rPr>
            <w:noProof/>
            <w:webHidden/>
          </w:rPr>
        </w:r>
        <w:r>
          <w:rPr>
            <w:noProof/>
            <w:webHidden/>
          </w:rPr>
          <w:fldChar w:fldCharType="separate"/>
        </w:r>
        <w:r>
          <w:rPr>
            <w:noProof/>
            <w:webHidden/>
          </w:rPr>
          <w:t>17</w:t>
        </w:r>
        <w:r>
          <w:rPr>
            <w:noProof/>
            <w:webHidden/>
          </w:rPr>
          <w:fldChar w:fldCharType="end"/>
        </w:r>
      </w:hyperlink>
    </w:p>
    <w:p w14:paraId="2EB1B74D" w14:textId="4E006895"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4" w:history="1">
        <w:r w:rsidRPr="008A722B">
          <w:rPr>
            <w:rStyle w:val="Hipervnculo"/>
            <w:noProof/>
          </w:rPr>
          <w:t>Ilustración 4: Comparativa del mismo disparo entre el modelo de xG de UnderStat (0,93xG) con el de SportsBomb (0,29xG).</w:t>
        </w:r>
        <w:r w:rsidRPr="008A722B">
          <w:rPr>
            <w:rStyle w:val="Hipervnculo"/>
            <w:rFonts w:cs="Arial"/>
            <w:noProof/>
          </w:rPr>
          <w:t>(Goodman, 2018b)</w:t>
        </w:r>
        <w:r>
          <w:rPr>
            <w:noProof/>
            <w:webHidden/>
          </w:rPr>
          <w:tab/>
        </w:r>
        <w:r>
          <w:rPr>
            <w:noProof/>
            <w:webHidden/>
          </w:rPr>
          <w:fldChar w:fldCharType="begin"/>
        </w:r>
        <w:r>
          <w:rPr>
            <w:noProof/>
            <w:webHidden/>
          </w:rPr>
          <w:instrText xml:space="preserve"> PAGEREF _Toc82627934 \h </w:instrText>
        </w:r>
        <w:r>
          <w:rPr>
            <w:noProof/>
            <w:webHidden/>
          </w:rPr>
        </w:r>
        <w:r>
          <w:rPr>
            <w:noProof/>
            <w:webHidden/>
          </w:rPr>
          <w:fldChar w:fldCharType="separate"/>
        </w:r>
        <w:r>
          <w:rPr>
            <w:noProof/>
            <w:webHidden/>
          </w:rPr>
          <w:t>17</w:t>
        </w:r>
        <w:r>
          <w:rPr>
            <w:noProof/>
            <w:webHidden/>
          </w:rPr>
          <w:fldChar w:fldCharType="end"/>
        </w:r>
      </w:hyperlink>
    </w:p>
    <w:p w14:paraId="72D1D5BE" w14:textId="01FF8584"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5" w:history="1">
        <w:r w:rsidRPr="008A722B">
          <w:rPr>
            <w:rStyle w:val="Hipervnculo"/>
            <w:noProof/>
          </w:rPr>
          <w:t>Ilustración 5: Ejemplo de disparo complicado por la altura del balón al golpear. Los xG se reducen en el nuevo modelo de 0,65xG a 0,35xG.</w:t>
        </w:r>
        <w:r w:rsidRPr="008A722B">
          <w:rPr>
            <w:rStyle w:val="Hipervnculo"/>
            <w:rFonts w:cs="Arial"/>
            <w:noProof/>
          </w:rPr>
          <w:t>(Knutson, 2020)</w:t>
        </w:r>
        <w:r>
          <w:rPr>
            <w:noProof/>
            <w:webHidden/>
          </w:rPr>
          <w:tab/>
        </w:r>
        <w:r>
          <w:rPr>
            <w:noProof/>
            <w:webHidden/>
          </w:rPr>
          <w:fldChar w:fldCharType="begin"/>
        </w:r>
        <w:r>
          <w:rPr>
            <w:noProof/>
            <w:webHidden/>
          </w:rPr>
          <w:instrText xml:space="preserve"> PAGEREF _Toc82627935 \h </w:instrText>
        </w:r>
        <w:r>
          <w:rPr>
            <w:noProof/>
            <w:webHidden/>
          </w:rPr>
        </w:r>
        <w:r>
          <w:rPr>
            <w:noProof/>
            <w:webHidden/>
          </w:rPr>
          <w:fldChar w:fldCharType="separate"/>
        </w:r>
        <w:r>
          <w:rPr>
            <w:noProof/>
            <w:webHidden/>
          </w:rPr>
          <w:t>18</w:t>
        </w:r>
        <w:r>
          <w:rPr>
            <w:noProof/>
            <w:webHidden/>
          </w:rPr>
          <w:fldChar w:fldCharType="end"/>
        </w:r>
      </w:hyperlink>
    </w:p>
    <w:p w14:paraId="7701D2E1" w14:textId="660E2A64"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6" w:history="1">
        <w:r w:rsidRPr="008A722B">
          <w:rPr>
            <w:rStyle w:val="Hipervnculo"/>
            <w:noProof/>
          </w:rPr>
          <w:t>Ilustración 6: Diferencia entre la probabilidad de marcar si eres local o visitante para cada distancia a puerta.</w:t>
        </w:r>
        <w:r w:rsidRPr="008A722B">
          <w:rPr>
            <w:rStyle w:val="Hipervnculo"/>
            <w:rFonts w:cs="Arial"/>
            <w:noProof/>
          </w:rPr>
          <w:t>(Giacobbe, 2016)</w:t>
        </w:r>
        <w:r>
          <w:rPr>
            <w:noProof/>
            <w:webHidden/>
          </w:rPr>
          <w:tab/>
        </w:r>
        <w:r>
          <w:rPr>
            <w:noProof/>
            <w:webHidden/>
          </w:rPr>
          <w:fldChar w:fldCharType="begin"/>
        </w:r>
        <w:r>
          <w:rPr>
            <w:noProof/>
            <w:webHidden/>
          </w:rPr>
          <w:instrText xml:space="preserve"> PAGEREF _Toc82627936 \h </w:instrText>
        </w:r>
        <w:r>
          <w:rPr>
            <w:noProof/>
            <w:webHidden/>
          </w:rPr>
        </w:r>
        <w:r>
          <w:rPr>
            <w:noProof/>
            <w:webHidden/>
          </w:rPr>
          <w:fldChar w:fldCharType="separate"/>
        </w:r>
        <w:r>
          <w:rPr>
            <w:noProof/>
            <w:webHidden/>
          </w:rPr>
          <w:t>19</w:t>
        </w:r>
        <w:r>
          <w:rPr>
            <w:noProof/>
            <w:webHidden/>
          </w:rPr>
          <w:fldChar w:fldCharType="end"/>
        </w:r>
      </w:hyperlink>
    </w:p>
    <w:p w14:paraId="1C04017E" w14:textId="5BB40A84"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7" w:history="1">
        <w:r w:rsidRPr="008A722B">
          <w:rPr>
            <w:rStyle w:val="Hipervnculo"/>
            <w:noProof/>
          </w:rPr>
          <w:t>Ilustración 7: Ejemplo de disparo con bajo xG (0,1 xG) y alto xGOT (0,81 xGOT) al ser un gran disparo muy bien colocado pese a la dificultad.</w:t>
        </w:r>
        <w:r>
          <w:rPr>
            <w:noProof/>
            <w:webHidden/>
          </w:rPr>
          <w:tab/>
        </w:r>
        <w:r>
          <w:rPr>
            <w:noProof/>
            <w:webHidden/>
          </w:rPr>
          <w:fldChar w:fldCharType="begin"/>
        </w:r>
        <w:r>
          <w:rPr>
            <w:noProof/>
            <w:webHidden/>
          </w:rPr>
          <w:instrText xml:space="preserve"> PAGEREF _Toc82627937 \h </w:instrText>
        </w:r>
        <w:r>
          <w:rPr>
            <w:noProof/>
            <w:webHidden/>
          </w:rPr>
        </w:r>
        <w:r>
          <w:rPr>
            <w:noProof/>
            <w:webHidden/>
          </w:rPr>
          <w:fldChar w:fldCharType="separate"/>
        </w:r>
        <w:r>
          <w:rPr>
            <w:noProof/>
            <w:webHidden/>
          </w:rPr>
          <w:t>21</w:t>
        </w:r>
        <w:r>
          <w:rPr>
            <w:noProof/>
            <w:webHidden/>
          </w:rPr>
          <w:fldChar w:fldCharType="end"/>
        </w:r>
      </w:hyperlink>
    </w:p>
    <w:p w14:paraId="60BA0D12" w14:textId="0EAC0C22"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8" w:history="1">
        <w:r w:rsidRPr="008A722B">
          <w:rPr>
            <w:rStyle w:val="Hipervnculo"/>
            <w:noProof/>
          </w:rPr>
          <w:t xml:space="preserve">Ilustración 8: Cálculo de las distancias y ángulos. </w:t>
        </w:r>
        <w:r w:rsidRPr="008A722B">
          <w:rPr>
            <w:rStyle w:val="Hipervnculo"/>
            <w:rFonts w:cs="Arial"/>
            <w:noProof/>
          </w:rPr>
          <w:t>(Rowlinson, 2020b)</w:t>
        </w:r>
        <w:r>
          <w:rPr>
            <w:noProof/>
            <w:webHidden/>
          </w:rPr>
          <w:tab/>
        </w:r>
        <w:r>
          <w:rPr>
            <w:noProof/>
            <w:webHidden/>
          </w:rPr>
          <w:fldChar w:fldCharType="begin"/>
        </w:r>
        <w:r>
          <w:rPr>
            <w:noProof/>
            <w:webHidden/>
          </w:rPr>
          <w:instrText xml:space="preserve"> PAGEREF _Toc82627938 \h </w:instrText>
        </w:r>
        <w:r>
          <w:rPr>
            <w:noProof/>
            <w:webHidden/>
          </w:rPr>
        </w:r>
        <w:r>
          <w:rPr>
            <w:noProof/>
            <w:webHidden/>
          </w:rPr>
          <w:fldChar w:fldCharType="separate"/>
        </w:r>
        <w:r>
          <w:rPr>
            <w:noProof/>
            <w:webHidden/>
          </w:rPr>
          <w:t>28</w:t>
        </w:r>
        <w:r>
          <w:rPr>
            <w:noProof/>
            <w:webHidden/>
          </w:rPr>
          <w:fldChar w:fldCharType="end"/>
        </w:r>
      </w:hyperlink>
    </w:p>
    <w:p w14:paraId="5C94649F" w14:textId="6E27E760"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39" w:history="1">
        <w:r w:rsidRPr="008A722B">
          <w:rPr>
            <w:rStyle w:val="Hipervnculo"/>
            <w:noProof/>
          </w:rPr>
          <w:t>Ilustración 9: Mapa de las distintas zonas generadas.</w:t>
        </w:r>
        <w:r>
          <w:rPr>
            <w:noProof/>
            <w:webHidden/>
          </w:rPr>
          <w:tab/>
        </w:r>
        <w:r>
          <w:rPr>
            <w:noProof/>
            <w:webHidden/>
          </w:rPr>
          <w:fldChar w:fldCharType="begin"/>
        </w:r>
        <w:r>
          <w:rPr>
            <w:noProof/>
            <w:webHidden/>
          </w:rPr>
          <w:instrText xml:space="preserve"> PAGEREF _Toc82627939 \h </w:instrText>
        </w:r>
        <w:r>
          <w:rPr>
            <w:noProof/>
            <w:webHidden/>
          </w:rPr>
        </w:r>
        <w:r>
          <w:rPr>
            <w:noProof/>
            <w:webHidden/>
          </w:rPr>
          <w:fldChar w:fldCharType="separate"/>
        </w:r>
        <w:r>
          <w:rPr>
            <w:noProof/>
            <w:webHidden/>
          </w:rPr>
          <w:t>31</w:t>
        </w:r>
        <w:r>
          <w:rPr>
            <w:noProof/>
            <w:webHidden/>
          </w:rPr>
          <w:fldChar w:fldCharType="end"/>
        </w:r>
      </w:hyperlink>
    </w:p>
    <w:p w14:paraId="43E515FB" w14:textId="4071C02D"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0" w:history="1">
        <w:r w:rsidRPr="008A722B">
          <w:rPr>
            <w:rStyle w:val="Hipervnculo"/>
            <w:noProof/>
          </w:rPr>
          <w:t>Ilustración 10: Porcentaje de acierto de los disparos en cada zona del campo e identificación de outliers con los datos de StatsBomb y WyScout.</w:t>
        </w:r>
        <w:r>
          <w:rPr>
            <w:noProof/>
            <w:webHidden/>
          </w:rPr>
          <w:tab/>
        </w:r>
        <w:r>
          <w:rPr>
            <w:noProof/>
            <w:webHidden/>
          </w:rPr>
          <w:fldChar w:fldCharType="begin"/>
        </w:r>
        <w:r>
          <w:rPr>
            <w:noProof/>
            <w:webHidden/>
          </w:rPr>
          <w:instrText xml:space="preserve"> PAGEREF _Toc82627940 \h </w:instrText>
        </w:r>
        <w:r>
          <w:rPr>
            <w:noProof/>
            <w:webHidden/>
          </w:rPr>
        </w:r>
        <w:r>
          <w:rPr>
            <w:noProof/>
            <w:webHidden/>
          </w:rPr>
          <w:fldChar w:fldCharType="separate"/>
        </w:r>
        <w:r>
          <w:rPr>
            <w:noProof/>
            <w:webHidden/>
          </w:rPr>
          <w:t>32</w:t>
        </w:r>
        <w:r>
          <w:rPr>
            <w:noProof/>
            <w:webHidden/>
          </w:rPr>
          <w:fldChar w:fldCharType="end"/>
        </w:r>
      </w:hyperlink>
    </w:p>
    <w:p w14:paraId="46891F71" w14:textId="27752C38"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1" w:history="1">
        <w:r w:rsidRPr="008A722B">
          <w:rPr>
            <w:rStyle w:val="Hipervnculo"/>
            <w:noProof/>
          </w:rPr>
          <w:t xml:space="preserve">Ilustración 11: Gráfico de la función log loss. </w:t>
        </w:r>
        <w:r w:rsidRPr="008A722B">
          <w:rPr>
            <w:rStyle w:val="Hipervnculo"/>
            <w:rFonts w:cs="Arial"/>
            <w:noProof/>
          </w:rPr>
          <w:t>(ML Glossary, s. f.)</w:t>
        </w:r>
        <w:r>
          <w:rPr>
            <w:noProof/>
            <w:webHidden/>
          </w:rPr>
          <w:tab/>
        </w:r>
        <w:r>
          <w:rPr>
            <w:noProof/>
            <w:webHidden/>
          </w:rPr>
          <w:fldChar w:fldCharType="begin"/>
        </w:r>
        <w:r>
          <w:rPr>
            <w:noProof/>
            <w:webHidden/>
          </w:rPr>
          <w:instrText xml:space="preserve"> PAGEREF _Toc82627941 \h </w:instrText>
        </w:r>
        <w:r>
          <w:rPr>
            <w:noProof/>
            <w:webHidden/>
          </w:rPr>
        </w:r>
        <w:r>
          <w:rPr>
            <w:noProof/>
            <w:webHidden/>
          </w:rPr>
          <w:fldChar w:fldCharType="separate"/>
        </w:r>
        <w:r>
          <w:rPr>
            <w:noProof/>
            <w:webHidden/>
          </w:rPr>
          <w:t>37</w:t>
        </w:r>
        <w:r>
          <w:rPr>
            <w:noProof/>
            <w:webHidden/>
          </w:rPr>
          <w:fldChar w:fldCharType="end"/>
        </w:r>
      </w:hyperlink>
    </w:p>
    <w:p w14:paraId="1588030D" w14:textId="3B0E416D"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2" w:history="1">
        <w:r w:rsidRPr="008A722B">
          <w:rPr>
            <w:rStyle w:val="Hipervnculo"/>
            <w:noProof/>
          </w:rPr>
          <w:t xml:space="preserve">Ilustración 12: Tres tipos de curvas ROC con sus respectivas AUC. </w:t>
        </w:r>
        <w:r w:rsidRPr="008A722B">
          <w:rPr>
            <w:rStyle w:val="Hipervnculo"/>
            <w:rFonts w:cs="Arial"/>
            <w:noProof/>
          </w:rPr>
          <w:t>(Wikipedia, 2021)</w:t>
        </w:r>
        <w:r>
          <w:rPr>
            <w:noProof/>
            <w:webHidden/>
          </w:rPr>
          <w:tab/>
        </w:r>
        <w:r>
          <w:rPr>
            <w:noProof/>
            <w:webHidden/>
          </w:rPr>
          <w:fldChar w:fldCharType="begin"/>
        </w:r>
        <w:r>
          <w:rPr>
            <w:noProof/>
            <w:webHidden/>
          </w:rPr>
          <w:instrText xml:space="preserve"> PAGEREF _Toc82627942 \h </w:instrText>
        </w:r>
        <w:r>
          <w:rPr>
            <w:noProof/>
            <w:webHidden/>
          </w:rPr>
        </w:r>
        <w:r>
          <w:rPr>
            <w:noProof/>
            <w:webHidden/>
          </w:rPr>
          <w:fldChar w:fldCharType="separate"/>
        </w:r>
        <w:r>
          <w:rPr>
            <w:noProof/>
            <w:webHidden/>
          </w:rPr>
          <w:t>37</w:t>
        </w:r>
        <w:r>
          <w:rPr>
            <w:noProof/>
            <w:webHidden/>
          </w:rPr>
          <w:fldChar w:fldCharType="end"/>
        </w:r>
      </w:hyperlink>
    </w:p>
    <w:p w14:paraId="1DE9CAC3" w14:textId="1B7EE82B"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3" w:history="1">
        <w:r w:rsidRPr="008A722B">
          <w:rPr>
            <w:rStyle w:val="Hipervnculo"/>
            <w:noProof/>
          </w:rPr>
          <w:t xml:space="preserve">Ilustración 13: Ejemplo de distintas curvas de calibración para distintos modelos. </w:t>
        </w:r>
        <w:r w:rsidRPr="008A722B">
          <w:rPr>
            <w:rStyle w:val="Hipervnculo"/>
            <w:rFonts w:cs="Arial"/>
            <w:noProof/>
          </w:rPr>
          <w:t>(Scikit-Learn, s. f.-b)</w:t>
        </w:r>
        <w:r>
          <w:rPr>
            <w:noProof/>
            <w:webHidden/>
          </w:rPr>
          <w:tab/>
        </w:r>
        <w:r>
          <w:rPr>
            <w:noProof/>
            <w:webHidden/>
          </w:rPr>
          <w:fldChar w:fldCharType="begin"/>
        </w:r>
        <w:r>
          <w:rPr>
            <w:noProof/>
            <w:webHidden/>
          </w:rPr>
          <w:instrText xml:space="preserve"> PAGEREF _Toc82627943 \h </w:instrText>
        </w:r>
        <w:r>
          <w:rPr>
            <w:noProof/>
            <w:webHidden/>
          </w:rPr>
        </w:r>
        <w:r>
          <w:rPr>
            <w:noProof/>
            <w:webHidden/>
          </w:rPr>
          <w:fldChar w:fldCharType="separate"/>
        </w:r>
        <w:r>
          <w:rPr>
            <w:noProof/>
            <w:webHidden/>
          </w:rPr>
          <w:t>39</w:t>
        </w:r>
        <w:r>
          <w:rPr>
            <w:noProof/>
            <w:webHidden/>
          </w:rPr>
          <w:fldChar w:fldCharType="end"/>
        </w:r>
      </w:hyperlink>
    </w:p>
    <w:p w14:paraId="2D1467CB" w14:textId="5E8D3B73"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4" w:history="1">
        <w:r w:rsidRPr="008A722B">
          <w:rPr>
            <w:rStyle w:val="Hipervnculo"/>
            <w:noProof/>
          </w:rPr>
          <w:t>Ilustración 14: Ejemplo de CV con 5 pliegues.</w:t>
        </w:r>
        <w:r w:rsidRPr="008A722B">
          <w:rPr>
            <w:rStyle w:val="Hipervnculo"/>
            <w:rFonts w:cs="Arial"/>
            <w:noProof/>
          </w:rPr>
          <w:t>(Manna, 2020)</w:t>
        </w:r>
        <w:r>
          <w:rPr>
            <w:noProof/>
            <w:webHidden/>
          </w:rPr>
          <w:tab/>
        </w:r>
        <w:r>
          <w:rPr>
            <w:noProof/>
            <w:webHidden/>
          </w:rPr>
          <w:fldChar w:fldCharType="begin"/>
        </w:r>
        <w:r>
          <w:rPr>
            <w:noProof/>
            <w:webHidden/>
          </w:rPr>
          <w:instrText xml:space="preserve"> PAGEREF _Toc82627944 \h </w:instrText>
        </w:r>
        <w:r>
          <w:rPr>
            <w:noProof/>
            <w:webHidden/>
          </w:rPr>
        </w:r>
        <w:r>
          <w:rPr>
            <w:noProof/>
            <w:webHidden/>
          </w:rPr>
          <w:fldChar w:fldCharType="separate"/>
        </w:r>
        <w:r>
          <w:rPr>
            <w:noProof/>
            <w:webHidden/>
          </w:rPr>
          <w:t>42</w:t>
        </w:r>
        <w:r>
          <w:rPr>
            <w:noProof/>
            <w:webHidden/>
          </w:rPr>
          <w:fldChar w:fldCharType="end"/>
        </w:r>
      </w:hyperlink>
    </w:p>
    <w:p w14:paraId="02DE9F22" w14:textId="296BB53E"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5" w:history="1">
        <w:r w:rsidRPr="008A722B">
          <w:rPr>
            <w:rStyle w:val="Hipervnculo"/>
            <w:noProof/>
          </w:rPr>
          <w:t xml:space="preserve">Ilustración 15: Ejemplo de árbol de decisión. </w:t>
        </w:r>
        <w:r w:rsidRPr="008A722B">
          <w:rPr>
            <w:rStyle w:val="Hipervnculo"/>
            <w:rFonts w:cs="Arial"/>
            <w:noProof/>
          </w:rPr>
          <w:t>(Kurnia, 2021)</w:t>
        </w:r>
        <w:r>
          <w:rPr>
            <w:noProof/>
            <w:webHidden/>
          </w:rPr>
          <w:tab/>
        </w:r>
        <w:r>
          <w:rPr>
            <w:noProof/>
            <w:webHidden/>
          </w:rPr>
          <w:fldChar w:fldCharType="begin"/>
        </w:r>
        <w:r>
          <w:rPr>
            <w:noProof/>
            <w:webHidden/>
          </w:rPr>
          <w:instrText xml:space="preserve"> PAGEREF _Toc82627945 \h </w:instrText>
        </w:r>
        <w:r>
          <w:rPr>
            <w:noProof/>
            <w:webHidden/>
          </w:rPr>
        </w:r>
        <w:r>
          <w:rPr>
            <w:noProof/>
            <w:webHidden/>
          </w:rPr>
          <w:fldChar w:fldCharType="separate"/>
        </w:r>
        <w:r>
          <w:rPr>
            <w:noProof/>
            <w:webHidden/>
          </w:rPr>
          <w:t>44</w:t>
        </w:r>
        <w:r>
          <w:rPr>
            <w:noProof/>
            <w:webHidden/>
          </w:rPr>
          <w:fldChar w:fldCharType="end"/>
        </w:r>
      </w:hyperlink>
    </w:p>
    <w:p w14:paraId="318B7A4C" w14:textId="1A68E51B"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6" w:history="1">
        <w:r w:rsidRPr="008A722B">
          <w:rPr>
            <w:rStyle w:val="Hipervnculo"/>
            <w:noProof/>
          </w:rPr>
          <w:t xml:space="preserve">Ilustración 16: Ejemplo de árbol con crecimiento por niveles (izquierda) y por hojas (derecha). </w:t>
        </w:r>
        <w:r w:rsidRPr="008A722B">
          <w:rPr>
            <w:rStyle w:val="Hipervnculo"/>
            <w:rFonts w:cs="Arial"/>
            <w:noProof/>
          </w:rPr>
          <w:t>(Kasturi, 2019)</w:t>
        </w:r>
        <w:r>
          <w:rPr>
            <w:noProof/>
            <w:webHidden/>
          </w:rPr>
          <w:tab/>
        </w:r>
        <w:r>
          <w:rPr>
            <w:noProof/>
            <w:webHidden/>
          </w:rPr>
          <w:fldChar w:fldCharType="begin"/>
        </w:r>
        <w:r>
          <w:rPr>
            <w:noProof/>
            <w:webHidden/>
          </w:rPr>
          <w:instrText xml:space="preserve"> PAGEREF _Toc82627946 \h </w:instrText>
        </w:r>
        <w:r>
          <w:rPr>
            <w:noProof/>
            <w:webHidden/>
          </w:rPr>
        </w:r>
        <w:r>
          <w:rPr>
            <w:noProof/>
            <w:webHidden/>
          </w:rPr>
          <w:fldChar w:fldCharType="separate"/>
        </w:r>
        <w:r>
          <w:rPr>
            <w:noProof/>
            <w:webHidden/>
          </w:rPr>
          <w:t>45</w:t>
        </w:r>
        <w:r>
          <w:rPr>
            <w:noProof/>
            <w:webHidden/>
          </w:rPr>
          <w:fldChar w:fldCharType="end"/>
        </w:r>
      </w:hyperlink>
    </w:p>
    <w:p w14:paraId="4EDF9020" w14:textId="63FAB468"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7" w:history="1">
        <w:r w:rsidRPr="008A722B">
          <w:rPr>
            <w:rStyle w:val="Hipervnculo"/>
            <w:noProof/>
          </w:rPr>
          <w:t>Ilustración 17: Esquema básico del método Random Forest.</w:t>
        </w:r>
        <w:r w:rsidRPr="008A722B">
          <w:rPr>
            <w:rStyle w:val="Hipervnculo"/>
            <w:rFonts w:cs="Arial"/>
            <w:noProof/>
          </w:rPr>
          <w:t>(Martinez Heras, 2019)</w:t>
        </w:r>
        <w:r>
          <w:rPr>
            <w:noProof/>
            <w:webHidden/>
          </w:rPr>
          <w:tab/>
        </w:r>
        <w:r>
          <w:rPr>
            <w:noProof/>
            <w:webHidden/>
          </w:rPr>
          <w:fldChar w:fldCharType="begin"/>
        </w:r>
        <w:r>
          <w:rPr>
            <w:noProof/>
            <w:webHidden/>
          </w:rPr>
          <w:instrText xml:space="preserve"> PAGEREF _Toc82627947 \h </w:instrText>
        </w:r>
        <w:r>
          <w:rPr>
            <w:noProof/>
            <w:webHidden/>
          </w:rPr>
        </w:r>
        <w:r>
          <w:rPr>
            <w:noProof/>
            <w:webHidden/>
          </w:rPr>
          <w:fldChar w:fldCharType="separate"/>
        </w:r>
        <w:r>
          <w:rPr>
            <w:noProof/>
            <w:webHidden/>
          </w:rPr>
          <w:t>48</w:t>
        </w:r>
        <w:r>
          <w:rPr>
            <w:noProof/>
            <w:webHidden/>
          </w:rPr>
          <w:fldChar w:fldCharType="end"/>
        </w:r>
      </w:hyperlink>
    </w:p>
    <w:p w14:paraId="71A8F649" w14:textId="4C9B4DD0"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8" w:history="1">
        <w:r w:rsidRPr="008A722B">
          <w:rPr>
            <w:rStyle w:val="Hipervnculo"/>
            <w:noProof/>
          </w:rPr>
          <w:t>Ilustración 18: % de acierto y distancia media de los lanzamientos en cada momento del partido con los datos de StatsBomb y WyScout.</w:t>
        </w:r>
        <w:r>
          <w:rPr>
            <w:noProof/>
            <w:webHidden/>
          </w:rPr>
          <w:tab/>
        </w:r>
        <w:r>
          <w:rPr>
            <w:noProof/>
            <w:webHidden/>
          </w:rPr>
          <w:fldChar w:fldCharType="begin"/>
        </w:r>
        <w:r>
          <w:rPr>
            <w:noProof/>
            <w:webHidden/>
          </w:rPr>
          <w:instrText xml:space="preserve"> PAGEREF _Toc82627948 \h </w:instrText>
        </w:r>
        <w:r>
          <w:rPr>
            <w:noProof/>
            <w:webHidden/>
          </w:rPr>
        </w:r>
        <w:r>
          <w:rPr>
            <w:noProof/>
            <w:webHidden/>
          </w:rPr>
          <w:fldChar w:fldCharType="separate"/>
        </w:r>
        <w:r>
          <w:rPr>
            <w:noProof/>
            <w:webHidden/>
          </w:rPr>
          <w:t>50</w:t>
        </w:r>
        <w:r>
          <w:rPr>
            <w:noProof/>
            <w:webHidden/>
          </w:rPr>
          <w:fldChar w:fldCharType="end"/>
        </w:r>
      </w:hyperlink>
    </w:p>
    <w:p w14:paraId="79FD467A" w14:textId="763603DC"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49" w:history="1">
        <w:r w:rsidRPr="008A722B">
          <w:rPr>
            <w:rStyle w:val="Hipervnculo"/>
            <w:noProof/>
          </w:rPr>
          <w:t>Ilustración 19: % de acierto en los lanzamientos de penaltis en cada momento del partido con los datos de StatsBomb y WyScout.</w:t>
        </w:r>
        <w:r>
          <w:rPr>
            <w:noProof/>
            <w:webHidden/>
          </w:rPr>
          <w:tab/>
        </w:r>
        <w:r>
          <w:rPr>
            <w:noProof/>
            <w:webHidden/>
          </w:rPr>
          <w:fldChar w:fldCharType="begin"/>
        </w:r>
        <w:r>
          <w:rPr>
            <w:noProof/>
            <w:webHidden/>
          </w:rPr>
          <w:instrText xml:space="preserve"> PAGEREF _Toc82627949 \h </w:instrText>
        </w:r>
        <w:r>
          <w:rPr>
            <w:noProof/>
            <w:webHidden/>
          </w:rPr>
        </w:r>
        <w:r>
          <w:rPr>
            <w:noProof/>
            <w:webHidden/>
          </w:rPr>
          <w:fldChar w:fldCharType="separate"/>
        </w:r>
        <w:r>
          <w:rPr>
            <w:noProof/>
            <w:webHidden/>
          </w:rPr>
          <w:t>51</w:t>
        </w:r>
        <w:r>
          <w:rPr>
            <w:noProof/>
            <w:webHidden/>
          </w:rPr>
          <w:fldChar w:fldCharType="end"/>
        </w:r>
      </w:hyperlink>
    </w:p>
    <w:p w14:paraId="0485AF2F" w14:textId="54D8BAF1"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0" w:history="1">
        <w:r w:rsidRPr="008A722B">
          <w:rPr>
            <w:rStyle w:val="Hipervnculo"/>
            <w:noProof/>
          </w:rPr>
          <w:t>Ilustración 20: % de acierto de los disparos según distancia a portería según tipo de competición con los datos de StatsBomb y WyScout.</w:t>
        </w:r>
        <w:r>
          <w:rPr>
            <w:noProof/>
            <w:webHidden/>
          </w:rPr>
          <w:tab/>
        </w:r>
        <w:r>
          <w:rPr>
            <w:noProof/>
            <w:webHidden/>
          </w:rPr>
          <w:fldChar w:fldCharType="begin"/>
        </w:r>
        <w:r>
          <w:rPr>
            <w:noProof/>
            <w:webHidden/>
          </w:rPr>
          <w:instrText xml:space="preserve"> PAGEREF _Toc82627950 \h </w:instrText>
        </w:r>
        <w:r>
          <w:rPr>
            <w:noProof/>
            <w:webHidden/>
          </w:rPr>
        </w:r>
        <w:r>
          <w:rPr>
            <w:noProof/>
            <w:webHidden/>
          </w:rPr>
          <w:fldChar w:fldCharType="separate"/>
        </w:r>
        <w:r>
          <w:rPr>
            <w:noProof/>
            <w:webHidden/>
          </w:rPr>
          <w:t>52</w:t>
        </w:r>
        <w:r>
          <w:rPr>
            <w:noProof/>
            <w:webHidden/>
          </w:rPr>
          <w:fldChar w:fldCharType="end"/>
        </w:r>
      </w:hyperlink>
    </w:p>
    <w:p w14:paraId="179E511A" w14:textId="126458DA"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1" w:history="1">
        <w:r w:rsidRPr="008A722B">
          <w:rPr>
            <w:rStyle w:val="Hipervnculo"/>
            <w:noProof/>
          </w:rPr>
          <w:t>Ilustración 21: % de acierto en los lanzamientos de penalti según tipo de competición con los datos de StatsBomb y WyScout.</w:t>
        </w:r>
        <w:r>
          <w:rPr>
            <w:noProof/>
            <w:webHidden/>
          </w:rPr>
          <w:tab/>
        </w:r>
        <w:r>
          <w:rPr>
            <w:noProof/>
            <w:webHidden/>
          </w:rPr>
          <w:fldChar w:fldCharType="begin"/>
        </w:r>
        <w:r>
          <w:rPr>
            <w:noProof/>
            <w:webHidden/>
          </w:rPr>
          <w:instrText xml:space="preserve"> PAGEREF _Toc82627951 \h </w:instrText>
        </w:r>
        <w:r>
          <w:rPr>
            <w:noProof/>
            <w:webHidden/>
          </w:rPr>
        </w:r>
        <w:r>
          <w:rPr>
            <w:noProof/>
            <w:webHidden/>
          </w:rPr>
          <w:fldChar w:fldCharType="separate"/>
        </w:r>
        <w:r>
          <w:rPr>
            <w:noProof/>
            <w:webHidden/>
          </w:rPr>
          <w:t>52</w:t>
        </w:r>
        <w:r>
          <w:rPr>
            <w:noProof/>
            <w:webHidden/>
          </w:rPr>
          <w:fldChar w:fldCharType="end"/>
        </w:r>
      </w:hyperlink>
    </w:p>
    <w:p w14:paraId="2F9A20AC" w14:textId="2A96E069"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2" w:history="1">
        <w:r w:rsidRPr="008A722B">
          <w:rPr>
            <w:rStyle w:val="Hipervnculo"/>
            <w:noProof/>
          </w:rPr>
          <w:t>Ilustración 22: % de acierto y distancia media de los disparos según momento de la competición con los datos de StatsBomb y WyScout.</w:t>
        </w:r>
        <w:r>
          <w:rPr>
            <w:noProof/>
            <w:webHidden/>
          </w:rPr>
          <w:tab/>
        </w:r>
        <w:r>
          <w:rPr>
            <w:noProof/>
            <w:webHidden/>
          </w:rPr>
          <w:fldChar w:fldCharType="begin"/>
        </w:r>
        <w:r>
          <w:rPr>
            <w:noProof/>
            <w:webHidden/>
          </w:rPr>
          <w:instrText xml:space="preserve"> PAGEREF _Toc82627952 \h </w:instrText>
        </w:r>
        <w:r>
          <w:rPr>
            <w:noProof/>
            <w:webHidden/>
          </w:rPr>
        </w:r>
        <w:r>
          <w:rPr>
            <w:noProof/>
            <w:webHidden/>
          </w:rPr>
          <w:fldChar w:fldCharType="separate"/>
        </w:r>
        <w:r>
          <w:rPr>
            <w:noProof/>
            <w:webHidden/>
          </w:rPr>
          <w:t>53</w:t>
        </w:r>
        <w:r>
          <w:rPr>
            <w:noProof/>
            <w:webHidden/>
          </w:rPr>
          <w:fldChar w:fldCharType="end"/>
        </w:r>
      </w:hyperlink>
    </w:p>
    <w:p w14:paraId="46E4323D" w14:textId="6A2F94FF"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3" w:history="1">
        <w:r w:rsidRPr="008A722B">
          <w:rPr>
            <w:rStyle w:val="Hipervnculo"/>
            <w:noProof/>
          </w:rPr>
          <w:t>Ilustración 23: % de acierto en los lanzamientos por distancia a portería y según diferencia de jugadores en el campo con los datos de StatsBomb y WyScout.</w:t>
        </w:r>
        <w:r>
          <w:rPr>
            <w:noProof/>
            <w:webHidden/>
          </w:rPr>
          <w:tab/>
        </w:r>
        <w:r>
          <w:rPr>
            <w:noProof/>
            <w:webHidden/>
          </w:rPr>
          <w:fldChar w:fldCharType="begin"/>
        </w:r>
        <w:r>
          <w:rPr>
            <w:noProof/>
            <w:webHidden/>
          </w:rPr>
          <w:instrText xml:space="preserve"> PAGEREF _Toc82627953 \h </w:instrText>
        </w:r>
        <w:r>
          <w:rPr>
            <w:noProof/>
            <w:webHidden/>
          </w:rPr>
        </w:r>
        <w:r>
          <w:rPr>
            <w:noProof/>
            <w:webHidden/>
          </w:rPr>
          <w:fldChar w:fldCharType="separate"/>
        </w:r>
        <w:r>
          <w:rPr>
            <w:noProof/>
            <w:webHidden/>
          </w:rPr>
          <w:t>54</w:t>
        </w:r>
        <w:r>
          <w:rPr>
            <w:noProof/>
            <w:webHidden/>
          </w:rPr>
          <w:fldChar w:fldCharType="end"/>
        </w:r>
      </w:hyperlink>
    </w:p>
    <w:p w14:paraId="3B681A23" w14:textId="7436A82F"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4" w:history="1">
        <w:r w:rsidRPr="008A722B">
          <w:rPr>
            <w:rStyle w:val="Hipervnculo"/>
            <w:noProof/>
          </w:rPr>
          <w:t>Ilustración 24: % de acierto en los lanzamientos de penalti según número de jugadores del propio equipo (izquierda) o del equipo rival (derecha) con los datos de StatsBomb y WyScout.</w:t>
        </w:r>
        <w:r>
          <w:rPr>
            <w:noProof/>
            <w:webHidden/>
          </w:rPr>
          <w:tab/>
        </w:r>
        <w:r>
          <w:rPr>
            <w:noProof/>
            <w:webHidden/>
          </w:rPr>
          <w:fldChar w:fldCharType="begin"/>
        </w:r>
        <w:r>
          <w:rPr>
            <w:noProof/>
            <w:webHidden/>
          </w:rPr>
          <w:instrText xml:space="preserve"> PAGEREF _Toc82627954 \h </w:instrText>
        </w:r>
        <w:r>
          <w:rPr>
            <w:noProof/>
            <w:webHidden/>
          </w:rPr>
        </w:r>
        <w:r>
          <w:rPr>
            <w:noProof/>
            <w:webHidden/>
          </w:rPr>
          <w:fldChar w:fldCharType="separate"/>
        </w:r>
        <w:r>
          <w:rPr>
            <w:noProof/>
            <w:webHidden/>
          </w:rPr>
          <w:t>55</w:t>
        </w:r>
        <w:r>
          <w:rPr>
            <w:noProof/>
            <w:webHidden/>
          </w:rPr>
          <w:fldChar w:fldCharType="end"/>
        </w:r>
      </w:hyperlink>
    </w:p>
    <w:p w14:paraId="23BF9199" w14:textId="3BAAADB4"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5" w:history="1">
        <w:r w:rsidRPr="008A722B">
          <w:rPr>
            <w:rStyle w:val="Hipervnculo"/>
            <w:noProof/>
          </w:rPr>
          <w:t>Ilustración 25: % de acierto de los disparos según el ángulo visible y por factor campo con los datos de StatsBomb y WyScout.</w:t>
        </w:r>
        <w:r>
          <w:rPr>
            <w:noProof/>
            <w:webHidden/>
          </w:rPr>
          <w:tab/>
        </w:r>
        <w:r>
          <w:rPr>
            <w:noProof/>
            <w:webHidden/>
          </w:rPr>
          <w:fldChar w:fldCharType="begin"/>
        </w:r>
        <w:r>
          <w:rPr>
            <w:noProof/>
            <w:webHidden/>
          </w:rPr>
          <w:instrText xml:space="preserve"> PAGEREF _Toc82627955 \h </w:instrText>
        </w:r>
        <w:r>
          <w:rPr>
            <w:noProof/>
            <w:webHidden/>
          </w:rPr>
        </w:r>
        <w:r>
          <w:rPr>
            <w:noProof/>
            <w:webHidden/>
          </w:rPr>
          <w:fldChar w:fldCharType="separate"/>
        </w:r>
        <w:r>
          <w:rPr>
            <w:noProof/>
            <w:webHidden/>
          </w:rPr>
          <w:t>56</w:t>
        </w:r>
        <w:r>
          <w:rPr>
            <w:noProof/>
            <w:webHidden/>
          </w:rPr>
          <w:fldChar w:fldCharType="end"/>
        </w:r>
      </w:hyperlink>
    </w:p>
    <w:p w14:paraId="07416F1B" w14:textId="637E6B0A"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6" w:history="1">
        <w:r w:rsidRPr="008A722B">
          <w:rPr>
            <w:rStyle w:val="Hipervnculo"/>
            <w:noProof/>
          </w:rPr>
          <w:t>Ilustración 26: % de acierto y distancia media de los lanzamientos por número de disparo con los datos de StatsBomb y WyScout.</w:t>
        </w:r>
        <w:r>
          <w:rPr>
            <w:noProof/>
            <w:webHidden/>
          </w:rPr>
          <w:tab/>
        </w:r>
        <w:r>
          <w:rPr>
            <w:noProof/>
            <w:webHidden/>
          </w:rPr>
          <w:fldChar w:fldCharType="begin"/>
        </w:r>
        <w:r>
          <w:rPr>
            <w:noProof/>
            <w:webHidden/>
          </w:rPr>
          <w:instrText xml:space="preserve"> PAGEREF _Toc82627956 \h </w:instrText>
        </w:r>
        <w:r>
          <w:rPr>
            <w:noProof/>
            <w:webHidden/>
          </w:rPr>
        </w:r>
        <w:r>
          <w:rPr>
            <w:noProof/>
            <w:webHidden/>
          </w:rPr>
          <w:fldChar w:fldCharType="separate"/>
        </w:r>
        <w:r>
          <w:rPr>
            <w:noProof/>
            <w:webHidden/>
          </w:rPr>
          <w:t>57</w:t>
        </w:r>
        <w:r>
          <w:rPr>
            <w:noProof/>
            <w:webHidden/>
          </w:rPr>
          <w:fldChar w:fldCharType="end"/>
        </w:r>
      </w:hyperlink>
    </w:p>
    <w:p w14:paraId="74500E16" w14:textId="0B51D12D"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7" w:history="1">
        <w:r w:rsidRPr="008A722B">
          <w:rPr>
            <w:rStyle w:val="Hipervnculo"/>
            <w:noProof/>
          </w:rPr>
          <w:t>Ilustración 27: % de acierto según número de lanzamiento para disparos en dos zonas del campo distintas con los datos de StatsBomb y WyScout.</w:t>
        </w:r>
        <w:r>
          <w:rPr>
            <w:noProof/>
            <w:webHidden/>
          </w:rPr>
          <w:tab/>
        </w:r>
        <w:r>
          <w:rPr>
            <w:noProof/>
            <w:webHidden/>
          </w:rPr>
          <w:fldChar w:fldCharType="begin"/>
        </w:r>
        <w:r>
          <w:rPr>
            <w:noProof/>
            <w:webHidden/>
          </w:rPr>
          <w:instrText xml:space="preserve"> PAGEREF _Toc82627957 \h </w:instrText>
        </w:r>
        <w:r>
          <w:rPr>
            <w:noProof/>
            <w:webHidden/>
          </w:rPr>
        </w:r>
        <w:r>
          <w:rPr>
            <w:noProof/>
            <w:webHidden/>
          </w:rPr>
          <w:fldChar w:fldCharType="separate"/>
        </w:r>
        <w:r>
          <w:rPr>
            <w:noProof/>
            <w:webHidden/>
          </w:rPr>
          <w:t>58</w:t>
        </w:r>
        <w:r>
          <w:rPr>
            <w:noProof/>
            <w:webHidden/>
          </w:rPr>
          <w:fldChar w:fldCharType="end"/>
        </w:r>
      </w:hyperlink>
    </w:p>
    <w:p w14:paraId="3E39536F" w14:textId="3810659F"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8" w:history="1">
        <w:r w:rsidRPr="008A722B">
          <w:rPr>
            <w:rStyle w:val="Hipervnculo"/>
            <w:noProof/>
          </w:rPr>
          <w:t>Ilustración 28: % de acierto y distancia media de los lanzamientos por número de disparo de un mismo futbolista con los datos de StatsBomb y WyScout.</w:t>
        </w:r>
        <w:r>
          <w:rPr>
            <w:noProof/>
            <w:webHidden/>
          </w:rPr>
          <w:tab/>
        </w:r>
        <w:r>
          <w:rPr>
            <w:noProof/>
            <w:webHidden/>
          </w:rPr>
          <w:fldChar w:fldCharType="begin"/>
        </w:r>
        <w:r>
          <w:rPr>
            <w:noProof/>
            <w:webHidden/>
          </w:rPr>
          <w:instrText xml:space="preserve"> PAGEREF _Toc82627958 \h </w:instrText>
        </w:r>
        <w:r>
          <w:rPr>
            <w:noProof/>
            <w:webHidden/>
          </w:rPr>
        </w:r>
        <w:r>
          <w:rPr>
            <w:noProof/>
            <w:webHidden/>
          </w:rPr>
          <w:fldChar w:fldCharType="separate"/>
        </w:r>
        <w:r>
          <w:rPr>
            <w:noProof/>
            <w:webHidden/>
          </w:rPr>
          <w:t>59</w:t>
        </w:r>
        <w:r>
          <w:rPr>
            <w:noProof/>
            <w:webHidden/>
          </w:rPr>
          <w:fldChar w:fldCharType="end"/>
        </w:r>
      </w:hyperlink>
    </w:p>
    <w:p w14:paraId="3842A377" w14:textId="31A8BC43"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59" w:history="1">
        <w:r w:rsidRPr="008A722B">
          <w:rPr>
            <w:rStyle w:val="Hipervnculo"/>
            <w:noProof/>
          </w:rPr>
          <w:t>Ilustración 29: % de acierto según número de lanzamiento para disparos en dos zonas del campo distintas para disparos de un mismo futbolista con los datos de StatsBomb y WyScout.</w:t>
        </w:r>
        <w:r>
          <w:rPr>
            <w:noProof/>
            <w:webHidden/>
          </w:rPr>
          <w:tab/>
        </w:r>
        <w:r>
          <w:rPr>
            <w:noProof/>
            <w:webHidden/>
          </w:rPr>
          <w:fldChar w:fldCharType="begin"/>
        </w:r>
        <w:r>
          <w:rPr>
            <w:noProof/>
            <w:webHidden/>
          </w:rPr>
          <w:instrText xml:space="preserve"> PAGEREF _Toc82627959 \h </w:instrText>
        </w:r>
        <w:r>
          <w:rPr>
            <w:noProof/>
            <w:webHidden/>
          </w:rPr>
        </w:r>
        <w:r>
          <w:rPr>
            <w:noProof/>
            <w:webHidden/>
          </w:rPr>
          <w:fldChar w:fldCharType="separate"/>
        </w:r>
        <w:r>
          <w:rPr>
            <w:noProof/>
            <w:webHidden/>
          </w:rPr>
          <w:t>59</w:t>
        </w:r>
        <w:r>
          <w:rPr>
            <w:noProof/>
            <w:webHidden/>
          </w:rPr>
          <w:fldChar w:fldCharType="end"/>
        </w:r>
      </w:hyperlink>
    </w:p>
    <w:p w14:paraId="6F85D369" w14:textId="441E5261"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0" w:history="1">
        <w:r w:rsidRPr="008A722B">
          <w:rPr>
            <w:rStyle w:val="Hipervnculo"/>
            <w:noProof/>
          </w:rPr>
          <w:t>Ilustración 30: % de acierto en los lanzamientos de penalti según número de lanzamiento del equipo (izquierda) o del futbolista (derecha) con los datos de StatsBomb y WyScout.</w:t>
        </w:r>
        <w:r>
          <w:rPr>
            <w:noProof/>
            <w:webHidden/>
          </w:rPr>
          <w:tab/>
        </w:r>
        <w:r>
          <w:rPr>
            <w:noProof/>
            <w:webHidden/>
          </w:rPr>
          <w:fldChar w:fldCharType="begin"/>
        </w:r>
        <w:r>
          <w:rPr>
            <w:noProof/>
            <w:webHidden/>
          </w:rPr>
          <w:instrText xml:space="preserve"> PAGEREF _Toc82627960 \h </w:instrText>
        </w:r>
        <w:r>
          <w:rPr>
            <w:noProof/>
            <w:webHidden/>
          </w:rPr>
        </w:r>
        <w:r>
          <w:rPr>
            <w:noProof/>
            <w:webHidden/>
          </w:rPr>
          <w:fldChar w:fldCharType="separate"/>
        </w:r>
        <w:r>
          <w:rPr>
            <w:noProof/>
            <w:webHidden/>
          </w:rPr>
          <w:t>60</w:t>
        </w:r>
        <w:r>
          <w:rPr>
            <w:noProof/>
            <w:webHidden/>
          </w:rPr>
          <w:fldChar w:fldCharType="end"/>
        </w:r>
      </w:hyperlink>
    </w:p>
    <w:p w14:paraId="7C0C5269" w14:textId="1B5A88C5"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1" w:history="1">
        <w:r w:rsidRPr="008A722B">
          <w:rPr>
            <w:rStyle w:val="Hipervnculo"/>
            <w:noProof/>
          </w:rPr>
          <w:t>Ilustración 31: Curvas de calibración para cada modelo de xG por cuantiles.</w:t>
        </w:r>
        <w:r>
          <w:rPr>
            <w:noProof/>
            <w:webHidden/>
          </w:rPr>
          <w:tab/>
        </w:r>
        <w:r>
          <w:rPr>
            <w:noProof/>
            <w:webHidden/>
          </w:rPr>
          <w:fldChar w:fldCharType="begin"/>
        </w:r>
        <w:r>
          <w:rPr>
            <w:noProof/>
            <w:webHidden/>
          </w:rPr>
          <w:instrText xml:space="preserve"> PAGEREF _Toc82627961 \h </w:instrText>
        </w:r>
        <w:r>
          <w:rPr>
            <w:noProof/>
            <w:webHidden/>
          </w:rPr>
        </w:r>
        <w:r>
          <w:rPr>
            <w:noProof/>
            <w:webHidden/>
          </w:rPr>
          <w:fldChar w:fldCharType="separate"/>
        </w:r>
        <w:r>
          <w:rPr>
            <w:noProof/>
            <w:webHidden/>
          </w:rPr>
          <w:t>62</w:t>
        </w:r>
        <w:r>
          <w:rPr>
            <w:noProof/>
            <w:webHidden/>
          </w:rPr>
          <w:fldChar w:fldCharType="end"/>
        </w:r>
      </w:hyperlink>
    </w:p>
    <w:p w14:paraId="7FC27C4E" w14:textId="4CBC7332"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2" w:history="1">
        <w:r w:rsidRPr="008A722B">
          <w:rPr>
            <w:rStyle w:val="Hipervnculo"/>
            <w:noProof/>
          </w:rPr>
          <w:t>Ilustración 32: Importancia de cada variable en el modelo xG de XGBoost (valores multiplicados por 10000).</w:t>
        </w:r>
        <w:r>
          <w:rPr>
            <w:noProof/>
            <w:webHidden/>
          </w:rPr>
          <w:tab/>
        </w:r>
        <w:r>
          <w:rPr>
            <w:noProof/>
            <w:webHidden/>
          </w:rPr>
          <w:fldChar w:fldCharType="begin"/>
        </w:r>
        <w:r>
          <w:rPr>
            <w:noProof/>
            <w:webHidden/>
          </w:rPr>
          <w:instrText xml:space="preserve"> PAGEREF _Toc82627962 \h </w:instrText>
        </w:r>
        <w:r>
          <w:rPr>
            <w:noProof/>
            <w:webHidden/>
          </w:rPr>
        </w:r>
        <w:r>
          <w:rPr>
            <w:noProof/>
            <w:webHidden/>
          </w:rPr>
          <w:fldChar w:fldCharType="separate"/>
        </w:r>
        <w:r>
          <w:rPr>
            <w:noProof/>
            <w:webHidden/>
          </w:rPr>
          <w:t>63</w:t>
        </w:r>
        <w:r>
          <w:rPr>
            <w:noProof/>
            <w:webHidden/>
          </w:rPr>
          <w:fldChar w:fldCharType="end"/>
        </w:r>
      </w:hyperlink>
    </w:p>
    <w:p w14:paraId="6327A768" w14:textId="7326E151"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3" w:history="1">
        <w:r w:rsidRPr="008A722B">
          <w:rPr>
            <w:rStyle w:val="Hipervnculo"/>
            <w:noProof/>
          </w:rPr>
          <w:t>Ilustración 33: Promedio de xG en cada zona del campo con los datos de StatsBomb y WyScout.</w:t>
        </w:r>
        <w:r>
          <w:rPr>
            <w:noProof/>
            <w:webHidden/>
          </w:rPr>
          <w:tab/>
        </w:r>
        <w:r>
          <w:rPr>
            <w:noProof/>
            <w:webHidden/>
          </w:rPr>
          <w:fldChar w:fldCharType="begin"/>
        </w:r>
        <w:r>
          <w:rPr>
            <w:noProof/>
            <w:webHidden/>
          </w:rPr>
          <w:instrText xml:space="preserve"> PAGEREF _Toc82627963 \h </w:instrText>
        </w:r>
        <w:r>
          <w:rPr>
            <w:noProof/>
            <w:webHidden/>
          </w:rPr>
        </w:r>
        <w:r>
          <w:rPr>
            <w:noProof/>
            <w:webHidden/>
          </w:rPr>
          <w:fldChar w:fldCharType="separate"/>
        </w:r>
        <w:r>
          <w:rPr>
            <w:noProof/>
            <w:webHidden/>
          </w:rPr>
          <w:t>64</w:t>
        </w:r>
        <w:r>
          <w:rPr>
            <w:noProof/>
            <w:webHidden/>
          </w:rPr>
          <w:fldChar w:fldCharType="end"/>
        </w:r>
      </w:hyperlink>
    </w:p>
    <w:p w14:paraId="034E305A" w14:textId="58425222"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4" w:history="1">
        <w:r w:rsidRPr="008A722B">
          <w:rPr>
            <w:rStyle w:val="Hipervnculo"/>
            <w:noProof/>
          </w:rPr>
          <w:t>Ilustración 34: Cantidad de disparos que no han sido de penalti con los datos de StatsBomb y WyScout.</w:t>
        </w:r>
        <w:r>
          <w:rPr>
            <w:noProof/>
            <w:webHidden/>
          </w:rPr>
          <w:tab/>
        </w:r>
        <w:r>
          <w:rPr>
            <w:noProof/>
            <w:webHidden/>
          </w:rPr>
          <w:fldChar w:fldCharType="begin"/>
        </w:r>
        <w:r>
          <w:rPr>
            <w:noProof/>
            <w:webHidden/>
          </w:rPr>
          <w:instrText xml:space="preserve"> PAGEREF _Toc82627964 \h </w:instrText>
        </w:r>
        <w:r>
          <w:rPr>
            <w:noProof/>
            <w:webHidden/>
          </w:rPr>
        </w:r>
        <w:r>
          <w:rPr>
            <w:noProof/>
            <w:webHidden/>
          </w:rPr>
          <w:fldChar w:fldCharType="separate"/>
        </w:r>
        <w:r>
          <w:rPr>
            <w:noProof/>
            <w:webHidden/>
          </w:rPr>
          <w:t>64</w:t>
        </w:r>
        <w:r>
          <w:rPr>
            <w:noProof/>
            <w:webHidden/>
          </w:rPr>
          <w:fldChar w:fldCharType="end"/>
        </w:r>
      </w:hyperlink>
    </w:p>
    <w:p w14:paraId="69A1B1ED" w14:textId="1259E648"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5" w:history="1">
        <w:r w:rsidRPr="008A722B">
          <w:rPr>
            <w:rStyle w:val="Hipervnculo"/>
            <w:noProof/>
          </w:rPr>
          <w:t>Ilustración 35: Ejemplo de dos lanzamientos a partir de los datos de Freeze Frame de StatsBomb con sus respectivos valores SHAP.</w:t>
        </w:r>
        <w:r>
          <w:rPr>
            <w:noProof/>
            <w:webHidden/>
          </w:rPr>
          <w:tab/>
        </w:r>
        <w:r>
          <w:rPr>
            <w:noProof/>
            <w:webHidden/>
          </w:rPr>
          <w:fldChar w:fldCharType="begin"/>
        </w:r>
        <w:r>
          <w:rPr>
            <w:noProof/>
            <w:webHidden/>
          </w:rPr>
          <w:instrText xml:space="preserve"> PAGEREF _Toc82627965 \h </w:instrText>
        </w:r>
        <w:r>
          <w:rPr>
            <w:noProof/>
            <w:webHidden/>
          </w:rPr>
        </w:r>
        <w:r>
          <w:rPr>
            <w:noProof/>
            <w:webHidden/>
          </w:rPr>
          <w:fldChar w:fldCharType="separate"/>
        </w:r>
        <w:r>
          <w:rPr>
            <w:noProof/>
            <w:webHidden/>
          </w:rPr>
          <w:t>65</w:t>
        </w:r>
        <w:r>
          <w:rPr>
            <w:noProof/>
            <w:webHidden/>
          </w:rPr>
          <w:fldChar w:fldCharType="end"/>
        </w:r>
      </w:hyperlink>
    </w:p>
    <w:p w14:paraId="7B33CB01" w14:textId="6826A2F6"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6" w:history="1">
        <w:r w:rsidRPr="008A722B">
          <w:rPr>
            <w:rStyle w:val="Hipervnculo"/>
            <w:noProof/>
          </w:rPr>
          <w:t>Ilustración 36: Diferencia media absoluta de % entre los xG de StatsBomb y los xG del modelo XGBoost con los datos únicamente de StatsBomb.</w:t>
        </w:r>
        <w:r>
          <w:rPr>
            <w:noProof/>
            <w:webHidden/>
          </w:rPr>
          <w:tab/>
        </w:r>
        <w:r>
          <w:rPr>
            <w:noProof/>
            <w:webHidden/>
          </w:rPr>
          <w:fldChar w:fldCharType="begin"/>
        </w:r>
        <w:r>
          <w:rPr>
            <w:noProof/>
            <w:webHidden/>
          </w:rPr>
          <w:instrText xml:space="preserve"> PAGEREF _Toc82627966 \h </w:instrText>
        </w:r>
        <w:r>
          <w:rPr>
            <w:noProof/>
            <w:webHidden/>
          </w:rPr>
        </w:r>
        <w:r>
          <w:rPr>
            <w:noProof/>
            <w:webHidden/>
          </w:rPr>
          <w:fldChar w:fldCharType="separate"/>
        </w:r>
        <w:r>
          <w:rPr>
            <w:noProof/>
            <w:webHidden/>
          </w:rPr>
          <w:t>67</w:t>
        </w:r>
        <w:r>
          <w:rPr>
            <w:noProof/>
            <w:webHidden/>
          </w:rPr>
          <w:fldChar w:fldCharType="end"/>
        </w:r>
      </w:hyperlink>
    </w:p>
    <w:p w14:paraId="0CFFEA84" w14:textId="664577BE"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7" w:history="1">
        <w:r w:rsidRPr="008A722B">
          <w:rPr>
            <w:rStyle w:val="Hipervnculo"/>
            <w:noProof/>
          </w:rPr>
          <w:t>Ilustración 37: Curvas de calibración para cada modelo de xG de manera uniforme.</w:t>
        </w:r>
        <w:r>
          <w:rPr>
            <w:noProof/>
            <w:webHidden/>
          </w:rPr>
          <w:tab/>
        </w:r>
        <w:r>
          <w:rPr>
            <w:noProof/>
            <w:webHidden/>
          </w:rPr>
          <w:fldChar w:fldCharType="begin"/>
        </w:r>
        <w:r>
          <w:rPr>
            <w:noProof/>
            <w:webHidden/>
          </w:rPr>
          <w:instrText xml:space="preserve"> PAGEREF _Toc82627967 \h </w:instrText>
        </w:r>
        <w:r>
          <w:rPr>
            <w:noProof/>
            <w:webHidden/>
          </w:rPr>
        </w:r>
        <w:r>
          <w:rPr>
            <w:noProof/>
            <w:webHidden/>
          </w:rPr>
          <w:fldChar w:fldCharType="separate"/>
        </w:r>
        <w:r>
          <w:rPr>
            <w:noProof/>
            <w:webHidden/>
          </w:rPr>
          <w:t>81</w:t>
        </w:r>
        <w:r>
          <w:rPr>
            <w:noProof/>
            <w:webHidden/>
          </w:rPr>
          <w:fldChar w:fldCharType="end"/>
        </w:r>
      </w:hyperlink>
    </w:p>
    <w:p w14:paraId="50D474E3" w14:textId="52EED863" w:rsidR="003C3E1E" w:rsidRDefault="003C3E1E">
      <w:pPr>
        <w:pStyle w:val="Tabladeilustraciones"/>
        <w:tabs>
          <w:tab w:val="right" w:leader="dot" w:pos="9060"/>
        </w:tabs>
        <w:rPr>
          <w:rFonts w:asciiTheme="minorHAnsi" w:eastAsiaTheme="minorEastAsia" w:hAnsiTheme="minorHAnsi" w:cstheme="minorBidi"/>
          <w:noProof/>
          <w:lang w:eastAsia="es-ES"/>
        </w:rPr>
      </w:pPr>
      <w:hyperlink w:anchor="_Toc82627968" w:history="1">
        <w:r w:rsidRPr="008A722B">
          <w:rPr>
            <w:rStyle w:val="Hipervnculo"/>
            <w:noProof/>
          </w:rPr>
          <w:t>Ilustración 38: Curvas de calibración para cada modelo de xG de lanzamientos de penaltis.</w:t>
        </w:r>
        <w:r>
          <w:rPr>
            <w:noProof/>
            <w:webHidden/>
          </w:rPr>
          <w:tab/>
        </w:r>
        <w:r>
          <w:rPr>
            <w:noProof/>
            <w:webHidden/>
          </w:rPr>
          <w:fldChar w:fldCharType="begin"/>
        </w:r>
        <w:r>
          <w:rPr>
            <w:noProof/>
            <w:webHidden/>
          </w:rPr>
          <w:instrText xml:space="preserve"> PAGEREF _Toc82627968 \h </w:instrText>
        </w:r>
        <w:r>
          <w:rPr>
            <w:noProof/>
            <w:webHidden/>
          </w:rPr>
        </w:r>
        <w:r>
          <w:rPr>
            <w:noProof/>
            <w:webHidden/>
          </w:rPr>
          <w:fldChar w:fldCharType="separate"/>
        </w:r>
        <w:r>
          <w:rPr>
            <w:noProof/>
            <w:webHidden/>
          </w:rPr>
          <w:t>81</w:t>
        </w:r>
        <w:r>
          <w:rPr>
            <w:noProof/>
            <w:webHidden/>
          </w:rPr>
          <w:fldChar w:fldCharType="end"/>
        </w:r>
      </w:hyperlink>
    </w:p>
    <w:p w14:paraId="39BBE8D5" w14:textId="01950561"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proofErr w:type="gramStart"/>
      <w:r w:rsidR="00085D98">
        <w:rPr>
          <w:rFonts w:cs="Arial"/>
        </w:rPr>
        <w:t>Master</w:t>
      </w:r>
      <w:proofErr w:type="gramEnd"/>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10" w:name="_Toc437557469"/>
      <w:bookmarkStart w:id="11" w:name="_Toc439968523"/>
      <w:bookmarkStart w:id="12" w:name="_Toc439969658"/>
      <w:bookmarkStart w:id="13" w:name="_Toc441233808"/>
      <w:bookmarkStart w:id="14" w:name="_Toc82627969"/>
      <w:r w:rsidRPr="008037ED">
        <w:t xml:space="preserve">1. </w:t>
      </w:r>
      <w:r w:rsidRPr="007B2C11">
        <w:t>Introducción</w:t>
      </w:r>
      <w:bookmarkStart w:id="15" w:name="_Toc432504660"/>
      <w:bookmarkStart w:id="16" w:name="_Toc435459267"/>
      <w:bookmarkStart w:id="17" w:name="_Toc435460041"/>
      <w:bookmarkStart w:id="18" w:name="_Toc435460722"/>
      <w:bookmarkStart w:id="19" w:name="_Toc435462129"/>
      <w:bookmarkStart w:id="20" w:name="_Toc437557470"/>
      <w:bookmarkEnd w:id="1"/>
      <w:bookmarkEnd w:id="2"/>
      <w:bookmarkEnd w:id="3"/>
      <w:bookmarkEnd w:id="4"/>
      <w:bookmarkEnd w:id="5"/>
      <w:bookmarkEnd w:id="6"/>
      <w:bookmarkEnd w:id="7"/>
      <w:bookmarkEnd w:id="8"/>
      <w:bookmarkEnd w:id="9"/>
      <w:bookmarkEnd w:id="10"/>
      <w:bookmarkEnd w:id="11"/>
      <w:bookmarkEnd w:id="12"/>
      <w:bookmarkEnd w:id="13"/>
      <w:bookmarkEnd w:id="14"/>
    </w:p>
    <w:p w14:paraId="69501FCC" w14:textId="156F3181"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1" w:name="_Toc441233809"/>
      <w:bookmarkStart w:id="22" w:name="_Toc82627970"/>
      <w:r w:rsidRPr="00C253BE">
        <w:t xml:space="preserve">1.1 </w:t>
      </w:r>
      <w:r w:rsidRPr="007B2C11">
        <w:t>Justificación</w:t>
      </w:r>
      <w:bookmarkEnd w:id="15"/>
      <w:bookmarkEnd w:id="16"/>
      <w:bookmarkEnd w:id="17"/>
      <w:bookmarkEnd w:id="18"/>
      <w:bookmarkEnd w:id="19"/>
      <w:bookmarkEnd w:id="20"/>
      <w:bookmarkEnd w:id="21"/>
      <w:bookmarkEnd w:id="22"/>
    </w:p>
    <w:p w14:paraId="70110D9E" w14:textId="37F4ABD2" w:rsidR="00366121" w:rsidRDefault="00A07D88" w:rsidP="007A4D92">
      <w:pPr>
        <w:autoSpaceDE w:val="0"/>
        <w:autoSpaceDN w:val="0"/>
        <w:adjustRightInd w:val="0"/>
        <w:spacing w:after="0"/>
        <w:rPr>
          <w:rFonts w:cs="Arial"/>
        </w:rPr>
      </w:pPr>
      <w:bookmarkStart w:id="23" w:name="_Toc432504661"/>
      <w:bookmarkStart w:id="24" w:name="_Toc435459268"/>
      <w:bookmarkStart w:id="25" w:name="_Toc435460042"/>
      <w:bookmarkStart w:id="26" w:name="_Toc435460723"/>
      <w:bookmarkStart w:id="27" w:name="_Toc435462130"/>
      <w:bookmarkStart w:id="28" w:name="_Toc437557471"/>
      <w:bookmarkStart w:id="29" w:name="_Toc439968524"/>
      <w:bookmarkStart w:id="30"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7A4D92">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7A4D92">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7A4D92">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7A4D92">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1" w:name="_Toc441233810"/>
      <w:bookmarkStart w:id="32" w:name="_Toc82627971"/>
      <w:r w:rsidRPr="008037ED">
        <w:t>1.2 Planteamiento del trabajo</w:t>
      </w:r>
      <w:bookmarkEnd w:id="23"/>
      <w:bookmarkEnd w:id="24"/>
      <w:bookmarkEnd w:id="25"/>
      <w:bookmarkEnd w:id="26"/>
      <w:bookmarkEnd w:id="27"/>
      <w:bookmarkEnd w:id="28"/>
      <w:bookmarkEnd w:id="29"/>
      <w:bookmarkEnd w:id="30"/>
      <w:bookmarkEnd w:id="31"/>
      <w:bookmarkEnd w:id="32"/>
    </w:p>
    <w:p w14:paraId="75E009F4" w14:textId="55114089" w:rsidR="0089591F" w:rsidRDefault="00DE7EB5" w:rsidP="007A4D92">
      <w:pPr>
        <w:autoSpaceDE w:val="0"/>
        <w:autoSpaceDN w:val="0"/>
        <w:adjustRightInd w:val="0"/>
        <w:spacing w:after="0"/>
        <w:rPr>
          <w:rFonts w:cs="Arial"/>
        </w:rPr>
      </w:pPr>
      <w:bookmarkStart w:id="33" w:name="_Toc432504662"/>
      <w:bookmarkStart w:id="34" w:name="_Toc435459269"/>
      <w:bookmarkStart w:id="35" w:name="_Toc435460043"/>
      <w:bookmarkStart w:id="36" w:name="_Toc435460724"/>
      <w:bookmarkStart w:id="37" w:name="_Toc435462131"/>
      <w:bookmarkStart w:id="38" w:name="_Toc437557472"/>
      <w:bookmarkStart w:id="39" w:name="_Toc439968525"/>
      <w:bookmarkStart w:id="40"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w:t>
      </w:r>
      <w:r w:rsidR="00F87C28">
        <w:rPr>
          <w:rFonts w:cs="Arial"/>
        </w:rPr>
        <w:t xml:space="preserve">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w:t>
      </w:r>
      <w:proofErr w:type="spellStart"/>
      <w:r w:rsidR="00F87C28">
        <w:rPr>
          <w:rFonts w:cs="Arial"/>
        </w:rPr>
        <w:t>xG</w:t>
      </w:r>
      <w:proofErr w:type="spellEnd"/>
      <w:r w:rsidR="00F87C28">
        <w:rPr>
          <w:rFonts w:cs="Arial"/>
        </w:rPr>
        <w:t>.</w:t>
      </w:r>
    </w:p>
    <w:p w14:paraId="4F52B174" w14:textId="426592B1" w:rsidR="00DE7EB5" w:rsidRDefault="00DE7EB5" w:rsidP="007A4D92">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1" w:name="_Toc441233811"/>
      <w:bookmarkStart w:id="42" w:name="_Toc82627972"/>
      <w:r w:rsidRPr="008037ED">
        <w:t>1.3 Estructura de la memoria</w:t>
      </w:r>
      <w:bookmarkEnd w:id="33"/>
      <w:bookmarkEnd w:id="34"/>
      <w:bookmarkEnd w:id="35"/>
      <w:bookmarkEnd w:id="36"/>
      <w:bookmarkEnd w:id="37"/>
      <w:bookmarkEnd w:id="38"/>
      <w:bookmarkEnd w:id="39"/>
      <w:bookmarkEnd w:id="40"/>
      <w:bookmarkEnd w:id="41"/>
      <w:bookmarkEnd w:id="42"/>
    </w:p>
    <w:p w14:paraId="1FDDE8E7" w14:textId="77777777" w:rsidR="00A8015C" w:rsidRDefault="00D11B8F" w:rsidP="007A4D92">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7A4D92">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7A4D92">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7A4D92">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7A4D92">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3" w:name="_Toc432240274"/>
      <w:bookmarkStart w:id="44" w:name="_Toc432504663"/>
      <w:bookmarkStart w:id="45" w:name="_Toc435459270"/>
      <w:bookmarkStart w:id="46" w:name="_Toc435460044"/>
      <w:bookmarkStart w:id="47" w:name="_Toc435460322"/>
      <w:bookmarkStart w:id="48" w:name="_Toc435460387"/>
      <w:bookmarkStart w:id="49" w:name="_Toc435460651"/>
      <w:bookmarkStart w:id="50" w:name="_Toc435460725"/>
      <w:bookmarkStart w:id="51" w:name="_Toc435462132"/>
      <w:bookmarkStart w:id="52" w:name="_Toc437557473"/>
      <w:bookmarkStart w:id="53" w:name="_Toc439968526"/>
      <w:bookmarkStart w:id="54" w:name="_Toc439969661"/>
      <w:bookmarkStart w:id="55" w:name="_Toc441233812"/>
      <w:r w:rsidR="00D11B8F">
        <w:rPr>
          <w:rFonts w:cs="Arial"/>
        </w:rPr>
        <w:t xml:space="preserve"> </w:t>
      </w:r>
    </w:p>
    <w:p w14:paraId="4798B3D8" w14:textId="2D390CE8" w:rsidR="00036BA5" w:rsidRDefault="00D11B8F" w:rsidP="007A4D92">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0CE5AB86" w:rsidR="00036BA5" w:rsidRDefault="00036BA5" w:rsidP="007A4D92">
      <w:pPr>
        <w:autoSpaceDE w:val="0"/>
        <w:autoSpaceDN w:val="0"/>
        <w:adjustRightInd w:val="0"/>
        <w:spacing w:after="0"/>
        <w:rPr>
          <w:rFonts w:cs="Arial"/>
        </w:rPr>
      </w:pPr>
      <w:r>
        <w:rPr>
          <w:rFonts w:cs="Arial"/>
        </w:rPr>
        <w:lastRenderedPageBreak/>
        <w:t xml:space="preserve">En el capítulo número </w:t>
      </w:r>
      <w:r w:rsidR="00F87C28">
        <w:rPr>
          <w:rFonts w:cs="Arial"/>
        </w:rPr>
        <w:t>seis</w:t>
      </w:r>
      <w:r>
        <w:rPr>
          <w:rFonts w:cs="Arial"/>
        </w:rPr>
        <w:t xml:space="preserve"> se muestran las conclusiones del trabajo y </w:t>
      </w:r>
      <w:r w:rsidR="00F87C28">
        <w:rPr>
          <w:rFonts w:cs="Arial"/>
        </w:rPr>
        <w:t>se resume</w:t>
      </w:r>
      <w:r>
        <w:rPr>
          <w:rFonts w:cs="Arial"/>
        </w:rPr>
        <w:t xml:space="preserve"> el trabajo realizado</w:t>
      </w:r>
      <w:r w:rsidR="00392F9A">
        <w:rPr>
          <w:rFonts w:cs="Arial"/>
        </w:rPr>
        <w:t xml:space="preserve"> declarando</w:t>
      </w:r>
      <w:r>
        <w:rPr>
          <w:rFonts w:cs="Arial"/>
        </w:rPr>
        <w:t xml:space="preserve"> que objetivos han sido logrados satisfactoriamente y que posibles futuras líneas de trabajo han aparecido al finalizar este TFM.</w:t>
      </w:r>
    </w:p>
    <w:p w14:paraId="7DFD81CE" w14:textId="2011B520" w:rsidR="00F242C5" w:rsidRPr="00D11B8F" w:rsidRDefault="00036BA5" w:rsidP="007A4D92">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6" w:name="_Toc82627973"/>
      <w:r w:rsidRPr="008037ED">
        <w:lastRenderedPageBreak/>
        <w:t>2</w:t>
      </w:r>
      <w:r>
        <w:t xml:space="preserve">. </w:t>
      </w:r>
      <w:r w:rsidR="00E92E32">
        <w:t>Contexto y e</w:t>
      </w:r>
      <w:r>
        <w:t>stado del a</w:t>
      </w:r>
      <w:r w:rsidRPr="008037ED">
        <w:t>rte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0253E9CC" w14:textId="33254541" w:rsidR="00D20D21" w:rsidRDefault="00510E2D" w:rsidP="00CE040A">
      <w:pPr>
        <w:rPr>
          <w:rFonts w:cs="Arial"/>
        </w:rPr>
      </w:pPr>
      <w:bookmarkStart w:id="57" w:name="_Toc432240294"/>
      <w:bookmarkStart w:id="58" w:name="_Toc432504683"/>
      <w:bookmarkStart w:id="59" w:name="_Toc435459289"/>
      <w:bookmarkStart w:id="60" w:name="_Toc435460063"/>
      <w:bookmarkStart w:id="61" w:name="_Toc435460323"/>
      <w:bookmarkStart w:id="62" w:name="_Toc435460388"/>
      <w:bookmarkStart w:id="63" w:name="_Toc435460652"/>
      <w:bookmarkStart w:id="64" w:name="_Toc435460744"/>
      <w:bookmarkStart w:id="65" w:name="_Toc435462151"/>
      <w:bookmarkStart w:id="66" w:name="_Toc437557488"/>
      <w:bookmarkStart w:id="67" w:name="_Toc439968540"/>
      <w:bookmarkStart w:id="68" w:name="_Toc439969675"/>
      <w:bookmarkStart w:id="69"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70" w:name="_Toc82627974"/>
      <w:r>
        <w:t>2.1 Contexto</w:t>
      </w:r>
      <w:bookmarkEnd w:id="70"/>
    </w:p>
    <w:p w14:paraId="203975CB" w14:textId="6FFF0E88" w:rsidR="00510E2D" w:rsidRDefault="00510E2D" w:rsidP="007A4D92">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7A4D92">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7A4D92">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4CD3E260" w:rsidR="00F65A61" w:rsidRPr="00592517" w:rsidRDefault="00F65A61" w:rsidP="00592517">
      <w:pPr>
        <w:pStyle w:val="Descripcin"/>
        <w:jc w:val="center"/>
        <w:rPr>
          <w:color w:val="auto"/>
        </w:rPr>
      </w:pPr>
      <w:bookmarkStart w:id="71" w:name="_Ref72946979"/>
      <w:bookmarkStart w:id="72" w:name="_Toc82627931"/>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960845">
        <w:rPr>
          <w:noProof/>
          <w:color w:val="auto"/>
        </w:rPr>
        <w:t>1</w:t>
      </w:r>
      <w:r w:rsidRPr="00592517">
        <w:rPr>
          <w:color w:val="auto"/>
        </w:rPr>
        <w:fldChar w:fldCharType="end"/>
      </w:r>
      <w:bookmarkEnd w:id="71"/>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2"/>
      <w:r w:rsidR="00592517" w:rsidRPr="00592517">
        <w:rPr>
          <w:color w:val="auto"/>
        </w:rPr>
        <w:fldChar w:fldCharType="end"/>
      </w:r>
    </w:p>
    <w:p w14:paraId="1C820305" w14:textId="04326232" w:rsidR="00F65A61" w:rsidRDefault="00BD6A97" w:rsidP="007A4D92">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7A4D92">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7A4D92">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7A4D92">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7A4D92">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21FB87B8" w:rsidR="00235AB9" w:rsidRPr="00592517" w:rsidRDefault="00235AB9" w:rsidP="00235AB9">
      <w:pPr>
        <w:pStyle w:val="Descripcin"/>
        <w:jc w:val="center"/>
        <w:rPr>
          <w:color w:val="auto"/>
        </w:rPr>
      </w:pPr>
      <w:bookmarkStart w:id="73" w:name="_Toc82627932"/>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960845">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3"/>
      <w:r w:rsidR="00592517" w:rsidRPr="00592517">
        <w:rPr>
          <w:color w:val="auto"/>
        </w:rPr>
        <w:fldChar w:fldCharType="end"/>
      </w:r>
    </w:p>
    <w:p w14:paraId="192E8247" w14:textId="380BCA87" w:rsidR="00A42190" w:rsidRDefault="00E47E6E" w:rsidP="007A4D92">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7A4D92">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4" w:name="_Ref82448260"/>
      <w:bookmarkStart w:id="75" w:name="_Ref82448275"/>
      <w:bookmarkStart w:id="76" w:name="_Toc82627975"/>
      <w:r>
        <w:t>2.2 Estado del arte</w:t>
      </w:r>
      <w:bookmarkEnd w:id="74"/>
      <w:bookmarkEnd w:id="75"/>
      <w:bookmarkEnd w:id="76"/>
    </w:p>
    <w:p w14:paraId="5C9BB314" w14:textId="4E0CA479" w:rsidR="0012383A" w:rsidRDefault="00592517" w:rsidP="007A4D92">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7A4D92">
        <w:instrText xml:space="preserve"> \* MERGEFORMAT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2755044E" w:rsidR="006A026C" w:rsidRPr="00A8131A" w:rsidRDefault="001D3861" w:rsidP="001D3861">
      <w:pPr>
        <w:pStyle w:val="Descripcin"/>
        <w:jc w:val="center"/>
        <w:rPr>
          <w:color w:val="auto"/>
        </w:rPr>
      </w:pPr>
      <w:bookmarkStart w:id="77" w:name="_Ref72510933"/>
      <w:bookmarkStart w:id="78" w:name="_Ref72510905"/>
      <w:bookmarkStart w:id="79" w:name="_Toc82627933"/>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960845">
        <w:rPr>
          <w:noProof/>
          <w:color w:val="auto"/>
        </w:rPr>
        <w:t>3</w:t>
      </w:r>
      <w:r w:rsidRPr="00A8131A">
        <w:rPr>
          <w:color w:val="auto"/>
        </w:rPr>
        <w:fldChar w:fldCharType="end"/>
      </w:r>
      <w:bookmarkEnd w:id="77"/>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9"/>
      <w:r w:rsidR="00DE43FB" w:rsidRPr="00A8131A">
        <w:rPr>
          <w:noProof/>
          <w:color w:val="auto"/>
        </w:rPr>
        <w:fldChar w:fldCharType="end"/>
      </w:r>
      <w:bookmarkEnd w:id="78"/>
    </w:p>
    <w:p w14:paraId="597C4B39" w14:textId="1F602E32" w:rsidR="00D1359E" w:rsidRDefault="00CF4A7D" w:rsidP="007A4D92">
      <w:r>
        <w:rPr>
          <w:noProof/>
        </w:rPr>
        <w:drawing>
          <wp:anchor distT="0" distB="0" distL="114300" distR="114300" simplePos="0" relativeHeight="251657216" behindDoc="0" locked="0" layoutInCell="1" allowOverlap="1" wp14:anchorId="55C09097" wp14:editId="6BCBBDFC">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rsidR="007A4D92">
        <w:instrText xml:space="preserve"> \* MERGEFORMAT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61312" behindDoc="0" locked="0" layoutInCell="1" allowOverlap="1" wp14:anchorId="189C886C" wp14:editId="024464F6">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14E1E0F3">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6AFF5C10" w:rsidR="00CF4A7D" w:rsidRDefault="00CF4A7D" w:rsidP="00CF4A7D">
      <w:pPr>
        <w:pStyle w:val="Descripcin"/>
        <w:jc w:val="center"/>
        <w:rPr>
          <w:noProof/>
          <w:color w:val="auto"/>
        </w:rPr>
      </w:pPr>
      <w:bookmarkStart w:id="80" w:name="_Ref72942185"/>
      <w:bookmarkStart w:id="81" w:name="_Toc82627934"/>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960845">
        <w:rPr>
          <w:noProof/>
          <w:color w:val="auto"/>
        </w:rPr>
        <w:t>4</w:t>
      </w:r>
      <w:r w:rsidRPr="00CF4A7D">
        <w:rPr>
          <w:color w:val="auto"/>
        </w:rPr>
        <w:fldChar w:fldCharType="end"/>
      </w:r>
      <w:bookmarkEnd w:id="80"/>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1"/>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87F8ADE">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40060186" w:rsidR="00D20D21" w:rsidRPr="000307D0" w:rsidRDefault="000307D0" w:rsidP="000307D0">
      <w:pPr>
        <w:pStyle w:val="Descripcin"/>
        <w:jc w:val="center"/>
        <w:rPr>
          <w:i w:val="0"/>
          <w:iCs w:val="0"/>
          <w:color w:val="auto"/>
        </w:rPr>
      </w:pPr>
      <w:bookmarkStart w:id="82" w:name="_Ref72946981"/>
      <w:bookmarkStart w:id="83" w:name="_Toc82627935"/>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960845">
        <w:rPr>
          <w:noProof/>
          <w:color w:val="auto"/>
        </w:rPr>
        <w:t>5</w:t>
      </w:r>
      <w:r w:rsidRPr="000307D0">
        <w:rPr>
          <w:color w:val="auto"/>
        </w:rPr>
        <w:fldChar w:fldCharType="end"/>
      </w:r>
      <w:bookmarkEnd w:id="82"/>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bookmarkEnd w:id="83"/>
      <w:r w:rsidRPr="000307D0">
        <w:rPr>
          <w:color w:val="auto"/>
        </w:rPr>
        <w:fldChar w:fldCharType="end"/>
      </w:r>
    </w:p>
    <w:p w14:paraId="7934AB7D" w14:textId="7D1549C5" w:rsidR="0075281E" w:rsidRDefault="009C72A2" w:rsidP="007A4D92">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392F9A">
        <w:rPr>
          <w:lang w:val="en-US"/>
        </w:rPr>
        <w:t>Ejemplos</w:t>
      </w:r>
      <w:proofErr w:type="spellEnd"/>
      <w:r w:rsidR="00BD7C10" w:rsidRPr="00392F9A">
        <w:rPr>
          <w:lang w:val="en-US"/>
        </w:rPr>
        <w:t xml:space="preserve"> de </w:t>
      </w:r>
      <w:proofErr w:type="spellStart"/>
      <w:r w:rsidR="00BD7C10" w:rsidRPr="00392F9A">
        <w:rPr>
          <w:lang w:val="en-US"/>
        </w:rPr>
        <w:t>modelos</w:t>
      </w:r>
      <w:proofErr w:type="spellEnd"/>
      <w:r w:rsidR="00BD7C10" w:rsidRPr="00392F9A">
        <w:rPr>
          <w:lang w:val="en-US"/>
        </w:rPr>
        <w:t xml:space="preserve"> que </w:t>
      </w:r>
      <w:proofErr w:type="spellStart"/>
      <w:r w:rsidR="00BD7C10" w:rsidRPr="00392F9A">
        <w:rPr>
          <w:lang w:val="en-US"/>
        </w:rPr>
        <w:t>usan</w:t>
      </w:r>
      <w:proofErr w:type="spellEnd"/>
      <w:r w:rsidR="00BD7C10" w:rsidRPr="00392F9A">
        <w:rPr>
          <w:lang w:val="en-US"/>
        </w:rPr>
        <w:t xml:space="preserve"> la </w:t>
      </w:r>
      <w:proofErr w:type="spellStart"/>
      <w:r w:rsidR="00BD7C10" w:rsidRPr="00392F9A">
        <w:rPr>
          <w:lang w:val="en-US"/>
        </w:rPr>
        <w:t>calidad</w:t>
      </w:r>
      <w:proofErr w:type="spellEnd"/>
      <w:r w:rsidR="00BD7C10" w:rsidRPr="00392F9A">
        <w:rPr>
          <w:lang w:val="en-US"/>
        </w:rPr>
        <w:t xml:space="preserve"> de los </w:t>
      </w:r>
      <w:proofErr w:type="spellStart"/>
      <w:r w:rsidR="00BD7C10" w:rsidRPr="00392F9A">
        <w:rPr>
          <w:lang w:val="en-US"/>
        </w:rPr>
        <w:t>futbolistas</w:t>
      </w:r>
      <w:proofErr w:type="spellEnd"/>
      <w:r w:rsidR="00BD7C10" w:rsidRPr="00392F9A">
        <w:rPr>
          <w:lang w:val="en-US"/>
        </w:rPr>
        <w:t xml:space="preserve">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7A4D92">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2E5D2719" w:rsidR="00E807A1" w:rsidRDefault="00E807A1" w:rsidP="007A4D92">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7A4D92">
        <w:instrText xml:space="preserve"> \* MERGEFORMAT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378CE1B7">
            <wp:extent cx="4516964" cy="2880000"/>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6964" cy="2880000"/>
                    </a:xfrm>
                    <a:prstGeom prst="rect">
                      <a:avLst/>
                    </a:prstGeom>
                    <a:noFill/>
                    <a:ln>
                      <a:noFill/>
                    </a:ln>
                  </pic:spPr>
                </pic:pic>
              </a:graphicData>
            </a:graphic>
          </wp:inline>
        </w:drawing>
      </w:r>
    </w:p>
    <w:p w14:paraId="5CFFCDF6" w14:textId="773FB16A" w:rsidR="00F31411" w:rsidRPr="00F31411" w:rsidRDefault="00F31411" w:rsidP="00F31411">
      <w:pPr>
        <w:pStyle w:val="Descripcin"/>
        <w:jc w:val="center"/>
        <w:rPr>
          <w:color w:val="auto"/>
        </w:rPr>
      </w:pPr>
      <w:bookmarkStart w:id="84" w:name="_Ref73042269"/>
      <w:bookmarkStart w:id="85" w:name="_Toc82627936"/>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960845">
        <w:rPr>
          <w:noProof/>
          <w:color w:val="auto"/>
        </w:rPr>
        <w:t>6</w:t>
      </w:r>
      <w:r w:rsidRPr="00F31411">
        <w:rPr>
          <w:color w:val="auto"/>
        </w:rPr>
        <w:fldChar w:fldCharType="end"/>
      </w:r>
      <w:bookmarkEnd w:id="84"/>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bookmarkEnd w:id="85"/>
      <w:r w:rsidRPr="00F31411">
        <w:rPr>
          <w:color w:val="auto"/>
        </w:rPr>
        <w:fldChar w:fldCharType="end"/>
      </w:r>
    </w:p>
    <w:p w14:paraId="08C7DF1F" w14:textId="5A9B9557" w:rsidR="00043510" w:rsidRDefault="00F31411" w:rsidP="007A4D92">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5CF3F245" w:rsidR="00CD2BD8" w:rsidRDefault="00A56CED" w:rsidP="007A4D92">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w:t>
      </w:r>
      <w:proofErr w:type="gramStart"/>
      <w:r>
        <w:t>target</w:t>
      </w:r>
      <w:proofErr w:type="gramEnd"/>
      <w:r>
        <w: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7A4D92">
        <w:instrText xml:space="preserve"> \* MERGEFORMAT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lastRenderedPageBreak/>
        <w:drawing>
          <wp:inline distT="0" distB="0" distL="0" distR="0" wp14:anchorId="170215E9" wp14:editId="318F70C8">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66E67190">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2B86B3C9" w:rsidR="000307D0" w:rsidRPr="00AA79CF" w:rsidRDefault="006D122D" w:rsidP="00AA79CF">
      <w:pPr>
        <w:pStyle w:val="Descripcin"/>
        <w:jc w:val="center"/>
        <w:rPr>
          <w:color w:val="auto"/>
        </w:rPr>
      </w:pPr>
      <w:bookmarkStart w:id="86" w:name="_Ref73640808"/>
      <w:bookmarkStart w:id="87" w:name="_Toc82627937"/>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960845">
        <w:rPr>
          <w:noProof/>
          <w:color w:val="auto"/>
        </w:rPr>
        <w:t>7</w:t>
      </w:r>
      <w:r w:rsidRPr="006D122D">
        <w:rPr>
          <w:color w:val="auto"/>
        </w:rPr>
        <w:fldChar w:fldCharType="end"/>
      </w:r>
      <w:bookmarkEnd w:id="86"/>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bookmarkEnd w:id="87"/>
    </w:p>
    <w:p w14:paraId="1E85D562" w14:textId="77777777" w:rsidR="007A4D92" w:rsidRDefault="007A4D92">
      <w:pPr>
        <w:spacing w:line="276" w:lineRule="auto"/>
        <w:jc w:val="left"/>
        <w:rPr>
          <w:rFonts w:eastAsia="Times New Roman" w:cs="Arial"/>
          <w:b/>
          <w:bCs/>
          <w:iCs/>
          <w:sz w:val="36"/>
          <w:szCs w:val="32"/>
          <w:lang w:bidi="en-US"/>
        </w:rPr>
      </w:pPr>
      <w:r>
        <w:br w:type="page"/>
      </w:r>
    </w:p>
    <w:p w14:paraId="52B0FFA7" w14:textId="5254E945" w:rsidR="00792A94" w:rsidRPr="00BA5509" w:rsidRDefault="00E464E0" w:rsidP="006016DB">
      <w:pPr>
        <w:pStyle w:val="Ttulo1"/>
      </w:pPr>
      <w:bookmarkStart w:id="88" w:name="_Toc82627976"/>
      <w:r w:rsidRPr="008037ED">
        <w:lastRenderedPageBreak/>
        <w:t>3. Objetivos concretos</w:t>
      </w:r>
      <w:bookmarkEnd w:id="57"/>
      <w:bookmarkEnd w:id="58"/>
      <w:bookmarkEnd w:id="59"/>
      <w:bookmarkEnd w:id="60"/>
      <w:bookmarkEnd w:id="61"/>
      <w:bookmarkEnd w:id="62"/>
      <w:bookmarkEnd w:id="63"/>
      <w:bookmarkEnd w:id="64"/>
      <w:bookmarkEnd w:id="65"/>
      <w:bookmarkEnd w:id="66"/>
      <w:bookmarkEnd w:id="67"/>
      <w:bookmarkEnd w:id="68"/>
      <w:bookmarkEnd w:id="69"/>
      <w:bookmarkEnd w:id="88"/>
    </w:p>
    <w:p w14:paraId="718D3A6E" w14:textId="77777777" w:rsidR="00E464E0" w:rsidRDefault="00E464E0" w:rsidP="00BA5509">
      <w:pPr>
        <w:pStyle w:val="Ttulo2"/>
      </w:pPr>
      <w:bookmarkStart w:id="89" w:name="_Toc432240295"/>
      <w:bookmarkStart w:id="90" w:name="_Toc432504684"/>
      <w:bookmarkStart w:id="91" w:name="_Toc435459290"/>
      <w:bookmarkStart w:id="92" w:name="_Toc435460064"/>
      <w:bookmarkStart w:id="93" w:name="_Toc435460745"/>
      <w:bookmarkStart w:id="94" w:name="_Toc435462152"/>
      <w:bookmarkStart w:id="95" w:name="_Toc437557489"/>
      <w:bookmarkStart w:id="96" w:name="_Toc439968541"/>
      <w:bookmarkStart w:id="97" w:name="_Toc439969676"/>
      <w:bookmarkStart w:id="98" w:name="_Toc441233829"/>
      <w:bookmarkStart w:id="99" w:name="_Toc82627977"/>
      <w:r w:rsidRPr="008037ED">
        <w:t>3.1</w:t>
      </w:r>
      <w:r>
        <w:t xml:space="preserve">. </w:t>
      </w:r>
      <w:r w:rsidRPr="008037ED">
        <w:t>Objetivo</w:t>
      </w:r>
      <w:bookmarkEnd w:id="89"/>
      <w:bookmarkEnd w:id="90"/>
      <w:bookmarkEnd w:id="91"/>
      <w:bookmarkEnd w:id="92"/>
      <w:bookmarkEnd w:id="93"/>
      <w:bookmarkEnd w:id="94"/>
      <w:bookmarkEnd w:id="95"/>
      <w:bookmarkEnd w:id="96"/>
      <w:bookmarkEnd w:id="97"/>
      <w:bookmarkEnd w:id="98"/>
      <w:r w:rsidR="00A36ACC">
        <w:t xml:space="preserve"> general</w:t>
      </w:r>
      <w:bookmarkEnd w:id="99"/>
    </w:p>
    <w:p w14:paraId="52078563" w14:textId="595BA534" w:rsidR="003C47AA" w:rsidRPr="003C47AA" w:rsidRDefault="00B957D1" w:rsidP="007A4D92">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100" w:name="_Toc432240297"/>
      <w:bookmarkStart w:id="101" w:name="_Toc432504686"/>
      <w:bookmarkStart w:id="102" w:name="_Toc435459292"/>
      <w:bookmarkStart w:id="103" w:name="_Toc435460066"/>
      <w:bookmarkStart w:id="104" w:name="_Toc435460747"/>
      <w:bookmarkStart w:id="105" w:name="_Toc435462154"/>
      <w:bookmarkStart w:id="106" w:name="_Toc437557491"/>
      <w:bookmarkStart w:id="107" w:name="_Toc439968543"/>
      <w:bookmarkStart w:id="108" w:name="_Toc439969678"/>
      <w:bookmarkStart w:id="109" w:name="_Toc441233831"/>
      <w:bookmarkStart w:id="110" w:name="_Toc82627978"/>
      <w:r>
        <w:t>3.</w:t>
      </w:r>
      <w:r w:rsidR="00E464E0" w:rsidRPr="008037ED">
        <w:t>2</w:t>
      </w:r>
      <w:r w:rsidR="00E464E0">
        <w:t xml:space="preserve">. </w:t>
      </w:r>
      <w:r w:rsidR="00E464E0" w:rsidRPr="008037ED">
        <w:t>Objetivos específicos</w:t>
      </w:r>
      <w:bookmarkEnd w:id="100"/>
      <w:bookmarkEnd w:id="101"/>
      <w:bookmarkEnd w:id="102"/>
      <w:bookmarkEnd w:id="103"/>
      <w:bookmarkEnd w:id="104"/>
      <w:bookmarkEnd w:id="105"/>
      <w:bookmarkEnd w:id="106"/>
      <w:bookmarkEnd w:id="107"/>
      <w:bookmarkEnd w:id="108"/>
      <w:bookmarkEnd w:id="109"/>
      <w:bookmarkEnd w:id="11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proofErr w:type="spellStart"/>
      <w:r w:rsidR="005017E9" w:rsidRPr="005017E9">
        <w:rPr>
          <w:rFonts w:cs="Arial"/>
          <w:i/>
          <w:iCs/>
        </w:rPr>
        <w:t>learning</w:t>
      </w:r>
      <w:proofErr w:type="spellEnd"/>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1" w:name="_Toc432240298"/>
      <w:bookmarkStart w:id="112" w:name="_Toc432504687"/>
      <w:bookmarkStart w:id="113" w:name="_Toc435459293"/>
      <w:bookmarkStart w:id="114" w:name="_Toc435460067"/>
      <w:bookmarkStart w:id="115" w:name="_Toc435460748"/>
      <w:bookmarkStart w:id="116" w:name="_Toc435462155"/>
      <w:bookmarkStart w:id="117" w:name="_Toc437557492"/>
      <w:bookmarkStart w:id="118" w:name="_Toc439968544"/>
      <w:bookmarkStart w:id="119" w:name="_Toc439969679"/>
      <w:bookmarkStart w:id="120" w:name="_Toc441233832"/>
      <w:r>
        <w:br w:type="page"/>
      </w:r>
    </w:p>
    <w:p w14:paraId="363CB76A" w14:textId="60EF168D" w:rsidR="00E464E0" w:rsidRDefault="008950E0" w:rsidP="008950E0">
      <w:pPr>
        <w:pStyle w:val="Ttulo1"/>
      </w:pPr>
      <w:bookmarkStart w:id="121" w:name="_Toc82627979"/>
      <w:r>
        <w:lastRenderedPageBreak/>
        <w:t>4</w:t>
      </w:r>
      <w:r w:rsidR="00E464E0">
        <w:t>.</w:t>
      </w:r>
      <w:r w:rsidR="00E464E0" w:rsidRPr="008037ED">
        <w:t xml:space="preserve"> Metodología del trabajo</w:t>
      </w:r>
      <w:bookmarkEnd w:id="111"/>
      <w:bookmarkEnd w:id="112"/>
      <w:bookmarkEnd w:id="113"/>
      <w:bookmarkEnd w:id="114"/>
      <w:bookmarkEnd w:id="115"/>
      <w:bookmarkEnd w:id="116"/>
      <w:bookmarkEnd w:id="117"/>
      <w:bookmarkEnd w:id="118"/>
      <w:bookmarkEnd w:id="119"/>
      <w:bookmarkEnd w:id="120"/>
      <w:bookmarkEnd w:id="12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w:t>
      </w:r>
      <w:proofErr w:type="spellStart"/>
      <w:r w:rsidR="00D62E5E" w:rsidRPr="00C13D6D">
        <w:rPr>
          <w:lang w:val="en-US"/>
        </w:rPr>
        <w:t>SeaBorn</w:t>
      </w:r>
      <w:proofErr w:type="spellEnd"/>
      <w:r w:rsidR="00D62E5E" w:rsidRPr="00C13D6D">
        <w:rPr>
          <w:lang w:val="en-US"/>
        </w:rPr>
        <w:t xml:space="preserve">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xml:space="preserve">, </w:t>
      </w:r>
      <w:proofErr w:type="spellStart"/>
      <w:r w:rsidRPr="00D62E5E">
        <w:rPr>
          <w:lang w:val="en-US"/>
        </w:rPr>
        <w:t>MPLSoccer</w:t>
      </w:r>
      <w:proofErr w:type="spellEnd"/>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 xml:space="preserve">(Durgapal &amp; </w:t>
      </w:r>
      <w:proofErr w:type="spellStart"/>
      <w:r w:rsidR="00D62E5E" w:rsidRPr="00D62E5E">
        <w:rPr>
          <w:rFonts w:cs="Arial"/>
          <w:lang w:val="en-US"/>
        </w:rPr>
        <w:t>Rowlinson</w:t>
      </w:r>
      <w:proofErr w:type="spellEnd"/>
      <w:r w:rsidR="00D62E5E" w:rsidRPr="00D62E5E">
        <w:rPr>
          <w:rFonts w:cs="Arial"/>
          <w:lang w:val="en-US"/>
        </w:rPr>
        <w:t>, 2021)</w:t>
      </w:r>
      <w:r w:rsidR="00D62E5E">
        <w:fldChar w:fldCharType="end"/>
      </w:r>
      <w:r w:rsidRPr="00D62E5E">
        <w:rPr>
          <w:lang w:val="en-US"/>
        </w:rPr>
        <w:t xml:space="preserve">, </w:t>
      </w:r>
      <w:proofErr w:type="spellStart"/>
      <w:r w:rsidRPr="00D62E5E">
        <w:rPr>
          <w:lang w:val="en-US"/>
        </w:rPr>
        <w:t>SciKit</w:t>
      </w:r>
      <w:proofErr w:type="spellEnd"/>
      <w:r w:rsidRPr="00D62E5E">
        <w:rPr>
          <w:lang w:val="en-US"/>
        </w:rPr>
        <w: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w:t>
      </w:r>
      <w:proofErr w:type="spellStart"/>
      <w:r w:rsidR="00DB6684" w:rsidRPr="00C13D6D">
        <w:rPr>
          <w:rFonts w:cs="Arial"/>
          <w:szCs w:val="24"/>
          <w:lang w:val="en-US"/>
        </w:rPr>
        <w:t>Buitinck</w:t>
      </w:r>
      <w:proofErr w:type="spellEnd"/>
      <w:r w:rsidR="00DB6684" w:rsidRPr="00C13D6D">
        <w:rPr>
          <w:rFonts w:cs="Arial"/>
          <w:szCs w:val="24"/>
          <w:lang w:val="en-US"/>
        </w:rPr>
        <w:t xml:space="preserve"> et al., 2013; Pedregosa et al., 2011)</w:t>
      </w:r>
      <w:r w:rsidR="00DB6684">
        <w:rPr>
          <w:lang w:val="en-US"/>
        </w:rPr>
        <w:fldChar w:fldCharType="end"/>
      </w:r>
      <w:r w:rsidRPr="00C13D6D">
        <w:rPr>
          <w:lang w:val="en-US"/>
        </w:rPr>
        <w:t xml:space="preserve">, </w:t>
      </w:r>
      <w:proofErr w:type="spellStart"/>
      <w:r w:rsidRPr="00C13D6D">
        <w:rPr>
          <w:lang w:val="en-US"/>
        </w:rPr>
        <w:t>S</w:t>
      </w:r>
      <w:r w:rsidR="00C13D6D" w:rsidRPr="00C13D6D">
        <w:rPr>
          <w:lang w:val="en-US"/>
        </w:rPr>
        <w:t>ici</w:t>
      </w:r>
      <w:r w:rsidRPr="00C13D6D">
        <w:rPr>
          <w:lang w:val="en-US"/>
        </w:rPr>
        <w:t>K</w:t>
      </w:r>
      <w:r w:rsidR="00C13D6D" w:rsidRPr="00C13D6D">
        <w:rPr>
          <w:lang w:val="en-US"/>
        </w:rPr>
        <w:t>it</w:t>
      </w:r>
      <w:proofErr w:type="spellEnd"/>
      <w:r w:rsidR="00C13D6D" w:rsidRPr="00C13D6D">
        <w:rPr>
          <w:lang w:val="en-US"/>
        </w:rPr>
        <w: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w:t>
      </w:r>
      <w:proofErr w:type="spellStart"/>
      <w:r w:rsidR="007E513C">
        <w:rPr>
          <w:lang w:val="en-US"/>
        </w:rPr>
        <w:t>LightGBM</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w:t>
      </w:r>
      <w:proofErr w:type="spellStart"/>
      <w:r w:rsidR="007E513C">
        <w:rPr>
          <w:lang w:val="en-US"/>
        </w:rPr>
        <w:t>XGBoost</w:t>
      </w:r>
      <w:proofErr w:type="spellEnd"/>
      <w:r w:rsidR="007E513C">
        <w:rPr>
          <w:lang w:val="en-US"/>
        </w:rPr>
        <w:t xml:space="preserve">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 xml:space="preserve">(Chen &amp; </w:t>
      </w:r>
      <w:proofErr w:type="spellStart"/>
      <w:r w:rsidR="007E513C" w:rsidRPr="00593D71">
        <w:rPr>
          <w:rFonts w:cs="Arial"/>
          <w:lang w:val="en-US"/>
        </w:rPr>
        <w:t>Guestrin</w:t>
      </w:r>
      <w:proofErr w:type="spellEnd"/>
      <w:r w:rsidR="007E513C" w:rsidRPr="00593D71">
        <w:rPr>
          <w:rFonts w:cs="Arial"/>
          <w:lang w:val="en-US"/>
        </w:rPr>
        <w:t>, 2016)</w:t>
      </w:r>
      <w:r w:rsidR="007E513C">
        <w:rPr>
          <w:lang w:val="en-US"/>
        </w:rPr>
        <w:fldChar w:fldCharType="end"/>
      </w:r>
      <w:r w:rsidRPr="00C13D6D">
        <w:rPr>
          <w:lang w:val="en-US"/>
        </w:rPr>
        <w:t xml:space="preserve"> y </w:t>
      </w:r>
      <w:proofErr w:type="spellStart"/>
      <w:r w:rsidRPr="00C13D6D">
        <w:rPr>
          <w:lang w:val="en-US"/>
        </w:rPr>
        <w:t>Shap</w:t>
      </w:r>
      <w:proofErr w:type="spellEnd"/>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2" w:name="_Toc82627980"/>
      <w:r>
        <w:t>4</w:t>
      </w:r>
      <w:r w:rsidR="00AC0C49">
        <w:t xml:space="preserve">.1. </w:t>
      </w:r>
      <w:r w:rsidR="00AD4ABA" w:rsidRPr="00AD4ABA">
        <w:t>Obtención de los datos</w:t>
      </w:r>
      <w:bookmarkEnd w:id="12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3" w:name="_Toc82627981"/>
      <w:r w:rsidRPr="00B93A45">
        <w:t xml:space="preserve">4.1.1. </w:t>
      </w:r>
      <w:proofErr w:type="spellStart"/>
      <w:r w:rsidRPr="00B93A45">
        <w:t>StatsBomb</w:t>
      </w:r>
      <w:proofErr w:type="spellEnd"/>
      <w:r w:rsidR="0084267C" w:rsidRPr="00B93A45">
        <w:t xml:space="preserve"> Open-Data</w:t>
      </w:r>
      <w:bookmarkEnd w:id="123"/>
    </w:p>
    <w:p w14:paraId="715A8B57" w14:textId="367F96FA" w:rsidR="0084267C" w:rsidRDefault="0084267C" w:rsidP="007A4D92">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7A4D92">
        <w:instrText xml:space="preserve"> \* MERGEFORMAT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7A4D92">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7A4D92">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9A5A164" w:rsidR="00CD37C1" w:rsidRDefault="00CD37C1" w:rsidP="00CD37C1">
      <w:pPr>
        <w:pStyle w:val="Prrafodelista"/>
        <w:numPr>
          <w:ilvl w:val="0"/>
          <w:numId w:val="13"/>
        </w:numPr>
      </w:pPr>
      <w:r>
        <w:t xml:space="preserve">889 </w:t>
      </w:r>
      <w:proofErr w:type="gramStart"/>
      <w:r>
        <w:t>Partidos</w:t>
      </w:r>
      <w:proofErr w:type="gramEnd"/>
      <w:r w:rsidR="003E5F87">
        <w:t>.</w:t>
      </w:r>
    </w:p>
    <w:p w14:paraId="76D5E544" w14:textId="653BFEAA" w:rsidR="00CD37C1" w:rsidRDefault="00CD37C1" w:rsidP="00CD37C1">
      <w:pPr>
        <w:pStyle w:val="Prrafodelista"/>
        <w:numPr>
          <w:ilvl w:val="0"/>
          <w:numId w:val="13"/>
        </w:numPr>
      </w:pPr>
      <w:r>
        <w:t xml:space="preserve">7 </w:t>
      </w:r>
      <w:proofErr w:type="gramStart"/>
      <w:r>
        <w:t>Competiciones</w:t>
      </w:r>
      <w:proofErr w:type="gramEnd"/>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61B58AE6" w:rsidR="001F58DE" w:rsidRDefault="001F58DE" w:rsidP="00F03CE2">
      <w:pPr>
        <w:pStyle w:val="Descripcin"/>
        <w:jc w:val="center"/>
        <w:rPr>
          <w:color w:val="auto"/>
        </w:rPr>
      </w:pPr>
      <w:bookmarkStart w:id="124" w:name="_Ref79443092"/>
      <w:bookmarkStart w:id="125" w:name="_Toc82627920"/>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FF5F85">
        <w:rPr>
          <w:noProof/>
          <w:color w:val="auto"/>
        </w:rPr>
        <w:t>1</w:t>
      </w:r>
      <w:r w:rsidRPr="001F58DE">
        <w:rPr>
          <w:color w:val="auto"/>
        </w:rPr>
        <w:fldChar w:fldCharType="end"/>
      </w:r>
      <w:bookmarkEnd w:id="12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25"/>
    </w:p>
    <w:p w14:paraId="69F1EFD5" w14:textId="77777777" w:rsidR="00F03CE2" w:rsidRPr="00F03CE2" w:rsidRDefault="00F03CE2" w:rsidP="00F03CE2"/>
    <w:p w14:paraId="753C1EFD" w14:textId="1F18E69B" w:rsidR="00A103F0" w:rsidRPr="001F58DE" w:rsidRDefault="00A103F0" w:rsidP="00A103F0">
      <w:pPr>
        <w:pStyle w:val="Ttulo3"/>
      </w:pPr>
      <w:bookmarkStart w:id="126" w:name="_Toc82627982"/>
      <w:r w:rsidRPr="002A63AF">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2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1D92A989" w:rsidR="003976A3" w:rsidRDefault="00F03CE2" w:rsidP="00F03CE2">
      <w:pPr>
        <w:pStyle w:val="Descripcin"/>
        <w:jc w:val="center"/>
        <w:rPr>
          <w:color w:val="auto"/>
        </w:rPr>
      </w:pPr>
      <w:bookmarkStart w:id="127" w:name="_Ref79445551"/>
      <w:bookmarkStart w:id="128" w:name="_Toc82627921"/>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FF5F85">
        <w:rPr>
          <w:noProof/>
          <w:color w:val="auto"/>
        </w:rPr>
        <w:t>2</w:t>
      </w:r>
      <w:r w:rsidRPr="00F03CE2">
        <w:rPr>
          <w:color w:val="auto"/>
        </w:rPr>
        <w:fldChar w:fldCharType="end"/>
      </w:r>
      <w:bookmarkEnd w:id="12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28"/>
    </w:p>
    <w:p w14:paraId="57595CE0" w14:textId="77777777" w:rsidR="00F03CE2" w:rsidRPr="00F03CE2" w:rsidRDefault="00F03CE2" w:rsidP="00F03CE2"/>
    <w:p w14:paraId="2F23773B" w14:textId="5EF32179" w:rsidR="00AC0C49" w:rsidRPr="00280F3B" w:rsidRDefault="008950E0" w:rsidP="00887F86">
      <w:pPr>
        <w:pStyle w:val="Ttulo2"/>
      </w:pPr>
      <w:bookmarkStart w:id="129" w:name="_Toc82627983"/>
      <w:r w:rsidRPr="00280F3B">
        <w:t>4</w:t>
      </w:r>
      <w:r w:rsidR="00AC0C49" w:rsidRPr="00280F3B">
        <w:t xml:space="preserve">.2. Preparación del </w:t>
      </w:r>
      <w:proofErr w:type="spellStart"/>
      <w:r w:rsidR="00AC0C49" w:rsidRPr="00280F3B">
        <w:rPr>
          <w:i/>
          <w:iCs/>
        </w:rPr>
        <w:t>dataset</w:t>
      </w:r>
      <w:bookmarkEnd w:id="12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563A1192" w:rsidR="00BC4077" w:rsidRDefault="00BC4077" w:rsidP="00AC0C49">
      <w:r>
        <w:t xml:space="preserve">Si bien la mayor parte del código usado en este trabajo para la preparación del </w:t>
      </w:r>
      <w:proofErr w:type="spellStart"/>
      <w:r w:rsidRPr="00F95C87">
        <w:rPr>
          <w:i/>
          <w:iCs/>
        </w:rPr>
        <w:t>dataset</w:t>
      </w:r>
      <w:proofErr w:type="spellEnd"/>
      <w:r>
        <w:t xml:space="preserve"> ha sido el mismo al de Andrew </w:t>
      </w:r>
      <w:proofErr w:type="spellStart"/>
      <w:r>
        <w:t>Rowlinson</w:t>
      </w:r>
      <w:proofErr w:type="spellEnd"/>
      <w:r>
        <w:t xml:space="preserve">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w:t>
      </w:r>
      <w:proofErr w:type="spellStart"/>
      <w:r w:rsidR="00C97320" w:rsidRPr="00C97320">
        <w:rPr>
          <w:rFonts w:cs="Arial"/>
        </w:rPr>
        <w:t>Rowlinson</w:t>
      </w:r>
      <w:proofErr w:type="spellEnd"/>
      <w:r w:rsidR="00C97320" w:rsidRPr="00C97320">
        <w:rPr>
          <w:rFonts w:cs="Arial"/>
        </w:rPr>
        <w:t>,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30" w:name="_Toc82627984"/>
      <w:r>
        <w:t>4.2.1</w:t>
      </w:r>
      <w:r w:rsidR="004D2683">
        <w:t>.</w:t>
      </w:r>
      <w:r>
        <w:t xml:space="preserve"> Importación</w:t>
      </w:r>
      <w:bookmarkEnd w:id="130"/>
    </w:p>
    <w:p w14:paraId="3537754B" w14:textId="4C007EB5"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lastRenderedPageBreak/>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1" w:name="_Toc82627985"/>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3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el ángulo de portería visible, la distancia 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391A0817">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447B48DA" w14:textId="26A3B729" w:rsidR="001F6FA5" w:rsidRPr="007A4D92" w:rsidRDefault="001F6FA5" w:rsidP="007A4D92">
      <w:pPr>
        <w:pStyle w:val="Descripcin"/>
        <w:jc w:val="center"/>
        <w:rPr>
          <w:color w:val="auto"/>
        </w:rPr>
      </w:pPr>
      <w:bookmarkStart w:id="132" w:name="_Toc82627938"/>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960845">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2"/>
      <w:r w:rsidRPr="001F6FA5">
        <w:rPr>
          <w:color w:val="auto"/>
        </w:rPr>
        <w:fldChar w:fldCharType="end"/>
      </w:r>
    </w:p>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lastRenderedPageBreak/>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3" w:name="_Ref82456696"/>
      <w:bookmarkStart w:id="134" w:name="_Toc82627986"/>
      <w:r>
        <w:t xml:space="preserve">4.2.3. Combinación de </w:t>
      </w:r>
      <w:proofErr w:type="spellStart"/>
      <w:r w:rsidRPr="0002434F">
        <w:rPr>
          <w:i/>
          <w:iCs/>
        </w:rPr>
        <w:t>datasets</w:t>
      </w:r>
      <w:bookmarkEnd w:id="133"/>
      <w:bookmarkEnd w:id="134"/>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 xml:space="preserve">mejora en los disparos a medida que el equipo o el futbolista realiza un mayor número de ellos o por el contrario </w:t>
      </w:r>
      <w:r w:rsidR="00162179">
        <w:lastRenderedPageBreak/>
        <w:t>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E42FB6"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36B51F9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2FB15BD4" w14:textId="1F3B438A" w:rsidR="00BB79FC" w:rsidRPr="007A4D92" w:rsidRDefault="00F61326" w:rsidP="007A4D92">
      <w:pPr>
        <w:pStyle w:val="Descripcin"/>
        <w:jc w:val="center"/>
        <w:rPr>
          <w:color w:val="auto"/>
        </w:rPr>
      </w:pPr>
      <w:bookmarkStart w:id="135" w:name="_Ref79596371"/>
      <w:bookmarkStart w:id="136" w:name="_Toc82627939"/>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960845">
        <w:rPr>
          <w:noProof/>
          <w:color w:val="auto"/>
        </w:rPr>
        <w:t>9</w:t>
      </w:r>
      <w:r w:rsidRPr="00F61326">
        <w:rPr>
          <w:color w:val="auto"/>
        </w:rPr>
        <w:fldChar w:fldCharType="end"/>
      </w:r>
      <w:bookmarkEnd w:id="135"/>
      <w:r w:rsidRPr="00F61326">
        <w:rPr>
          <w:color w:val="auto"/>
        </w:rPr>
        <w:t>: Mapa de las distintas zonas generadas.</w:t>
      </w:r>
      <w:bookmarkEnd w:id="136"/>
    </w:p>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5D89B766">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114828E1" w:rsidR="00F964D1" w:rsidRDefault="00202AEF" w:rsidP="00202AEF">
      <w:pPr>
        <w:pStyle w:val="Descripcin"/>
        <w:jc w:val="center"/>
        <w:rPr>
          <w:color w:val="auto"/>
        </w:rPr>
      </w:pPr>
      <w:bookmarkStart w:id="137" w:name="_Ref79768625"/>
      <w:bookmarkStart w:id="138" w:name="_Toc82627940"/>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960845">
        <w:rPr>
          <w:noProof/>
          <w:color w:val="auto"/>
        </w:rPr>
        <w:t>10</w:t>
      </w:r>
      <w:r w:rsidRPr="00202AEF">
        <w:rPr>
          <w:color w:val="auto"/>
        </w:rPr>
        <w:fldChar w:fldCharType="end"/>
      </w:r>
      <w:bookmarkEnd w:id="137"/>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bookmarkEnd w:id="138"/>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9" w:name="_Toc82627987"/>
      <w:r>
        <w:lastRenderedPageBreak/>
        <w:t>4</w:t>
      </w:r>
      <w:r w:rsidR="00AC0C49">
        <w:t xml:space="preserve">.3. </w:t>
      </w:r>
      <w:proofErr w:type="spellStart"/>
      <w:r w:rsidR="00AC0C49" w:rsidRPr="00AC0C49">
        <w:rPr>
          <w:i/>
          <w:iCs/>
        </w:rPr>
        <w:t>Dataset</w:t>
      </w:r>
      <w:proofErr w:type="spellEnd"/>
      <w:r w:rsidR="00AC0C49">
        <w:t xml:space="preserve"> utilizado</w:t>
      </w:r>
      <w:bookmarkEnd w:id="139"/>
    </w:p>
    <w:p w14:paraId="5C462A2B" w14:textId="279CCC3E" w:rsidR="00D042B3" w:rsidRDefault="005978BE" w:rsidP="00AC0C49">
      <w:pPr>
        <w:spacing w:after="0"/>
      </w:pPr>
      <w:bookmarkStart w:id="140" w:name="_Toc437557493"/>
      <w:bookmarkStart w:id="141" w:name="_Toc439968545"/>
      <w:bookmarkStart w:id="142" w:name="_Toc439969680"/>
      <w:bookmarkStart w:id="143"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proofErr w:type="spellStart"/>
            <w:r w:rsidRPr="00E11F40">
              <w:rPr>
                <w:b/>
                <w:bCs/>
              </w:rPr>
              <w:t>StatsBomb</w:t>
            </w:r>
            <w:proofErr w:type="spellEnd"/>
          </w:p>
        </w:tc>
        <w:tc>
          <w:tcPr>
            <w:tcW w:w="648" w:type="pct"/>
          </w:tcPr>
          <w:p w14:paraId="38D06046" w14:textId="23A7E3D7" w:rsidR="00463D09" w:rsidRPr="00E11F40" w:rsidRDefault="00463D09" w:rsidP="00904ECC">
            <w:pPr>
              <w:jc w:val="center"/>
              <w:rPr>
                <w:b/>
                <w:bCs/>
              </w:rPr>
            </w:pPr>
            <w:proofErr w:type="spellStart"/>
            <w:r w:rsidRPr="00E11F40">
              <w:rPr>
                <w:b/>
                <w:bCs/>
              </w:rP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E42FB6">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02B3D67A" w:rsidR="005978BE" w:rsidRPr="00E11F40" w:rsidRDefault="00E11F40" w:rsidP="00E11F40">
      <w:pPr>
        <w:pStyle w:val="Descripcin"/>
        <w:jc w:val="center"/>
        <w:rPr>
          <w:color w:val="auto"/>
        </w:rPr>
      </w:pPr>
      <w:bookmarkStart w:id="144" w:name="_Ref82429106"/>
      <w:bookmarkStart w:id="145" w:name="_Toc82627922"/>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FF5F85">
        <w:rPr>
          <w:noProof/>
          <w:color w:val="auto"/>
        </w:rPr>
        <w:t>3</w:t>
      </w:r>
      <w:r w:rsidRPr="00E11F40">
        <w:rPr>
          <w:color w:val="auto"/>
        </w:rPr>
        <w:fldChar w:fldCharType="end"/>
      </w:r>
      <w:bookmarkEnd w:id="144"/>
      <w:r w:rsidRPr="00E11F40">
        <w:rPr>
          <w:color w:val="auto"/>
        </w:rPr>
        <w:t xml:space="preserve">: Variables utilizadas en el </w:t>
      </w:r>
      <w:proofErr w:type="spellStart"/>
      <w:r w:rsidRPr="00E11F40">
        <w:rPr>
          <w:color w:val="auto"/>
        </w:rPr>
        <w:t>dataset</w:t>
      </w:r>
      <w:proofErr w:type="spellEnd"/>
      <w:r w:rsidRPr="00E11F40">
        <w:rPr>
          <w:color w:val="auto"/>
        </w:rPr>
        <w:t>, explicación y origen de los datos.</w:t>
      </w:r>
      <w:bookmarkEnd w:id="145"/>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6" w:name="_Toc82627988"/>
      <w:r>
        <w:lastRenderedPageBreak/>
        <w:t>4</w:t>
      </w:r>
      <w:r w:rsidR="00AC0C49">
        <w:t>.4 Diseño del modelo</w:t>
      </w:r>
      <w:bookmarkEnd w:id="146"/>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7" w:name="_Ref82192678"/>
      <w:bookmarkStart w:id="148" w:name="_Toc82627989"/>
      <w:r>
        <w:t>4.4.1 Métricas utilizadas</w:t>
      </w:r>
      <w:bookmarkEnd w:id="147"/>
      <w:bookmarkEnd w:id="148"/>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087E762C" w14:textId="2D3AD02B" w:rsidR="00FA0773" w:rsidRDefault="00FA0773" w:rsidP="00FA0773">
      <w:r w:rsidRPr="00FA0773">
        <w:t>Log</w:t>
      </w:r>
      <w:r>
        <w:t>-</w:t>
      </w:r>
      <w:proofErr w:type="spellStart"/>
      <w:r>
        <w:t>loss</w:t>
      </w:r>
      <w:proofErr w:type="spellEnd"/>
      <w:r>
        <w:t xml:space="preserve"> (</w:t>
      </w:r>
      <w:proofErr w:type="spellStart"/>
      <w:r w:rsidRPr="00D65D0F">
        <w:rPr>
          <w:i/>
          <w:iCs/>
        </w:rPr>
        <w:t>logaritmic</w:t>
      </w:r>
      <w:proofErr w:type="spellEnd"/>
      <w:r>
        <w:t xml:space="preserve"> </w:t>
      </w:r>
      <w:proofErr w:type="spellStart"/>
      <w:r w:rsidRPr="00D65D0F">
        <w:rPr>
          <w:i/>
          <w:iCs/>
        </w:rPr>
        <w:t>loss</w:t>
      </w:r>
      <w:proofErr w:type="spellEnd"/>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9533F3" w:rsidRDefault="00FA0773" w:rsidP="002837DF">
      <w:pPr>
        <w:jc w:val="center"/>
      </w:pPr>
      <w:bookmarkStart w:id="149" w:name="_Hlk82180446"/>
      <m:oMath>
        <m:r>
          <m:rPr>
            <m:sty m:val="p"/>
          </m:rPr>
          <w:rPr>
            <w:rFonts w:ascii="Cambria Math" w:hAnsi="Cambria Math"/>
          </w:rPr>
          <m:t xml:space="preserve">LL = -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w:bookmarkEnd w:id="149"/>
      <w:r w:rsidR="002837DF" w:rsidRPr="009533F3">
        <w:rPr>
          <w:rFonts w:eastAsiaTheme="minorEastAsia"/>
        </w:rPr>
        <w:t xml:space="preserve"> (Ec.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proofErr w:type="spellStart"/>
      <w:r w:rsidRPr="00937DD5">
        <w:rPr>
          <w:i/>
          <w:iCs/>
        </w:rPr>
        <w:t>y</w:t>
      </w:r>
      <w:r w:rsidRPr="00937DD5">
        <w:rPr>
          <w:i/>
          <w:iCs/>
          <w:vertAlign w:val="subscript"/>
        </w:rPr>
        <w:t>ij</w:t>
      </w:r>
      <w:proofErr w:type="spellEnd"/>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proofErr w:type="spellStart"/>
      <w:r w:rsidRPr="00937DD5">
        <w:rPr>
          <w:i/>
          <w:iCs/>
        </w:rPr>
        <w:t>p</w:t>
      </w:r>
      <w:r w:rsidRPr="00937DD5">
        <w:rPr>
          <w:i/>
          <w:iCs/>
          <w:vertAlign w:val="subscript"/>
        </w:rPr>
        <w:t>ij</w:t>
      </w:r>
      <w:proofErr w:type="spellEnd"/>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074DB234">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4FD20A77" w14:textId="5445E45B" w:rsidR="00937DD5" w:rsidRPr="007A4D92" w:rsidRDefault="00045464" w:rsidP="007A4D92">
      <w:pPr>
        <w:pStyle w:val="Descripcin"/>
        <w:jc w:val="center"/>
        <w:rPr>
          <w:color w:val="auto"/>
        </w:rPr>
      </w:pPr>
      <w:bookmarkStart w:id="150" w:name="_Ref82182880"/>
      <w:bookmarkStart w:id="151" w:name="_Toc82627941"/>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960845">
        <w:rPr>
          <w:noProof/>
          <w:color w:val="auto"/>
        </w:rPr>
        <w:t>11</w:t>
      </w:r>
      <w:r w:rsidRPr="003563C3">
        <w:rPr>
          <w:color w:val="auto"/>
        </w:rPr>
        <w:fldChar w:fldCharType="end"/>
      </w:r>
      <w:bookmarkEnd w:id="150"/>
      <w:r w:rsidRPr="003563C3">
        <w:rPr>
          <w:color w:val="auto"/>
        </w:rPr>
        <w:t xml:space="preserve">: Gráfico de la función log </w:t>
      </w:r>
      <w:proofErr w:type="spellStart"/>
      <w:r w:rsidRPr="003563C3">
        <w:rPr>
          <w:color w:val="auto"/>
        </w:rPr>
        <w:t>loss</w:t>
      </w:r>
      <w:proofErr w:type="spellEnd"/>
      <w:r w:rsidRPr="003563C3">
        <w:rPr>
          <w:color w:val="auto"/>
        </w:rPr>
        <w:t xml:space="preserve">.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1"/>
      <w:r w:rsidRPr="003563C3">
        <w:rPr>
          <w:color w:val="auto"/>
        </w:rPr>
        <w:fldChar w:fldCharType="end"/>
      </w:r>
    </w:p>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 xml:space="preserve">ROC (Receiver </w:t>
      </w:r>
      <w:proofErr w:type="spellStart"/>
      <w:r w:rsidRPr="003563C3">
        <w:t>Operating</w:t>
      </w:r>
      <w:proofErr w:type="spellEnd"/>
      <w:r w:rsidRPr="003563C3">
        <w:t xml:space="preserve"> </w:t>
      </w:r>
      <w:proofErr w:type="spellStart"/>
      <w:r w:rsidRPr="003563C3">
        <w:t>Characteristics</w:t>
      </w:r>
      <w:proofErr w:type="spellEnd"/>
      <w:r w:rsidRPr="003563C3">
        <w:t xml:space="preserve">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4ABA28D1">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02FE9464" w:rsidR="000F0308" w:rsidRPr="000F0308" w:rsidRDefault="000F0308" w:rsidP="000F0308">
      <w:pPr>
        <w:pStyle w:val="Descripcin"/>
        <w:jc w:val="center"/>
        <w:rPr>
          <w:color w:val="auto"/>
        </w:rPr>
      </w:pPr>
      <w:bookmarkStart w:id="152" w:name="_Ref82185070"/>
      <w:bookmarkStart w:id="153" w:name="_Toc82627942"/>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960845">
        <w:rPr>
          <w:noProof/>
          <w:color w:val="auto"/>
        </w:rPr>
        <w:t>12</w:t>
      </w:r>
      <w:r w:rsidRPr="000F0308">
        <w:rPr>
          <w:color w:val="auto"/>
        </w:rPr>
        <w:fldChar w:fldCharType="end"/>
      </w:r>
      <w:bookmarkEnd w:id="152"/>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3"/>
      <w:r w:rsidRPr="000F0308">
        <w:rPr>
          <w:color w:val="auto"/>
        </w:rPr>
        <w:fldChar w:fldCharType="end"/>
      </w:r>
    </w:p>
    <w:p w14:paraId="3EFB8367" w14:textId="1B908C6D" w:rsidR="003563C3" w:rsidRPr="000F0308" w:rsidRDefault="000F0308" w:rsidP="009D7671">
      <w:r>
        <w:t>Para estudiar qué modelo tiene mayor capacidad para distinguir entre clases se utiliza la ROC AUC (</w:t>
      </w:r>
      <w:proofErr w:type="spellStart"/>
      <w:r>
        <w:t>Area</w:t>
      </w:r>
      <w:proofErr w:type="spellEnd"/>
      <w:r>
        <w:t xml:space="preserve"> </w:t>
      </w:r>
      <w:proofErr w:type="spellStart"/>
      <w:r>
        <w:t>Under</w:t>
      </w:r>
      <w:proofErr w:type="spellEnd"/>
      <w:r>
        <w:t xml:space="preserve"> </w:t>
      </w:r>
      <w:proofErr w:type="spellStart"/>
      <w:r>
        <w:t>the</w:t>
      </w:r>
      <w:proofErr w:type="spellEnd"/>
      <w:r>
        <w:t xml:space="preserve"> ROC Curve o </w:t>
      </w:r>
      <w:proofErr w:type="spellStart"/>
      <w:r>
        <w:t>Area</w:t>
      </w:r>
      <w:proofErr w:type="spellEnd"/>
      <w:r>
        <w:t xml:space="preserve"> Bajo la curva ROC) que nos da un valor </w:t>
      </w:r>
      <w:r>
        <w:lastRenderedPageBreak/>
        <w:t xml:space="preserve">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proofErr w:type="spellStart"/>
      <w:r>
        <w:rPr>
          <w:b/>
          <w:bCs/>
        </w:rPr>
        <w:t>McFad</w:t>
      </w:r>
      <w:r w:rsidR="00044E71">
        <w:rPr>
          <w:b/>
          <w:bCs/>
        </w:rPr>
        <w:t>d</w:t>
      </w:r>
      <w:r>
        <w:rPr>
          <w:b/>
          <w:bCs/>
        </w:rPr>
        <w:t>en</w:t>
      </w:r>
      <w:r w:rsidR="00044E71">
        <w:rPr>
          <w:b/>
          <w:bCs/>
        </w:rPr>
        <w:t>’</w:t>
      </w:r>
      <w:r>
        <w:rPr>
          <w:b/>
          <w:bCs/>
        </w:rPr>
        <w:t>s</w:t>
      </w:r>
      <w:proofErr w:type="spellEnd"/>
      <w:r>
        <w:rPr>
          <w:b/>
          <w:bCs/>
        </w:rPr>
        <w:t xml:space="preserve">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w:t>
      </w:r>
      <w:proofErr w:type="spellStart"/>
      <w:r w:rsidRPr="00044E71">
        <w:t>McFadden</w:t>
      </w:r>
      <w:proofErr w:type="spellEnd"/>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E42FB6"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1A210BD4"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proofErr w:type="spellStart"/>
      <w:r w:rsidRPr="0085532F">
        <w:rPr>
          <w:i/>
          <w:iCs/>
        </w:rPr>
        <w:t>likelihood</w:t>
      </w:r>
      <w:proofErr w:type="spellEnd"/>
      <w:r>
        <w:t xml:space="preserve"> </w:t>
      </w:r>
      <w:proofErr w:type="spellStart"/>
      <w:r w:rsidRPr="0085532F">
        <w:rPr>
          <w:i/>
          <w:iCs/>
        </w:rPr>
        <w:t>value</w:t>
      </w:r>
      <w:proofErr w:type="spellEnd"/>
      <w:r>
        <w:t xml:space="preserve">) del modelo y </w:t>
      </w:r>
      <w:proofErr w:type="spellStart"/>
      <w:r>
        <w:rPr>
          <w:i/>
          <w:iCs/>
        </w:rPr>
        <w:t>L</w:t>
      </w:r>
      <w:r>
        <w:rPr>
          <w:i/>
          <w:iCs/>
          <w:vertAlign w:val="subscript"/>
        </w:rPr>
        <w:t>null</w:t>
      </w:r>
      <w:proofErr w:type="spellEnd"/>
      <w:r>
        <w:t xml:space="preserve"> el valor de </w:t>
      </w:r>
      <w:r w:rsidR="0085532F">
        <w:t>verosimilitud</w:t>
      </w:r>
      <w:r>
        <w:t xml:space="preserve"> de un modelo nulo</w:t>
      </w:r>
      <w:r w:rsidR="00B214B4">
        <w:t xml:space="preserve"> (aquel que da el mismo valor para todos los casos)</w:t>
      </w:r>
      <w:r>
        <w:t>.</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 xml:space="preserve">log </w:t>
      </w:r>
      <w:proofErr w:type="spellStart"/>
      <w:r w:rsidR="0085532F" w:rsidRPr="0085532F">
        <w:rPr>
          <w:i/>
          <w:iCs/>
        </w:rPr>
        <w:t>likelihood</w:t>
      </w:r>
      <w:proofErr w:type="spellEnd"/>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 xml:space="preserve">Puntuación de </w:t>
      </w:r>
      <w:proofErr w:type="spellStart"/>
      <w:r>
        <w:rPr>
          <w:b/>
          <w:bCs/>
        </w:rPr>
        <w:t>Brier</w:t>
      </w:r>
      <w:proofErr w:type="spellEnd"/>
    </w:p>
    <w:p w14:paraId="468E1A68" w14:textId="3F7D8A45" w:rsidR="009D7671" w:rsidRDefault="00274C8F" w:rsidP="009D7671">
      <w:r w:rsidRPr="00274C8F">
        <w:t xml:space="preserve">La puntuación de </w:t>
      </w:r>
      <w:proofErr w:type="spellStart"/>
      <w:r w:rsidRPr="00274C8F">
        <w:t>Brier</w:t>
      </w:r>
      <w:proofErr w:type="spellEnd"/>
      <w:r w:rsidRPr="00274C8F">
        <w:t xml:space="preserve">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 xml:space="preserve">La ecuación para la calcular la puntuación de </w:t>
      </w:r>
      <w:proofErr w:type="spellStart"/>
      <w:r>
        <w:t>Brier</w:t>
      </w:r>
      <w:proofErr w:type="spellEnd"/>
      <w:r>
        <w:t xml:space="preserve">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w:t>
      </w:r>
      <w:proofErr w:type="spellStart"/>
      <w:r>
        <w:rPr>
          <w:rFonts w:eastAsiaTheme="minorEastAsia"/>
        </w:rPr>
        <w:t>Ec</w:t>
      </w:r>
      <w:proofErr w:type="spellEnd"/>
      <w:r>
        <w:rPr>
          <w:rFonts w:eastAsiaTheme="minorEastAsia"/>
        </w:rPr>
        <w:t>.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62BCAF0B">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44642BCE" w:rsidR="00415126" w:rsidRPr="00415126" w:rsidRDefault="00415126" w:rsidP="00415126">
      <w:pPr>
        <w:pStyle w:val="Descripcin"/>
        <w:jc w:val="center"/>
        <w:rPr>
          <w:color w:val="auto"/>
        </w:rPr>
      </w:pPr>
      <w:bookmarkStart w:id="154" w:name="_Ref82192363"/>
      <w:bookmarkStart w:id="155" w:name="_Toc82627943"/>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960845">
        <w:rPr>
          <w:noProof/>
          <w:color w:val="auto"/>
        </w:rPr>
        <w:t>13</w:t>
      </w:r>
      <w:r w:rsidRPr="00415126">
        <w:rPr>
          <w:color w:val="auto"/>
        </w:rPr>
        <w:fldChar w:fldCharType="end"/>
      </w:r>
      <w:bookmarkEnd w:id="154"/>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5"/>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w:t>
      </w:r>
      <w:proofErr w:type="spellStart"/>
      <w:r>
        <w:t>Scikit-Learn</w:t>
      </w:r>
      <w:proofErr w:type="spellEnd"/>
      <w:r>
        <w:t xml:space="preserve">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6" w:name="_Toc82627990"/>
      <w:r>
        <w:t>4.4.</w:t>
      </w:r>
      <w:r w:rsidR="009D7671">
        <w:t>2</w:t>
      </w:r>
      <w:r>
        <w:t xml:space="preserve"> </w:t>
      </w:r>
      <w:r w:rsidR="00B10290">
        <w:t>Regresión Logística</w:t>
      </w:r>
      <w:bookmarkEnd w:id="156"/>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w:t>
      </w:r>
      <w:proofErr w:type="spellStart"/>
      <w:r w:rsidR="00FE40FE">
        <w:rPr>
          <w:rFonts w:eastAsiaTheme="minorEastAsia"/>
        </w:rPr>
        <w:t>Ec</w:t>
      </w:r>
      <w:proofErr w:type="spellEnd"/>
      <w:r w:rsidR="00FE40FE">
        <w:rPr>
          <w:rFonts w:eastAsiaTheme="minorEastAsia"/>
        </w:rPr>
        <w:t xml:space="preserve">. </w:t>
      </w:r>
      <w:r w:rsidR="00290E10">
        <w:rPr>
          <w:rFonts w:eastAsiaTheme="minorEastAsia"/>
        </w:rPr>
        <w:t>6</w:t>
      </w:r>
      <w:r w:rsidR="00FE40FE">
        <w:rPr>
          <w:rFonts w:eastAsiaTheme="minorEastAsia"/>
        </w:rPr>
        <w:t>)</w:t>
      </w:r>
    </w:p>
    <w:p w14:paraId="511775A6" w14:textId="43490E62" w:rsidR="00A55698" w:rsidRDefault="00FE40FE" w:rsidP="00A55698">
      <w:r>
        <w:lastRenderedPageBreak/>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r w:rsidRPr="00FE40FE">
        <w:rPr>
          <w:vertAlign w:val="subscript"/>
        </w:rPr>
        <w:t>p</w:t>
      </w:r>
      <w:r w:rsidRPr="00FE40FE">
        <w:t>x</w:t>
      </w:r>
      <w:r w:rsidRPr="00FE40FE">
        <w:rPr>
          <w:vertAlign w:val="subscript"/>
        </w:rPr>
        <w:t>p</w:t>
      </w:r>
      <w:proofErr w:type="spellEnd"/>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w:t>
      </w:r>
      <w:proofErr w:type="spellStart"/>
      <w:r w:rsidR="002837DF">
        <w:rPr>
          <w:rFonts w:eastAsiaTheme="minorEastAsia"/>
        </w:rPr>
        <w:t>Ec</w:t>
      </w:r>
      <w:proofErr w:type="spellEnd"/>
      <w:r w:rsidR="002837DF">
        <w:rPr>
          <w:rFonts w:eastAsiaTheme="minorEastAsia"/>
        </w:rPr>
        <w:t xml:space="preserve">.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 xml:space="preserve">log </w:t>
      </w:r>
      <w:proofErr w:type="spellStart"/>
      <w:r w:rsidR="00793BCC" w:rsidRPr="00721DFC">
        <w:rPr>
          <w:i/>
          <w:iCs/>
        </w:rPr>
        <w:t>los</w:t>
      </w:r>
      <w:r w:rsidR="00FA0773" w:rsidRPr="00721DFC">
        <w:rPr>
          <w:i/>
          <w:iCs/>
        </w:rPr>
        <w:t>s</w:t>
      </w:r>
      <w:proofErr w:type="spellEnd"/>
      <w:r w:rsidR="00793BCC">
        <w:t>).</w:t>
      </w:r>
    </w:p>
    <w:p w14:paraId="23B4089B" w14:textId="4CBAE345" w:rsidR="004E782F" w:rsidRDefault="00586C2D" w:rsidP="001A68AC">
      <w:r>
        <w:t xml:space="preserve">El proceso para la generación del modelo de regresión </w:t>
      </w:r>
      <w:r w:rsidR="00D813F1">
        <w:t>logística</w:t>
      </w:r>
      <w:r>
        <w:t xml:space="preserve"> ha sido el siguiente.</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7BD54102" w14:textId="1057930D" w:rsidR="004E782F"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w:t>
      </w:r>
      <w:proofErr w:type="gramStart"/>
      <w:r w:rsidR="006573CA">
        <w:t>que</w:t>
      </w:r>
      <w:proofErr w:type="gramEnd"/>
      <w:r w:rsidR="006573CA">
        <w:t xml:space="preserv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lastRenderedPageBreak/>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Body_type_Right_Foot</w:t>
            </w:r>
            <w:proofErr w:type="spellEnd"/>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proofErr w:type="spellStart"/>
            <w:r>
              <w:t>Body_type_Left_Foot</w:t>
            </w:r>
            <w:proofErr w:type="spellEnd"/>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proofErr w:type="spellStart"/>
            <w:r>
              <w:t>Body_type_Other</w:t>
            </w:r>
            <w:proofErr w:type="spellEnd"/>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E42FB6"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480FA8D6" w14:textId="2A0D002F" w:rsidR="00485A03" w:rsidRPr="007A4D92" w:rsidRDefault="00FD370B" w:rsidP="007A4D92">
      <w:pPr>
        <w:pStyle w:val="Descripcin"/>
        <w:jc w:val="center"/>
        <w:rPr>
          <w:color w:val="auto"/>
        </w:rPr>
      </w:pPr>
      <w:bookmarkStart w:id="157" w:name="_Ref82034813"/>
      <w:bookmarkStart w:id="158" w:name="_Toc82627923"/>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FF5F85">
        <w:rPr>
          <w:noProof/>
          <w:color w:val="auto"/>
        </w:rPr>
        <w:t>4</w:t>
      </w:r>
      <w:r w:rsidRPr="00FD370B">
        <w:rPr>
          <w:color w:val="auto"/>
        </w:rPr>
        <w:fldChar w:fldCharType="end"/>
      </w:r>
      <w:bookmarkEnd w:id="157"/>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58"/>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9"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4D77832D" w14:textId="4B655869" w:rsidR="004E782F" w:rsidRPr="007A4D92" w:rsidRDefault="00A9014B" w:rsidP="007A4D92">
      <w:pPr>
        <w:pStyle w:val="Descripcin"/>
        <w:jc w:val="center"/>
        <w:rPr>
          <w:color w:val="auto"/>
        </w:rPr>
      </w:pPr>
      <w:bookmarkStart w:id="160" w:name="_Ref82034916"/>
      <w:bookmarkStart w:id="161" w:name="_Toc82627924"/>
      <w:bookmarkEnd w:id="159"/>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FF5F85">
        <w:rPr>
          <w:noProof/>
          <w:color w:val="auto"/>
        </w:rPr>
        <w:t>5</w:t>
      </w:r>
      <w:r w:rsidRPr="00A9014B">
        <w:rPr>
          <w:color w:val="auto"/>
        </w:rPr>
        <w:fldChar w:fldCharType="end"/>
      </w:r>
      <w:bookmarkEnd w:id="160"/>
      <w:r w:rsidRPr="00A9014B">
        <w:rPr>
          <w:color w:val="auto"/>
        </w:rPr>
        <w:t xml:space="preserve">: Lanzamientos, goles y proporción de los datos de entrenamiento y </w:t>
      </w:r>
      <w:proofErr w:type="gramStart"/>
      <w:r w:rsidRPr="00A9014B">
        <w:rPr>
          <w:color w:val="auto"/>
        </w:rPr>
        <w:t xml:space="preserve">de </w:t>
      </w:r>
      <w:r>
        <w:rPr>
          <w:color w:val="auto"/>
        </w:rPr>
        <w:t>test</w:t>
      </w:r>
      <w:proofErr w:type="gramEnd"/>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bookmarkEnd w:id="161"/>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79FA2743" w:rsidR="006D3C61" w:rsidRDefault="00033F4C" w:rsidP="00CB21A0">
      <w:pPr>
        <w:rPr>
          <w:noProof/>
        </w:rPr>
      </w:pPr>
      <w:r>
        <w:lastRenderedPageBreak/>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w:t>
      </w:r>
      <w:r w:rsidR="003C3E1E">
        <w:t>CV</w:t>
      </w:r>
      <w:r w:rsidR="00BF2517">
        <w:t xml:space="preserve">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2C620EAA" w:rsidR="00B95AE4" w:rsidRPr="00DA5EA1" w:rsidRDefault="00B95AE4" w:rsidP="00DA5EA1">
      <w:pPr>
        <w:pStyle w:val="Descripcin"/>
        <w:jc w:val="center"/>
        <w:rPr>
          <w:color w:val="auto"/>
        </w:rPr>
      </w:pPr>
      <w:bookmarkStart w:id="162" w:name="_Toc82627944"/>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960845">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bookmarkEnd w:id="162"/>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proofErr w:type="spellStart"/>
      <w:r w:rsidR="00493463" w:rsidRPr="00493463">
        <w:rPr>
          <w:i/>
          <w:iCs/>
        </w:rPr>
        <w:t>datasets</w:t>
      </w:r>
      <w:proofErr w:type="spellEnd"/>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226F87C2" w14:textId="79D46B54" w:rsidR="00CC5F27" w:rsidRPr="00586C2D"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69765DB8" w14:textId="65501702" w:rsidR="00B10290" w:rsidRDefault="003E7DE8" w:rsidP="00887F86">
      <w:pPr>
        <w:pStyle w:val="Ttulo3"/>
      </w:pPr>
      <w:bookmarkStart w:id="163" w:name="_Toc82627991"/>
      <w:r>
        <w:lastRenderedPageBreak/>
        <w:t>4.4.</w:t>
      </w:r>
      <w:r w:rsidR="009D7671">
        <w:t>3</w:t>
      </w:r>
      <w:r>
        <w:t xml:space="preserve"> </w:t>
      </w:r>
      <w:proofErr w:type="spellStart"/>
      <w:r w:rsidR="00B10290">
        <w:t>LightGBM</w:t>
      </w:r>
      <w:bookmarkEnd w:id="163"/>
      <w:proofErr w:type="spellEnd"/>
    </w:p>
    <w:p w14:paraId="7A756497" w14:textId="03F58CF2" w:rsidR="00887F86" w:rsidRPr="009F5F19" w:rsidRDefault="00DA1857" w:rsidP="00DA1887">
      <w:r>
        <w:t xml:space="preserve">El </w:t>
      </w:r>
      <w:proofErr w:type="spellStart"/>
      <w:r>
        <w:t>LightGBM</w:t>
      </w:r>
      <w:proofErr w:type="spellEnd"/>
      <w:r>
        <w:t xml:space="preserve"> </w:t>
      </w:r>
      <w:r w:rsidRPr="00DA1857">
        <w:t xml:space="preserve">es un </w:t>
      </w:r>
      <w:proofErr w:type="spellStart"/>
      <w:r w:rsidRPr="00033248">
        <w:rPr>
          <w:i/>
          <w:iCs/>
        </w:rPr>
        <w:t>framework</w:t>
      </w:r>
      <w:proofErr w:type="spellEnd"/>
      <w:r w:rsidRPr="00DA1857">
        <w:t xml:space="preserve"> </w:t>
      </w:r>
      <w:r w:rsidR="003A4C3E">
        <w:t xml:space="preserve">de código abierto </w:t>
      </w:r>
      <w:r w:rsidRPr="00DA1857">
        <w:t>de refuerzo de gradientes</w:t>
      </w:r>
      <w:r>
        <w:t xml:space="preserve"> (</w:t>
      </w:r>
      <w:proofErr w:type="spellStart"/>
      <w:r w:rsidRPr="00033248">
        <w:rPr>
          <w:i/>
          <w:iCs/>
        </w:rPr>
        <w:t>gradient</w:t>
      </w:r>
      <w:proofErr w:type="spellEnd"/>
      <w:r w:rsidRPr="00033248">
        <w:rPr>
          <w:i/>
          <w:iCs/>
        </w:rPr>
        <w:t xml:space="preserve"> </w:t>
      </w:r>
      <w:proofErr w:type="spellStart"/>
      <w:r w:rsidRPr="00033248">
        <w:rPr>
          <w:i/>
          <w:iCs/>
        </w:rP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10BE358E" w14:textId="0089A7C2" w:rsidR="0006763A" w:rsidRPr="007A4D92" w:rsidRDefault="00681EC2" w:rsidP="007A4D92">
      <w:pPr>
        <w:pStyle w:val="Descripcin"/>
        <w:jc w:val="center"/>
        <w:rPr>
          <w:color w:val="auto"/>
        </w:rPr>
      </w:pPr>
      <w:bookmarkStart w:id="164" w:name="_Toc82627945"/>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960845">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4"/>
      <w:r w:rsidRPr="00681EC2">
        <w:rPr>
          <w:color w:val="auto"/>
        </w:rPr>
        <w:fldChar w:fldCharType="end"/>
      </w:r>
    </w:p>
    <w:p w14:paraId="688C2C88" w14:textId="5B62662A" w:rsidR="00033248"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F63724" w14:textId="77777777" w:rsidR="007A4D92" w:rsidRDefault="007A4D92"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140A30A" w14:textId="11AD38EF" w:rsidR="00033248" w:rsidRPr="007A4D92" w:rsidRDefault="00DD5F93" w:rsidP="007A4D92">
      <w:pPr>
        <w:pStyle w:val="Descripcin"/>
        <w:jc w:val="center"/>
        <w:rPr>
          <w:color w:val="auto"/>
        </w:rPr>
      </w:pPr>
      <w:bookmarkStart w:id="165" w:name="_Ref82102105"/>
      <w:bookmarkStart w:id="166" w:name="_Toc82627946"/>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960845">
        <w:rPr>
          <w:noProof/>
          <w:color w:val="auto"/>
        </w:rPr>
        <w:t>16</w:t>
      </w:r>
      <w:r w:rsidRPr="00DD5F93">
        <w:rPr>
          <w:color w:val="auto"/>
        </w:rPr>
        <w:fldChar w:fldCharType="end"/>
      </w:r>
      <w:bookmarkEnd w:id="165"/>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6"/>
      <w:r w:rsidRPr="00DD5F93">
        <w:rPr>
          <w:color w:val="auto"/>
        </w:rPr>
        <w:fldChar w:fldCharType="end"/>
      </w:r>
    </w:p>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F155A72" w14:textId="0876A484" w:rsidR="00033248"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7466ADF5"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625D7699"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p w14:paraId="369BAE0A" w14:textId="77777777" w:rsidR="007A4D92" w:rsidRDefault="007A4D92" w:rsidP="00485A03"/>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lastRenderedPageBreak/>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45CE1DE6" w14:textId="6D1D60BA" w:rsidR="009D7671" w:rsidRPr="007A4D92" w:rsidRDefault="009D7671" w:rsidP="007A4D92">
      <w:pPr>
        <w:pStyle w:val="Descripcin"/>
        <w:jc w:val="center"/>
        <w:rPr>
          <w:color w:val="auto"/>
        </w:rPr>
      </w:pPr>
      <w:bookmarkStart w:id="167" w:name="_Ref82105509"/>
      <w:bookmarkStart w:id="168" w:name="_Toc82627925"/>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FF5F85">
        <w:rPr>
          <w:noProof/>
          <w:color w:val="auto"/>
        </w:rPr>
        <w:t>6</w:t>
      </w:r>
      <w:r w:rsidRPr="009D7671">
        <w:rPr>
          <w:color w:val="auto"/>
        </w:rPr>
        <w:fldChar w:fldCharType="end"/>
      </w:r>
      <w:bookmarkEnd w:id="167"/>
      <w:r w:rsidRPr="009D7671">
        <w:rPr>
          <w:color w:val="auto"/>
        </w:rPr>
        <w:t xml:space="preserve">: Lanzamientos, goles y proporción de los datos de entrenamiento y </w:t>
      </w:r>
      <w:proofErr w:type="gramStart"/>
      <w:r w:rsidRPr="009D7671">
        <w:rPr>
          <w:color w:val="auto"/>
        </w:rPr>
        <w:t>de test</w:t>
      </w:r>
      <w:proofErr w:type="gramEnd"/>
      <w:r w:rsidRPr="009D7671">
        <w:rPr>
          <w:color w:val="auto"/>
        </w:rPr>
        <w:t xml:space="preserve">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bookmarkEnd w:id="168"/>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55B59F46" w:rsidR="00E866CD" w:rsidRPr="0098204C" w:rsidRDefault="0098204C" w:rsidP="00BB7789">
      <w:r>
        <w:t xml:space="preserve">En el caso de </w:t>
      </w:r>
      <w:proofErr w:type="spellStart"/>
      <w:r>
        <w:t>LightGBM</w:t>
      </w:r>
      <w:proofErr w:type="spellEnd"/>
      <w:r>
        <w:t xml:space="preserve"> no se elimina ninguna variable</w:t>
      </w:r>
      <w:r w:rsidR="00033248">
        <w:t xml:space="preserve"> con información del disparo</w:t>
      </w:r>
      <w:r>
        <w:t xml:space="preserv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xml:space="preserve">) logrando que el algoritmo, mediante una búsqueda con </w:t>
      </w:r>
      <w:r w:rsidR="003C3E1E">
        <w:t>CV</w:t>
      </w:r>
      <w:r w:rsidR="00995F98">
        <w:t xml:space="preserve">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D0A100F" w:rsidR="001E28C8" w:rsidRDefault="00A0766C" w:rsidP="00A0766C">
      <w:r>
        <w:t xml:space="preserve">Antes de implementar el modelo mediante la clase </w:t>
      </w:r>
      <w:proofErr w:type="spellStart"/>
      <w:r w:rsidRPr="00A0766C">
        <w:t>LGBMClassifier</w:t>
      </w:r>
      <w:proofErr w:type="spellEnd"/>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proofErr w:type="spellStart"/>
      <w:r w:rsidR="00DD734A" w:rsidRPr="00DD734A">
        <w:t>CalibratedClassifierCV</w:t>
      </w:r>
      <w:proofErr w:type="spellEnd"/>
      <w:r w:rsidR="00DD734A">
        <w:t xml:space="preserve"> de </w:t>
      </w:r>
      <w:proofErr w:type="spellStart"/>
      <w:r w:rsidR="00DD734A">
        <w:t>Scikit-Learn</w:t>
      </w:r>
      <w:proofErr w:type="spellEnd"/>
      <w:r w:rsidR="00DD734A">
        <w:t xml:space="preserve"> que calibra el clasificador mediante una </w:t>
      </w:r>
      <w:r w:rsidR="003C3E1E">
        <w:t>CV</w:t>
      </w:r>
      <w:r w:rsidR="00DD734A">
        <w:t xml:space="preserve">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9" w:name="_Toc82627992"/>
      <w:r>
        <w:lastRenderedPageBreak/>
        <w:t>4.4.</w:t>
      </w:r>
      <w:r w:rsidR="009D7671">
        <w:t>4</w:t>
      </w:r>
      <w:r>
        <w:t xml:space="preserve"> </w:t>
      </w:r>
      <w:proofErr w:type="spellStart"/>
      <w:r w:rsidR="00B10290">
        <w:t>XGBoost</w:t>
      </w:r>
      <w:bookmarkEnd w:id="169"/>
      <w:proofErr w:type="spellEnd"/>
    </w:p>
    <w:p w14:paraId="4B78576B" w14:textId="5BEE3A9B" w:rsidR="005A1692" w:rsidRDefault="001D6454" w:rsidP="00887F86">
      <w:proofErr w:type="spellStart"/>
      <w:r>
        <w:t>XGBoost</w:t>
      </w:r>
      <w:proofErr w:type="spellEnd"/>
      <w:r w:rsidR="00E3218E">
        <w:t xml:space="preserve"> (de </w:t>
      </w:r>
      <w:proofErr w:type="spellStart"/>
      <w:r w:rsidR="00E3218E" w:rsidRPr="005A1692">
        <w:rPr>
          <w:i/>
          <w:iCs/>
        </w:rPr>
        <w:t>eXtreme</w:t>
      </w:r>
      <w:proofErr w:type="spellEnd"/>
      <w:r w:rsidR="00E3218E" w:rsidRPr="005A1692">
        <w:rPr>
          <w:i/>
          <w:iCs/>
        </w:rPr>
        <w:t xml:space="preserve"> </w:t>
      </w:r>
      <w:proofErr w:type="spellStart"/>
      <w:r w:rsidR="00E3218E" w:rsidRPr="005A1692">
        <w:rPr>
          <w:i/>
          <w:iCs/>
        </w:rPr>
        <w:t>Gradient</w:t>
      </w:r>
      <w:proofErr w:type="spellEnd"/>
      <w:r w:rsidR="00E3218E" w:rsidRPr="005A1692">
        <w:rPr>
          <w:i/>
          <w:iCs/>
        </w:rPr>
        <w:t xml:space="preserve"> </w:t>
      </w:r>
      <w:proofErr w:type="spellStart"/>
      <w:r w:rsidR="00E3218E" w:rsidRPr="005A1692">
        <w:rPr>
          <w:i/>
          <w:iCs/>
        </w:rPr>
        <w:t>Boosting</w:t>
      </w:r>
      <w:proofErr w:type="spellEnd"/>
      <w:r w:rsidR="00E3218E">
        <w:t>)</w:t>
      </w:r>
      <w:r w:rsidRPr="001D6454">
        <w:t xml:space="preserve"> es </w:t>
      </w:r>
      <w:r>
        <w:t>otro</w:t>
      </w:r>
      <w:r w:rsidRPr="001D6454">
        <w:t xml:space="preserve"> </w:t>
      </w:r>
      <w:r w:rsidR="00E3218E">
        <w:t xml:space="preserve">algoritmo de aprendizaje basado en arboles de decisión que utiliza un </w:t>
      </w:r>
      <w:proofErr w:type="spellStart"/>
      <w:r w:rsidRPr="00E3218E">
        <w:rPr>
          <w:i/>
          <w:iCs/>
        </w:rPr>
        <w:t>framework</w:t>
      </w:r>
      <w:proofErr w:type="spellEnd"/>
      <w:r w:rsidR="00E3218E">
        <w:t xml:space="preserve"> </w:t>
      </w:r>
      <w:r w:rsidRPr="001D6454">
        <w:t>de refuerzo de gradientes</w:t>
      </w:r>
      <w:r>
        <w:t xml:space="preserve"> al igual que</w:t>
      </w:r>
      <w:r w:rsidR="00E3218E">
        <w:t xml:space="preserve"> lo es</w:t>
      </w:r>
      <w:r>
        <w:t xml:space="preserve"> </w:t>
      </w:r>
      <w:proofErr w:type="spellStart"/>
      <w:r>
        <w:t>LightGBM</w:t>
      </w:r>
      <w:proofErr w:type="spellEnd"/>
      <w:r>
        <w:t>. Fue</w:t>
      </w:r>
      <w:r w:rsidRPr="001D6454">
        <w:t xml:space="preserve"> desarrollado </w:t>
      </w:r>
      <w:r>
        <w:t xml:space="preserve">como un proyecto de investigación de la Universidad de </w:t>
      </w:r>
      <w:proofErr w:type="spellStart"/>
      <w:r>
        <w:t>Washigton</w:t>
      </w:r>
      <w:proofErr w:type="spellEnd"/>
      <w:r>
        <w:t xml:space="preserve"> y fue presentado en 2016 por </w:t>
      </w:r>
      <w:proofErr w:type="spellStart"/>
      <w:r w:rsidRPr="001D6454">
        <w:t>Tianqi</w:t>
      </w:r>
      <w:proofErr w:type="spellEnd"/>
      <w:r w:rsidRPr="001D6454">
        <w:t xml:space="preserve"> Chen and Carlos </w:t>
      </w:r>
      <w:proofErr w:type="spellStart"/>
      <w:r w:rsidRPr="001D6454">
        <w:t>Guestrin</w:t>
      </w:r>
      <w:proofErr w:type="spellEnd"/>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 xml:space="preserve">(Chen &amp; </w:t>
      </w:r>
      <w:proofErr w:type="spellStart"/>
      <w:r w:rsidRPr="001D6454">
        <w:rPr>
          <w:rFonts w:cs="Arial"/>
        </w:rPr>
        <w:t>Guestrin</w:t>
      </w:r>
      <w:proofErr w:type="spellEnd"/>
      <w:r w:rsidRPr="001D6454">
        <w:rPr>
          <w:rFonts w:cs="Arial"/>
        </w:rPr>
        <w:t>, 2016)</w:t>
      </w:r>
      <w:r>
        <w:fldChar w:fldCharType="end"/>
      </w:r>
      <w:r>
        <w:t>.</w:t>
      </w:r>
      <w:r w:rsidRPr="001D6454">
        <w:t xml:space="preserve"> </w:t>
      </w:r>
      <w:proofErr w:type="spellStart"/>
      <w:r w:rsidR="00354AA4" w:rsidRPr="00354AA4">
        <w:t>XGBoost</w:t>
      </w:r>
      <w:proofErr w:type="spellEnd"/>
      <w:r w:rsidR="00354AA4" w:rsidRPr="00354AA4">
        <w:t xml:space="preserve">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w:t>
      </w:r>
      <w:proofErr w:type="spellStart"/>
      <w:proofErr w:type="gramStart"/>
      <w:r w:rsidR="00E3218E">
        <w:t>LightGBM</w:t>
      </w:r>
      <w:proofErr w:type="spellEnd"/>
      <w:proofErr w:type="gramEnd"/>
      <w:r w:rsidR="00E3218E">
        <w:t xml:space="preserve">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w:t>
      </w:r>
      <w:proofErr w:type="spellStart"/>
      <w:r w:rsidR="005A1692">
        <w:t>XGBoost</w:t>
      </w:r>
      <w:proofErr w:type="spellEnd"/>
      <w:r w:rsidR="005A1692">
        <w:t xml:space="preserve"> crece por niveles y no por hojas. Pese a esta diferencia </w:t>
      </w:r>
      <w:proofErr w:type="spellStart"/>
      <w:r w:rsidR="005A1692">
        <w:t>XGBoost</w:t>
      </w:r>
      <w:proofErr w:type="spellEnd"/>
      <w:r w:rsidR="005A1692">
        <w:t xml:space="preserve"> </w:t>
      </w:r>
      <w:r w:rsidR="00354AA4">
        <w:t xml:space="preserve">tiene una precisión muy cercana a </w:t>
      </w:r>
      <w:proofErr w:type="spellStart"/>
      <w:r w:rsidR="00354AA4">
        <w:t>LightGBM</w:t>
      </w:r>
      <w:proofErr w:type="spellEnd"/>
      <w:r w:rsidR="00354AA4">
        <w:t xml:space="preserve"> y </w:t>
      </w:r>
      <w:r w:rsidR="005A1692">
        <w:t>t</w:t>
      </w:r>
      <w:r w:rsidR="00EB40C5">
        <w:t xml:space="preserve">ambién funciona bien con grandes </w:t>
      </w:r>
      <w:proofErr w:type="spellStart"/>
      <w:r w:rsidR="00EB40C5" w:rsidRPr="005A1692">
        <w:rPr>
          <w:i/>
          <w:iCs/>
        </w:rPr>
        <w:t>datasets</w:t>
      </w:r>
      <w:proofErr w:type="spellEnd"/>
      <w:r w:rsidR="00EB40C5">
        <w:t xml:space="preserve"> y con </w:t>
      </w:r>
      <w:proofErr w:type="spellStart"/>
      <w:r w:rsidR="00EB40C5" w:rsidRPr="005A1692">
        <w:rPr>
          <w:i/>
          <w:iCs/>
        </w:rPr>
        <w:t>datasets</w:t>
      </w:r>
      <w:proofErr w:type="spellEnd"/>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w:t>
      </w:r>
      <w:proofErr w:type="spellStart"/>
      <w:r>
        <w:t>XGBoost</w:t>
      </w:r>
      <w:proofErr w:type="spellEnd"/>
      <w:r>
        <w:t xml:space="preserve">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proofErr w:type="spellStart"/>
      <w:r w:rsidRPr="00642398">
        <w:rPr>
          <w:b/>
          <w:bCs/>
        </w:rPr>
        <w:t>max_depth</w:t>
      </w:r>
      <w:proofErr w:type="spellEnd"/>
      <w:r w:rsidRPr="00642398">
        <w:rPr>
          <w:b/>
          <w:bCs/>
        </w:rPr>
        <w:t>:</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proofErr w:type="spellStart"/>
      <w:r w:rsidRPr="00642398">
        <w:rPr>
          <w:b/>
          <w:bCs/>
        </w:rPr>
        <w:t>min_child_weight</w:t>
      </w:r>
      <w:proofErr w:type="spellEnd"/>
      <w:r w:rsidRPr="00642398">
        <w:rPr>
          <w:b/>
          <w:bCs/>
        </w:rPr>
        <w: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proofErr w:type="spellStart"/>
      <w:r w:rsidRPr="00642398">
        <w:rPr>
          <w:b/>
          <w:bCs/>
        </w:rPr>
        <w:t>reg_alpha</w:t>
      </w:r>
      <w:proofErr w:type="spellEnd"/>
      <w:r w:rsidRPr="00642398">
        <w:rPr>
          <w:b/>
          <w:bCs/>
        </w:rPr>
        <w:t>:</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proofErr w:type="spellStart"/>
      <w:r w:rsidRPr="00642398">
        <w:rPr>
          <w:b/>
          <w:bCs/>
        </w:rPr>
        <w:t>reg_lambda</w:t>
      </w:r>
      <w:proofErr w:type="spellEnd"/>
      <w:r w:rsidRPr="00642398">
        <w:rPr>
          <w:b/>
          <w:bCs/>
        </w:rPr>
        <w:t>:</w:t>
      </w:r>
      <w:r w:rsidRPr="005A1692">
        <w:t xml:space="preserve"> Término de regularización L</w:t>
      </w:r>
      <w:r>
        <w:t>2</w:t>
      </w:r>
      <w:r w:rsidRPr="005A1692">
        <w:t xml:space="preserve"> en pesos.</w:t>
      </w:r>
    </w:p>
    <w:p w14:paraId="3558D472" w14:textId="77777777" w:rsidR="004E782F" w:rsidRDefault="004264FA" w:rsidP="00642398">
      <w:r>
        <w:t xml:space="preserve">La metodología empleada con el método </w:t>
      </w:r>
      <w:proofErr w:type="spellStart"/>
      <w:r>
        <w:t>XGBoost</w:t>
      </w:r>
      <w:proofErr w:type="spellEnd"/>
      <w:r>
        <w:t xml:space="preserve"> es la misma que para </w:t>
      </w:r>
      <w:proofErr w:type="spellStart"/>
      <w:r>
        <w:t>LightGBM</w:t>
      </w:r>
      <w:proofErr w:type="spellEnd"/>
      <w:r>
        <w:t>.</w:t>
      </w:r>
    </w:p>
    <w:p w14:paraId="2E6D431F" w14:textId="1848D0CD" w:rsidR="00887F86" w:rsidRDefault="00297AA1" w:rsidP="00887F86">
      <w:r>
        <w:t xml:space="preserve">También se realiza la optimización bayesiana de los parámetros y el calibrador del clasificador mediante una </w:t>
      </w:r>
      <w:r w:rsidR="003C3E1E">
        <w:t>CV</w:t>
      </w:r>
      <w:r>
        <w:t>.</w:t>
      </w:r>
      <w:r w:rsidR="004264FA">
        <w:t xml:space="preserve"> La única diferencia recae en el uso de la clase </w:t>
      </w:r>
      <w:proofErr w:type="spellStart"/>
      <w:r w:rsidR="004264FA">
        <w:t>XGBClassifier</w:t>
      </w:r>
      <w:proofErr w:type="spellEnd"/>
      <w:r w:rsidR="004264FA">
        <w:t xml:space="preserve"> en este caso</w:t>
      </w:r>
      <w:r w:rsidR="00354AA4">
        <w:t xml:space="preserve"> y el hecho de que algunos parámetros a optimizar son distintos</w:t>
      </w:r>
      <w:r w:rsidR="004264FA">
        <w:t>.</w:t>
      </w:r>
    </w:p>
    <w:p w14:paraId="5506FB7E" w14:textId="1DAAF2BC" w:rsidR="00493463" w:rsidRDefault="00493463" w:rsidP="00887F86">
      <w:r>
        <w:t xml:space="preserve">Finalmente, como en el caso de </w:t>
      </w:r>
      <w:proofErr w:type="spellStart"/>
      <w:r>
        <w:t>LightGBM</w:t>
      </w:r>
      <w:proofErr w:type="spellEnd"/>
      <w:r>
        <w:t>,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70" w:name="_Toc82627993"/>
      <w:r>
        <w:lastRenderedPageBreak/>
        <w:t>4.4.</w:t>
      </w:r>
      <w:r w:rsidR="009D7671">
        <w:t>5</w:t>
      </w:r>
      <w:r>
        <w:t xml:space="preserve"> </w:t>
      </w:r>
      <w:proofErr w:type="spellStart"/>
      <w:r>
        <w:t>Random</w:t>
      </w:r>
      <w:proofErr w:type="spellEnd"/>
      <w:r>
        <w:t xml:space="preserve"> Forest</w:t>
      </w:r>
      <w:bookmarkEnd w:id="170"/>
    </w:p>
    <w:p w14:paraId="2FCE1426" w14:textId="407EA9EF" w:rsidR="00447FEC" w:rsidRDefault="003B3284" w:rsidP="00AC0C49">
      <w:proofErr w:type="spellStart"/>
      <w:r>
        <w:t>Random</w:t>
      </w:r>
      <w:proofErr w:type="spellEnd"/>
      <w:r>
        <w:t xml:space="preserve">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proofErr w:type="spellStart"/>
      <w:r w:rsidRPr="00822AB0">
        <w:rPr>
          <w:i/>
          <w:iCs/>
        </w:rPr>
        <w:t>bagging</w:t>
      </w:r>
      <w:proofErr w:type="spellEnd"/>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E42FB6">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w:t>
      </w:r>
      <w:proofErr w:type="spellStart"/>
      <w:r w:rsidR="00B6596C">
        <w:t>Breiman</w:t>
      </w:r>
      <w:proofErr w:type="spellEnd"/>
      <w:r w:rsidR="00B6596C">
        <w:t xml:space="preserve">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w:t>
      </w:r>
      <w:proofErr w:type="spellStart"/>
      <w:r w:rsidR="00F4621D" w:rsidRPr="00F4621D">
        <w:rPr>
          <w:rFonts w:cs="Arial"/>
          <w:szCs w:val="24"/>
        </w:rPr>
        <w:t>Breiman</w:t>
      </w:r>
      <w:proofErr w:type="spellEnd"/>
      <w:r w:rsidR="00F4621D" w:rsidRPr="00F4621D">
        <w:rPr>
          <w:rFonts w:cs="Arial"/>
          <w:szCs w:val="24"/>
        </w:rPr>
        <w:t>,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0EF1917F" w:rsidR="00822AB0" w:rsidRDefault="00045D26" w:rsidP="00045D26">
      <w:pPr>
        <w:pStyle w:val="Descripcin"/>
        <w:jc w:val="center"/>
        <w:rPr>
          <w:color w:val="auto"/>
        </w:rPr>
      </w:pPr>
      <w:bookmarkStart w:id="171" w:name="_Ref82280806"/>
      <w:bookmarkStart w:id="172" w:name="_Ref82280803"/>
      <w:bookmarkStart w:id="173" w:name="_Toc82627947"/>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960845">
        <w:rPr>
          <w:noProof/>
          <w:color w:val="auto"/>
        </w:rPr>
        <w:t>17</w:t>
      </w:r>
      <w:r w:rsidRPr="00045D26">
        <w:rPr>
          <w:color w:val="auto"/>
        </w:rPr>
        <w:fldChar w:fldCharType="end"/>
      </w:r>
      <w:bookmarkEnd w:id="171"/>
      <w:r w:rsidRPr="00045D26">
        <w:rPr>
          <w:color w:val="auto"/>
        </w:rPr>
        <w:t xml:space="preserve">: Esquema básico del método </w:t>
      </w:r>
      <w:proofErr w:type="spellStart"/>
      <w:r w:rsidRPr="00045D26">
        <w:rPr>
          <w:color w:val="auto"/>
        </w:rPr>
        <w:t>Random</w:t>
      </w:r>
      <w:proofErr w:type="spellEnd"/>
      <w:r w:rsidRPr="00045D26">
        <w:rPr>
          <w:color w:val="auto"/>
        </w:rPr>
        <w:t xml:space="preserve">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w:t>
      </w:r>
      <w:proofErr w:type="spellStart"/>
      <w:r w:rsidRPr="00045D26">
        <w:rPr>
          <w:rFonts w:cs="Arial"/>
          <w:color w:val="auto"/>
        </w:rPr>
        <w:t>Martinez</w:t>
      </w:r>
      <w:proofErr w:type="spellEnd"/>
      <w:r w:rsidRPr="00045D26">
        <w:rPr>
          <w:rFonts w:cs="Arial"/>
          <w:color w:val="auto"/>
        </w:rPr>
        <w:t xml:space="preserve"> Heras, 2019)</w:t>
      </w:r>
      <w:bookmarkEnd w:id="173"/>
      <w:r w:rsidRPr="00045D26">
        <w:rPr>
          <w:color w:val="auto"/>
        </w:rPr>
        <w:fldChar w:fldCharType="end"/>
      </w:r>
      <w:bookmarkEnd w:id="172"/>
    </w:p>
    <w:p w14:paraId="63AAA5F6" w14:textId="343C96CB" w:rsidR="0082741E" w:rsidRDefault="0082741E" w:rsidP="0082741E">
      <w:r>
        <w:t xml:space="preserve">En el caso de </w:t>
      </w:r>
      <w:proofErr w:type="spellStart"/>
      <w:r>
        <w:t>Random</w:t>
      </w:r>
      <w:proofErr w:type="spellEnd"/>
      <w:r>
        <w:t xml:space="preserve">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proofErr w:type="spellStart"/>
      <w:r w:rsidRPr="0082741E">
        <w:rPr>
          <w:b/>
          <w:bCs/>
        </w:rPr>
        <w:t>n_estimators</w:t>
      </w:r>
      <w:proofErr w:type="spellEnd"/>
      <w:r w:rsidRPr="0082741E">
        <w:rPr>
          <w:b/>
          <w:bCs/>
        </w:rPr>
        <w:t>:</w:t>
      </w:r>
      <w:r>
        <w:t xml:space="preserve"> Cantidad de árboles generados.</w:t>
      </w:r>
    </w:p>
    <w:p w14:paraId="304317C4" w14:textId="5D318FB4" w:rsidR="0082741E" w:rsidRDefault="0082741E" w:rsidP="00642398">
      <w:pPr>
        <w:pStyle w:val="Prrafodelista"/>
        <w:numPr>
          <w:ilvl w:val="0"/>
          <w:numId w:val="11"/>
        </w:numPr>
        <w:jc w:val="both"/>
      </w:pPr>
      <w:proofErr w:type="spellStart"/>
      <w:r w:rsidRPr="0082741E">
        <w:rPr>
          <w:b/>
          <w:bCs/>
        </w:rPr>
        <w:t>max_features</w:t>
      </w:r>
      <w:proofErr w:type="spellEnd"/>
      <w:r w:rsidRPr="0082741E">
        <w:rPr>
          <w:b/>
          <w:bCs/>
        </w:rPr>
        <w:t>:</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proofErr w:type="spellStart"/>
      <w:r w:rsidRPr="0082741E">
        <w:rPr>
          <w:b/>
          <w:bCs/>
        </w:rPr>
        <w:lastRenderedPageBreak/>
        <w:t>min_samples_leaf</w:t>
      </w:r>
      <w:proofErr w:type="spellEnd"/>
      <w:r w:rsidRPr="0082741E">
        <w:rPr>
          <w:b/>
          <w:bCs/>
        </w:rPr>
        <w:t>:</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proofErr w:type="spellStart"/>
      <w:r w:rsidRPr="0082741E">
        <w:rPr>
          <w:b/>
          <w:bCs/>
        </w:rPr>
        <w:t>min_samples_split</w:t>
      </w:r>
      <w:proofErr w:type="spellEnd"/>
      <w:r w:rsidRPr="0082741E">
        <w:rPr>
          <w:b/>
          <w:bCs/>
        </w:rPr>
        <w: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proofErr w:type="spellStart"/>
      <w:r w:rsidRPr="0082741E">
        <w:rPr>
          <w:b/>
          <w:bCs/>
        </w:rPr>
        <w:t>criterion</w:t>
      </w:r>
      <w:proofErr w:type="spellEnd"/>
      <w:r w:rsidRPr="0082741E">
        <w:rPr>
          <w:b/>
          <w:bCs/>
        </w:rPr>
        <w:t>:</w:t>
      </w:r>
      <w:r>
        <w:t xml:space="preserve"> </w:t>
      </w:r>
      <w:r w:rsidRPr="0082741E">
        <w:t>La función para medir la calidad de una división. Los criterios admitidos son "</w:t>
      </w:r>
      <w:proofErr w:type="spellStart"/>
      <w:r w:rsidRPr="0082741E">
        <w:t>gini</w:t>
      </w:r>
      <w:proofErr w:type="spellEnd"/>
      <w:r w:rsidRPr="0082741E">
        <w:t>" para la impureza de Gini y "entropía" para la ganancia de información.</w:t>
      </w:r>
    </w:p>
    <w:p w14:paraId="6C87E773" w14:textId="385F953A" w:rsidR="0082741E" w:rsidRDefault="0082741E" w:rsidP="00642398">
      <w:pPr>
        <w:pStyle w:val="Prrafodelista"/>
        <w:numPr>
          <w:ilvl w:val="0"/>
          <w:numId w:val="11"/>
        </w:numPr>
        <w:jc w:val="both"/>
      </w:pPr>
      <w:proofErr w:type="spellStart"/>
      <w:r w:rsidRPr="0082741E">
        <w:rPr>
          <w:b/>
          <w:bCs/>
        </w:rPr>
        <w:t>max_depth</w:t>
      </w:r>
      <w:proofErr w:type="spellEnd"/>
      <w:r w:rsidRPr="0082741E">
        <w:rPr>
          <w:b/>
          <w:bCs/>
        </w:rPr>
        <w:t>:</w:t>
      </w:r>
      <w:r>
        <w:t xml:space="preserve"> </w:t>
      </w:r>
      <w:r w:rsidRPr="0082741E">
        <w:t>La profundidad máxima del árbol.</w:t>
      </w:r>
    </w:p>
    <w:p w14:paraId="62E4280E" w14:textId="65E1979F" w:rsidR="00447FEC" w:rsidRDefault="00B6596C" w:rsidP="00AC0C49">
      <w:r>
        <w:t xml:space="preserve">El proceso para la generación del modelo de </w:t>
      </w:r>
      <w:proofErr w:type="spellStart"/>
      <w:r>
        <w:t>Random</w:t>
      </w:r>
      <w:proofErr w:type="spellEnd"/>
      <w:r>
        <w:t xml:space="preserve"> Forest</w:t>
      </w:r>
      <w:r w:rsidR="00235F89">
        <w:t xml:space="preserve"> tiene etapas tanto de la Regresión Logística como de </w:t>
      </w:r>
      <w:proofErr w:type="spellStart"/>
      <w:r w:rsidR="00235F89">
        <w:t>LightGBM</w:t>
      </w:r>
      <w:proofErr w:type="spellEnd"/>
      <w:r w:rsidR="00235F89">
        <w:t xml:space="preserve"> y </w:t>
      </w:r>
      <w:proofErr w:type="spellStart"/>
      <w:r w:rsidR="00235F89">
        <w:t>XGBoost</w:t>
      </w:r>
      <w:proofErr w:type="spellEnd"/>
      <w:r w:rsidR="00235F89">
        <w:t>.</w:t>
      </w:r>
    </w:p>
    <w:p w14:paraId="211E7E90" w14:textId="4DC7EE9C" w:rsidR="00493463" w:rsidRDefault="00235F89" w:rsidP="00AC0C49">
      <w:r>
        <w:t xml:space="preserve">Al igual que en el caso de la Regresión Logística es necesario dividir el </w:t>
      </w:r>
      <w:proofErr w:type="spellStart"/>
      <w:r w:rsidRPr="00235F89">
        <w:rPr>
          <w:i/>
          <w:iCs/>
        </w:rPr>
        <w:t>dataset</w:t>
      </w:r>
      <w:proofErr w:type="spellEnd"/>
      <w:r>
        <w:t xml:space="preserve"> inicial de tiros que no son de penalti en dos </w:t>
      </w:r>
      <w:proofErr w:type="spellStart"/>
      <w:r w:rsidRPr="00235F89">
        <w:rPr>
          <w:i/>
          <w:iCs/>
        </w:rPr>
        <w:t>datasets</w:t>
      </w:r>
      <w:proofErr w:type="spellEnd"/>
      <w:r>
        <w:t xml:space="preserve">, uno para tiros provenientes de un pase y otro para el resto. El motivo es el mismo, aunque </w:t>
      </w:r>
      <w:proofErr w:type="spellStart"/>
      <w:r>
        <w:t>Random</w:t>
      </w:r>
      <w:proofErr w:type="spellEnd"/>
      <w:r>
        <w:t xml:space="preserve">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proofErr w:type="spellStart"/>
      <w:r w:rsidR="00493463">
        <w:rPr>
          <w:i/>
          <w:iCs/>
        </w:rPr>
        <w:t>dummies</w:t>
      </w:r>
      <w:proofErr w:type="spellEnd"/>
      <w:r w:rsidR="00493463">
        <w:rPr>
          <w:i/>
          <w:iCs/>
        </w:rPr>
        <w:t xml:space="preserve"> </w:t>
      </w:r>
      <w:r w:rsidR="00493463">
        <w:t>como ocurre en el caso de la Regresión Logística.</w:t>
      </w:r>
    </w:p>
    <w:p w14:paraId="0A19BBAE" w14:textId="1747AADA" w:rsidR="00493463" w:rsidRDefault="00493463" w:rsidP="00AC0C49">
      <w:r>
        <w:t xml:space="preserve">Una vez quedan preparados los dos </w:t>
      </w:r>
      <w:proofErr w:type="spellStart"/>
      <w:r w:rsidRPr="00493463">
        <w:rPr>
          <w:i/>
          <w:iCs/>
        </w:rPr>
        <w:t>datasets</w:t>
      </w:r>
      <w:proofErr w:type="spellEnd"/>
      <w:r>
        <w:rPr>
          <w:i/>
          <w:iCs/>
        </w:rPr>
        <w:t xml:space="preserve"> </w:t>
      </w:r>
      <w:r>
        <w:t xml:space="preserve">el procedimiento es idéntico al de </w:t>
      </w:r>
      <w:proofErr w:type="spellStart"/>
      <w:r>
        <w:t>LightGBM</w:t>
      </w:r>
      <w:proofErr w:type="spellEnd"/>
      <w:r>
        <w:t xml:space="preserve"> i </w:t>
      </w:r>
      <w:proofErr w:type="spellStart"/>
      <w:r>
        <w:t>XGBoost</w:t>
      </w:r>
      <w:proofErr w:type="spellEnd"/>
      <w:r>
        <w:t xml:space="preserve">. En este caso se utiliza la clase </w:t>
      </w:r>
      <w:proofErr w:type="spellStart"/>
      <w:r w:rsidRPr="00493463">
        <w:t>RandomForestClassifier</w:t>
      </w:r>
      <w:proofErr w:type="spellEnd"/>
      <w:r>
        <w:t xml:space="preserve"> como clasificador y se utiliza </w:t>
      </w:r>
      <w:r w:rsidRPr="00493463">
        <w:t xml:space="preserve">la optimización bayesiana de los parámetros y el calibrador del clasificador mediante una </w:t>
      </w:r>
      <w:r w:rsidR="003C3E1E">
        <w:t>CV</w:t>
      </w:r>
      <w:r>
        <w:t>.</w:t>
      </w:r>
    </w:p>
    <w:p w14:paraId="1478BC39" w14:textId="0FC2D58D" w:rsidR="00493463" w:rsidRPr="00493463" w:rsidRDefault="00493463" w:rsidP="00AC0C49">
      <w:r>
        <w:t xml:space="preserve">Finalmente, al igual que en la Regresión Logística, se unifican los valores reales y las predicciones obtenidas en ambos </w:t>
      </w:r>
      <w:proofErr w:type="spellStart"/>
      <w:r w:rsidRPr="00493463">
        <w:rPr>
          <w:i/>
          <w:iCs/>
        </w:rPr>
        <w:t>datasets</w:t>
      </w:r>
      <w:proofErr w:type="spellEnd"/>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4" w:name="_Toc82627994"/>
      <w:r>
        <w:lastRenderedPageBreak/>
        <w:t>5</w:t>
      </w:r>
      <w:r w:rsidR="00E464E0" w:rsidRPr="008037ED">
        <w:t>. Desarrollo específico de la contribución</w:t>
      </w:r>
      <w:bookmarkEnd w:id="140"/>
      <w:bookmarkEnd w:id="141"/>
      <w:bookmarkEnd w:id="142"/>
      <w:bookmarkEnd w:id="143"/>
      <w:bookmarkEnd w:id="174"/>
    </w:p>
    <w:p w14:paraId="5B978F39" w14:textId="3794550C" w:rsidR="00072E74" w:rsidRDefault="00431739" w:rsidP="00431739">
      <w:pPr>
        <w:pStyle w:val="Ttulo2"/>
        <w:rPr>
          <w:rFonts w:eastAsia="Times New Roman"/>
          <w:lang w:eastAsia="es-ES"/>
        </w:rPr>
      </w:pPr>
      <w:bookmarkStart w:id="175" w:name="_Toc82627995"/>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5"/>
    </w:p>
    <w:p w14:paraId="614F8633" w14:textId="5B048525"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w:t>
      </w:r>
      <w:r w:rsidR="008E0378">
        <w:rPr>
          <w:lang w:eastAsia="es-ES"/>
        </w:rPr>
        <w:t>las variables</w:t>
      </w:r>
      <w:r w:rsidR="00F91437">
        <w:rPr>
          <w:lang w:eastAsia="es-ES"/>
        </w:rPr>
        <w:t xml:space="preserve">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32B7FFA5" w:rsidR="00E11F40" w:rsidRPr="00E11F40" w:rsidRDefault="00E11F40" w:rsidP="00E11F40">
      <w:pPr>
        <w:pStyle w:val="Descripcin"/>
        <w:jc w:val="center"/>
        <w:rPr>
          <w:color w:val="auto"/>
        </w:rPr>
      </w:pPr>
      <w:bookmarkStart w:id="176" w:name="_Ref82429570"/>
      <w:bookmarkStart w:id="177" w:name="_Ref82429568"/>
      <w:bookmarkStart w:id="178" w:name="_Toc82627948"/>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960845">
        <w:rPr>
          <w:noProof/>
          <w:color w:val="auto"/>
        </w:rPr>
        <w:t>18</w:t>
      </w:r>
      <w:r w:rsidRPr="00E11F40">
        <w:rPr>
          <w:color w:val="auto"/>
        </w:rPr>
        <w:fldChar w:fldCharType="end"/>
      </w:r>
      <w:bookmarkEnd w:id="176"/>
      <w:r w:rsidRPr="00E11F40">
        <w:rPr>
          <w:color w:val="auto"/>
        </w:rPr>
        <w:t>: % de acierto y distancia media de los lanzamientos en cada momento del partido</w:t>
      </w:r>
      <w:r w:rsid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11F40">
        <w:rPr>
          <w:color w:val="auto"/>
        </w:rPr>
        <w:t>.</w:t>
      </w:r>
      <w:bookmarkEnd w:id="177"/>
      <w:bookmarkEnd w:id="178"/>
    </w:p>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hora de analizar las diferencias en el % de acierto. </w:t>
      </w:r>
      <w:r w:rsidR="00B30C72">
        <w:t xml:space="preserve">También se aprecia que en los </w:t>
      </w:r>
      <w:r w:rsidR="00B30C72">
        <w:lastRenderedPageBreak/>
        <w:t>momentos intermedios de cada parte el % de acierto es algo superior. Si bien la diferencia en este caso aún es menor podría tener cierta relación el hecho de estar algo fríos los futbolistas al empezar cada parte y al hecho de estar mas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16D5DC0E" w:rsidR="008A6FD9" w:rsidRDefault="008A6FD9" w:rsidP="00416FC6">
      <w:pPr>
        <w:pStyle w:val="Descripcin"/>
        <w:jc w:val="center"/>
        <w:rPr>
          <w:color w:val="auto"/>
        </w:rPr>
      </w:pPr>
      <w:bookmarkStart w:id="179" w:name="_Ref82434366"/>
      <w:bookmarkStart w:id="180" w:name="_Toc82627949"/>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960845">
        <w:rPr>
          <w:noProof/>
          <w:color w:val="auto"/>
        </w:rPr>
        <w:t>19</w:t>
      </w:r>
      <w:r w:rsidRPr="00416FC6">
        <w:rPr>
          <w:color w:val="auto"/>
        </w:rPr>
        <w:fldChar w:fldCharType="end"/>
      </w:r>
      <w:bookmarkEnd w:id="179"/>
      <w:r w:rsidRPr="00416FC6">
        <w:rPr>
          <w:color w:val="auto"/>
        </w:rPr>
        <w:t>: % de acierto en los lanzamientos de penaltis en cada momento del partido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416FC6">
        <w:rPr>
          <w:color w:val="auto"/>
        </w:rPr>
        <w:t>.</w:t>
      </w:r>
      <w:bookmarkEnd w:id="180"/>
    </w:p>
    <w:p w14:paraId="382189C0" w14:textId="301B3890" w:rsidR="00416FC6" w:rsidRDefault="00416FC6" w:rsidP="00416FC6">
      <w:r>
        <w:t xml:space="preserve">En el caso de los lanzamientos de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el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0364EF81" w:rsidR="00EB43E5" w:rsidRDefault="00EB43E5" w:rsidP="00EB43E5">
      <w:pPr>
        <w:pStyle w:val="Descripcin"/>
        <w:jc w:val="center"/>
        <w:rPr>
          <w:color w:val="auto"/>
        </w:rPr>
      </w:pPr>
      <w:bookmarkStart w:id="181" w:name="_Ref82436290"/>
      <w:bookmarkStart w:id="182" w:name="_Toc82627950"/>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960845">
        <w:rPr>
          <w:noProof/>
          <w:color w:val="auto"/>
        </w:rPr>
        <w:t>20</w:t>
      </w:r>
      <w:r w:rsidRPr="00D57E8D">
        <w:rPr>
          <w:color w:val="auto"/>
        </w:rPr>
        <w:fldChar w:fldCharType="end"/>
      </w:r>
      <w:bookmarkEnd w:id="181"/>
      <w:r w:rsidRPr="00D57E8D">
        <w:rPr>
          <w:color w:val="auto"/>
        </w:rPr>
        <w:t>: % de acierto de los disparos según distancia a portería según tipo de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D57E8D">
        <w:rPr>
          <w:color w:val="auto"/>
        </w:rPr>
        <w:t>.</w:t>
      </w:r>
      <w:bookmarkEnd w:id="182"/>
    </w:p>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237B6CE9" w:rsidR="00D57E8D" w:rsidRPr="00EB43E5" w:rsidRDefault="00EB43E5" w:rsidP="00EB43E5">
      <w:pPr>
        <w:pStyle w:val="Descripcin"/>
        <w:jc w:val="center"/>
        <w:rPr>
          <w:color w:val="auto"/>
        </w:rPr>
      </w:pPr>
      <w:bookmarkStart w:id="183" w:name="_Ref82436841"/>
      <w:bookmarkStart w:id="184" w:name="_Toc82627951"/>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960845">
        <w:rPr>
          <w:noProof/>
          <w:color w:val="auto"/>
        </w:rPr>
        <w:t>21</w:t>
      </w:r>
      <w:r w:rsidRPr="00EB43E5">
        <w:rPr>
          <w:color w:val="auto"/>
        </w:rPr>
        <w:fldChar w:fldCharType="end"/>
      </w:r>
      <w:bookmarkEnd w:id="183"/>
      <w:r w:rsidRPr="00EB43E5">
        <w:rPr>
          <w:color w:val="auto"/>
        </w:rPr>
        <w:t>: % de acierto en los lanzamientos de penalti según tipo de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B43E5">
        <w:rPr>
          <w:color w:val="auto"/>
        </w:rPr>
        <w:t>.</w:t>
      </w:r>
      <w:bookmarkEnd w:id="184"/>
    </w:p>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competición se aprecian diferencias </w:t>
      </w:r>
      <w:r w:rsidR="00737293">
        <w:t>menores, aunque el acierto es mayor en los momentos finales de cada competición.</w:t>
      </w:r>
    </w:p>
    <w:p w14:paraId="0E0981CC" w14:textId="77F990B4" w:rsidR="00737293" w:rsidRPr="00DE22AF" w:rsidRDefault="00737293" w:rsidP="00D57E8D">
      <w:r>
        <w:lastRenderedPageBreak/>
        <w:t>En el caso de los partidos de copa contradice el hecho que una mayor presión por el resultado se traduce en un menor acierto puesto que en la fase de grupos todavía tienes 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i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i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54F50B50" w:rsidR="00DE22AF" w:rsidRDefault="00DE22AF" w:rsidP="00DE22AF">
      <w:pPr>
        <w:pStyle w:val="Descripcin"/>
        <w:jc w:val="center"/>
        <w:rPr>
          <w:color w:val="auto"/>
        </w:rPr>
      </w:pPr>
      <w:bookmarkStart w:id="185" w:name="_Ref82438320"/>
      <w:bookmarkStart w:id="186" w:name="_Toc82627952"/>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960845">
        <w:rPr>
          <w:noProof/>
          <w:color w:val="auto"/>
        </w:rPr>
        <w:t>22</w:t>
      </w:r>
      <w:r w:rsidRPr="00DE22AF">
        <w:rPr>
          <w:color w:val="auto"/>
        </w:rPr>
        <w:fldChar w:fldCharType="end"/>
      </w:r>
      <w:bookmarkEnd w:id="185"/>
      <w:r w:rsidRPr="00DE22AF">
        <w:rPr>
          <w:color w:val="auto"/>
        </w:rPr>
        <w:t>: % de acierto y distancia media de los disparos según momento de la competición</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DE22AF">
        <w:rPr>
          <w:color w:val="auto"/>
        </w:rPr>
        <w:t>.</w:t>
      </w:r>
      <w:bookmarkEnd w:id="186"/>
    </w:p>
    <w:p w14:paraId="4B11D259" w14:textId="77777777" w:rsidR="001149D6" w:rsidRPr="001E41CB" w:rsidRDefault="001149D6" w:rsidP="001149D6">
      <w:pPr>
        <w:rPr>
          <w:b/>
          <w:bCs/>
        </w:rPr>
      </w:pPr>
      <w:r w:rsidRPr="001E41CB">
        <w:rPr>
          <w:b/>
          <w:bCs/>
        </w:rPr>
        <w:t>Expulsiones</w:t>
      </w:r>
    </w:p>
    <w:p w14:paraId="05BF8A96" w14:textId="77777777" w:rsidR="001149D6" w:rsidRDefault="001149D6" w:rsidP="001149D6">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20343F56" w14:textId="77777777" w:rsidR="001149D6" w:rsidRDefault="001149D6" w:rsidP="001149D6">
      <w:r>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xml:space="preserve">) podemos apreciar como la diferencia en la efectividad puede llegar a ser de un 2,4% mayor </w:t>
      </w:r>
      <w:r>
        <w:lastRenderedPageBreak/>
        <w:t>con un jugador más respecto a los tiros realizados con un jugador menos. En el caso de los disparos con un jugador menos se puede apreciar que la distancia de estos también es algo mayor. Tiene sentido pues con un jugador menos es más complicado poder generar jugadas elaboradas para poder disparar desde mejores posiciones. Lo que también se aprecia en la tabla es como no cambia apenas la distancia de los tiros con un jugador más respecto a los realizados 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1149D6" w:rsidRPr="00940BAA" w14:paraId="2266185F" w14:textId="77777777" w:rsidTr="002625D7">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E8B7B" w14:textId="77777777" w:rsidR="001149D6" w:rsidRPr="00940BAA" w:rsidRDefault="001149D6" w:rsidP="002625D7">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1EE99ADE"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02E6FE6F"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72BB9C3F" w14:textId="77777777" w:rsidR="001149D6"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1149D6" w:rsidRPr="00940BAA" w14:paraId="783C6DD7"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C1CC41"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2C5A7F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33CA6E9A"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801CDA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1149D6" w:rsidRPr="00940BAA" w14:paraId="258650E2" w14:textId="77777777" w:rsidTr="006105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EC505"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05E92AA9"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D1640B4"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39BD12C8"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1149D6" w:rsidRPr="00940BAA" w14:paraId="0E145815"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B9DB"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37BBD289"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3B88B2A7"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063A8531"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3D83E8B5" w14:textId="1EB21418" w:rsidR="001149D6" w:rsidRPr="00681F44" w:rsidRDefault="001149D6" w:rsidP="001149D6">
      <w:pPr>
        <w:pStyle w:val="Descripcin"/>
        <w:jc w:val="center"/>
        <w:rPr>
          <w:color w:val="auto"/>
        </w:rPr>
      </w:pPr>
      <w:bookmarkStart w:id="187" w:name="_Ref82452228"/>
      <w:bookmarkStart w:id="188" w:name="_Ref82454711"/>
      <w:bookmarkStart w:id="189" w:name="_Toc82627926"/>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00FF5F85">
        <w:rPr>
          <w:noProof/>
          <w:color w:val="auto"/>
        </w:rPr>
        <w:t>7</w:t>
      </w:r>
      <w:r w:rsidRPr="00681F44">
        <w:rPr>
          <w:color w:val="auto"/>
        </w:rPr>
        <w:fldChar w:fldCharType="end"/>
      </w:r>
      <w:bookmarkEnd w:id="187"/>
      <w:r w:rsidRPr="00681F44">
        <w:rPr>
          <w:color w:val="auto"/>
        </w:rPr>
        <w:t>: % de acierto</w:t>
      </w:r>
      <w:r w:rsidR="00313DE6">
        <w:rPr>
          <w:color w:val="auto"/>
        </w:rPr>
        <w:t>,</w:t>
      </w:r>
      <w:r w:rsidRPr="00681F44">
        <w:rPr>
          <w:color w:val="auto"/>
        </w:rPr>
        <w:t xml:space="preserve"> distancia media de los disparos </w:t>
      </w:r>
      <w:r>
        <w:rPr>
          <w:color w:val="auto"/>
        </w:rPr>
        <w:t xml:space="preserve">y % de contraataques </w:t>
      </w:r>
      <w:r w:rsidRPr="00681F44">
        <w:rPr>
          <w:color w:val="auto"/>
        </w:rPr>
        <w:t>según diferencia de jugadores en 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681F44">
        <w:rPr>
          <w:color w:val="auto"/>
        </w:rPr>
        <w:t>.</w:t>
      </w:r>
      <w:bookmarkEnd w:id="188"/>
      <w:bookmarkEnd w:id="189"/>
    </w:p>
    <w:p w14:paraId="4992EEC5" w14:textId="77777777" w:rsidR="001149D6" w:rsidRDefault="001149D6" w:rsidP="001149D6">
      <w:pPr>
        <w:jc w:val="center"/>
      </w:pPr>
      <w:r>
        <w:rPr>
          <w:noProof/>
        </w:rPr>
        <w:drawing>
          <wp:inline distT="0" distB="0" distL="0" distR="0" wp14:anchorId="15AD7170" wp14:editId="39E58412">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24DEE2BF" w14:textId="75173FE0" w:rsidR="001149D6" w:rsidRPr="00B974B8" w:rsidRDefault="001149D6" w:rsidP="001149D6">
      <w:pPr>
        <w:pStyle w:val="Descripcin"/>
        <w:jc w:val="center"/>
        <w:rPr>
          <w:color w:val="auto"/>
        </w:rPr>
      </w:pPr>
      <w:bookmarkStart w:id="190" w:name="_Ref82452603"/>
      <w:bookmarkStart w:id="191" w:name="_Toc82627953"/>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sidR="00960845">
        <w:rPr>
          <w:noProof/>
          <w:color w:val="auto"/>
        </w:rPr>
        <w:t>23</w:t>
      </w:r>
      <w:r w:rsidRPr="00B974B8">
        <w:rPr>
          <w:color w:val="auto"/>
        </w:rPr>
        <w:fldChar w:fldCharType="end"/>
      </w:r>
      <w:bookmarkEnd w:id="190"/>
      <w:r w:rsidRPr="00B974B8">
        <w:rPr>
          <w:color w:val="auto"/>
        </w:rPr>
        <w:t>: % de acierto en los lanzamientos por distancia a portería y según diferencia de jugadores en 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B974B8">
        <w:rPr>
          <w:color w:val="auto"/>
        </w:rPr>
        <w:t>.</w:t>
      </w:r>
      <w:bookmarkEnd w:id="191"/>
    </w:p>
    <w:p w14:paraId="2F22B288" w14:textId="5C0162B7" w:rsidR="001149D6" w:rsidRDefault="001149D6" w:rsidP="001149D6">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Pr>
          <w:noProof/>
        </w:rPr>
        <w:t>24</w:t>
      </w:r>
      <w:r>
        <w:fldChar w:fldCharType="end"/>
      </w:r>
      <w:r>
        <w:t xml:space="preserve">) es posible apreciar que pese a que en líneas generales la efectividad es mayor cuando se tiene más jugadores que el rival en el caso de los tiros más cercanos no es así.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w:t>
      </w:r>
      <w:r>
        <w:lastRenderedPageBreak/>
        <w:t>en cada caso (</w:t>
      </w:r>
      <w:r>
        <w:fldChar w:fldCharType="begin"/>
      </w:r>
      <w:r>
        <w:instrText xml:space="preserve"> REF _Ref82452228 \h </w:instrText>
      </w:r>
      <w:r>
        <w:fldChar w:fldCharType="separate"/>
      </w:r>
      <w:r w:rsidRPr="00681F44">
        <w:t xml:space="preserve">Tabla </w:t>
      </w:r>
      <w:r w:rsidRPr="00681F44">
        <w:rPr>
          <w:noProof/>
        </w:rPr>
        <w:t>8</w:t>
      </w:r>
      <w:r>
        <w:fldChar w:fldCharType="end"/>
      </w:r>
      <w:r>
        <w:t>) y se aprecia como es mayor en caso de jugar con un jugador menos y es menor en caso de jugar con un jugador más, como se esperaba.</w:t>
      </w:r>
      <w:r>
        <w:fldChar w:fldCharType="begin"/>
      </w:r>
      <w:r>
        <w:instrText xml:space="preserve"> REF _Ref82454711 \h </w:instrText>
      </w:r>
      <w:r w:rsidR="00E42FB6">
        <w:fldChar w:fldCharType="separate"/>
      </w:r>
      <w:r>
        <w:fldChar w:fldCharType="end"/>
      </w:r>
    </w:p>
    <w:p w14:paraId="6127D489" w14:textId="2197249B" w:rsidR="001149D6" w:rsidRDefault="001149D6" w:rsidP="001149D6">
      <w:r>
        <w:t xml:space="preserve">En el caso de los lanzamientos de penalti, donde la diferencia de jugadores no debería afectar al propio lanzamiento en sí, se aprecia como con un jugador menos en el equipo </w:t>
      </w:r>
      <w:proofErr w:type="spellStart"/>
      <w:r>
        <w:t>el</w:t>
      </w:r>
      <w:proofErr w:type="spellEnd"/>
      <w:r>
        <w:t xml:space="preserve"> %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Pr>
          <w:noProof/>
        </w:rPr>
        <w:t>25</w:t>
      </w:r>
      <w:r>
        <w:fldChar w:fldCharType="end"/>
      </w:r>
      <w:r>
        <w:t>). En este caso se puede apreciar como el factor emocional (negativo para el portero y positivo para el lanzador) puede llegar a afectar al lanzamiento.</w:t>
      </w:r>
    </w:p>
    <w:p w14:paraId="50117066" w14:textId="77777777" w:rsidR="001149D6" w:rsidRDefault="001149D6" w:rsidP="001149D6">
      <w:pPr>
        <w:jc w:val="center"/>
      </w:pPr>
      <w:r>
        <w:rPr>
          <w:noProof/>
        </w:rPr>
        <w:drawing>
          <wp:inline distT="0" distB="0" distL="0" distR="0" wp14:anchorId="5A632C31" wp14:editId="29A338F5">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Pr>
          <w:noProof/>
        </w:rPr>
        <w:drawing>
          <wp:inline distT="0" distB="0" distL="0" distR="0" wp14:anchorId="75CCCAB8" wp14:editId="4C89EC21">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3E8C3AE4" w14:textId="22876BD3" w:rsidR="001149D6" w:rsidRDefault="001149D6" w:rsidP="001149D6">
      <w:pPr>
        <w:pStyle w:val="Descripcin"/>
        <w:jc w:val="center"/>
        <w:rPr>
          <w:color w:val="auto"/>
        </w:rPr>
      </w:pPr>
      <w:bookmarkStart w:id="192" w:name="_Ref82454985"/>
      <w:bookmarkStart w:id="193" w:name="_Toc82627954"/>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sidR="00960845">
        <w:rPr>
          <w:noProof/>
          <w:color w:val="auto"/>
        </w:rPr>
        <w:t>24</w:t>
      </w:r>
      <w:r w:rsidRPr="00E8706C">
        <w:rPr>
          <w:color w:val="auto"/>
        </w:rPr>
        <w:fldChar w:fldCharType="end"/>
      </w:r>
      <w:bookmarkEnd w:id="192"/>
      <w:r w:rsidRPr="00E8706C">
        <w:rPr>
          <w:color w:val="auto"/>
        </w:rPr>
        <w:t>: % de acierto en los lanzamientos de penalti según número de jugadores del propio equipo (izquierda) o del equipo rival (derecha)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8706C">
        <w:rPr>
          <w:color w:val="auto"/>
        </w:rPr>
        <w:t>.</w:t>
      </w:r>
      <w:bookmarkEnd w:id="193"/>
    </w:p>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(Giacobbe,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el % de acierto es mayor en el equipo visitante (25,5% el equipo local y 27% el equipo visitante).</w:t>
      </w:r>
    </w:p>
    <w:p w14:paraId="2E9D1CD1" w14:textId="4A02BAD8" w:rsidR="00A81699" w:rsidRDefault="00A81699" w:rsidP="00A81699">
      <w:pPr>
        <w:jc w:val="center"/>
        <w:rPr>
          <w:b/>
          <w:bCs/>
        </w:rPr>
      </w:pPr>
      <w:r>
        <w:rPr>
          <w:b/>
          <w:bCs/>
          <w:noProof/>
        </w:rPr>
        <w:lastRenderedPageBreak/>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637AB218" w:rsidR="00A81699" w:rsidRPr="00C77E0F" w:rsidRDefault="00C77E0F" w:rsidP="00C77E0F">
      <w:pPr>
        <w:pStyle w:val="Descripcin"/>
        <w:jc w:val="center"/>
        <w:rPr>
          <w:b/>
          <w:bCs/>
          <w:color w:val="auto"/>
        </w:rPr>
      </w:pPr>
      <w:bookmarkStart w:id="194" w:name="_Ref82449008"/>
      <w:bookmarkStart w:id="195" w:name="_Ref82449000"/>
      <w:bookmarkStart w:id="196" w:name="_Toc82627955"/>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960845">
        <w:rPr>
          <w:noProof/>
          <w:color w:val="auto"/>
        </w:rPr>
        <w:t>25</w:t>
      </w:r>
      <w:r w:rsidRPr="00C77E0F">
        <w:rPr>
          <w:color w:val="auto"/>
        </w:rPr>
        <w:fldChar w:fldCharType="end"/>
      </w:r>
      <w:bookmarkEnd w:id="194"/>
      <w:r w:rsidRPr="00C77E0F">
        <w:rPr>
          <w:color w:val="auto"/>
        </w:rPr>
        <w:t>: % de acierto de los disparos según el ángulo visible y por factor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C77E0F">
        <w:rPr>
          <w:color w:val="auto"/>
        </w:rPr>
        <w:t>.</w:t>
      </w:r>
      <w:bookmarkEnd w:id="195"/>
      <w:bookmarkEnd w:id="196"/>
    </w:p>
    <w:p w14:paraId="2C283A46" w14:textId="007160A4" w:rsidR="00B931C2" w:rsidRPr="00B931C2" w:rsidRDefault="00B931C2" w:rsidP="00B931C2">
      <w:r>
        <w:t>Si miramos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w:t>
      </w:r>
      <w:r w:rsidR="00313DE6">
        <w:t>se aprecia que sí</w:t>
      </w:r>
      <w:r w:rsidR="001149D6">
        <w:t xml:space="preserve"> que</w:t>
      </w:r>
      <w:r>
        <w:t xml:space="preserve"> hay una </w:t>
      </w:r>
      <w:r w:rsidR="00313DE6">
        <w:t>ventaja</w:t>
      </w:r>
      <w:r>
        <w:t xml:space="preserve"> para el equipo local</w:t>
      </w:r>
      <w:r w:rsidR="00740C1B">
        <w:t xml:space="preserve"> en los lanzamientos que no son de </w:t>
      </w:r>
      <w:r w:rsidR="00313DE6">
        <w:t>penalti, aunque esta diferencia es, en cualquier caso, muy pequeña (0,39%)</w:t>
      </w:r>
      <w:r w:rsidR="00740C1B">
        <w:t>. También es el equipo local el que realiza mayor número de tiros por partido</w:t>
      </w:r>
      <w:r w:rsidR="00D759C8">
        <w:t xml:space="preserve"> (1,4 tiros más) por lo que podría ser realmente </w:t>
      </w:r>
      <w:r w:rsidR="00313DE6">
        <w:t xml:space="preserve">este </w:t>
      </w:r>
      <w:r w:rsidR="00D759C8">
        <w:t>el motivo de</w:t>
      </w:r>
      <w:r w:rsidR="00313DE6">
        <w:t xml:space="preserve">l </w:t>
      </w:r>
      <w:r w:rsidR="00D759C8">
        <w:t>pequeño aumento</w:t>
      </w:r>
      <w:r w:rsidR="00313DE6">
        <w:t xml:space="preserve"> en la efectividad de los disparos</w:t>
      </w:r>
      <w:r w:rsidR="00D759C8">
        <w:t>.</w:t>
      </w:r>
    </w:p>
    <w:tbl>
      <w:tblPr>
        <w:tblStyle w:val="Tabladelista3-nfasis6"/>
        <w:tblW w:w="0" w:type="auto"/>
        <w:jc w:val="center"/>
        <w:tblLook w:val="04A0" w:firstRow="1" w:lastRow="0" w:firstColumn="1" w:lastColumn="0" w:noHBand="0" w:noVBand="1"/>
      </w:tblPr>
      <w:tblGrid>
        <w:gridCol w:w="984"/>
        <w:gridCol w:w="1268"/>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5481004B"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36155FE1" w:rsidR="00C77E0F" w:rsidRPr="00C77E0F" w:rsidRDefault="00C77E0F" w:rsidP="00C77E0F">
      <w:pPr>
        <w:pStyle w:val="Descripcin"/>
        <w:jc w:val="center"/>
        <w:rPr>
          <w:b/>
          <w:bCs/>
          <w:color w:val="auto"/>
        </w:rPr>
      </w:pPr>
      <w:bookmarkStart w:id="197" w:name="_Ref82450454"/>
      <w:bookmarkStart w:id="198" w:name="_Toc82627927"/>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FF5F85">
        <w:rPr>
          <w:noProof/>
          <w:color w:val="auto"/>
        </w:rPr>
        <w:t>8</w:t>
      </w:r>
      <w:r w:rsidRPr="00C77E0F">
        <w:rPr>
          <w:color w:val="auto"/>
        </w:rPr>
        <w:fldChar w:fldCharType="end"/>
      </w:r>
      <w:bookmarkEnd w:id="197"/>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C77E0F">
        <w:rPr>
          <w:color w:val="auto"/>
        </w:rPr>
        <w:t>.</w:t>
      </w:r>
      <w:bookmarkEnd w:id="198"/>
    </w:p>
    <w:p w14:paraId="00D551AB" w14:textId="6DC057A6" w:rsidR="00320FE7" w:rsidRPr="00E8706C" w:rsidRDefault="00D759C8" w:rsidP="00E8706C">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4DA8C6F1" w14:textId="34A44D31" w:rsidR="007A11F1" w:rsidRDefault="007A11F1" w:rsidP="007A11F1">
      <w:pPr>
        <w:rPr>
          <w:b/>
          <w:bCs/>
        </w:rPr>
      </w:pPr>
      <w:r>
        <w:rPr>
          <w:b/>
          <w:bCs/>
        </w:rPr>
        <w:t>Número de disparos y zonas del campo</w:t>
      </w:r>
    </w:p>
    <w:p w14:paraId="1E3224CC" w14:textId="6B4374D2" w:rsidR="007A11F1" w:rsidRPr="001334DF" w:rsidRDefault="00B05EC9" w:rsidP="007A11F1">
      <w:r w:rsidRPr="001334DF">
        <w:t xml:space="preserve">Por </w:t>
      </w:r>
      <w:r w:rsidR="001334DF" w:rsidRPr="001334DF">
        <w:t>último,</w:t>
      </w:r>
      <w:r w:rsidR="00313DE6">
        <w:t xml:space="preserve"> y relacionado con lo comentado sobre el factor campo,</w:t>
      </w:r>
      <w:r w:rsidRPr="001334DF">
        <w:t xml:space="preserve"> también se ha querido estudiar como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tenemos mínimo 500</w:t>
      </w:r>
      <w:r w:rsidR="00313DE6">
        <w:t xml:space="preserve"> muestras</w:t>
      </w:r>
      <w:r w:rsidR="001334DF">
        <w:t xml:space="preserve"> en nuestro </w:t>
      </w:r>
      <w:proofErr w:type="spellStart"/>
      <w:r w:rsidR="001334DF">
        <w:rPr>
          <w:i/>
          <w:iCs/>
        </w:rPr>
        <w:t>d</w:t>
      </w:r>
      <w:r w:rsidR="00F95C87">
        <w:rPr>
          <w:i/>
          <w:iCs/>
        </w:rPr>
        <w:t>ataset</w:t>
      </w:r>
      <w:proofErr w:type="spellEnd"/>
      <w:r w:rsidR="001334DF">
        <w:t xml:space="preserve">. En la </w:t>
      </w:r>
      <w:r w:rsidR="001334DF">
        <w:lastRenderedPageBreak/>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siendo el tercer disparo el punto mínimo con 9,51% de acierto y el decimoctavo el punto máximo con un 13,58% de acierto, más de 4 puntos de diferencia.</w:t>
      </w:r>
    </w:p>
    <w:p w14:paraId="7F9AD82A" w14:textId="30511AF9" w:rsidR="007A11F1" w:rsidRDefault="00EC0A83" w:rsidP="007A11F1">
      <w:pPr>
        <w:rPr>
          <w:b/>
          <w:bCs/>
        </w:rPr>
      </w:pPr>
      <w:r>
        <w:rPr>
          <w:b/>
          <w:bCs/>
          <w:noProof/>
        </w:rPr>
        <w:drawing>
          <wp:inline distT="0" distB="0" distL="0" distR="0" wp14:anchorId="4EFFFAE1" wp14:editId="2D3D2DA0">
            <wp:extent cx="5746343" cy="32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343" cy="3240000"/>
                    </a:xfrm>
                    <a:prstGeom prst="rect">
                      <a:avLst/>
                    </a:prstGeom>
                    <a:noFill/>
                    <a:ln>
                      <a:noFill/>
                    </a:ln>
                  </pic:spPr>
                </pic:pic>
              </a:graphicData>
            </a:graphic>
          </wp:inline>
        </w:drawing>
      </w:r>
    </w:p>
    <w:p w14:paraId="111C9F3C" w14:textId="67A63DD2" w:rsidR="001334DF" w:rsidRPr="001334DF" w:rsidRDefault="001334DF" w:rsidP="001334DF">
      <w:pPr>
        <w:pStyle w:val="Descripcin"/>
        <w:jc w:val="center"/>
        <w:rPr>
          <w:b/>
          <w:bCs/>
          <w:color w:val="auto"/>
        </w:rPr>
      </w:pPr>
      <w:bookmarkStart w:id="199" w:name="_Ref82455849"/>
      <w:bookmarkStart w:id="200" w:name="_Toc82627956"/>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960845">
        <w:rPr>
          <w:noProof/>
          <w:color w:val="auto"/>
        </w:rPr>
        <w:t>26</w:t>
      </w:r>
      <w:r w:rsidRPr="001334DF">
        <w:rPr>
          <w:color w:val="auto"/>
        </w:rPr>
        <w:fldChar w:fldCharType="end"/>
      </w:r>
      <w:bookmarkEnd w:id="199"/>
      <w:r w:rsidRPr="001334DF">
        <w:rPr>
          <w:color w:val="auto"/>
        </w:rPr>
        <w:t>: % de acierto y distancia</w:t>
      </w:r>
      <w:r w:rsidR="00313DE6">
        <w:rPr>
          <w:color w:val="auto"/>
        </w:rPr>
        <w:t xml:space="preserve"> media</w:t>
      </w:r>
      <w:r w:rsidRPr="001334DF">
        <w:rPr>
          <w:color w:val="auto"/>
        </w:rPr>
        <w:t xml:space="preserve"> de los lanzamientos por número de disparo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1334DF">
        <w:rPr>
          <w:color w:val="auto"/>
        </w:rPr>
        <w:t>.</w:t>
      </w:r>
      <w:bookmarkEnd w:id="200"/>
    </w:p>
    <w:p w14:paraId="6B5CAC83" w14:textId="4ED51E3E" w:rsidR="00EC0A83" w:rsidRDefault="00F95C87" w:rsidP="007A11F1">
      <w:r w:rsidRPr="00F95C87">
        <w:t>Esta gráfica puede explicar a que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r w:rsidR="005C71A3">
        <w:t xml:space="preserve"> Estos datos también van de la mano con los conocidos previamente donde se apreciaba que el porcentaje de acierto era mayor en la segunda parte del partido, momento donde se realizan los últimos disparos.</w:t>
      </w:r>
    </w:p>
    <w:p w14:paraId="343515D3" w14:textId="5958F02B" w:rsidR="007F5E65" w:rsidRDefault="00F95C87" w:rsidP="007A11F1">
      <w:pPr>
        <w:rPr>
          <w:b/>
          <w:bCs/>
        </w:rPr>
      </w:pPr>
      <w:r>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más disparos se realizan en líneas generales para cada disparo aumenta el % de acierto. En la Zona 2 (justo delante de la </w:t>
      </w:r>
      <w:r w:rsidR="00DD494E">
        <w:t>portería</w:t>
      </w:r>
      <w:r>
        <w:t>) el % de acierto pasa de un 21,52% en el primer disparo realizado a un 25,30% en el octavo</w:t>
      </w:r>
      <w:r w:rsidR="00DD494E">
        <w:t xml:space="preserve">. En la Zona 3 (la mitad más alejada dentro del área en la parte central) el % de acierto por su parte pasa de un 10,79% en el primer disparo </w:t>
      </w:r>
      <w:r w:rsidR="00DD494E">
        <w:lastRenderedPageBreak/>
        <w:t>a un 16,50% en el octavo. Son diferencias bastante elevadas en ambos casos demostrando 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4B6169A9" w:rsidR="00F95C87" w:rsidRDefault="00EC6D59" w:rsidP="00EC6D59">
      <w:pPr>
        <w:pStyle w:val="Descripcin"/>
        <w:jc w:val="center"/>
        <w:rPr>
          <w:color w:val="auto"/>
        </w:rPr>
      </w:pPr>
      <w:bookmarkStart w:id="201" w:name="_Ref82457802"/>
      <w:bookmarkStart w:id="202" w:name="_Toc82627957"/>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00960845">
        <w:rPr>
          <w:noProof/>
          <w:color w:val="auto"/>
        </w:rPr>
        <w:t>27</w:t>
      </w:r>
      <w:r w:rsidRPr="00EC6D59">
        <w:rPr>
          <w:color w:val="auto"/>
        </w:rPr>
        <w:fldChar w:fldCharType="end"/>
      </w:r>
      <w:bookmarkEnd w:id="201"/>
      <w:r w:rsidRPr="00EC6D59">
        <w:rPr>
          <w:color w:val="auto"/>
        </w:rPr>
        <w:t>: % de acierto según número de lanzamiento para disparos en dos zonas del campo distintas</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C6D59">
        <w:rPr>
          <w:color w:val="auto"/>
        </w:rPr>
        <w:t>.</w:t>
      </w:r>
      <w:bookmarkEnd w:id="202"/>
    </w:p>
    <w:p w14:paraId="03132D8B" w14:textId="77777777" w:rsidR="009533F3" w:rsidRDefault="00EC6D59" w:rsidP="00F95C87">
      <w:r w:rsidRPr="00EC6D59">
        <w:t>El análisis previo es a nivel de equipo, pero también es importante conocer a nivel de un jugador si ocurre lo mismo o incluso si la mejora en los % de acierto son aún mayores.</w:t>
      </w:r>
    </w:p>
    <w:p w14:paraId="3EEF5171" w14:textId="60856366" w:rsidR="00F95C87" w:rsidRPr="00EC6D59" w:rsidRDefault="0055287A" w:rsidP="00F95C87">
      <w:r>
        <w:t>En el caso individual de un futbolista podemos ver (</w:t>
      </w:r>
      <w:r w:rsidR="009533F3">
        <w:fldChar w:fldCharType="begin"/>
      </w:r>
      <w:r w:rsidR="009533F3">
        <w:instrText xml:space="preserve"> REF _Ref82511405 \h </w:instrText>
      </w:r>
      <w:r w:rsidR="009533F3">
        <w:fldChar w:fldCharType="separate"/>
      </w:r>
      <w:r w:rsidR="009533F3" w:rsidRPr="009533F3">
        <w:t xml:space="preserve">Ilustración </w:t>
      </w:r>
      <w:r w:rsidR="009533F3" w:rsidRPr="009533F3">
        <w:rPr>
          <w:noProof/>
        </w:rPr>
        <w:t>28</w:t>
      </w:r>
      <w:r w:rsidR="009533F3">
        <w:fldChar w:fldCharType="end"/>
      </w:r>
      <w:r>
        <w:t xml:space="preserve">) como el </w:t>
      </w:r>
      <w:r w:rsidR="00FB726E">
        <w:t>porcentaje</w:t>
      </w:r>
      <w:r>
        <w:t xml:space="preserve"> de acierto pasa de un 9,48% en el primer disparo al 15,82% en el sexto. </w:t>
      </w:r>
      <w:r w:rsidR="009533F3">
        <w:t>A su vez, la distancia se reduce de 18,7m a 16,3m. En este caso el incremento es todavía mayor si se analiza de manera individual y además con una diferencia de menos disparos por lo que se puede suscribir lo dicho a nivel de equipo e incluso se puede afirmar que en el caso individual de un futbolista la mejora en la precisión de los tiros es incluso mayor.</w:t>
      </w:r>
    </w:p>
    <w:p w14:paraId="66141824" w14:textId="77777777" w:rsidR="00F95C87" w:rsidRDefault="00F95C87" w:rsidP="007F5E65">
      <w:pPr>
        <w:jc w:val="center"/>
        <w:rPr>
          <w:b/>
          <w:bCs/>
        </w:rPr>
      </w:pPr>
    </w:p>
    <w:p w14:paraId="423FA9B3" w14:textId="776E3A88" w:rsidR="007F5E65" w:rsidRDefault="00F95C87" w:rsidP="00E16DF0">
      <w:pPr>
        <w:jc w:val="center"/>
        <w:rPr>
          <w:b/>
          <w:bCs/>
        </w:rPr>
      </w:pPr>
      <w:r>
        <w:rPr>
          <w:b/>
          <w:bCs/>
          <w:noProof/>
        </w:rPr>
        <w:lastRenderedPageBreak/>
        <w:drawing>
          <wp:inline distT="0" distB="0" distL="0" distR="0" wp14:anchorId="5AC87B06" wp14:editId="0FA4BD2A">
            <wp:extent cx="5107861" cy="288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861" cy="2880000"/>
                    </a:xfrm>
                    <a:prstGeom prst="rect">
                      <a:avLst/>
                    </a:prstGeom>
                    <a:noFill/>
                    <a:ln>
                      <a:noFill/>
                    </a:ln>
                  </pic:spPr>
                </pic:pic>
              </a:graphicData>
            </a:graphic>
          </wp:inline>
        </w:drawing>
      </w:r>
    </w:p>
    <w:p w14:paraId="004EB8E4" w14:textId="3E9EC894" w:rsidR="007F5E65" w:rsidRPr="009533F3" w:rsidRDefault="009533F3" w:rsidP="009533F3">
      <w:pPr>
        <w:pStyle w:val="Descripcin"/>
        <w:jc w:val="center"/>
        <w:rPr>
          <w:b/>
          <w:bCs/>
          <w:color w:val="auto"/>
        </w:rPr>
      </w:pPr>
      <w:bookmarkStart w:id="203" w:name="_Ref82511405"/>
      <w:bookmarkStart w:id="204" w:name="_Toc82627958"/>
      <w:r w:rsidRPr="009533F3">
        <w:rPr>
          <w:color w:val="auto"/>
        </w:rPr>
        <w:t xml:space="preserve">Ilustración </w:t>
      </w:r>
      <w:r w:rsidRPr="009533F3">
        <w:rPr>
          <w:color w:val="auto"/>
        </w:rPr>
        <w:fldChar w:fldCharType="begin"/>
      </w:r>
      <w:r w:rsidRPr="009533F3">
        <w:rPr>
          <w:color w:val="auto"/>
        </w:rPr>
        <w:instrText xml:space="preserve"> SEQ Ilustración \* ARABIC </w:instrText>
      </w:r>
      <w:r w:rsidRPr="009533F3">
        <w:rPr>
          <w:color w:val="auto"/>
        </w:rPr>
        <w:fldChar w:fldCharType="separate"/>
      </w:r>
      <w:r w:rsidR="00960845">
        <w:rPr>
          <w:noProof/>
          <w:color w:val="auto"/>
        </w:rPr>
        <w:t>28</w:t>
      </w:r>
      <w:r w:rsidRPr="009533F3">
        <w:rPr>
          <w:color w:val="auto"/>
        </w:rPr>
        <w:fldChar w:fldCharType="end"/>
      </w:r>
      <w:bookmarkEnd w:id="203"/>
      <w:r w:rsidRPr="009533F3">
        <w:rPr>
          <w:color w:val="auto"/>
        </w:rPr>
        <w:t>: % de acierto y distancia</w:t>
      </w:r>
      <w:r w:rsidR="00313DE6">
        <w:rPr>
          <w:color w:val="auto"/>
        </w:rPr>
        <w:t xml:space="preserve"> media</w:t>
      </w:r>
      <w:r w:rsidRPr="009533F3">
        <w:rPr>
          <w:color w:val="auto"/>
        </w:rPr>
        <w:t xml:space="preserve"> de los lanzamientos por número de disparo de</w:t>
      </w:r>
      <w:r w:rsidR="00E16DF0" w:rsidRPr="00E16DF0">
        <w:rPr>
          <w:color w:val="auto"/>
        </w:rPr>
        <w:t xml:space="preserve"> un mismo futbolista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9533F3">
        <w:rPr>
          <w:color w:val="auto"/>
        </w:rPr>
        <w:t>.</w:t>
      </w:r>
      <w:bookmarkEnd w:id="204"/>
    </w:p>
    <w:p w14:paraId="0156F7E5" w14:textId="46A3D551" w:rsidR="009533F3" w:rsidRPr="009533F3" w:rsidRDefault="009533F3" w:rsidP="007A11F1">
      <w:r w:rsidRPr="009533F3">
        <w:t>Para terminar de confirmar</w:t>
      </w:r>
      <w:r>
        <w:t xml:space="preserve"> la hipótesis se ha analizado la mejora para mismas zonas del campo como ya se ha hecho previamente a nivel de equipo. De nuevo se aprecia () como en la misma zona los valores crecen para cada disparo realizado pasando de un % de acierto en la Zona 2 del 21,59% en el primer disparo a un 31,47% en el cuarto, una mejoría muy notable. En el caso de la Zona 3, algo más alejada, la mejora es del 11,01% al 15,58%.</w:t>
      </w:r>
    </w:p>
    <w:p w14:paraId="146E75D1" w14:textId="163B65FC"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299927B6" w:rsidR="00EC0A83" w:rsidRPr="00313DE6" w:rsidRDefault="00E16DF0" w:rsidP="00313DE6">
      <w:pPr>
        <w:pStyle w:val="Descripcin"/>
        <w:jc w:val="center"/>
        <w:rPr>
          <w:b/>
          <w:bCs/>
          <w:color w:val="auto"/>
        </w:rPr>
      </w:pPr>
      <w:bookmarkStart w:id="205" w:name="_Toc82627959"/>
      <w:r w:rsidRPr="00E16DF0">
        <w:rPr>
          <w:color w:val="auto"/>
        </w:rPr>
        <w:t xml:space="preserve">Ilustración </w:t>
      </w:r>
      <w:r w:rsidRPr="00E16DF0">
        <w:rPr>
          <w:color w:val="auto"/>
        </w:rPr>
        <w:fldChar w:fldCharType="begin"/>
      </w:r>
      <w:r w:rsidRPr="00E16DF0">
        <w:rPr>
          <w:color w:val="auto"/>
        </w:rPr>
        <w:instrText xml:space="preserve"> SEQ Ilustración \* ARABIC </w:instrText>
      </w:r>
      <w:r w:rsidRPr="00E16DF0">
        <w:rPr>
          <w:color w:val="auto"/>
        </w:rPr>
        <w:fldChar w:fldCharType="separate"/>
      </w:r>
      <w:r w:rsidR="00960845">
        <w:rPr>
          <w:noProof/>
          <w:color w:val="auto"/>
        </w:rPr>
        <w:t>29</w:t>
      </w:r>
      <w:r w:rsidRPr="00E16DF0">
        <w:rPr>
          <w:color w:val="auto"/>
        </w:rPr>
        <w:fldChar w:fldCharType="end"/>
      </w:r>
      <w:r w:rsidRPr="00E16DF0">
        <w:rPr>
          <w:color w:val="auto"/>
        </w:rPr>
        <w:t>: % de acierto según número de lanzamiento para disparos en dos zonas del campo distintas para disparos de un mismo futbolista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E16DF0">
        <w:rPr>
          <w:color w:val="auto"/>
        </w:rPr>
        <w:t>.</w:t>
      </w:r>
      <w:bookmarkEnd w:id="205"/>
    </w:p>
    <w:p w14:paraId="2410E56C" w14:textId="3B7A0E11" w:rsidR="00E16DF0" w:rsidRPr="001341A8" w:rsidRDefault="001341A8" w:rsidP="007A11F1">
      <w:r w:rsidRPr="001341A8">
        <w:t>Si pasamos el análisis del número de lanzamiento a los lanzamientos de penalti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1341A8">
        <w:t>)</w:t>
      </w:r>
      <w:r>
        <w:t xml:space="preserve"> se comprueba que en este caso no ocurre lo mismo. Al tener menos disparo se han </w:t>
      </w:r>
      <w:r>
        <w:lastRenderedPageBreak/>
        <w:t>unificado el número de disparo en distintos paquetes. En el caso de los lanzamientos de penalti se aprecia que el % de acierto es mayor si el penalti es uno de los 10 primeros disparos del equipo que si es en los siguientes disparos.</w:t>
      </w:r>
      <w:r w:rsidR="0034655C">
        <w:t xml:space="preserve"> Este dato tiene relación con el hecho que el % de acierto también es menor durante la segunda mitad del partido como se ha explicado previamente.</w:t>
      </w:r>
    </w:p>
    <w:p w14:paraId="552CFB46" w14:textId="58A63B33" w:rsidR="007F5E65" w:rsidRDefault="00E16DF0" w:rsidP="007F5E65">
      <w:pPr>
        <w:jc w:val="center"/>
        <w:rPr>
          <w:b/>
          <w:bCs/>
        </w:rPr>
      </w:pPr>
      <w:r>
        <w:rPr>
          <w:b/>
          <w:bCs/>
          <w:noProof/>
        </w:rPr>
        <w:drawing>
          <wp:inline distT="0" distB="0" distL="0" distR="0" wp14:anchorId="17F1D86C" wp14:editId="340875AF">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r w:rsidR="007F5E65">
        <w:rPr>
          <w:b/>
          <w:bCs/>
          <w:noProof/>
        </w:rPr>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007F5E65" w:rsidRPr="007F5E65">
        <w:rPr>
          <w:b/>
          <w:bCs/>
        </w:rPr>
        <w:t xml:space="preserve"> </w:t>
      </w:r>
    </w:p>
    <w:p w14:paraId="7C3A06EA" w14:textId="321AADD1" w:rsidR="00F5126B" w:rsidRPr="00F5126B" w:rsidRDefault="00F5126B" w:rsidP="00F5126B">
      <w:pPr>
        <w:pStyle w:val="Descripcin"/>
        <w:jc w:val="center"/>
        <w:rPr>
          <w:b/>
          <w:bCs/>
          <w:color w:val="auto"/>
        </w:rPr>
      </w:pPr>
      <w:bookmarkStart w:id="206" w:name="_Ref82514128"/>
      <w:bookmarkStart w:id="207" w:name="_Toc82627960"/>
      <w:r w:rsidRPr="00F5126B">
        <w:rPr>
          <w:color w:val="auto"/>
        </w:rPr>
        <w:t xml:space="preserve">Ilustración </w:t>
      </w:r>
      <w:r w:rsidRPr="00F5126B">
        <w:rPr>
          <w:color w:val="auto"/>
        </w:rPr>
        <w:fldChar w:fldCharType="begin"/>
      </w:r>
      <w:r w:rsidRPr="00F5126B">
        <w:rPr>
          <w:color w:val="auto"/>
        </w:rPr>
        <w:instrText xml:space="preserve"> SEQ Ilustración \* ARABIC </w:instrText>
      </w:r>
      <w:r w:rsidRPr="00F5126B">
        <w:rPr>
          <w:color w:val="auto"/>
        </w:rPr>
        <w:fldChar w:fldCharType="separate"/>
      </w:r>
      <w:r w:rsidR="00960845">
        <w:rPr>
          <w:noProof/>
          <w:color w:val="auto"/>
        </w:rPr>
        <w:t>30</w:t>
      </w:r>
      <w:r w:rsidRPr="00F5126B">
        <w:rPr>
          <w:color w:val="auto"/>
        </w:rPr>
        <w:fldChar w:fldCharType="end"/>
      </w:r>
      <w:bookmarkEnd w:id="206"/>
      <w:r w:rsidRPr="00F5126B">
        <w:rPr>
          <w:color w:val="auto"/>
        </w:rPr>
        <w:t>: % de acierto en los lanzamientos de penalti según número de lanzamiento del equipo (izquierda) o del futbolista (derecha)</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F5126B">
        <w:rPr>
          <w:color w:val="auto"/>
        </w:rPr>
        <w:t>.</w:t>
      </w:r>
      <w:bookmarkEnd w:id="207"/>
    </w:p>
    <w:p w14:paraId="02409EBF" w14:textId="3C0E1FA4" w:rsidR="00EC0A83" w:rsidRDefault="0034655C" w:rsidP="007A11F1">
      <w:r w:rsidRPr="0034655C">
        <w:t>A nivel de jugador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34655C">
        <w:t xml:space="preserve">) se aprecia como el mayor acierto lo tienen los futbolistas cuyo </w:t>
      </w:r>
      <w:r>
        <w:t>lanzamiento</w:t>
      </w:r>
      <w:r w:rsidRPr="0034655C">
        <w:t xml:space="preserve"> de penalti es su primer disparo.</w:t>
      </w:r>
      <w:r>
        <w:t xml:space="preserve"> Este hecho tiene relación con que los primeros disparos del equipo tienen mayor acierto. Por otro lado, es interesante contrastarlo con el hecho que en el caso de ser el segundo disparo del futbolista es precisamente el momento donde menor % de acierto tienen. </w:t>
      </w:r>
      <w:r w:rsidR="005C71A3">
        <w:t>A partir del segundo tiro este porcentaje va creciendo. No hay ningún motivo aparente para que entender la razón de esta ventaja cuando el lanzamiento de penalti es el primer disparo, incluso popularmente se cree que hay más opciones de fallarlo cuando el futbolista acaba de salir al campo.</w:t>
      </w:r>
    </w:p>
    <w:p w14:paraId="04E0979F" w14:textId="2550AA99" w:rsidR="005C71A3" w:rsidRPr="005C71A3" w:rsidRDefault="005C71A3" w:rsidP="007A11F1">
      <w:pPr>
        <w:rPr>
          <w:b/>
          <w:bCs/>
        </w:rPr>
      </w:pPr>
      <w:r w:rsidRPr="005C71A3">
        <w:rPr>
          <w:b/>
          <w:bCs/>
        </w:rPr>
        <w:t>Resumen del análisis de las variables</w:t>
      </w:r>
    </w:p>
    <w:p w14:paraId="02DD1017" w14:textId="77777777" w:rsidR="008E0378" w:rsidRDefault="005C71A3" w:rsidP="00A81699">
      <w:r w:rsidRPr="005C71A3">
        <w:t>Con</w:t>
      </w:r>
      <w:r>
        <w:t xml:space="preserve"> este último análisis se da por concluida la etapa de análisis de nuevas variables. </w:t>
      </w:r>
    </w:p>
    <w:p w14:paraId="6469D4F5" w14:textId="75BF057D" w:rsidR="00A81699" w:rsidRDefault="005C71A3" w:rsidP="00A81699">
      <w:r>
        <w:t>Los resultados obtenidos demuestran principalmente que el % de acierto mejora durante las</w:t>
      </w:r>
      <w:r w:rsidR="008E0378">
        <w:t xml:space="preserve"> segundas partes de los partidos, especialmente debido a un aumento en la precisión de los disparos a medida que se realizan más disparos. En el caso de los lanzamientos de penalti, por el contrario, ocurre el efecto inverso.</w:t>
      </w:r>
    </w:p>
    <w:p w14:paraId="3C428306" w14:textId="7719D715" w:rsidR="008E0378" w:rsidRDefault="008E0378" w:rsidP="00A81699">
      <w:r>
        <w:t xml:space="preserve">También se ha apreciado un mayor acierto en los partidos de liga respecto a los torneos con eliminación (Mundial, </w:t>
      </w:r>
      <w:proofErr w:type="gramStart"/>
      <w:r>
        <w:t>Europeo</w:t>
      </w:r>
      <w:proofErr w:type="gramEnd"/>
      <w:r>
        <w:t xml:space="preserve">…) donde hay una mayor presión al no tener más </w:t>
      </w:r>
      <w:r>
        <w:lastRenderedPageBreak/>
        <w:t>oportunidades para lograr los objetivos. Dentro de una misma competición el % de acierto es superior a medida que avanza la temporada o el torneo.</w:t>
      </w:r>
    </w:p>
    <w:p w14:paraId="355D49D3" w14:textId="52AB0242" w:rsidR="001149D6" w:rsidRDefault="006105BB" w:rsidP="00A81699">
      <w:r>
        <w:t>En cuanto a</w:t>
      </w:r>
      <w:r w:rsidR="002539BD">
        <w:t xml:space="preserve"> las expulsiones comprobado que se tiene una mayor precisión cuando el equipo atacante tiene un jugador más y se tiene una menor precisión cuando es el caso contrario. Los equipos</w:t>
      </w:r>
    </w:p>
    <w:p w14:paraId="3D86CAEA" w14:textId="77777777" w:rsidR="008E0378" w:rsidRDefault="008E0378" w:rsidP="00A81699">
      <w:r>
        <w:t xml:space="preserve">El factor campo, popularmente otorgado al equipo local respecto al visitante, es muy pequeño e incluso es favorable al equipo visitante en el caso de los lanzamientos de penalti. </w:t>
      </w:r>
    </w:p>
    <w:p w14:paraId="423D5624" w14:textId="1995E1F3" w:rsidR="008E0378" w:rsidRDefault="008E0378" w:rsidP="00A81699">
      <w:r>
        <w:t xml:space="preserve">Esta pequeña ventaja para el equipo local puede ser fruto de un mayor número de disparos por partido respecto al visitante dado que se ha comprobado que </w:t>
      </w:r>
      <w:r w:rsidR="001149D6">
        <w:t>cuanto mayor es el número de disparos realizados mayor es la precisión media de estos</w:t>
      </w:r>
      <w:r>
        <w:t>.</w:t>
      </w:r>
      <w:r w:rsidR="001149D6">
        <w:t xml:space="preserve"> Esto ocurre por dos motivos; por un </w:t>
      </w:r>
      <w:r w:rsidR="00313DE6">
        <w:t>lado,</w:t>
      </w:r>
      <w:r w:rsidR="001149D6">
        <w:t xml:space="preserve"> cada vez se realizan disparos más cercanos durante el partido y a partir de las Zonas de disparo se ha visto que para disparos desde ubicaciones cercanas cada disparo tiene una mayor precisión que los anteriores. A nivel de un futbolista individualmente ocurre lo mismo e incluso la mejora en la precisión es mayor.</w:t>
      </w:r>
    </w:p>
    <w:p w14:paraId="2609E1F3" w14:textId="77777777" w:rsidR="00313DE6" w:rsidRPr="005C71A3" w:rsidRDefault="00313DE6" w:rsidP="00A81699"/>
    <w:p w14:paraId="29E3F6AC" w14:textId="4D2B46A7" w:rsidR="00431739" w:rsidRDefault="00431739" w:rsidP="00431739">
      <w:pPr>
        <w:pStyle w:val="Ttulo2"/>
        <w:rPr>
          <w:rFonts w:eastAsia="Times New Roman"/>
          <w:lang w:eastAsia="es-ES"/>
        </w:rPr>
      </w:pPr>
      <w:bookmarkStart w:id="208" w:name="_Toc82627996"/>
      <w:r>
        <w:rPr>
          <w:rFonts w:eastAsia="Times New Roman"/>
          <w:lang w:eastAsia="es-ES"/>
        </w:rPr>
        <w:t>5.2 Análisis de los modelos obtenidos</w:t>
      </w:r>
      <w:bookmarkEnd w:id="208"/>
    </w:p>
    <w:p w14:paraId="6BECBCFF" w14:textId="77777777" w:rsidR="007A4D92" w:rsidRDefault="007A4D92" w:rsidP="007A4D92">
      <w:pPr>
        <w:rPr>
          <w:lang w:eastAsia="es-ES"/>
        </w:rPr>
      </w:pPr>
      <w:r>
        <w:rPr>
          <w:lang w:eastAsia="es-ES"/>
        </w:rPr>
        <w:t>Una vez analizadas las variables añadidas se ha analizado los distintos modelos elaborados.</w:t>
      </w:r>
    </w:p>
    <w:p w14:paraId="741B7ABE"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no son de penalti</w:t>
      </w:r>
    </w:p>
    <w:p w14:paraId="62D53FF7" w14:textId="0DCC058E" w:rsidR="00B92E28" w:rsidRDefault="007A4D92" w:rsidP="007A4D92">
      <w:pPr>
        <w:rPr>
          <w:lang w:eastAsia="es-ES"/>
        </w:rPr>
      </w:pPr>
      <w:r>
        <w:rPr>
          <w:lang w:eastAsia="es-ES"/>
        </w:rPr>
        <w:t xml:space="preserve">Primero de todo se comparan las distintas métricas (ver el apartado </w:t>
      </w:r>
      <w:r>
        <w:rPr>
          <w:lang w:eastAsia="es-ES"/>
        </w:rPr>
        <w:fldChar w:fldCharType="begin"/>
      </w:r>
      <w:r>
        <w:rPr>
          <w:lang w:eastAsia="es-ES"/>
        </w:rPr>
        <w:instrText xml:space="preserve"> REF _Ref82192678 \h </w:instrText>
      </w:r>
      <w:r>
        <w:rPr>
          <w:lang w:eastAsia="es-ES"/>
        </w:rPr>
      </w:r>
      <w:r>
        <w:rPr>
          <w:lang w:eastAsia="es-ES"/>
        </w:rPr>
        <w:fldChar w:fldCharType="separate"/>
      </w:r>
      <w:r>
        <w:t>4.4.1</w:t>
      </w:r>
      <w:r>
        <w:rPr>
          <w:lang w:eastAsia="es-ES"/>
        </w:rPr>
        <w:fldChar w:fldCharType="end"/>
      </w:r>
      <w:r>
        <w:rPr>
          <w:lang w:eastAsia="es-ES"/>
        </w:rPr>
        <w:t>) de cada modelo para decidir cuál de todos ellos es mejor. A continuación (</w:t>
      </w:r>
      <w:r>
        <w:rPr>
          <w:lang w:eastAsia="es-ES"/>
        </w:rPr>
        <w:fldChar w:fldCharType="begin"/>
      </w:r>
      <w:r>
        <w:rPr>
          <w:lang w:eastAsia="es-ES"/>
        </w:rPr>
        <w:instrText xml:space="preserve"> REF _Ref82527629 \h </w:instrText>
      </w:r>
      <w:r>
        <w:rPr>
          <w:lang w:eastAsia="es-ES"/>
        </w:rPr>
      </w:r>
      <w:r>
        <w:rPr>
          <w:lang w:eastAsia="es-ES"/>
        </w:rPr>
        <w:fldChar w:fldCharType="separate"/>
      </w:r>
      <w:r w:rsidRPr="007C25EA">
        <w:t xml:space="preserve">Tabla </w:t>
      </w:r>
      <w:r w:rsidRPr="007C25EA">
        <w:rPr>
          <w:noProof/>
        </w:rPr>
        <w:t>9</w:t>
      </w:r>
      <w:r>
        <w:rPr>
          <w:lang w:eastAsia="es-ES"/>
        </w:rPr>
        <w:fldChar w:fldCharType="end"/>
      </w:r>
      <w:r>
        <w:rPr>
          <w:lang w:eastAsia="es-ES"/>
        </w:rPr>
        <w:t>) se muestran los resultados obtenidos:</w:t>
      </w:r>
    </w:p>
    <w:tbl>
      <w:tblPr>
        <w:tblStyle w:val="Tablaconcuadrcula5oscura-nfasis2"/>
        <w:tblW w:w="5000" w:type="pct"/>
        <w:tblLook w:val="04A0" w:firstRow="1" w:lastRow="0" w:firstColumn="1" w:lastColumn="0" w:noHBand="0" w:noVBand="1"/>
      </w:tblPr>
      <w:tblGrid>
        <w:gridCol w:w="2081"/>
        <w:gridCol w:w="1288"/>
        <w:gridCol w:w="1566"/>
        <w:gridCol w:w="1413"/>
        <w:gridCol w:w="1692"/>
        <w:gridCol w:w="1246"/>
      </w:tblGrid>
      <w:tr w:rsidR="00B92E28" w14:paraId="7AFA7478" w14:textId="7E712C49" w:rsidTr="00B92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070C9F94" w14:textId="77777777" w:rsidR="00B92E28" w:rsidRDefault="00B92E28" w:rsidP="00105F3F">
            <w:pPr>
              <w:jc w:val="center"/>
              <w:rPr>
                <w:lang w:eastAsia="es-ES"/>
              </w:rPr>
            </w:pPr>
          </w:p>
        </w:tc>
        <w:tc>
          <w:tcPr>
            <w:tcW w:w="693" w:type="pct"/>
            <w:vAlign w:val="center"/>
          </w:tcPr>
          <w:p w14:paraId="4DAF9A1B"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134C3A">
              <w:rPr>
                <w:lang w:eastAsia="es-ES"/>
              </w:rPr>
              <w:t>Log-</w:t>
            </w:r>
            <w:proofErr w:type="spellStart"/>
            <w:r w:rsidRPr="00134C3A">
              <w:rPr>
                <w:lang w:eastAsia="es-ES"/>
              </w:rPr>
              <w:t>loss</w:t>
            </w:r>
            <w:proofErr w:type="spellEnd"/>
          </w:p>
          <w:p w14:paraId="0A52B1E2" w14:textId="1D973A98"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843" w:type="pct"/>
            <w:vAlign w:val="center"/>
          </w:tcPr>
          <w:p w14:paraId="1AA15FC2"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Brier</w:t>
            </w:r>
            <w:proofErr w:type="spellEnd"/>
            <w:r>
              <w:rPr>
                <w:lang w:eastAsia="es-ES"/>
              </w:rPr>
              <w:t xml:space="preserve"> score</w:t>
            </w:r>
          </w:p>
          <w:p w14:paraId="217ED8A9" w14:textId="09B9092B"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761" w:type="pct"/>
            <w:vAlign w:val="center"/>
          </w:tcPr>
          <w:p w14:paraId="554FCE5D"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ROC AUC</w:t>
            </w:r>
          </w:p>
          <w:p w14:paraId="1A4A8FA8" w14:textId="5C7A27A5"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w:t>
            </w:r>
            <w:r>
              <w:rPr>
                <w:rFonts w:cs="Arial"/>
                <w:lang w:eastAsia="es-ES"/>
              </w:rPr>
              <w:t>↑)</w:t>
            </w:r>
          </w:p>
        </w:tc>
        <w:tc>
          <w:tcPr>
            <w:tcW w:w="911" w:type="pct"/>
            <w:vAlign w:val="center"/>
          </w:tcPr>
          <w:p w14:paraId="3F1F59C5"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McFadden’s</w:t>
            </w:r>
          </w:p>
          <w:p w14:paraId="3975E5B7" w14:textId="1F774F06"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Pr>
                <w:vertAlign w:val="superscript"/>
                <w:lang w:eastAsia="es-ES"/>
              </w:rPr>
              <w:t>2</w:t>
            </w:r>
            <w:r>
              <w:rPr>
                <w:lang w:eastAsia="es-ES"/>
              </w:rPr>
              <w:t xml:space="preserve"> (</w:t>
            </w:r>
            <w:r>
              <w:rPr>
                <w:rFonts w:cs="Arial"/>
                <w:lang w:eastAsia="es-ES"/>
              </w:rPr>
              <w:t>↑)</w:t>
            </w:r>
          </w:p>
        </w:tc>
        <w:tc>
          <w:tcPr>
            <w:tcW w:w="671" w:type="pct"/>
          </w:tcPr>
          <w:p w14:paraId="1D981F60" w14:textId="77777777"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Tiempo</w:t>
            </w:r>
          </w:p>
          <w:p w14:paraId="56BCE17B" w14:textId="7D93790F" w:rsidR="00B92E28" w:rsidRDefault="00B92E28"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r>
      <w:tr w:rsidR="00B92E28" w14:paraId="430D1996" w14:textId="27231A5B" w:rsidTr="00B92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75531B5F" w14:textId="558BAEEF" w:rsidR="00B92E28" w:rsidRPr="00134C3A" w:rsidRDefault="00B92E28" w:rsidP="00105F3F">
            <w:pPr>
              <w:rPr>
                <w:lang w:eastAsia="es-ES"/>
              </w:rPr>
            </w:pPr>
            <w:r>
              <w:rPr>
                <w:lang w:eastAsia="es-ES"/>
              </w:rPr>
              <w:t>Regresión Log.</w:t>
            </w:r>
          </w:p>
        </w:tc>
        <w:tc>
          <w:tcPr>
            <w:tcW w:w="693" w:type="pct"/>
          </w:tcPr>
          <w:p w14:paraId="104E0E6A" w14:textId="77777777"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2847</w:t>
            </w:r>
          </w:p>
        </w:tc>
        <w:tc>
          <w:tcPr>
            <w:tcW w:w="843" w:type="pct"/>
          </w:tcPr>
          <w:p w14:paraId="1D8BB893" w14:textId="54AFE6CB"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082</w:t>
            </w:r>
            <w:r>
              <w:rPr>
                <w:lang w:eastAsia="es-ES"/>
              </w:rPr>
              <w:t>2</w:t>
            </w:r>
          </w:p>
        </w:tc>
        <w:tc>
          <w:tcPr>
            <w:tcW w:w="761" w:type="pct"/>
          </w:tcPr>
          <w:p w14:paraId="14349E7F" w14:textId="7CD81E5B" w:rsidR="00B92E28" w:rsidRPr="00531E5A" w:rsidRDefault="00B92E28"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481178">
              <w:rPr>
                <w:lang w:eastAsia="es-ES"/>
              </w:rPr>
              <w:t>0</w:t>
            </w:r>
            <w:r>
              <w:rPr>
                <w:lang w:eastAsia="es-ES"/>
              </w:rPr>
              <w:t>,</w:t>
            </w:r>
            <w:r w:rsidRPr="00481178">
              <w:rPr>
                <w:lang w:eastAsia="es-ES"/>
              </w:rPr>
              <w:t>781</w:t>
            </w:r>
            <w:r>
              <w:rPr>
                <w:lang w:eastAsia="es-ES"/>
              </w:rPr>
              <w:t>7</w:t>
            </w:r>
          </w:p>
        </w:tc>
        <w:tc>
          <w:tcPr>
            <w:tcW w:w="911" w:type="pct"/>
          </w:tcPr>
          <w:p w14:paraId="41B11F5D" w14:textId="19DB992F"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w:t>
            </w:r>
            <w:r w:rsidRPr="00481178">
              <w:rPr>
                <w:lang w:eastAsia="es-ES"/>
              </w:rPr>
              <w:t>158</w:t>
            </w:r>
            <w:r>
              <w:rPr>
                <w:lang w:eastAsia="es-ES"/>
              </w:rPr>
              <w:t>4</w:t>
            </w:r>
          </w:p>
        </w:tc>
        <w:tc>
          <w:tcPr>
            <w:tcW w:w="671" w:type="pct"/>
          </w:tcPr>
          <w:p w14:paraId="08B6D367" w14:textId="606BB2D2" w:rsidR="00B92E28" w:rsidRPr="00D239AA"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00:00:04</w:t>
            </w:r>
          </w:p>
        </w:tc>
      </w:tr>
      <w:tr w:rsidR="00B92E28" w14:paraId="0E811EAB" w14:textId="68D8CEB0" w:rsidTr="00B92E28">
        <w:tc>
          <w:tcPr>
            <w:cnfStyle w:val="001000000000" w:firstRow="0" w:lastRow="0" w:firstColumn="1" w:lastColumn="0" w:oddVBand="0" w:evenVBand="0" w:oddHBand="0" w:evenHBand="0" w:firstRowFirstColumn="0" w:firstRowLastColumn="0" w:lastRowFirstColumn="0" w:lastRowLastColumn="0"/>
            <w:tcW w:w="1120" w:type="pct"/>
          </w:tcPr>
          <w:p w14:paraId="689B716C" w14:textId="0A5D0D35" w:rsidR="00B92E28" w:rsidRDefault="00B92E28" w:rsidP="00105F3F">
            <w:pPr>
              <w:rPr>
                <w:lang w:eastAsia="es-ES"/>
              </w:rPr>
            </w:pPr>
            <w:proofErr w:type="spellStart"/>
            <w:r>
              <w:rPr>
                <w:lang w:eastAsia="es-ES"/>
              </w:rPr>
              <w:t>LightGBM</w:t>
            </w:r>
            <w:proofErr w:type="spellEnd"/>
          </w:p>
        </w:tc>
        <w:tc>
          <w:tcPr>
            <w:tcW w:w="693" w:type="pct"/>
          </w:tcPr>
          <w:p w14:paraId="2E5B2596" w14:textId="4BE7DBFB"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2854</w:t>
            </w:r>
          </w:p>
        </w:tc>
        <w:tc>
          <w:tcPr>
            <w:tcW w:w="843" w:type="pct"/>
          </w:tcPr>
          <w:p w14:paraId="79BDADCD" w14:textId="31476E23"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081</w:t>
            </w:r>
            <w:r>
              <w:rPr>
                <w:lang w:eastAsia="es-ES"/>
              </w:rPr>
              <w:t>8</w:t>
            </w:r>
          </w:p>
        </w:tc>
        <w:tc>
          <w:tcPr>
            <w:tcW w:w="761" w:type="pct"/>
          </w:tcPr>
          <w:p w14:paraId="7CC18828" w14:textId="5C86A757" w:rsidR="00B92E28" w:rsidRPr="00531E5A" w:rsidRDefault="00B92E28"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Pr="00D239AA">
              <w:rPr>
                <w:lang w:eastAsia="es-ES"/>
              </w:rPr>
              <w:t>785</w:t>
            </w:r>
            <w:r>
              <w:rPr>
                <w:lang w:eastAsia="es-ES"/>
              </w:rPr>
              <w:t>5</w:t>
            </w:r>
          </w:p>
        </w:tc>
        <w:tc>
          <w:tcPr>
            <w:tcW w:w="911" w:type="pct"/>
          </w:tcPr>
          <w:p w14:paraId="27915BF2" w14:textId="23977E70"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156</w:t>
            </w:r>
            <w:r>
              <w:rPr>
                <w:lang w:eastAsia="es-ES"/>
              </w:rPr>
              <w:t>3</w:t>
            </w:r>
          </w:p>
        </w:tc>
        <w:tc>
          <w:tcPr>
            <w:tcW w:w="671" w:type="pct"/>
          </w:tcPr>
          <w:p w14:paraId="607E1F96" w14:textId="35F31A6C" w:rsidR="00B92E28" w:rsidRPr="00D239AA"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00:30:13</w:t>
            </w:r>
          </w:p>
        </w:tc>
      </w:tr>
      <w:tr w:rsidR="00B92E28" w14:paraId="33D51A0E" w14:textId="618E9BAD" w:rsidTr="00B92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0A82521A" w14:textId="4C3C3581" w:rsidR="00B92E28" w:rsidRPr="00134C3A" w:rsidRDefault="00B92E28" w:rsidP="00105F3F">
            <w:pPr>
              <w:rPr>
                <w:lang w:eastAsia="es-ES"/>
              </w:rPr>
            </w:pPr>
            <w:proofErr w:type="spellStart"/>
            <w:r>
              <w:rPr>
                <w:lang w:eastAsia="es-ES"/>
              </w:rPr>
              <w:t>XGBoost</w:t>
            </w:r>
            <w:proofErr w:type="spellEnd"/>
            <w:r>
              <w:rPr>
                <w:lang w:eastAsia="es-ES"/>
              </w:rPr>
              <w:t xml:space="preserve"> </w:t>
            </w:r>
          </w:p>
        </w:tc>
        <w:tc>
          <w:tcPr>
            <w:tcW w:w="693" w:type="pct"/>
          </w:tcPr>
          <w:p w14:paraId="449469F7" w14:textId="3A6C3DF9"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0,2810</w:t>
            </w:r>
          </w:p>
        </w:tc>
        <w:tc>
          <w:tcPr>
            <w:tcW w:w="843" w:type="pct"/>
          </w:tcPr>
          <w:p w14:paraId="0CB1FD41" w14:textId="28595ADB"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0,0814</w:t>
            </w:r>
          </w:p>
        </w:tc>
        <w:tc>
          <w:tcPr>
            <w:tcW w:w="761" w:type="pct"/>
          </w:tcPr>
          <w:p w14:paraId="234D55E5" w14:textId="61476913" w:rsidR="00B92E28" w:rsidRPr="00531E5A" w:rsidRDefault="00B92E28"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531E5A">
              <w:rPr>
                <w:b/>
                <w:bCs/>
                <w:lang w:eastAsia="es-ES"/>
              </w:rPr>
              <w:t>0,7912</w:t>
            </w:r>
          </w:p>
        </w:tc>
        <w:tc>
          <w:tcPr>
            <w:tcW w:w="911" w:type="pct"/>
          </w:tcPr>
          <w:p w14:paraId="68E4FD44" w14:textId="0A567291" w:rsidR="00B92E28"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0,1694</w:t>
            </w:r>
          </w:p>
        </w:tc>
        <w:tc>
          <w:tcPr>
            <w:tcW w:w="671" w:type="pct"/>
          </w:tcPr>
          <w:p w14:paraId="36F7220D" w14:textId="7C128B31" w:rsidR="00B92E28" w:rsidRPr="00D239AA" w:rsidRDefault="00B92E28"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1:03:48</w:t>
            </w:r>
          </w:p>
        </w:tc>
      </w:tr>
      <w:tr w:rsidR="00B92E28" w14:paraId="2C609036" w14:textId="41E21D45" w:rsidTr="00B92E28">
        <w:tc>
          <w:tcPr>
            <w:cnfStyle w:val="001000000000" w:firstRow="0" w:lastRow="0" w:firstColumn="1" w:lastColumn="0" w:oddVBand="0" w:evenVBand="0" w:oddHBand="0" w:evenHBand="0" w:firstRowFirstColumn="0" w:firstRowLastColumn="0" w:lastRowFirstColumn="0" w:lastRowLastColumn="0"/>
            <w:tcW w:w="1120" w:type="pct"/>
          </w:tcPr>
          <w:p w14:paraId="11556AB3" w14:textId="4386F1E0" w:rsidR="00B92E28" w:rsidRDefault="00B92E28" w:rsidP="00105F3F">
            <w:pPr>
              <w:rPr>
                <w:lang w:eastAsia="es-ES"/>
              </w:rPr>
            </w:pPr>
            <w:proofErr w:type="spellStart"/>
            <w:r>
              <w:rPr>
                <w:lang w:eastAsia="es-ES"/>
              </w:rPr>
              <w:t>Random</w:t>
            </w:r>
            <w:proofErr w:type="spellEnd"/>
            <w:r>
              <w:rPr>
                <w:lang w:eastAsia="es-ES"/>
              </w:rPr>
              <w:t xml:space="preserve"> Forest</w:t>
            </w:r>
          </w:p>
        </w:tc>
        <w:tc>
          <w:tcPr>
            <w:tcW w:w="693" w:type="pct"/>
          </w:tcPr>
          <w:p w14:paraId="14EAFFD0" w14:textId="224AC619"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285</w:t>
            </w:r>
            <w:r>
              <w:rPr>
                <w:lang w:eastAsia="es-ES"/>
              </w:rPr>
              <w:t>8</w:t>
            </w:r>
          </w:p>
        </w:tc>
        <w:tc>
          <w:tcPr>
            <w:tcW w:w="843" w:type="pct"/>
          </w:tcPr>
          <w:p w14:paraId="16649D8A" w14:textId="0F4FB7E7"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082</w:t>
            </w:r>
            <w:r>
              <w:rPr>
                <w:lang w:eastAsia="es-ES"/>
              </w:rPr>
              <w:t>4</w:t>
            </w:r>
          </w:p>
        </w:tc>
        <w:tc>
          <w:tcPr>
            <w:tcW w:w="761" w:type="pct"/>
          </w:tcPr>
          <w:p w14:paraId="2CFC7BD8" w14:textId="3A538A38" w:rsidR="00B92E28" w:rsidRPr="00531E5A" w:rsidRDefault="00B92E28"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Pr="00D239AA">
              <w:rPr>
                <w:lang w:eastAsia="es-ES"/>
              </w:rPr>
              <w:t>778</w:t>
            </w:r>
            <w:r>
              <w:rPr>
                <w:lang w:eastAsia="es-ES"/>
              </w:rPr>
              <w:t>8</w:t>
            </w:r>
          </w:p>
        </w:tc>
        <w:tc>
          <w:tcPr>
            <w:tcW w:w="911" w:type="pct"/>
          </w:tcPr>
          <w:p w14:paraId="6D27D699" w14:textId="75885A61" w:rsidR="00B92E28"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w:t>
            </w:r>
            <w:r w:rsidRPr="00D239AA">
              <w:rPr>
                <w:lang w:eastAsia="es-ES"/>
              </w:rPr>
              <w:t>1553</w:t>
            </w:r>
          </w:p>
        </w:tc>
        <w:tc>
          <w:tcPr>
            <w:tcW w:w="671" w:type="pct"/>
          </w:tcPr>
          <w:p w14:paraId="1A89C406" w14:textId="79352A71" w:rsidR="00B92E28" w:rsidRPr="00D239AA" w:rsidRDefault="00B92E28"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01:33:46</w:t>
            </w:r>
          </w:p>
        </w:tc>
      </w:tr>
    </w:tbl>
    <w:p w14:paraId="5B269319" w14:textId="662934EC" w:rsidR="007A4D92" w:rsidRPr="007C25EA" w:rsidRDefault="007A4D92" w:rsidP="007A4D92">
      <w:pPr>
        <w:pStyle w:val="Descripcin"/>
        <w:jc w:val="center"/>
        <w:rPr>
          <w:color w:val="auto"/>
          <w:lang w:eastAsia="es-ES"/>
        </w:rPr>
      </w:pPr>
      <w:bookmarkStart w:id="209" w:name="_Ref82527629"/>
      <w:bookmarkStart w:id="210" w:name="_Toc82627928"/>
      <w:r w:rsidRPr="007C25EA">
        <w:rPr>
          <w:color w:val="auto"/>
        </w:rPr>
        <w:t xml:space="preserve">Tabla </w:t>
      </w:r>
      <w:r w:rsidRPr="007C25EA">
        <w:rPr>
          <w:color w:val="auto"/>
        </w:rPr>
        <w:fldChar w:fldCharType="begin"/>
      </w:r>
      <w:r w:rsidRPr="007C25EA">
        <w:rPr>
          <w:color w:val="auto"/>
        </w:rPr>
        <w:instrText xml:space="preserve"> SEQ Tabla \* ARABIC </w:instrText>
      </w:r>
      <w:r w:rsidRPr="007C25EA">
        <w:rPr>
          <w:color w:val="auto"/>
        </w:rPr>
        <w:fldChar w:fldCharType="separate"/>
      </w:r>
      <w:r w:rsidR="00FF5F85">
        <w:rPr>
          <w:noProof/>
          <w:color w:val="auto"/>
        </w:rPr>
        <w:t>9</w:t>
      </w:r>
      <w:r w:rsidRPr="007C25EA">
        <w:rPr>
          <w:color w:val="auto"/>
        </w:rPr>
        <w:fldChar w:fldCharType="end"/>
      </w:r>
      <w:bookmarkEnd w:id="209"/>
      <w:r w:rsidRPr="007C25EA">
        <w:rPr>
          <w:color w:val="auto"/>
        </w:rPr>
        <w:t>: Tabla de métricas para cada modelo generado.</w:t>
      </w:r>
      <w:r w:rsidR="00BD524F">
        <w:rPr>
          <w:color w:val="auto"/>
        </w:rPr>
        <w:t xml:space="preserve"> La flecha indica si es positivo que sea mayor o menor el valor obtenido.</w:t>
      </w:r>
      <w:bookmarkEnd w:id="210"/>
    </w:p>
    <w:p w14:paraId="22D96CE7" w14:textId="18FA565C" w:rsidR="007A4D92" w:rsidRDefault="007A4D92" w:rsidP="007A4D92">
      <w:pPr>
        <w:rPr>
          <w:lang w:eastAsia="es-ES"/>
        </w:rPr>
      </w:pPr>
      <w:r>
        <w:rPr>
          <w:lang w:eastAsia="es-ES"/>
        </w:rPr>
        <w:t xml:space="preserve">Como se puede comprobar en el caso de este TFM ha sido el modelo </w:t>
      </w:r>
      <w:proofErr w:type="spellStart"/>
      <w:r>
        <w:rPr>
          <w:lang w:eastAsia="es-ES"/>
        </w:rPr>
        <w:t>XGBoost</w:t>
      </w:r>
      <w:proofErr w:type="spellEnd"/>
      <w:r>
        <w:rPr>
          <w:lang w:eastAsia="es-ES"/>
        </w:rPr>
        <w:t xml:space="preserve"> el que ha obtenido mejores resultados en todas las métricas. La diferencia entre ellos ha sido bastante </w:t>
      </w:r>
      <w:r>
        <w:rPr>
          <w:lang w:eastAsia="es-ES"/>
        </w:rPr>
        <w:lastRenderedPageBreak/>
        <w:t xml:space="preserve">pequeña, en cualquier caso. Como contrapunto, el tiempo de ejecución del método </w:t>
      </w:r>
      <w:proofErr w:type="spellStart"/>
      <w:r>
        <w:rPr>
          <w:lang w:eastAsia="es-ES"/>
        </w:rPr>
        <w:t>XGBoost</w:t>
      </w:r>
      <w:proofErr w:type="spellEnd"/>
      <w:r>
        <w:rPr>
          <w:lang w:eastAsia="es-ES"/>
        </w:rPr>
        <w:t xml:space="preserve"> ha sido el doble del método </w:t>
      </w:r>
      <w:proofErr w:type="spellStart"/>
      <w:r>
        <w:rPr>
          <w:lang w:eastAsia="es-ES"/>
        </w:rPr>
        <w:t>LightGBM</w:t>
      </w:r>
      <w:proofErr w:type="spellEnd"/>
      <w:r>
        <w:rPr>
          <w:lang w:eastAsia="es-ES"/>
        </w:rPr>
        <w:t xml:space="preserve"> mientras que la Regresión Logística (el único modelo no calibrado) ha sido la que menos ha tardado</w:t>
      </w:r>
      <w:r w:rsidR="00BD524F">
        <w:rPr>
          <w:lang w:eastAsia="es-ES"/>
        </w:rPr>
        <w:t>,</w:t>
      </w:r>
      <w:r>
        <w:rPr>
          <w:lang w:eastAsia="es-ES"/>
        </w:rPr>
        <w:t xml:space="preserve"> ejecutándose al momento. En el caso del método de </w:t>
      </w:r>
      <w:proofErr w:type="spellStart"/>
      <w:r>
        <w:rPr>
          <w:lang w:eastAsia="es-ES"/>
        </w:rPr>
        <w:t>Random</w:t>
      </w:r>
      <w:proofErr w:type="spellEnd"/>
      <w:r>
        <w:rPr>
          <w:lang w:eastAsia="es-ES"/>
        </w:rPr>
        <w:t xml:space="preserve"> Forest ha sido tanto el que peores valores ha dado además de ser el que mayor tiempo de ejecución ha necesitado.</w:t>
      </w:r>
    </w:p>
    <w:p w14:paraId="7C78BFAC" w14:textId="07DC2E74" w:rsidR="00BD524F" w:rsidRDefault="00BD524F" w:rsidP="007A4D92">
      <w:pPr>
        <w:rPr>
          <w:lang w:eastAsia="es-ES"/>
        </w:rPr>
      </w:pPr>
      <w:r>
        <w:rPr>
          <w:lang w:eastAsia="es-ES"/>
        </w:rPr>
        <w:t xml:space="preserve">El paso posterior es comprobar como de calibrados los distintos modelos de </w:t>
      </w:r>
      <w:proofErr w:type="spellStart"/>
      <w:r>
        <w:rPr>
          <w:lang w:eastAsia="es-ES"/>
        </w:rPr>
        <w:t>xG</w:t>
      </w:r>
      <w:proofErr w:type="spellEnd"/>
      <w:r>
        <w:rPr>
          <w:lang w:eastAsia="es-ES"/>
        </w:rPr>
        <w:t xml:space="preserve">. En la </w:t>
      </w:r>
      <w:r>
        <w:rPr>
          <w:lang w:eastAsia="es-ES"/>
        </w:rPr>
        <w:fldChar w:fldCharType="begin"/>
      </w:r>
      <w:r>
        <w:rPr>
          <w:lang w:eastAsia="es-ES"/>
        </w:rPr>
        <w:instrText xml:space="preserve"> REF _Ref82538011 \h </w:instrText>
      </w:r>
      <w:r>
        <w:rPr>
          <w:lang w:eastAsia="es-ES"/>
        </w:rPr>
      </w:r>
      <w:r>
        <w:rPr>
          <w:lang w:eastAsia="es-ES"/>
        </w:rPr>
        <w:fldChar w:fldCharType="separate"/>
      </w:r>
      <w:r w:rsidRPr="00BD524F">
        <w:t xml:space="preserve">Ilustración </w:t>
      </w:r>
      <w:r w:rsidRPr="00BD524F">
        <w:rPr>
          <w:noProof/>
        </w:rPr>
        <w:t>31</w:t>
      </w:r>
      <w:r>
        <w:rPr>
          <w:lang w:eastAsia="es-ES"/>
        </w:rPr>
        <w:fldChar w:fldCharType="end"/>
      </w:r>
      <w:r>
        <w:rPr>
          <w:lang w:eastAsia="es-ES"/>
        </w:rPr>
        <w:t xml:space="preserve"> se puede comprobar</w:t>
      </w:r>
      <w:r w:rsidR="007C549F">
        <w:rPr>
          <w:lang w:eastAsia="es-ES"/>
        </w:rPr>
        <w:t xml:space="preserve"> mediante las curvas de calibración por cuantiles</w:t>
      </w:r>
      <w:r>
        <w:rPr>
          <w:lang w:eastAsia="es-ES"/>
        </w:rPr>
        <w:t xml:space="preserve"> como todos los modelos tienen una buena calibración y solo para valores más altos </w:t>
      </w:r>
      <w:r w:rsidR="007A73FF">
        <w:rPr>
          <w:lang w:eastAsia="es-ES"/>
        </w:rPr>
        <w:t>hay una mayor diferencia entre las predicciones dadas y el % de goles reales. Esta diferencia no es muy preocupante puesto que son muy pocos los disparos que obtienen probabilidades por encima del 30%.</w:t>
      </w:r>
      <w:r w:rsidR="007C549F">
        <w:rPr>
          <w:lang w:eastAsia="es-ES"/>
        </w:rPr>
        <w:t xml:space="preserve"> En los apéndices también se puede ver como es cada curva de calibración de manera uniforme en la </w:t>
      </w:r>
      <w:r w:rsidR="007C549F">
        <w:rPr>
          <w:lang w:eastAsia="es-ES"/>
        </w:rPr>
        <w:fldChar w:fldCharType="begin"/>
      </w:r>
      <w:r w:rsidR="007C549F">
        <w:rPr>
          <w:lang w:eastAsia="es-ES"/>
        </w:rPr>
        <w:instrText xml:space="preserve"> REF _Ref82539199 \h </w:instrText>
      </w:r>
      <w:r w:rsidR="007C549F">
        <w:rPr>
          <w:lang w:eastAsia="es-ES"/>
        </w:rPr>
      </w:r>
      <w:r w:rsidR="007C549F">
        <w:rPr>
          <w:lang w:eastAsia="es-ES"/>
        </w:rPr>
        <w:fldChar w:fldCharType="separate"/>
      </w:r>
      <w:r w:rsidR="007C549F" w:rsidRPr="007C549F">
        <w:t xml:space="preserve">Ilustración </w:t>
      </w:r>
      <w:r w:rsidR="007C549F" w:rsidRPr="007C549F">
        <w:rPr>
          <w:noProof/>
        </w:rPr>
        <w:t>32</w:t>
      </w:r>
      <w:r w:rsidR="007C549F">
        <w:rPr>
          <w:lang w:eastAsia="es-ES"/>
        </w:rPr>
        <w:fldChar w:fldCharType="end"/>
      </w:r>
      <w:r w:rsidR="007C549F">
        <w:rPr>
          <w:lang w:eastAsia="es-ES"/>
        </w:rPr>
        <w:t>.</w:t>
      </w:r>
    </w:p>
    <w:p w14:paraId="1810B21B" w14:textId="538D671C" w:rsidR="00BD524F" w:rsidRDefault="00BD524F" w:rsidP="00BD524F">
      <w:pPr>
        <w:jc w:val="center"/>
        <w:rPr>
          <w:lang w:eastAsia="es-ES"/>
        </w:rPr>
      </w:pPr>
      <w:r>
        <w:rPr>
          <w:noProof/>
        </w:rPr>
        <w:drawing>
          <wp:inline distT="0" distB="0" distL="0" distR="0" wp14:anchorId="72B98AF0" wp14:editId="7B0117C0">
            <wp:extent cx="4715776" cy="450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3">
                      <a:extLst>
                        <a:ext uri="{28A0092B-C50C-407E-A947-70E740481C1C}">
                          <a14:useLocalDpi xmlns:a14="http://schemas.microsoft.com/office/drawing/2010/main" val="0"/>
                        </a:ext>
                      </a:extLst>
                    </a:blip>
                    <a:srcRect b="36145"/>
                    <a:stretch/>
                  </pic:blipFill>
                  <pic:spPr bwMode="auto">
                    <a:xfrm>
                      <a:off x="0" y="0"/>
                      <a:ext cx="4715776" cy="4500000"/>
                    </a:xfrm>
                    <a:prstGeom prst="rect">
                      <a:avLst/>
                    </a:prstGeom>
                    <a:noFill/>
                    <a:ln>
                      <a:noFill/>
                    </a:ln>
                    <a:extLst>
                      <a:ext uri="{53640926-AAD7-44D8-BBD7-CCE9431645EC}">
                        <a14:shadowObscured xmlns:a14="http://schemas.microsoft.com/office/drawing/2010/main"/>
                      </a:ext>
                    </a:extLst>
                  </pic:spPr>
                </pic:pic>
              </a:graphicData>
            </a:graphic>
          </wp:inline>
        </w:drawing>
      </w:r>
    </w:p>
    <w:p w14:paraId="40DCE5CD" w14:textId="71050D45" w:rsidR="007A73FF" w:rsidRDefault="00BD524F" w:rsidP="007A73FF">
      <w:pPr>
        <w:pStyle w:val="Descripcin"/>
        <w:jc w:val="center"/>
        <w:rPr>
          <w:color w:val="auto"/>
        </w:rPr>
      </w:pPr>
      <w:bookmarkStart w:id="211" w:name="_Ref82538011"/>
      <w:bookmarkStart w:id="212" w:name="_Toc82627961"/>
      <w:r w:rsidRPr="00BD524F">
        <w:rPr>
          <w:color w:val="auto"/>
        </w:rPr>
        <w:t xml:space="preserve">Ilustración </w:t>
      </w:r>
      <w:r w:rsidRPr="00BD524F">
        <w:rPr>
          <w:color w:val="auto"/>
        </w:rPr>
        <w:fldChar w:fldCharType="begin"/>
      </w:r>
      <w:r w:rsidRPr="00BD524F">
        <w:rPr>
          <w:color w:val="auto"/>
        </w:rPr>
        <w:instrText xml:space="preserve"> SEQ Ilustración \* ARABIC </w:instrText>
      </w:r>
      <w:r w:rsidRPr="00BD524F">
        <w:rPr>
          <w:color w:val="auto"/>
        </w:rPr>
        <w:fldChar w:fldCharType="separate"/>
      </w:r>
      <w:r w:rsidR="00960845">
        <w:rPr>
          <w:noProof/>
          <w:color w:val="auto"/>
        </w:rPr>
        <w:t>31</w:t>
      </w:r>
      <w:r w:rsidRPr="00BD524F">
        <w:rPr>
          <w:color w:val="auto"/>
        </w:rPr>
        <w:fldChar w:fldCharType="end"/>
      </w:r>
      <w:bookmarkEnd w:id="211"/>
      <w:r w:rsidRPr="00BD524F">
        <w:rPr>
          <w:color w:val="auto"/>
        </w:rPr>
        <w:t xml:space="preserve">: Curvas de calibración para cada modelo de </w:t>
      </w:r>
      <w:proofErr w:type="spellStart"/>
      <w:r w:rsidRPr="00BD524F">
        <w:rPr>
          <w:color w:val="auto"/>
        </w:rPr>
        <w:t>xG</w:t>
      </w:r>
      <w:proofErr w:type="spellEnd"/>
      <w:r w:rsidR="007C549F">
        <w:rPr>
          <w:color w:val="auto"/>
        </w:rPr>
        <w:t xml:space="preserve"> por cuantiles</w:t>
      </w:r>
      <w:r w:rsidRPr="00BD524F">
        <w:rPr>
          <w:color w:val="auto"/>
        </w:rPr>
        <w:t>.</w:t>
      </w:r>
      <w:bookmarkEnd w:id="212"/>
    </w:p>
    <w:p w14:paraId="62EB8A8F" w14:textId="7138623A" w:rsidR="007C549F" w:rsidRPr="00970D22" w:rsidRDefault="007C549F" w:rsidP="007C549F">
      <w:r>
        <w:t xml:space="preserve">Puesto que el modelo de </w:t>
      </w:r>
      <w:proofErr w:type="spellStart"/>
      <w:r>
        <w:t>XGBoost</w:t>
      </w:r>
      <w:proofErr w:type="spellEnd"/>
      <w:r>
        <w:t xml:space="preserve"> es el que mejor resultados ha dado se ha estudiado más a fondo este.</w:t>
      </w:r>
      <w:r w:rsidR="00970D22">
        <w:t xml:space="preserve"> También ha sido el utilizado para comparar con otros modelos previos.</w:t>
      </w:r>
    </w:p>
    <w:p w14:paraId="140B4FC6" w14:textId="11B20DC0" w:rsidR="007C549F" w:rsidRPr="007C549F" w:rsidRDefault="00314BBD" w:rsidP="007C549F">
      <w:r>
        <w:lastRenderedPageBreak/>
        <w:t xml:space="preserve">Tras las curvas de calibración </w:t>
      </w:r>
      <w:r w:rsidR="00971D7F">
        <w:t xml:space="preserve">se ha querido conocer la importancia de cada variable dentro del modelo, en </w:t>
      </w:r>
      <w:r w:rsidR="00501872">
        <w:t>la</w:t>
      </w:r>
      <w:r w:rsidR="00057996">
        <w:t xml:space="preserve"> </w:t>
      </w:r>
      <w:r w:rsidR="00057996">
        <w:fldChar w:fldCharType="begin"/>
      </w:r>
      <w:r w:rsidR="00057996">
        <w:instrText xml:space="preserve"> REF _Ref82618295 \h </w:instrText>
      </w:r>
      <w:r w:rsidR="00057996">
        <w:fldChar w:fldCharType="separate"/>
      </w:r>
      <w:r w:rsidR="00057996" w:rsidRPr="00057996">
        <w:t xml:space="preserve">Ilustración </w:t>
      </w:r>
      <w:r w:rsidR="00057996" w:rsidRPr="00057996">
        <w:rPr>
          <w:noProof/>
        </w:rPr>
        <w:t>32</w:t>
      </w:r>
      <w:r w:rsidR="00057996">
        <w:fldChar w:fldCharType="end"/>
      </w:r>
      <w:r w:rsidR="00501872">
        <w:t xml:space="preserve"> se puede comprobar como las dos principales variables son el </w:t>
      </w:r>
      <w:r w:rsidR="00970D22">
        <w:t>ángulo</w:t>
      </w:r>
      <w:r w:rsidR="00501872">
        <w:t xml:space="preserve"> visible y la distancia a portería. De las variables añadidas la que mayor importancia tiene dentro del modelo </w:t>
      </w:r>
      <w:r w:rsidR="00057996">
        <w:t>son</w:t>
      </w:r>
      <w:r w:rsidR="00501872">
        <w:t xml:space="preserve"> el </w:t>
      </w:r>
      <w:r w:rsidR="00057996">
        <w:t xml:space="preserve">número de lanzamiento del jugador y el </w:t>
      </w:r>
      <w:r w:rsidR="00501872">
        <w:t>número de lanzamiento</w:t>
      </w:r>
      <w:r w:rsidR="00057996">
        <w:t xml:space="preserve"> del equipo</w:t>
      </w:r>
      <w:r w:rsidR="00501872">
        <w:t xml:space="preserve">. Por otro </w:t>
      </w:r>
      <w:r w:rsidR="00D27B0B">
        <w:t>lado,</w:t>
      </w:r>
      <w:r w:rsidR="00501872">
        <w:t xml:space="preserve"> hay variables que tienen muy poca o ninguna importancia como son </w:t>
      </w:r>
      <w:r w:rsidR="00057996">
        <w:t>el número de jugadores en el campo o el factor campo.</w:t>
      </w:r>
    </w:p>
    <w:p w14:paraId="7CAE39E1" w14:textId="3DD6AB89" w:rsidR="00431739" w:rsidRDefault="00057996" w:rsidP="00057996">
      <w:pPr>
        <w:jc w:val="center"/>
        <w:rPr>
          <w:lang w:eastAsia="es-ES"/>
        </w:rPr>
      </w:pPr>
      <w:r>
        <w:rPr>
          <w:noProof/>
        </w:rPr>
        <w:drawing>
          <wp:inline distT="0" distB="0" distL="0" distR="0" wp14:anchorId="63FA8646" wp14:editId="6F7A5DDA">
            <wp:extent cx="5415613" cy="4680000"/>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5613" cy="4680000"/>
                    </a:xfrm>
                    <a:prstGeom prst="rect">
                      <a:avLst/>
                    </a:prstGeom>
                    <a:noFill/>
                    <a:ln>
                      <a:noFill/>
                    </a:ln>
                  </pic:spPr>
                </pic:pic>
              </a:graphicData>
            </a:graphic>
          </wp:inline>
        </w:drawing>
      </w:r>
    </w:p>
    <w:p w14:paraId="6AA40939" w14:textId="20E6BFFC" w:rsidR="00A81699" w:rsidRPr="00057996" w:rsidRDefault="00057996" w:rsidP="00057996">
      <w:pPr>
        <w:pStyle w:val="Descripcin"/>
        <w:jc w:val="center"/>
        <w:rPr>
          <w:color w:val="auto"/>
          <w:lang w:eastAsia="es-ES"/>
        </w:rPr>
      </w:pPr>
      <w:bookmarkStart w:id="213" w:name="_Ref82618295"/>
      <w:bookmarkStart w:id="214" w:name="_Toc82627962"/>
      <w:r w:rsidRPr="00057996">
        <w:rPr>
          <w:color w:val="auto"/>
        </w:rPr>
        <w:t xml:space="preserve">Ilustración </w:t>
      </w:r>
      <w:r w:rsidRPr="00057996">
        <w:rPr>
          <w:color w:val="auto"/>
        </w:rPr>
        <w:fldChar w:fldCharType="begin"/>
      </w:r>
      <w:r w:rsidRPr="00057996">
        <w:rPr>
          <w:color w:val="auto"/>
        </w:rPr>
        <w:instrText xml:space="preserve"> SEQ Ilustración \* ARABIC </w:instrText>
      </w:r>
      <w:r w:rsidRPr="00057996">
        <w:rPr>
          <w:color w:val="auto"/>
        </w:rPr>
        <w:fldChar w:fldCharType="separate"/>
      </w:r>
      <w:r w:rsidR="00960845">
        <w:rPr>
          <w:noProof/>
          <w:color w:val="auto"/>
        </w:rPr>
        <w:t>32</w:t>
      </w:r>
      <w:r w:rsidRPr="00057996">
        <w:rPr>
          <w:color w:val="auto"/>
        </w:rPr>
        <w:fldChar w:fldCharType="end"/>
      </w:r>
      <w:bookmarkEnd w:id="213"/>
      <w:r w:rsidRPr="00057996">
        <w:rPr>
          <w:color w:val="auto"/>
        </w:rPr>
        <w:t xml:space="preserve">: Importancia de cada variable en el modelo </w:t>
      </w:r>
      <w:proofErr w:type="spellStart"/>
      <w:r w:rsidRPr="00057996">
        <w:rPr>
          <w:color w:val="auto"/>
        </w:rPr>
        <w:t>xG</w:t>
      </w:r>
      <w:proofErr w:type="spellEnd"/>
      <w:r w:rsidRPr="00057996">
        <w:rPr>
          <w:color w:val="auto"/>
        </w:rPr>
        <w:t xml:space="preserve"> de </w:t>
      </w:r>
      <w:proofErr w:type="spellStart"/>
      <w:r w:rsidRPr="00057996">
        <w:rPr>
          <w:color w:val="auto"/>
        </w:rPr>
        <w:t>XGBoost</w:t>
      </w:r>
      <w:proofErr w:type="spellEnd"/>
      <w:r>
        <w:rPr>
          <w:color w:val="auto"/>
        </w:rPr>
        <w:t xml:space="preserve"> (valores multiplicados por 10000)</w:t>
      </w:r>
      <w:r w:rsidRPr="00057996">
        <w:rPr>
          <w:color w:val="auto"/>
        </w:rPr>
        <w:t>.</w:t>
      </w:r>
      <w:bookmarkEnd w:id="214"/>
    </w:p>
    <w:p w14:paraId="7124FE7E" w14:textId="1D084E63" w:rsidR="00970D22" w:rsidRDefault="00970D22" w:rsidP="00431739">
      <w:pPr>
        <w:rPr>
          <w:lang w:eastAsia="es-ES"/>
        </w:rPr>
      </w:pPr>
      <w:r>
        <w:rPr>
          <w:lang w:eastAsia="es-ES"/>
        </w:rPr>
        <w:t>Una vez conocida que importancia tiene cada variable en el modelo se ha rea</w:t>
      </w:r>
      <w:r w:rsidR="00236C12">
        <w:rPr>
          <w:lang w:eastAsia="es-ES"/>
        </w:rPr>
        <w:t xml:space="preserve">lizado la visualización de la probabilidad general de marcar para cada zona del campo. En la </w:t>
      </w:r>
      <w:r w:rsidR="00FB726E">
        <w:rPr>
          <w:lang w:eastAsia="es-ES"/>
        </w:rPr>
        <w:fldChar w:fldCharType="begin"/>
      </w:r>
      <w:r w:rsidR="00FB726E">
        <w:rPr>
          <w:lang w:eastAsia="es-ES"/>
        </w:rPr>
        <w:instrText xml:space="preserve"> REF _Ref82619360 \h </w:instrText>
      </w:r>
      <w:r w:rsidR="00FB726E">
        <w:rPr>
          <w:lang w:eastAsia="es-ES"/>
        </w:rPr>
      </w:r>
      <w:r w:rsidR="00FB726E">
        <w:rPr>
          <w:lang w:eastAsia="es-ES"/>
        </w:rPr>
        <w:fldChar w:fldCharType="separate"/>
      </w:r>
      <w:r w:rsidR="00FB726E" w:rsidRPr="0076624F">
        <w:t xml:space="preserve">Ilustración </w:t>
      </w:r>
      <w:r w:rsidR="00FB726E" w:rsidRPr="0076624F">
        <w:rPr>
          <w:noProof/>
        </w:rPr>
        <w:t>33</w:t>
      </w:r>
      <w:r w:rsidR="00FB726E">
        <w:rPr>
          <w:lang w:eastAsia="es-ES"/>
        </w:rPr>
        <w:fldChar w:fldCharType="end"/>
      </w:r>
      <w:r w:rsidR="00FB726E">
        <w:rPr>
          <w:lang w:eastAsia="es-ES"/>
        </w:rPr>
        <w:t xml:space="preserve"> </w:t>
      </w:r>
      <w:r w:rsidR="00236C12">
        <w:rPr>
          <w:lang w:eastAsia="es-ES"/>
        </w:rPr>
        <w:t>se puede ver como cuanto más cercano a la portería y más centrado</w:t>
      </w:r>
      <w:r>
        <w:rPr>
          <w:lang w:eastAsia="es-ES"/>
        </w:rPr>
        <w:t xml:space="preserve"> </w:t>
      </w:r>
      <w:r w:rsidR="00236C12">
        <w:rPr>
          <w:lang w:eastAsia="es-ES"/>
        </w:rPr>
        <w:t xml:space="preserve">mayor es la probabilidad siendo de un </w:t>
      </w:r>
      <w:r w:rsidR="00632A94">
        <w:rPr>
          <w:lang w:eastAsia="es-ES"/>
        </w:rPr>
        <w:t>68-70</w:t>
      </w:r>
      <w:r w:rsidR="00236C12">
        <w:rPr>
          <w:lang w:eastAsia="es-ES"/>
        </w:rPr>
        <w:t>% justo en la portería, alrededor del punto de penalt</w:t>
      </w:r>
      <w:r w:rsidR="0034267D">
        <w:rPr>
          <w:lang w:eastAsia="es-ES"/>
        </w:rPr>
        <w:t>i</w:t>
      </w:r>
      <w:r w:rsidR="00632A94">
        <w:rPr>
          <w:lang w:eastAsia="es-ES"/>
        </w:rPr>
        <w:t xml:space="preserve"> la probabilidad es del 17%</w:t>
      </w:r>
      <w:r w:rsidR="00236C12">
        <w:rPr>
          <w:lang w:eastAsia="es-ES"/>
        </w:rPr>
        <w:t xml:space="preserve">, un </w:t>
      </w:r>
      <w:r w:rsidR="00632A94">
        <w:rPr>
          <w:lang w:eastAsia="es-ES"/>
        </w:rPr>
        <w:t>8-10</w:t>
      </w:r>
      <w:r w:rsidR="00236C12">
        <w:rPr>
          <w:lang w:eastAsia="es-ES"/>
        </w:rPr>
        <w:t xml:space="preserve">% en la frontal del área y solo un </w:t>
      </w:r>
      <w:r w:rsidR="00632A94">
        <w:rPr>
          <w:lang w:eastAsia="es-ES"/>
        </w:rPr>
        <w:t>1-</w:t>
      </w:r>
      <w:r w:rsidR="00236C12">
        <w:rPr>
          <w:lang w:eastAsia="es-ES"/>
        </w:rPr>
        <w:t xml:space="preserve">3% en los bordes del área. </w:t>
      </w:r>
      <w:r w:rsidR="0034267D">
        <w:rPr>
          <w:lang w:eastAsia="es-ES"/>
        </w:rPr>
        <w:t xml:space="preserve">En </w:t>
      </w:r>
      <w:r w:rsidR="00632A94">
        <w:rPr>
          <w:lang w:eastAsia="es-ES"/>
        </w:rPr>
        <w:t>e</w:t>
      </w:r>
      <w:r w:rsidR="0034267D">
        <w:rPr>
          <w:lang w:eastAsia="es-ES"/>
        </w:rPr>
        <w:t>l</w:t>
      </w:r>
      <w:r w:rsidR="00632A94">
        <w:rPr>
          <w:lang w:eastAsia="es-ES"/>
        </w:rPr>
        <w:t xml:space="preserve"> gráfico</w:t>
      </w:r>
      <w:r w:rsidR="0034267D">
        <w:rPr>
          <w:lang w:eastAsia="es-ES"/>
        </w:rPr>
        <w:t xml:space="preserve"> también</w:t>
      </w:r>
      <w:r w:rsidR="0034267D">
        <w:rPr>
          <w:lang w:eastAsia="es-ES"/>
        </w:rPr>
        <w:t xml:space="preserve"> se aprecia como las probabilidades van decreciendo en forma de semicírculos.</w:t>
      </w:r>
      <w:r w:rsidR="0034267D">
        <w:rPr>
          <w:lang w:eastAsia="es-ES"/>
        </w:rPr>
        <w:t xml:space="preserve"> </w:t>
      </w:r>
      <w:r w:rsidR="00236C12">
        <w:rPr>
          <w:lang w:eastAsia="es-ES"/>
        </w:rPr>
        <w:t xml:space="preserve">El mapa, como era de esperar, no es del todo simétrico pues en cada punto del campo las distintas variables habrán afectado en mayor o menor </w:t>
      </w:r>
      <w:r w:rsidR="0034267D">
        <w:rPr>
          <w:lang w:eastAsia="es-ES"/>
        </w:rPr>
        <w:t>medida</w:t>
      </w:r>
      <w:r w:rsidR="00236C12">
        <w:rPr>
          <w:lang w:eastAsia="es-ES"/>
        </w:rPr>
        <w:t>.</w:t>
      </w:r>
      <w:r w:rsidR="0034267D">
        <w:rPr>
          <w:lang w:eastAsia="es-ES"/>
        </w:rPr>
        <w:t xml:space="preserve"> </w:t>
      </w:r>
    </w:p>
    <w:p w14:paraId="2E796BA4" w14:textId="114C0ACE" w:rsidR="00A81699" w:rsidRDefault="00AE390C" w:rsidP="00A81699">
      <w:pPr>
        <w:jc w:val="center"/>
        <w:rPr>
          <w:lang w:eastAsia="es-ES"/>
        </w:rPr>
      </w:pPr>
      <w:r>
        <w:rPr>
          <w:noProof/>
        </w:rPr>
        <w:lastRenderedPageBreak/>
        <w:drawing>
          <wp:inline distT="0" distB="0" distL="0" distR="0" wp14:anchorId="688369B7" wp14:editId="0FDFA1BA">
            <wp:extent cx="5600700" cy="2733675"/>
            <wp:effectExtent l="0" t="0" r="0" b="0"/>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1158" t="663" r="1598" b="67624"/>
                    <a:stretch/>
                  </pic:blipFill>
                  <pic:spPr bwMode="auto">
                    <a:xfrm>
                      <a:off x="0" y="0"/>
                      <a:ext cx="560070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6887280E" w:rsidR="00A81699" w:rsidRPr="0076624F" w:rsidRDefault="0076624F" w:rsidP="0076624F">
      <w:pPr>
        <w:pStyle w:val="Descripcin"/>
        <w:jc w:val="center"/>
        <w:rPr>
          <w:color w:val="auto"/>
          <w:lang w:eastAsia="es-ES"/>
        </w:rPr>
      </w:pPr>
      <w:bookmarkStart w:id="215" w:name="_Ref82619360"/>
      <w:bookmarkStart w:id="216" w:name="_Toc82627963"/>
      <w:r w:rsidRPr="0076624F">
        <w:rPr>
          <w:color w:val="auto"/>
        </w:rPr>
        <w:t xml:space="preserve">Ilustración </w:t>
      </w:r>
      <w:r w:rsidRPr="0076624F">
        <w:rPr>
          <w:color w:val="auto"/>
        </w:rPr>
        <w:fldChar w:fldCharType="begin"/>
      </w:r>
      <w:r w:rsidRPr="0076624F">
        <w:rPr>
          <w:color w:val="auto"/>
        </w:rPr>
        <w:instrText xml:space="preserve"> SEQ Ilustración \* ARABIC </w:instrText>
      </w:r>
      <w:r w:rsidRPr="0076624F">
        <w:rPr>
          <w:color w:val="auto"/>
        </w:rPr>
        <w:fldChar w:fldCharType="separate"/>
      </w:r>
      <w:r w:rsidR="00960845">
        <w:rPr>
          <w:noProof/>
          <w:color w:val="auto"/>
        </w:rPr>
        <w:t>33</w:t>
      </w:r>
      <w:r w:rsidRPr="0076624F">
        <w:rPr>
          <w:color w:val="auto"/>
        </w:rPr>
        <w:fldChar w:fldCharType="end"/>
      </w:r>
      <w:bookmarkEnd w:id="215"/>
      <w:r w:rsidRPr="0076624F">
        <w:rPr>
          <w:color w:val="auto"/>
        </w:rPr>
        <w:t xml:space="preserve">: Promedio de </w:t>
      </w:r>
      <w:proofErr w:type="spellStart"/>
      <w:r w:rsidRPr="0076624F">
        <w:rPr>
          <w:color w:val="auto"/>
        </w:rPr>
        <w:t>xG</w:t>
      </w:r>
      <w:proofErr w:type="spellEnd"/>
      <w:r w:rsidRPr="0076624F">
        <w:rPr>
          <w:color w:val="auto"/>
        </w:rPr>
        <w:t xml:space="preserve"> en cada zona del campo</w:t>
      </w:r>
      <w:r w:rsidR="00FB726E" w:rsidRPr="00FB726E">
        <w:rPr>
          <w:color w:val="auto"/>
        </w:rPr>
        <w:t xml:space="preserve"> </w:t>
      </w:r>
      <w:r w:rsidR="00FB726E" w:rsidRPr="00202AEF">
        <w:rPr>
          <w:color w:val="auto"/>
        </w:rPr>
        <w:t xml:space="preserve">con los datos de </w:t>
      </w:r>
      <w:proofErr w:type="spellStart"/>
      <w:r w:rsidR="00FB726E" w:rsidRPr="00202AEF">
        <w:rPr>
          <w:color w:val="auto"/>
        </w:rPr>
        <w:t>StatsBomb</w:t>
      </w:r>
      <w:proofErr w:type="spellEnd"/>
      <w:r w:rsidR="00FB726E" w:rsidRPr="00202AEF">
        <w:rPr>
          <w:color w:val="auto"/>
        </w:rPr>
        <w:t xml:space="preserve"> y </w:t>
      </w:r>
      <w:proofErr w:type="spellStart"/>
      <w:r w:rsidR="00FB726E" w:rsidRPr="00202AEF">
        <w:rPr>
          <w:color w:val="auto"/>
        </w:rPr>
        <w:t>WyScout</w:t>
      </w:r>
      <w:proofErr w:type="spellEnd"/>
      <w:r w:rsidRPr="0076624F">
        <w:rPr>
          <w:color w:val="auto"/>
        </w:rPr>
        <w:t>.</w:t>
      </w:r>
      <w:bookmarkEnd w:id="216"/>
    </w:p>
    <w:p w14:paraId="5DBF2A97" w14:textId="0F3AC429" w:rsidR="00B75D79" w:rsidRDefault="002A5005" w:rsidP="002A5005">
      <w:pPr>
        <w:rPr>
          <w:lang w:eastAsia="es-ES"/>
        </w:rPr>
      </w:pPr>
      <w:r>
        <w:rPr>
          <w:lang w:eastAsia="es-ES"/>
        </w:rPr>
        <w:t>Obviamente, pese a ser el punto donde más probabilidad hay de marcar, lograr disparar desde debajo de la portería rival no es nada fácil durante un partido</w:t>
      </w:r>
      <w:r w:rsidR="00632A94">
        <w:rPr>
          <w:lang w:eastAsia="es-ES"/>
        </w:rPr>
        <w:t>.</w:t>
      </w:r>
      <w:r>
        <w:rPr>
          <w:lang w:eastAsia="es-ES"/>
        </w:rPr>
        <w:t xml:space="preserve"> </w:t>
      </w:r>
      <w:r w:rsidR="00632A94">
        <w:rPr>
          <w:lang w:eastAsia="es-ES"/>
        </w:rPr>
        <w:t>Por esa razón</w:t>
      </w:r>
      <w:r>
        <w:rPr>
          <w:lang w:eastAsia="es-ES"/>
        </w:rPr>
        <w:t xml:space="preserve"> se ha querido visualizar también en que lugares suelen ocurrir la mayoría de los disparos. En la</w:t>
      </w:r>
      <w:r w:rsidR="00632A94">
        <w:rPr>
          <w:lang w:eastAsia="es-ES"/>
        </w:rPr>
        <w:t xml:space="preserve"> </w:t>
      </w:r>
      <w:r w:rsidR="00632A94">
        <w:rPr>
          <w:lang w:eastAsia="es-ES"/>
        </w:rPr>
        <w:fldChar w:fldCharType="begin"/>
      </w:r>
      <w:r w:rsidR="00632A94">
        <w:rPr>
          <w:lang w:eastAsia="es-ES"/>
        </w:rPr>
        <w:instrText xml:space="preserve"> REF _Ref82620076 \h </w:instrText>
      </w:r>
      <w:r w:rsidR="00632A94">
        <w:rPr>
          <w:lang w:eastAsia="es-ES"/>
        </w:rPr>
      </w:r>
      <w:r w:rsidR="00632A94">
        <w:rPr>
          <w:lang w:eastAsia="es-ES"/>
        </w:rPr>
        <w:fldChar w:fldCharType="separate"/>
      </w:r>
      <w:r w:rsidR="00632A94" w:rsidRPr="00632A94">
        <w:t xml:space="preserve">Ilustración </w:t>
      </w:r>
      <w:r w:rsidR="00632A94" w:rsidRPr="00632A94">
        <w:rPr>
          <w:noProof/>
        </w:rPr>
        <w:t>34</w:t>
      </w:r>
      <w:r w:rsidR="00632A94">
        <w:rPr>
          <w:lang w:eastAsia="es-ES"/>
        </w:rPr>
        <w:fldChar w:fldCharType="end"/>
      </w:r>
      <w:r>
        <w:rPr>
          <w:lang w:eastAsia="es-ES"/>
        </w:rPr>
        <w:t xml:space="preserve"> podemos ver como la mayoría de </w:t>
      </w:r>
      <w:r w:rsidR="00632A94">
        <w:rPr>
          <w:lang w:eastAsia="es-ES"/>
        </w:rPr>
        <w:t>los disparos (cuadriculas blancas o amarillas)</w:t>
      </w:r>
      <w:r>
        <w:rPr>
          <w:lang w:eastAsia="es-ES"/>
        </w:rPr>
        <w:t xml:space="preserve"> se realizan en torno a las zonas donde la probabilidad de marcar es de</w:t>
      </w:r>
      <w:r w:rsidR="00632A94">
        <w:rPr>
          <w:lang w:eastAsia="es-ES"/>
        </w:rPr>
        <w:t xml:space="preserve"> entre un 7% y un 31%</w:t>
      </w:r>
      <w:r>
        <w:rPr>
          <w:lang w:eastAsia="es-ES"/>
        </w:rPr>
        <w:t>.</w:t>
      </w:r>
    </w:p>
    <w:p w14:paraId="716BFF93" w14:textId="2651A40F" w:rsidR="00632A94" w:rsidRDefault="00632A94" w:rsidP="002A5005">
      <w:pPr>
        <w:rPr>
          <w:lang w:eastAsia="es-ES"/>
        </w:rPr>
      </w:pPr>
      <w:r>
        <w:rPr>
          <w:noProof/>
        </w:rPr>
        <w:drawing>
          <wp:inline distT="0" distB="0" distL="0" distR="0" wp14:anchorId="642E69E2" wp14:editId="27768D36">
            <wp:extent cx="5759450" cy="2498725"/>
            <wp:effectExtent l="0" t="0" r="0" b="0"/>
            <wp:docPr id="36" name="Imagen 3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trón de fond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2498725"/>
                    </a:xfrm>
                    <a:prstGeom prst="rect">
                      <a:avLst/>
                    </a:prstGeom>
                    <a:noFill/>
                    <a:ln>
                      <a:noFill/>
                    </a:ln>
                  </pic:spPr>
                </pic:pic>
              </a:graphicData>
            </a:graphic>
          </wp:inline>
        </w:drawing>
      </w:r>
    </w:p>
    <w:p w14:paraId="37E14F00" w14:textId="5E345CFA" w:rsidR="00632A94" w:rsidRPr="00632A94" w:rsidRDefault="00632A94" w:rsidP="00632A94">
      <w:pPr>
        <w:pStyle w:val="Descripcin"/>
        <w:jc w:val="center"/>
        <w:rPr>
          <w:color w:val="auto"/>
          <w:lang w:eastAsia="es-ES"/>
        </w:rPr>
      </w:pPr>
      <w:bookmarkStart w:id="217" w:name="_Ref82620076"/>
      <w:bookmarkStart w:id="218" w:name="_Toc82627964"/>
      <w:r w:rsidRPr="00632A94">
        <w:rPr>
          <w:color w:val="auto"/>
        </w:rPr>
        <w:t xml:space="preserve">Ilustración </w:t>
      </w:r>
      <w:r w:rsidRPr="00632A94">
        <w:rPr>
          <w:color w:val="auto"/>
        </w:rPr>
        <w:fldChar w:fldCharType="begin"/>
      </w:r>
      <w:r w:rsidRPr="00632A94">
        <w:rPr>
          <w:color w:val="auto"/>
        </w:rPr>
        <w:instrText xml:space="preserve"> SEQ Ilustración \* ARABIC </w:instrText>
      </w:r>
      <w:r w:rsidRPr="00632A94">
        <w:rPr>
          <w:color w:val="auto"/>
        </w:rPr>
        <w:fldChar w:fldCharType="separate"/>
      </w:r>
      <w:r w:rsidR="00960845">
        <w:rPr>
          <w:noProof/>
          <w:color w:val="auto"/>
        </w:rPr>
        <w:t>34</w:t>
      </w:r>
      <w:r w:rsidRPr="00632A94">
        <w:rPr>
          <w:color w:val="auto"/>
        </w:rPr>
        <w:fldChar w:fldCharType="end"/>
      </w:r>
      <w:bookmarkEnd w:id="217"/>
      <w:r w:rsidRPr="00632A94">
        <w:rPr>
          <w:color w:val="auto"/>
        </w:rPr>
        <w:t xml:space="preserve">: Cantidad de disparos que no han sido de penalti </w:t>
      </w:r>
      <w:r w:rsidRPr="00632A94">
        <w:rPr>
          <w:color w:val="auto"/>
        </w:rPr>
        <w:t xml:space="preserve">con los datos de </w:t>
      </w:r>
      <w:proofErr w:type="spellStart"/>
      <w:r w:rsidRPr="00632A94">
        <w:rPr>
          <w:color w:val="auto"/>
        </w:rPr>
        <w:t>StatsBomb</w:t>
      </w:r>
      <w:proofErr w:type="spellEnd"/>
      <w:r w:rsidRPr="00632A94">
        <w:rPr>
          <w:color w:val="auto"/>
        </w:rPr>
        <w:t xml:space="preserve"> y </w:t>
      </w:r>
      <w:proofErr w:type="spellStart"/>
      <w:r w:rsidRPr="00632A94">
        <w:rPr>
          <w:color w:val="auto"/>
        </w:rPr>
        <w:t>WyScout</w:t>
      </w:r>
      <w:proofErr w:type="spellEnd"/>
      <w:r w:rsidRPr="00632A94">
        <w:rPr>
          <w:color w:val="auto"/>
        </w:rPr>
        <w:t>.</w:t>
      </w:r>
      <w:bookmarkEnd w:id="218"/>
    </w:p>
    <w:p w14:paraId="47079BE4" w14:textId="2052A71E" w:rsidR="002A5005" w:rsidRDefault="002A5005" w:rsidP="002A5005">
      <w:pPr>
        <w:rPr>
          <w:lang w:eastAsia="es-ES"/>
        </w:rPr>
      </w:pPr>
      <w:r>
        <w:rPr>
          <w:lang w:eastAsia="es-ES"/>
        </w:rPr>
        <w:t xml:space="preserve">Para </w:t>
      </w:r>
      <w:r w:rsidR="00057996">
        <w:rPr>
          <w:lang w:eastAsia="es-ES"/>
        </w:rPr>
        <w:t>terminar,</w:t>
      </w:r>
      <w:r>
        <w:rPr>
          <w:lang w:eastAsia="es-ES"/>
        </w:rPr>
        <w:t xml:space="preserve"> se ha querido visualizar dos ejemplos de disparos gracias a la tecnología </w:t>
      </w:r>
      <w:proofErr w:type="spellStart"/>
      <w:r>
        <w:rPr>
          <w:lang w:eastAsia="es-ES"/>
        </w:rPr>
        <w:t>Freeze</w:t>
      </w:r>
      <w:proofErr w:type="spellEnd"/>
      <w:r>
        <w:rPr>
          <w:lang w:eastAsia="es-ES"/>
        </w:rPr>
        <w:t xml:space="preserve"> </w:t>
      </w:r>
      <w:proofErr w:type="spellStart"/>
      <w:proofErr w:type="gramStart"/>
      <w:r>
        <w:rPr>
          <w:lang w:eastAsia="es-ES"/>
        </w:rPr>
        <w:t>Frame</w:t>
      </w:r>
      <w:proofErr w:type="spellEnd"/>
      <w:proofErr w:type="gramEnd"/>
      <w:r>
        <w:rPr>
          <w:lang w:eastAsia="es-ES"/>
        </w:rPr>
        <w:t xml:space="preserve"> de </w:t>
      </w:r>
      <w:proofErr w:type="spellStart"/>
      <w:r>
        <w:rPr>
          <w:lang w:eastAsia="es-ES"/>
        </w:rPr>
        <w:t>StatsBomb</w:t>
      </w:r>
      <w:proofErr w:type="spellEnd"/>
      <w:r>
        <w:rPr>
          <w:lang w:eastAsia="es-ES"/>
        </w:rPr>
        <w:t xml:space="preserve"> para ver en 2D la situación del disparo y, mediante SHAP, obtener la explicación </w:t>
      </w:r>
      <w:r w:rsidR="003A0FF1">
        <w:rPr>
          <w:lang w:eastAsia="es-ES"/>
        </w:rPr>
        <w:t>del</w:t>
      </w:r>
      <w:r>
        <w:rPr>
          <w:lang w:eastAsia="es-ES"/>
        </w:rPr>
        <w:t xml:space="preserve"> valor de </w:t>
      </w:r>
      <w:proofErr w:type="spellStart"/>
      <w:r>
        <w:rPr>
          <w:lang w:eastAsia="es-ES"/>
        </w:rPr>
        <w:t>xG</w:t>
      </w:r>
      <w:proofErr w:type="spellEnd"/>
      <w:r>
        <w:rPr>
          <w:lang w:eastAsia="es-ES"/>
        </w:rPr>
        <w:t xml:space="preserve"> en cada caso</w:t>
      </w:r>
      <w:r w:rsidR="003A0FF1">
        <w:rPr>
          <w:lang w:eastAsia="es-ES"/>
        </w:rPr>
        <w:t xml:space="preserve"> (</w:t>
      </w:r>
      <w:r w:rsidR="003A0FF1">
        <w:rPr>
          <w:lang w:eastAsia="es-ES"/>
        </w:rPr>
        <w:fldChar w:fldCharType="begin"/>
      </w:r>
      <w:r w:rsidR="003A0FF1">
        <w:rPr>
          <w:lang w:eastAsia="es-ES"/>
        </w:rPr>
        <w:instrText xml:space="preserve"> REF _Ref82620644 \h </w:instrText>
      </w:r>
      <w:r w:rsidR="003A0FF1">
        <w:rPr>
          <w:lang w:eastAsia="es-ES"/>
        </w:rPr>
      </w:r>
      <w:r w:rsidR="003A0FF1">
        <w:rPr>
          <w:lang w:eastAsia="es-ES"/>
        </w:rPr>
        <w:fldChar w:fldCharType="separate"/>
      </w:r>
      <w:r w:rsidR="003A0FF1" w:rsidRPr="003A0FF1">
        <w:t xml:space="preserve">Ilustración </w:t>
      </w:r>
      <w:r w:rsidR="003A0FF1" w:rsidRPr="003A0FF1">
        <w:rPr>
          <w:noProof/>
        </w:rPr>
        <w:t>35</w:t>
      </w:r>
      <w:r w:rsidR="003A0FF1">
        <w:rPr>
          <w:lang w:eastAsia="es-ES"/>
        </w:rPr>
        <w:fldChar w:fldCharType="end"/>
      </w:r>
      <w:r w:rsidR="003A0FF1">
        <w:rPr>
          <w:lang w:eastAsia="es-ES"/>
        </w:rPr>
        <w:t>)</w:t>
      </w:r>
      <w:r>
        <w:rPr>
          <w:lang w:eastAsia="es-ES"/>
        </w:rPr>
        <w:t>.</w:t>
      </w:r>
    </w:p>
    <w:p w14:paraId="7974113F" w14:textId="3197811B" w:rsidR="003A0FF1" w:rsidRDefault="003A0FF1" w:rsidP="003A0FF1">
      <w:pPr>
        <w:jc w:val="center"/>
      </w:pPr>
      <w:r>
        <w:rPr>
          <w:noProof/>
        </w:rPr>
        <w:lastRenderedPageBreak/>
        <w:drawing>
          <wp:inline distT="0" distB="0" distL="0" distR="0" wp14:anchorId="7A2971FA" wp14:editId="4BF73839">
            <wp:extent cx="5293286" cy="2520000"/>
            <wp:effectExtent l="0" t="0" r="0" b="0"/>
            <wp:docPr id="46" name="Imagen 4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3286" cy="2520000"/>
                    </a:xfrm>
                    <a:prstGeom prst="rect">
                      <a:avLst/>
                    </a:prstGeom>
                    <a:noFill/>
                    <a:ln>
                      <a:noFill/>
                    </a:ln>
                  </pic:spPr>
                </pic:pic>
              </a:graphicData>
            </a:graphic>
          </wp:inline>
        </w:drawing>
      </w:r>
      <w:r>
        <w:rPr>
          <w:noProof/>
        </w:rPr>
        <w:drawing>
          <wp:inline distT="0" distB="0" distL="0" distR="0" wp14:anchorId="00DAAA9C" wp14:editId="2B90E423">
            <wp:extent cx="5759450" cy="1000125"/>
            <wp:effectExtent l="0" t="0" r="0" b="0"/>
            <wp:docPr id="42" name="Imagen 42"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con confianza media"/>
                    <pic:cNvPicPr>
                      <a:picLocks noChangeAspect="1" noChangeArrowheads="1"/>
                    </pic:cNvPicPr>
                  </pic:nvPicPr>
                  <pic:blipFill rotWithShape="1">
                    <a:blip r:embed="rId48">
                      <a:extLst>
                        <a:ext uri="{28A0092B-C50C-407E-A947-70E740481C1C}">
                          <a14:useLocalDpi xmlns:a14="http://schemas.microsoft.com/office/drawing/2010/main" val="0"/>
                        </a:ext>
                      </a:extLst>
                    </a:blip>
                    <a:srcRect b="22604"/>
                    <a:stretch/>
                  </pic:blipFill>
                  <pic:spPr bwMode="auto">
                    <a:xfrm>
                      <a:off x="0" y="0"/>
                      <a:ext cx="5759450" cy="10001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8347AB" wp14:editId="104AE5D0">
            <wp:extent cx="5303107" cy="2520000"/>
            <wp:effectExtent l="0" t="0" r="0" b="0"/>
            <wp:docPr id="47" name="Imagen 4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 Gráfico de dispers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107" cy="2520000"/>
                    </a:xfrm>
                    <a:prstGeom prst="rect">
                      <a:avLst/>
                    </a:prstGeom>
                    <a:noFill/>
                    <a:ln>
                      <a:noFill/>
                    </a:ln>
                  </pic:spPr>
                </pic:pic>
              </a:graphicData>
            </a:graphic>
          </wp:inline>
        </w:drawing>
      </w:r>
      <w:r>
        <w:rPr>
          <w:noProof/>
        </w:rPr>
        <w:drawing>
          <wp:inline distT="0" distB="0" distL="0" distR="0" wp14:anchorId="125DA576" wp14:editId="7F00613E">
            <wp:extent cx="5759450" cy="1000125"/>
            <wp:effectExtent l="0" t="0" r="0" b="0"/>
            <wp:docPr id="45" name="Imagen 4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Escala de tiempo&#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b="22908"/>
                    <a:stretch/>
                  </pic:blipFill>
                  <pic:spPr bwMode="auto">
                    <a:xfrm>
                      <a:off x="0" y="0"/>
                      <a:ext cx="575945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1FF8B3EF" w14:textId="14335B67" w:rsidR="002A5005" w:rsidRDefault="003A0FF1" w:rsidP="003A0FF1">
      <w:pPr>
        <w:pStyle w:val="Descripcin"/>
        <w:jc w:val="center"/>
        <w:rPr>
          <w:noProof/>
          <w:color w:val="auto"/>
        </w:rPr>
      </w:pPr>
      <w:bookmarkStart w:id="219" w:name="_Ref82620644"/>
      <w:bookmarkStart w:id="220" w:name="_Toc82627965"/>
      <w:r w:rsidRPr="003A0FF1">
        <w:rPr>
          <w:color w:val="auto"/>
        </w:rPr>
        <w:t xml:space="preserve">Ilustración </w:t>
      </w:r>
      <w:r w:rsidRPr="003A0FF1">
        <w:rPr>
          <w:color w:val="auto"/>
        </w:rPr>
        <w:fldChar w:fldCharType="begin"/>
      </w:r>
      <w:r w:rsidRPr="003A0FF1">
        <w:rPr>
          <w:color w:val="auto"/>
        </w:rPr>
        <w:instrText xml:space="preserve"> SEQ Ilustración \* ARABIC </w:instrText>
      </w:r>
      <w:r w:rsidRPr="003A0FF1">
        <w:rPr>
          <w:color w:val="auto"/>
        </w:rPr>
        <w:fldChar w:fldCharType="separate"/>
      </w:r>
      <w:r w:rsidR="00960845">
        <w:rPr>
          <w:noProof/>
          <w:color w:val="auto"/>
        </w:rPr>
        <w:t>35</w:t>
      </w:r>
      <w:r w:rsidRPr="003A0FF1">
        <w:rPr>
          <w:color w:val="auto"/>
        </w:rPr>
        <w:fldChar w:fldCharType="end"/>
      </w:r>
      <w:bookmarkEnd w:id="219"/>
      <w:r w:rsidRPr="003A0FF1">
        <w:rPr>
          <w:color w:val="auto"/>
        </w:rPr>
        <w:t>: Ejemplo de dos lanzamientos</w:t>
      </w:r>
      <w:r w:rsidRPr="003A0FF1">
        <w:rPr>
          <w:noProof/>
          <w:color w:val="auto"/>
        </w:rPr>
        <w:t xml:space="preserve"> a partir de los datos de Freeze Frame de StatsBomb con sus respectivos valores SHAP.</w:t>
      </w:r>
      <w:bookmarkEnd w:id="220"/>
    </w:p>
    <w:p w14:paraId="32C928CE" w14:textId="7FCFDAE8" w:rsidR="003A0FF1" w:rsidRDefault="003A0FF1" w:rsidP="003A0FF1">
      <w:r>
        <w:t xml:space="preserve">En estos ejemplos podemos ver la gran diferencia de </w:t>
      </w:r>
      <w:proofErr w:type="spellStart"/>
      <w:r>
        <w:t>xG</w:t>
      </w:r>
      <w:proofErr w:type="spellEnd"/>
      <w:r>
        <w:t xml:space="preserve"> dado en cada caso y los motivos detrás de ello. </w:t>
      </w:r>
      <w:r w:rsidR="0039394A">
        <w:t xml:space="preserve">Ambos disparos terminan en gol. </w:t>
      </w:r>
      <w:r>
        <w:t xml:space="preserve">En el primer disparo el lanzador se encuentra sin ningún jugador entre la portería y el balón, con el portero mal colocado, en una distancia relativamente cercana, buen </w:t>
      </w:r>
      <w:r w:rsidR="0039394A">
        <w:t>ángulo</w:t>
      </w:r>
      <w:r>
        <w:t xml:space="preserve"> de disparo y la jugada venia previamente </w:t>
      </w:r>
      <w:r>
        <w:lastRenderedPageBreak/>
        <w:t>de un pase al hueco</w:t>
      </w:r>
      <w:r w:rsidR="0039394A">
        <w:t xml:space="preserve"> (</w:t>
      </w:r>
      <w:proofErr w:type="spellStart"/>
      <w:r w:rsidR="0039394A">
        <w:t>Through</w:t>
      </w:r>
      <w:proofErr w:type="spellEnd"/>
      <w:r w:rsidR="0039394A">
        <w:t xml:space="preserve"> Ball)</w:t>
      </w:r>
      <w:r>
        <w:t xml:space="preserve">. En este caso el modelo de </w:t>
      </w:r>
      <w:proofErr w:type="spellStart"/>
      <w:r>
        <w:t>XGBoost</w:t>
      </w:r>
      <w:proofErr w:type="spellEnd"/>
      <w:r>
        <w:t xml:space="preserve"> le da un 73% de opciones de marcar mientras </w:t>
      </w:r>
      <w:proofErr w:type="spellStart"/>
      <w:r>
        <w:t>StatsBomb</w:t>
      </w:r>
      <w:proofErr w:type="spellEnd"/>
      <w:r>
        <w:t xml:space="preserve"> le otorga un 77%.</w:t>
      </w:r>
    </w:p>
    <w:p w14:paraId="526438B2" w14:textId="0557F650" w:rsidR="002A5005" w:rsidRDefault="003A0FF1" w:rsidP="002A5005">
      <w:r>
        <w:t>El segundo disparo por su parte se realiza desde una distancia mucho más corta</w:t>
      </w:r>
      <w:r w:rsidR="0039394A">
        <w:t>,</w:t>
      </w:r>
      <w:r>
        <w:t xml:space="preserve"> con un </w:t>
      </w:r>
      <w:r w:rsidR="0039394A">
        <w:t>ángulo</w:t>
      </w:r>
      <w:r>
        <w:t xml:space="preserve"> bastante </w:t>
      </w:r>
      <w:r w:rsidR="0039394A">
        <w:t xml:space="preserve">bueno y con un pase al hueco recibido previamente, </w:t>
      </w:r>
      <w:r>
        <w:t xml:space="preserve">pero </w:t>
      </w:r>
      <w:r w:rsidR="0039394A">
        <w:t xml:space="preserve">al tener el portero bien colocado las posibilidades de marcar se reducen en vez de aumentar como pasaba en el caso anterior. En este caso el modelo de </w:t>
      </w:r>
      <w:proofErr w:type="spellStart"/>
      <w:r w:rsidR="0039394A">
        <w:t>XGBoost</w:t>
      </w:r>
      <w:proofErr w:type="spellEnd"/>
      <w:r w:rsidR="0039394A">
        <w:t xml:space="preserve"> da un 32% de opciones de marcar mientras que </w:t>
      </w:r>
      <w:proofErr w:type="spellStart"/>
      <w:r w:rsidR="0039394A">
        <w:t>StatsBomb</w:t>
      </w:r>
      <w:proofErr w:type="spellEnd"/>
      <w:r w:rsidR="0039394A">
        <w:t xml:space="preserve"> calcula que son un 33%, datos muy similares de nuevo.</w:t>
      </w:r>
    </w:p>
    <w:p w14:paraId="2E0BC1BF" w14:textId="77777777" w:rsidR="007A4D92" w:rsidRPr="00F66CBA" w:rsidRDefault="007A4D92" w:rsidP="007A4D92">
      <w:pPr>
        <w:rPr>
          <w:b/>
          <w:bCs/>
          <w:lang w:eastAsia="es-ES"/>
        </w:rPr>
      </w:pPr>
      <w:r w:rsidRPr="00F66CBA">
        <w:rPr>
          <w:b/>
          <w:bCs/>
          <w:lang w:eastAsia="es-ES"/>
        </w:rPr>
        <w:t>Modelos generado</w:t>
      </w:r>
      <w:r>
        <w:rPr>
          <w:b/>
          <w:bCs/>
          <w:lang w:eastAsia="es-ES"/>
        </w:rPr>
        <w:t>s</w:t>
      </w:r>
      <w:r w:rsidRPr="00F66CBA">
        <w:rPr>
          <w:b/>
          <w:bCs/>
          <w:lang w:eastAsia="es-ES"/>
        </w:rPr>
        <w:t xml:space="preserve"> para lanzamientos que son de penalti</w:t>
      </w:r>
    </w:p>
    <w:p w14:paraId="1414842C" w14:textId="708E4635" w:rsidR="007A4D92" w:rsidRDefault="007A4D92" w:rsidP="007A4D92">
      <w:pPr>
        <w:rPr>
          <w:lang w:eastAsia="es-ES"/>
        </w:rPr>
      </w:pPr>
      <w:r>
        <w:rPr>
          <w:lang w:eastAsia="es-ES"/>
        </w:rPr>
        <w:t>En el caso de los lanzamientos de penalti también se ha estudiado los valores obtenidos de los distintos modelos</w:t>
      </w:r>
      <w:r w:rsidR="0039394A">
        <w:rPr>
          <w:lang w:eastAsia="es-ES"/>
        </w:rPr>
        <w:t xml:space="preserve">. En la </w:t>
      </w:r>
      <w:r w:rsidR="0039394A">
        <w:rPr>
          <w:lang w:eastAsia="es-ES"/>
        </w:rPr>
        <w:fldChar w:fldCharType="begin"/>
      </w:r>
      <w:r w:rsidR="0039394A">
        <w:rPr>
          <w:lang w:eastAsia="es-ES"/>
        </w:rPr>
        <w:instrText xml:space="preserve"> REF _Ref82621326 \h </w:instrText>
      </w:r>
      <w:r w:rsidR="0039394A">
        <w:rPr>
          <w:lang w:eastAsia="es-ES"/>
        </w:rPr>
      </w:r>
      <w:r w:rsidR="0039394A">
        <w:rPr>
          <w:lang w:eastAsia="es-ES"/>
        </w:rPr>
        <w:fldChar w:fldCharType="separate"/>
      </w:r>
      <w:r w:rsidR="0039394A" w:rsidRPr="0039394A">
        <w:t xml:space="preserve">Tabla </w:t>
      </w:r>
      <w:r w:rsidR="0039394A" w:rsidRPr="0039394A">
        <w:rPr>
          <w:noProof/>
        </w:rPr>
        <w:t>10</w:t>
      </w:r>
      <w:r w:rsidR="0039394A">
        <w:rPr>
          <w:lang w:eastAsia="es-ES"/>
        </w:rPr>
        <w:fldChar w:fldCharType="end"/>
      </w:r>
      <w:r w:rsidR="0039394A">
        <w:rPr>
          <w:lang w:eastAsia="es-ES"/>
        </w:rPr>
        <w:t xml:space="preserve"> se puede comprobar como los modelos generales son mucho peores que para el resto de lanzamiento. De hecho, los valores obtenidos demuestran que los modelos generados n</w:t>
      </w:r>
      <w:r w:rsidR="00B214B4">
        <w:rPr>
          <w:lang w:eastAsia="es-ES"/>
        </w:rPr>
        <w:t>o</w:t>
      </w:r>
      <w:r w:rsidR="0039394A">
        <w:rPr>
          <w:lang w:eastAsia="es-ES"/>
        </w:rPr>
        <w:t xml:space="preserve"> están bien calibrados </w:t>
      </w:r>
      <w:r w:rsidR="00B214B4">
        <w:rPr>
          <w:lang w:eastAsia="es-ES"/>
        </w:rPr>
        <w:t>y dan predicciones aleatorias. Estas predicciones, según la R</w:t>
      </w:r>
      <w:r w:rsidR="00B214B4">
        <w:rPr>
          <w:vertAlign w:val="superscript"/>
          <w:lang w:eastAsia="es-ES"/>
        </w:rPr>
        <w:t>2</w:t>
      </w:r>
      <w:r w:rsidR="00B214B4">
        <w:rPr>
          <w:lang w:eastAsia="es-ES"/>
        </w:rPr>
        <w:t xml:space="preserve"> de </w:t>
      </w:r>
      <w:proofErr w:type="spellStart"/>
      <w:r w:rsidR="00B214B4">
        <w:rPr>
          <w:lang w:eastAsia="es-ES"/>
        </w:rPr>
        <w:t>McFadden</w:t>
      </w:r>
      <w:proofErr w:type="spellEnd"/>
      <w:r w:rsidR="00B214B4">
        <w:rPr>
          <w:lang w:eastAsia="es-ES"/>
        </w:rPr>
        <w:t xml:space="preserve"> son poco mejores o incluso peores que dar un valor fijo a todos los penaltis.</w:t>
      </w:r>
      <w:r w:rsidR="0039394A">
        <w:rPr>
          <w:lang w:eastAsia="es-ES"/>
        </w:rPr>
        <w:fldChar w:fldCharType="begin"/>
      </w:r>
      <w:r w:rsidR="0039394A">
        <w:rPr>
          <w:lang w:eastAsia="es-ES"/>
        </w:rPr>
        <w:instrText xml:space="preserve"> REF _Ref82621318 \h </w:instrText>
      </w:r>
      <w:r w:rsidR="0039394A">
        <w:rPr>
          <w:lang w:eastAsia="es-ES"/>
        </w:rPr>
      </w:r>
      <w:r w:rsidR="0039394A">
        <w:rPr>
          <w:lang w:eastAsia="es-ES"/>
        </w:rPr>
        <w:fldChar w:fldCharType="separate"/>
      </w:r>
      <w:r w:rsidR="0039394A">
        <w:rPr>
          <w:lang w:eastAsia="es-ES"/>
        </w:rPr>
        <w:fldChar w:fldCharType="end"/>
      </w:r>
    </w:p>
    <w:tbl>
      <w:tblPr>
        <w:tblStyle w:val="Tablaconcuadrcula5oscura-nfasis2"/>
        <w:tblW w:w="5000" w:type="pct"/>
        <w:tblLook w:val="04A0" w:firstRow="1" w:lastRow="0" w:firstColumn="1" w:lastColumn="0" w:noHBand="0" w:noVBand="1"/>
      </w:tblPr>
      <w:tblGrid>
        <w:gridCol w:w="2081"/>
        <w:gridCol w:w="1288"/>
        <w:gridCol w:w="1566"/>
        <w:gridCol w:w="1413"/>
        <w:gridCol w:w="1692"/>
        <w:gridCol w:w="1246"/>
      </w:tblGrid>
      <w:tr w:rsidR="0039394A" w14:paraId="1B710034" w14:textId="77777777" w:rsidTr="00105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317E57EC" w14:textId="77777777" w:rsidR="0039394A" w:rsidRDefault="0039394A" w:rsidP="00105F3F">
            <w:pPr>
              <w:jc w:val="center"/>
              <w:rPr>
                <w:lang w:eastAsia="es-ES"/>
              </w:rPr>
            </w:pPr>
          </w:p>
        </w:tc>
        <w:tc>
          <w:tcPr>
            <w:tcW w:w="693" w:type="pct"/>
            <w:vAlign w:val="center"/>
          </w:tcPr>
          <w:p w14:paraId="56FFC77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134C3A">
              <w:rPr>
                <w:lang w:eastAsia="es-ES"/>
              </w:rPr>
              <w:t>Log-</w:t>
            </w:r>
            <w:proofErr w:type="spellStart"/>
            <w:r w:rsidRPr="00134C3A">
              <w:rPr>
                <w:lang w:eastAsia="es-ES"/>
              </w:rPr>
              <w:t>loss</w:t>
            </w:r>
            <w:proofErr w:type="spellEnd"/>
          </w:p>
          <w:p w14:paraId="2D94B637"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843" w:type="pct"/>
            <w:vAlign w:val="center"/>
          </w:tcPr>
          <w:p w14:paraId="3D1F3179"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Brier</w:t>
            </w:r>
            <w:proofErr w:type="spellEnd"/>
            <w:r>
              <w:rPr>
                <w:lang w:eastAsia="es-ES"/>
              </w:rPr>
              <w:t xml:space="preserve"> score</w:t>
            </w:r>
          </w:p>
          <w:p w14:paraId="70B9D276"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c>
          <w:tcPr>
            <w:tcW w:w="761" w:type="pct"/>
            <w:vAlign w:val="center"/>
          </w:tcPr>
          <w:p w14:paraId="23CBDB1A"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ROC AUC</w:t>
            </w:r>
          </w:p>
          <w:p w14:paraId="5EA12D04"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w:t>
            </w:r>
            <w:r>
              <w:rPr>
                <w:rFonts w:cs="Arial"/>
                <w:lang w:eastAsia="es-ES"/>
              </w:rPr>
              <w:t>↑)</w:t>
            </w:r>
          </w:p>
        </w:tc>
        <w:tc>
          <w:tcPr>
            <w:tcW w:w="911" w:type="pct"/>
            <w:vAlign w:val="center"/>
          </w:tcPr>
          <w:p w14:paraId="6848D19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proofErr w:type="spellStart"/>
            <w:r>
              <w:rPr>
                <w:lang w:eastAsia="es-ES"/>
              </w:rPr>
              <w:t>McFadden’s</w:t>
            </w:r>
            <w:proofErr w:type="spellEnd"/>
          </w:p>
          <w:p w14:paraId="4C9E41BC"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R</w:t>
            </w:r>
            <w:r>
              <w:rPr>
                <w:vertAlign w:val="superscript"/>
                <w:lang w:eastAsia="es-ES"/>
              </w:rPr>
              <w:t>2</w:t>
            </w:r>
            <w:r>
              <w:rPr>
                <w:lang w:eastAsia="es-ES"/>
              </w:rPr>
              <w:t xml:space="preserve"> (</w:t>
            </w:r>
            <w:r>
              <w:rPr>
                <w:rFonts w:cs="Arial"/>
                <w:lang w:eastAsia="es-ES"/>
              </w:rPr>
              <w:t>↑)</w:t>
            </w:r>
          </w:p>
        </w:tc>
        <w:tc>
          <w:tcPr>
            <w:tcW w:w="671" w:type="pct"/>
          </w:tcPr>
          <w:p w14:paraId="6E4CB0FF"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Pr>
                <w:lang w:eastAsia="es-ES"/>
              </w:rPr>
              <w:t>Tiempo</w:t>
            </w:r>
          </w:p>
          <w:p w14:paraId="0F2F0F77" w14:textId="77777777" w:rsidR="0039394A" w:rsidRDefault="0039394A"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sidRPr="00134C3A">
              <w:rPr>
                <w:lang w:eastAsia="es-ES"/>
              </w:rPr>
              <w:t>(</w:t>
            </w:r>
            <w:r w:rsidRPr="00134C3A">
              <w:rPr>
                <w:rFonts w:cs="Arial"/>
                <w:lang w:eastAsia="es-ES"/>
              </w:rPr>
              <w:t>↓)</w:t>
            </w:r>
          </w:p>
        </w:tc>
      </w:tr>
      <w:tr w:rsidR="0039394A" w14:paraId="670E35A3" w14:textId="77777777" w:rsidTr="00105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592198AA" w14:textId="77777777" w:rsidR="0039394A" w:rsidRPr="00134C3A" w:rsidRDefault="0039394A" w:rsidP="00105F3F">
            <w:pPr>
              <w:rPr>
                <w:lang w:eastAsia="es-ES"/>
              </w:rPr>
            </w:pPr>
            <w:r>
              <w:rPr>
                <w:lang w:eastAsia="es-ES"/>
              </w:rPr>
              <w:t>Regresión Log.</w:t>
            </w:r>
          </w:p>
        </w:tc>
        <w:tc>
          <w:tcPr>
            <w:tcW w:w="693" w:type="pct"/>
          </w:tcPr>
          <w:p w14:paraId="78EAA06C" w14:textId="62D9F3EE"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,57</w:t>
            </w:r>
            <w:r w:rsidR="009D6A32">
              <w:rPr>
                <w:lang w:eastAsia="es-ES"/>
              </w:rPr>
              <w:t>75</w:t>
            </w:r>
          </w:p>
        </w:tc>
        <w:tc>
          <w:tcPr>
            <w:tcW w:w="843" w:type="pct"/>
          </w:tcPr>
          <w:p w14:paraId="5C195A4D" w14:textId="06F8BF8C"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481178">
              <w:rPr>
                <w:lang w:eastAsia="es-ES"/>
              </w:rPr>
              <w:t>0</w:t>
            </w:r>
            <w:r>
              <w:rPr>
                <w:lang w:eastAsia="es-ES"/>
              </w:rPr>
              <w:t>,19</w:t>
            </w:r>
            <w:r w:rsidR="009D6A32">
              <w:rPr>
                <w:lang w:eastAsia="es-ES"/>
              </w:rPr>
              <w:t>4</w:t>
            </w:r>
            <w:r>
              <w:rPr>
                <w:lang w:eastAsia="es-ES"/>
              </w:rPr>
              <w:t>3</w:t>
            </w:r>
          </w:p>
        </w:tc>
        <w:tc>
          <w:tcPr>
            <w:tcW w:w="761" w:type="pct"/>
          </w:tcPr>
          <w:p w14:paraId="53AA1A9B" w14:textId="09DC3669" w:rsidR="0039394A" w:rsidRPr="00531E5A" w:rsidRDefault="0039394A"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lang w:eastAsia="es-ES"/>
              </w:rPr>
              <w:t>0,</w:t>
            </w:r>
            <w:r w:rsidR="009D6A32">
              <w:rPr>
                <w:lang w:eastAsia="es-ES"/>
              </w:rPr>
              <w:t>4795</w:t>
            </w:r>
          </w:p>
        </w:tc>
        <w:tc>
          <w:tcPr>
            <w:tcW w:w="911" w:type="pct"/>
          </w:tcPr>
          <w:p w14:paraId="3FCB95F5" w14:textId="7D4E0CF0" w:rsidR="0039394A" w:rsidRDefault="009D6A32"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w:t>
            </w:r>
            <w:r w:rsidR="0039394A" w:rsidRPr="00481178">
              <w:rPr>
                <w:lang w:eastAsia="es-ES"/>
              </w:rPr>
              <w:t>0</w:t>
            </w:r>
            <w:r w:rsidR="0039394A">
              <w:rPr>
                <w:lang w:eastAsia="es-ES"/>
              </w:rPr>
              <w:t>,00</w:t>
            </w:r>
            <w:r>
              <w:rPr>
                <w:lang w:eastAsia="es-ES"/>
              </w:rPr>
              <w:t>68</w:t>
            </w:r>
          </w:p>
        </w:tc>
        <w:tc>
          <w:tcPr>
            <w:tcW w:w="671" w:type="pct"/>
          </w:tcPr>
          <w:p w14:paraId="0044B631" w14:textId="1CE25A4B" w:rsidR="0039394A" w:rsidRPr="00D239A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531E5A">
              <w:rPr>
                <w:b/>
                <w:bCs/>
                <w:lang w:eastAsia="es-ES"/>
              </w:rPr>
              <w:t>00:00:0</w:t>
            </w:r>
            <w:r>
              <w:rPr>
                <w:b/>
                <w:bCs/>
                <w:lang w:eastAsia="es-ES"/>
              </w:rPr>
              <w:t>0</w:t>
            </w:r>
          </w:p>
        </w:tc>
      </w:tr>
      <w:tr w:rsidR="0039394A" w14:paraId="606F6BC8" w14:textId="77777777" w:rsidTr="00105F3F">
        <w:tc>
          <w:tcPr>
            <w:cnfStyle w:val="001000000000" w:firstRow="0" w:lastRow="0" w:firstColumn="1" w:lastColumn="0" w:oddVBand="0" w:evenVBand="0" w:oddHBand="0" w:evenHBand="0" w:firstRowFirstColumn="0" w:firstRowLastColumn="0" w:lastRowFirstColumn="0" w:lastRowLastColumn="0"/>
            <w:tcW w:w="1120" w:type="pct"/>
          </w:tcPr>
          <w:p w14:paraId="272CA521" w14:textId="77777777" w:rsidR="0039394A" w:rsidRDefault="0039394A" w:rsidP="00105F3F">
            <w:pPr>
              <w:rPr>
                <w:lang w:eastAsia="es-ES"/>
              </w:rPr>
            </w:pPr>
            <w:proofErr w:type="spellStart"/>
            <w:r>
              <w:rPr>
                <w:lang w:eastAsia="es-ES"/>
              </w:rPr>
              <w:t>LightGBM</w:t>
            </w:r>
            <w:proofErr w:type="spellEnd"/>
          </w:p>
        </w:tc>
        <w:tc>
          <w:tcPr>
            <w:tcW w:w="693" w:type="pct"/>
          </w:tcPr>
          <w:p w14:paraId="76C7AEF6" w14:textId="77167B57"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0,5</w:t>
            </w:r>
            <w:r w:rsidR="009D6A32">
              <w:rPr>
                <w:b/>
                <w:bCs/>
                <w:lang w:eastAsia="es-ES"/>
              </w:rPr>
              <w:t>705</w:t>
            </w:r>
          </w:p>
        </w:tc>
        <w:tc>
          <w:tcPr>
            <w:tcW w:w="843" w:type="pct"/>
          </w:tcPr>
          <w:p w14:paraId="65901A9C" w14:textId="1743A571"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0,19</w:t>
            </w:r>
            <w:r w:rsidR="009D6A32">
              <w:rPr>
                <w:b/>
                <w:bCs/>
                <w:lang w:eastAsia="es-ES"/>
              </w:rPr>
              <w:t>11</w:t>
            </w:r>
          </w:p>
        </w:tc>
        <w:tc>
          <w:tcPr>
            <w:tcW w:w="761" w:type="pct"/>
          </w:tcPr>
          <w:p w14:paraId="6459CDA1" w14:textId="4602A568" w:rsidR="0039394A" w:rsidRPr="00531E5A" w:rsidRDefault="0039394A"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D239AA">
              <w:rPr>
                <w:lang w:eastAsia="es-ES"/>
              </w:rPr>
              <w:t>0</w:t>
            </w:r>
            <w:r>
              <w:rPr>
                <w:lang w:eastAsia="es-ES"/>
              </w:rPr>
              <w:t>,</w:t>
            </w:r>
            <w:r w:rsidR="009D6A32">
              <w:rPr>
                <w:lang w:eastAsia="es-ES"/>
              </w:rPr>
              <w:t>5531</w:t>
            </w:r>
          </w:p>
        </w:tc>
        <w:tc>
          <w:tcPr>
            <w:tcW w:w="911" w:type="pct"/>
          </w:tcPr>
          <w:p w14:paraId="64327619" w14:textId="618E1672"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B75D79">
              <w:rPr>
                <w:b/>
                <w:bCs/>
                <w:lang w:eastAsia="es-ES"/>
              </w:rPr>
              <w:t>0,00</w:t>
            </w:r>
            <w:r w:rsidR="009D6A32">
              <w:rPr>
                <w:b/>
                <w:bCs/>
                <w:lang w:eastAsia="es-ES"/>
              </w:rPr>
              <w:t>56</w:t>
            </w:r>
          </w:p>
        </w:tc>
        <w:tc>
          <w:tcPr>
            <w:tcW w:w="671" w:type="pct"/>
          </w:tcPr>
          <w:p w14:paraId="7EE98A66" w14:textId="0990D62C" w:rsidR="0039394A" w:rsidRPr="00D239A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00:06:0</w:t>
            </w:r>
            <w:r w:rsidR="00D95F43">
              <w:rPr>
                <w:lang w:eastAsia="es-ES"/>
              </w:rPr>
              <w:t>3</w:t>
            </w:r>
          </w:p>
        </w:tc>
      </w:tr>
      <w:tr w:rsidR="0039394A" w14:paraId="5BC49297" w14:textId="77777777" w:rsidTr="00105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0" w:type="pct"/>
          </w:tcPr>
          <w:p w14:paraId="2D86B3E5" w14:textId="77777777" w:rsidR="0039394A" w:rsidRPr="00134C3A" w:rsidRDefault="0039394A" w:rsidP="00105F3F">
            <w:pPr>
              <w:rPr>
                <w:lang w:eastAsia="es-ES"/>
              </w:rPr>
            </w:pPr>
            <w:proofErr w:type="spellStart"/>
            <w:r>
              <w:rPr>
                <w:lang w:eastAsia="es-ES"/>
              </w:rPr>
              <w:t>XGBoost</w:t>
            </w:r>
            <w:proofErr w:type="spellEnd"/>
            <w:r>
              <w:rPr>
                <w:lang w:eastAsia="es-ES"/>
              </w:rPr>
              <w:t xml:space="preserve"> </w:t>
            </w:r>
          </w:p>
        </w:tc>
        <w:tc>
          <w:tcPr>
            <w:tcW w:w="693" w:type="pct"/>
          </w:tcPr>
          <w:p w14:paraId="23B022AC" w14:textId="577E51AB"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0,57</w:t>
            </w:r>
            <w:r w:rsidR="009D6A32">
              <w:rPr>
                <w:lang w:eastAsia="es-ES"/>
              </w:rPr>
              <w:t>51</w:t>
            </w:r>
          </w:p>
        </w:tc>
        <w:tc>
          <w:tcPr>
            <w:tcW w:w="843" w:type="pct"/>
          </w:tcPr>
          <w:p w14:paraId="372EE917" w14:textId="11DF9A22"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0,19</w:t>
            </w:r>
            <w:r w:rsidR="009D6A32">
              <w:rPr>
                <w:lang w:eastAsia="es-ES"/>
              </w:rPr>
              <w:t>34</w:t>
            </w:r>
          </w:p>
        </w:tc>
        <w:tc>
          <w:tcPr>
            <w:tcW w:w="761" w:type="pct"/>
          </w:tcPr>
          <w:p w14:paraId="1DB0F192" w14:textId="39FB532E" w:rsidR="0039394A" w:rsidRPr="00531E5A" w:rsidRDefault="0039394A" w:rsidP="00105F3F">
            <w:pPr>
              <w:jc w:val="center"/>
              <w:cnfStyle w:val="000000100000" w:firstRow="0" w:lastRow="0" w:firstColumn="0" w:lastColumn="0" w:oddVBand="0" w:evenVBand="0" w:oddHBand="1" w:evenHBand="0" w:firstRowFirstColumn="0" w:firstRowLastColumn="0" w:lastRowFirstColumn="0" w:lastRowLastColumn="0"/>
              <w:rPr>
                <w:b/>
                <w:bCs/>
                <w:lang w:eastAsia="es-ES"/>
              </w:rPr>
            </w:pPr>
            <w:r w:rsidRPr="00B75D79">
              <w:rPr>
                <w:b/>
                <w:bCs/>
                <w:lang w:eastAsia="es-ES"/>
              </w:rPr>
              <w:t>0,</w:t>
            </w:r>
            <w:r w:rsidR="009D6A32">
              <w:rPr>
                <w:b/>
                <w:bCs/>
                <w:lang w:eastAsia="es-ES"/>
              </w:rPr>
              <w:t>5540</w:t>
            </w:r>
          </w:p>
        </w:tc>
        <w:tc>
          <w:tcPr>
            <w:tcW w:w="911" w:type="pct"/>
          </w:tcPr>
          <w:p w14:paraId="28303C31" w14:textId="12EA6583" w:rsidR="0039394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sidRPr="00B75D79">
              <w:rPr>
                <w:lang w:eastAsia="es-ES"/>
              </w:rPr>
              <w:t>-0,0</w:t>
            </w:r>
            <w:r w:rsidR="009D6A32">
              <w:rPr>
                <w:lang w:eastAsia="es-ES"/>
              </w:rPr>
              <w:t>025</w:t>
            </w:r>
          </w:p>
        </w:tc>
        <w:tc>
          <w:tcPr>
            <w:tcW w:w="671" w:type="pct"/>
          </w:tcPr>
          <w:p w14:paraId="5D81E895" w14:textId="270B373C" w:rsidR="0039394A" w:rsidRPr="00D239AA" w:rsidRDefault="0039394A" w:rsidP="00105F3F">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0:0</w:t>
            </w:r>
            <w:r w:rsidR="00D95F43">
              <w:rPr>
                <w:lang w:eastAsia="es-ES"/>
              </w:rPr>
              <w:t>5</w:t>
            </w:r>
            <w:r>
              <w:rPr>
                <w:lang w:eastAsia="es-ES"/>
              </w:rPr>
              <w:t>:</w:t>
            </w:r>
            <w:r w:rsidR="00D95F43">
              <w:rPr>
                <w:lang w:eastAsia="es-ES"/>
              </w:rPr>
              <w:t>21</w:t>
            </w:r>
          </w:p>
        </w:tc>
      </w:tr>
      <w:tr w:rsidR="0039394A" w14:paraId="36D96B60" w14:textId="77777777" w:rsidTr="00105F3F">
        <w:tc>
          <w:tcPr>
            <w:cnfStyle w:val="001000000000" w:firstRow="0" w:lastRow="0" w:firstColumn="1" w:lastColumn="0" w:oddVBand="0" w:evenVBand="0" w:oddHBand="0" w:evenHBand="0" w:firstRowFirstColumn="0" w:firstRowLastColumn="0" w:lastRowFirstColumn="0" w:lastRowLastColumn="0"/>
            <w:tcW w:w="1120" w:type="pct"/>
          </w:tcPr>
          <w:p w14:paraId="1F388B5E" w14:textId="77777777" w:rsidR="0039394A" w:rsidRDefault="0039394A" w:rsidP="00105F3F">
            <w:pPr>
              <w:rPr>
                <w:lang w:eastAsia="es-ES"/>
              </w:rPr>
            </w:pPr>
            <w:proofErr w:type="spellStart"/>
            <w:r>
              <w:rPr>
                <w:lang w:eastAsia="es-ES"/>
              </w:rPr>
              <w:t>Random</w:t>
            </w:r>
            <w:proofErr w:type="spellEnd"/>
            <w:r>
              <w:rPr>
                <w:lang w:eastAsia="es-ES"/>
              </w:rPr>
              <w:t xml:space="preserve"> Forest</w:t>
            </w:r>
          </w:p>
        </w:tc>
        <w:tc>
          <w:tcPr>
            <w:tcW w:w="693" w:type="pct"/>
          </w:tcPr>
          <w:p w14:paraId="574746D3" w14:textId="6A7F779B"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,5</w:t>
            </w:r>
            <w:r w:rsidR="009D6A32">
              <w:rPr>
                <w:lang w:eastAsia="es-ES"/>
              </w:rPr>
              <w:t>853</w:t>
            </w:r>
          </w:p>
        </w:tc>
        <w:tc>
          <w:tcPr>
            <w:tcW w:w="843" w:type="pct"/>
          </w:tcPr>
          <w:p w14:paraId="6474F6E6" w14:textId="52DA7AA9" w:rsidR="0039394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sidRPr="00D239AA">
              <w:rPr>
                <w:lang w:eastAsia="es-ES"/>
              </w:rPr>
              <w:t>0</w:t>
            </w:r>
            <w:r>
              <w:rPr>
                <w:lang w:eastAsia="es-ES"/>
              </w:rPr>
              <w:t>,19</w:t>
            </w:r>
            <w:r w:rsidR="009D6A32">
              <w:rPr>
                <w:lang w:eastAsia="es-ES"/>
              </w:rPr>
              <w:t>77</w:t>
            </w:r>
          </w:p>
        </w:tc>
        <w:tc>
          <w:tcPr>
            <w:tcW w:w="761" w:type="pct"/>
          </w:tcPr>
          <w:p w14:paraId="7630C51F" w14:textId="29EE3749" w:rsidR="0039394A" w:rsidRPr="00531E5A" w:rsidRDefault="00B214B4" w:rsidP="00105F3F">
            <w:pPr>
              <w:jc w:val="center"/>
              <w:cnfStyle w:val="000000000000" w:firstRow="0" w:lastRow="0" w:firstColumn="0" w:lastColumn="0" w:oddVBand="0" w:evenVBand="0" w:oddHBand="0" w:evenHBand="0" w:firstRowFirstColumn="0" w:firstRowLastColumn="0" w:lastRowFirstColumn="0" w:lastRowLastColumn="0"/>
              <w:rPr>
                <w:b/>
                <w:bCs/>
                <w:lang w:eastAsia="es-ES"/>
              </w:rPr>
            </w:pPr>
            <w:r w:rsidRPr="00B214B4">
              <w:rPr>
                <w:lang w:eastAsia="es-ES"/>
              </w:rPr>
              <w:t>0</w:t>
            </w:r>
            <w:r w:rsidR="009D6A32">
              <w:rPr>
                <w:lang w:eastAsia="es-ES"/>
              </w:rPr>
              <w:t>,4668</w:t>
            </w:r>
          </w:p>
        </w:tc>
        <w:tc>
          <w:tcPr>
            <w:tcW w:w="911" w:type="pct"/>
          </w:tcPr>
          <w:p w14:paraId="480721DC" w14:textId="3C905F8E" w:rsidR="0039394A" w:rsidRDefault="009D6A32"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w:t>
            </w:r>
            <w:r w:rsidR="0039394A" w:rsidRPr="00D239AA">
              <w:rPr>
                <w:lang w:eastAsia="es-ES"/>
              </w:rPr>
              <w:t>0</w:t>
            </w:r>
            <w:r w:rsidR="0039394A">
              <w:rPr>
                <w:lang w:eastAsia="es-ES"/>
              </w:rPr>
              <w:t>,0</w:t>
            </w:r>
            <w:r w:rsidR="00D95F43">
              <w:rPr>
                <w:lang w:eastAsia="es-ES"/>
              </w:rPr>
              <w:t>2</w:t>
            </w:r>
            <w:r w:rsidR="0039394A">
              <w:rPr>
                <w:lang w:eastAsia="es-ES"/>
              </w:rPr>
              <w:t>0</w:t>
            </w:r>
            <w:r w:rsidR="00D95F43">
              <w:rPr>
                <w:lang w:eastAsia="es-ES"/>
              </w:rPr>
              <w:t>2</w:t>
            </w:r>
          </w:p>
        </w:tc>
        <w:tc>
          <w:tcPr>
            <w:tcW w:w="671" w:type="pct"/>
          </w:tcPr>
          <w:p w14:paraId="54AAC877" w14:textId="32594958" w:rsidR="0039394A" w:rsidRPr="00D239AA" w:rsidRDefault="0039394A" w:rsidP="00105F3F">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00:1</w:t>
            </w:r>
            <w:r w:rsidR="00D95F43">
              <w:rPr>
                <w:lang w:eastAsia="es-ES"/>
              </w:rPr>
              <w:t>2</w:t>
            </w:r>
            <w:r>
              <w:rPr>
                <w:lang w:eastAsia="es-ES"/>
              </w:rPr>
              <w:t>:</w:t>
            </w:r>
            <w:r w:rsidR="00D95F43">
              <w:rPr>
                <w:lang w:eastAsia="es-ES"/>
              </w:rPr>
              <w:t>03</w:t>
            </w:r>
          </w:p>
        </w:tc>
      </w:tr>
    </w:tbl>
    <w:p w14:paraId="42031624" w14:textId="52A29F3C" w:rsidR="00B92E28" w:rsidRDefault="0039394A" w:rsidP="0039394A">
      <w:pPr>
        <w:pStyle w:val="Descripcin"/>
        <w:jc w:val="center"/>
        <w:rPr>
          <w:color w:val="auto"/>
        </w:rPr>
      </w:pPr>
      <w:bookmarkStart w:id="221" w:name="_Ref82621318"/>
      <w:bookmarkStart w:id="222" w:name="_Ref82621326"/>
      <w:bookmarkStart w:id="223" w:name="_Toc82627929"/>
      <w:r w:rsidRPr="0039394A">
        <w:rPr>
          <w:color w:val="auto"/>
        </w:rPr>
        <w:t xml:space="preserve">Tabla </w:t>
      </w:r>
      <w:r w:rsidRPr="0039394A">
        <w:rPr>
          <w:color w:val="auto"/>
        </w:rPr>
        <w:fldChar w:fldCharType="begin"/>
      </w:r>
      <w:r w:rsidRPr="0039394A">
        <w:rPr>
          <w:color w:val="auto"/>
        </w:rPr>
        <w:instrText xml:space="preserve"> SEQ Tabla \* ARABIC </w:instrText>
      </w:r>
      <w:r w:rsidRPr="0039394A">
        <w:rPr>
          <w:color w:val="auto"/>
        </w:rPr>
        <w:fldChar w:fldCharType="separate"/>
      </w:r>
      <w:r w:rsidR="00FF5F85">
        <w:rPr>
          <w:noProof/>
          <w:color w:val="auto"/>
        </w:rPr>
        <w:t>10</w:t>
      </w:r>
      <w:r w:rsidRPr="0039394A">
        <w:rPr>
          <w:color w:val="auto"/>
        </w:rPr>
        <w:fldChar w:fldCharType="end"/>
      </w:r>
      <w:bookmarkEnd w:id="222"/>
      <w:r w:rsidRPr="0039394A">
        <w:rPr>
          <w:color w:val="auto"/>
        </w:rPr>
        <w:t>: Tabla de métricas para cada modelo generado para lanzamientos de penalti. La flecha indica si es positivo que sea mayor o menor el valor obtenido.</w:t>
      </w:r>
      <w:bookmarkEnd w:id="221"/>
      <w:bookmarkEnd w:id="223"/>
    </w:p>
    <w:p w14:paraId="64698A1F" w14:textId="2E225C76" w:rsidR="007A4D92" w:rsidRDefault="00B214B4" w:rsidP="00960845">
      <w:r>
        <w:t>Podemos decir que ningún modelo es útil para predecir las probabilidades de un lanzamiento de penalti y que se deberá seguir utilizando un valor único para todo ellos. En la de los Anexos se puede visualizar como de mal calibrados están todos los modelos a partir de sus curvas de calibración.</w:t>
      </w:r>
    </w:p>
    <w:p w14:paraId="417DEEB0" w14:textId="77777777" w:rsidR="007A4D92" w:rsidRPr="00431739" w:rsidRDefault="007A4D92" w:rsidP="00960845">
      <w:pPr>
        <w:rPr>
          <w:lang w:eastAsia="es-ES"/>
        </w:rPr>
      </w:pPr>
    </w:p>
    <w:p w14:paraId="54D954AB" w14:textId="682C731C" w:rsidR="00431739" w:rsidRDefault="00431739" w:rsidP="00431739">
      <w:pPr>
        <w:pStyle w:val="Ttulo2"/>
        <w:rPr>
          <w:rFonts w:eastAsia="Times New Roman"/>
          <w:lang w:eastAsia="es-ES"/>
        </w:rPr>
      </w:pPr>
      <w:bookmarkStart w:id="224" w:name="_Toc82627997"/>
      <w:r>
        <w:rPr>
          <w:rFonts w:eastAsia="Times New Roman"/>
          <w:lang w:eastAsia="es-ES"/>
        </w:rPr>
        <w:t>5.3 Comparación con otros modelos</w:t>
      </w:r>
      <w:bookmarkEnd w:id="224"/>
    </w:p>
    <w:p w14:paraId="6633D415" w14:textId="2648C4CA" w:rsidR="006A6A78" w:rsidRPr="00960845" w:rsidRDefault="002A5005" w:rsidP="00960845">
      <w:pPr>
        <w:rPr>
          <w:lang w:eastAsia="es-ES"/>
        </w:rPr>
      </w:pPr>
      <w:r>
        <w:rPr>
          <w:lang w:eastAsia="es-ES"/>
        </w:rPr>
        <w:t>La primera comparación con otro modelo que</w:t>
      </w:r>
      <w:r>
        <w:rPr>
          <w:lang w:eastAsia="es-ES"/>
        </w:rPr>
        <w:t xml:space="preserve"> se ha querido </w:t>
      </w:r>
      <w:r>
        <w:rPr>
          <w:lang w:eastAsia="es-ES"/>
        </w:rPr>
        <w:t>hacer ha sido la de los</w:t>
      </w:r>
      <w:r>
        <w:rPr>
          <w:lang w:eastAsia="es-ES"/>
        </w:rPr>
        <w:t xml:space="preserve"> valores obtenidos con </w:t>
      </w:r>
      <w:r>
        <w:rPr>
          <w:lang w:eastAsia="es-ES"/>
        </w:rPr>
        <w:t xml:space="preserve">el modelo de este TFM frente a </w:t>
      </w:r>
      <w:r>
        <w:rPr>
          <w:lang w:eastAsia="es-ES"/>
        </w:rPr>
        <w:t xml:space="preserve">los valores de </w:t>
      </w:r>
      <w:proofErr w:type="spellStart"/>
      <w:r>
        <w:rPr>
          <w:lang w:eastAsia="es-ES"/>
        </w:rPr>
        <w:t>xG</w:t>
      </w:r>
      <w:proofErr w:type="spellEnd"/>
      <w:r>
        <w:rPr>
          <w:lang w:eastAsia="es-ES"/>
        </w:rPr>
        <w:t xml:space="preserve"> que ofrece </w:t>
      </w:r>
      <w:proofErr w:type="spellStart"/>
      <w:r>
        <w:rPr>
          <w:lang w:eastAsia="es-ES"/>
        </w:rPr>
        <w:t>StatsBombs</w:t>
      </w:r>
      <w:proofErr w:type="spellEnd"/>
      <w:r>
        <w:rPr>
          <w:lang w:eastAsia="es-ES"/>
        </w:rPr>
        <w:t xml:space="preserve"> en su </w:t>
      </w:r>
      <w:proofErr w:type="spellStart"/>
      <w:r w:rsidRPr="002A5005">
        <w:rPr>
          <w:i/>
          <w:iCs/>
          <w:lang w:eastAsia="es-ES"/>
        </w:rPr>
        <w:t>dataset</w:t>
      </w:r>
      <w:proofErr w:type="spellEnd"/>
      <w:r>
        <w:rPr>
          <w:lang w:eastAsia="es-ES"/>
        </w:rPr>
        <w:t>.</w:t>
      </w:r>
      <w:r w:rsidR="00960845">
        <w:rPr>
          <w:lang w:eastAsia="es-ES"/>
        </w:rPr>
        <w:t xml:space="preserve"> Previamente se ha hecho la comparativa para dos ejemplos y se ha observado que las diferencias son pequeñas.</w:t>
      </w:r>
      <w:r>
        <w:rPr>
          <w:lang w:eastAsia="es-ES"/>
        </w:rPr>
        <w:t xml:space="preserve"> En la </w:t>
      </w:r>
      <w:r w:rsidR="00960845">
        <w:rPr>
          <w:lang w:eastAsia="es-ES"/>
        </w:rPr>
        <w:fldChar w:fldCharType="begin"/>
      </w:r>
      <w:r w:rsidR="00960845">
        <w:rPr>
          <w:lang w:eastAsia="es-ES"/>
        </w:rPr>
        <w:instrText xml:space="preserve"> REF _Ref82622374 \h </w:instrText>
      </w:r>
      <w:r w:rsidR="00960845">
        <w:rPr>
          <w:lang w:eastAsia="es-ES"/>
        </w:rPr>
      </w:r>
      <w:r w:rsidR="00960845">
        <w:rPr>
          <w:lang w:eastAsia="es-ES"/>
        </w:rPr>
        <w:fldChar w:fldCharType="separate"/>
      </w:r>
      <w:r w:rsidR="00960845" w:rsidRPr="00960845">
        <w:t xml:space="preserve">Ilustración </w:t>
      </w:r>
      <w:r w:rsidR="00960845" w:rsidRPr="00960845">
        <w:rPr>
          <w:noProof/>
        </w:rPr>
        <w:t>36</w:t>
      </w:r>
      <w:r w:rsidR="00960845">
        <w:rPr>
          <w:lang w:eastAsia="es-ES"/>
        </w:rPr>
        <w:fldChar w:fldCharType="end"/>
      </w:r>
      <w:r w:rsidR="00960845">
        <w:rPr>
          <w:lang w:eastAsia="es-ES"/>
        </w:rPr>
        <w:t xml:space="preserve"> </w:t>
      </w:r>
      <w:r>
        <w:rPr>
          <w:lang w:eastAsia="es-ES"/>
        </w:rPr>
        <w:t>se puede observar como</w:t>
      </w:r>
      <w:r w:rsidR="00960845">
        <w:rPr>
          <w:lang w:eastAsia="es-ES"/>
        </w:rPr>
        <w:t xml:space="preserve"> solo en los puntos más cercanos a la portería y en pequeños puntos más alejados las diferencias son </w:t>
      </w:r>
      <w:r w:rsidR="00960845">
        <w:rPr>
          <w:lang w:eastAsia="es-ES"/>
        </w:rPr>
        <w:lastRenderedPageBreak/>
        <w:t xml:space="preserve">mayores del 10%. Esto ocurre porque, como se ha visto en la </w:t>
      </w:r>
      <w:r w:rsidR="00960845">
        <w:rPr>
          <w:lang w:eastAsia="es-ES"/>
        </w:rPr>
        <w:fldChar w:fldCharType="begin"/>
      </w:r>
      <w:r w:rsidR="00960845">
        <w:rPr>
          <w:lang w:eastAsia="es-ES"/>
        </w:rPr>
        <w:instrText xml:space="preserve"> REF _Ref82620076 \h </w:instrText>
      </w:r>
      <w:r w:rsidR="00960845">
        <w:rPr>
          <w:lang w:eastAsia="es-ES"/>
        </w:rPr>
      </w:r>
      <w:r w:rsidR="00960845">
        <w:rPr>
          <w:lang w:eastAsia="es-ES"/>
        </w:rPr>
        <w:fldChar w:fldCharType="separate"/>
      </w:r>
      <w:r w:rsidR="00960845" w:rsidRPr="00632A94">
        <w:t xml:space="preserve">Ilustración </w:t>
      </w:r>
      <w:r w:rsidR="00960845">
        <w:rPr>
          <w:noProof/>
        </w:rPr>
        <w:t>34</w:t>
      </w:r>
      <w:r w:rsidR="00960845">
        <w:rPr>
          <w:lang w:eastAsia="es-ES"/>
        </w:rPr>
        <w:fldChar w:fldCharType="end"/>
      </w:r>
      <w:r w:rsidR="00960845">
        <w:rPr>
          <w:lang w:eastAsia="es-ES"/>
        </w:rPr>
        <w:t>, son zonas con menor número de disparos. En general en la parte central del área las diferencias están entre el 5</w:t>
      </w:r>
      <w:r w:rsidR="00E91982">
        <w:rPr>
          <w:lang w:eastAsia="es-ES"/>
        </w:rPr>
        <w:t xml:space="preserve"> y el 6% mientras que para zonas más alejadas no superan el 2%. Con estas diferencias podemos decir que este modelo es bastante parecido al de una importante empresa como es </w:t>
      </w:r>
      <w:proofErr w:type="spellStart"/>
      <w:r w:rsidR="00E91982">
        <w:rPr>
          <w:lang w:eastAsia="es-ES"/>
        </w:rPr>
        <w:t>StatsBomb</w:t>
      </w:r>
      <w:proofErr w:type="spellEnd"/>
      <w:r w:rsidR="00E91982">
        <w:rPr>
          <w:lang w:eastAsia="es-ES"/>
        </w:rPr>
        <w:t>.</w:t>
      </w:r>
    </w:p>
    <w:p w14:paraId="360ECE15" w14:textId="32BF6A3B" w:rsidR="00960845" w:rsidRDefault="00960845" w:rsidP="00B96F49">
      <w:pPr>
        <w:tabs>
          <w:tab w:val="right" w:pos="9498"/>
        </w:tabs>
        <w:spacing w:after="0"/>
        <w:jc w:val="center"/>
        <w:rPr>
          <w:rFonts w:eastAsia="Times New Roman" w:cs="Arial"/>
          <w:lang w:eastAsia="es-ES"/>
        </w:rPr>
      </w:pPr>
      <w:r>
        <w:rPr>
          <w:rFonts w:cs="Arial"/>
          <w:noProof/>
        </w:rPr>
        <w:drawing>
          <wp:inline distT="0" distB="0" distL="0" distR="0" wp14:anchorId="5C565ED9" wp14:editId="0855CBA2">
            <wp:extent cx="5248373" cy="3600000"/>
            <wp:effectExtent l="0" t="0" r="0" b="0"/>
            <wp:docPr id="55" name="Imagen 5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Gráfico&#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327"/>
                    <a:stretch/>
                  </pic:blipFill>
                  <pic:spPr bwMode="auto">
                    <a:xfrm>
                      <a:off x="0" y="0"/>
                      <a:ext cx="5248373"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2597FDDD" w14:textId="50B23061" w:rsidR="00431739" w:rsidRPr="00E91982" w:rsidRDefault="00960845" w:rsidP="00E91982">
      <w:pPr>
        <w:pStyle w:val="Descripcin"/>
        <w:jc w:val="center"/>
        <w:rPr>
          <w:rFonts w:eastAsia="Times New Roman" w:cs="Arial"/>
          <w:color w:val="auto"/>
          <w:lang w:eastAsia="es-ES"/>
        </w:rPr>
      </w:pPr>
      <w:bookmarkStart w:id="225" w:name="_Ref82622371"/>
      <w:bookmarkStart w:id="226" w:name="_Ref82622374"/>
      <w:bookmarkStart w:id="227" w:name="_Toc82627966"/>
      <w:r w:rsidRPr="00960845">
        <w:rPr>
          <w:color w:val="auto"/>
        </w:rPr>
        <w:t xml:space="preserve">Ilustración </w:t>
      </w:r>
      <w:r w:rsidRPr="00960845">
        <w:rPr>
          <w:color w:val="auto"/>
        </w:rPr>
        <w:fldChar w:fldCharType="begin"/>
      </w:r>
      <w:r w:rsidRPr="00960845">
        <w:rPr>
          <w:color w:val="auto"/>
        </w:rPr>
        <w:instrText xml:space="preserve"> SEQ Ilustración \* ARABIC </w:instrText>
      </w:r>
      <w:r w:rsidRPr="00960845">
        <w:rPr>
          <w:color w:val="auto"/>
        </w:rPr>
        <w:fldChar w:fldCharType="separate"/>
      </w:r>
      <w:r w:rsidRPr="00960845">
        <w:rPr>
          <w:noProof/>
          <w:color w:val="auto"/>
        </w:rPr>
        <w:t>36</w:t>
      </w:r>
      <w:r w:rsidRPr="00960845">
        <w:rPr>
          <w:color w:val="auto"/>
        </w:rPr>
        <w:fldChar w:fldCharType="end"/>
      </w:r>
      <w:bookmarkEnd w:id="226"/>
      <w:r w:rsidRPr="00960845">
        <w:rPr>
          <w:color w:val="auto"/>
        </w:rPr>
        <w:t xml:space="preserve">: Diferencia media absoluta de % entre los </w:t>
      </w:r>
      <w:proofErr w:type="spellStart"/>
      <w:r w:rsidRPr="00960845">
        <w:rPr>
          <w:color w:val="auto"/>
        </w:rPr>
        <w:t>xG</w:t>
      </w:r>
      <w:proofErr w:type="spellEnd"/>
      <w:r w:rsidRPr="00960845">
        <w:rPr>
          <w:color w:val="auto"/>
        </w:rPr>
        <w:t xml:space="preserve"> de </w:t>
      </w:r>
      <w:proofErr w:type="spellStart"/>
      <w:r w:rsidRPr="00960845">
        <w:rPr>
          <w:color w:val="auto"/>
        </w:rPr>
        <w:t>StatsBomb</w:t>
      </w:r>
      <w:proofErr w:type="spellEnd"/>
      <w:r w:rsidRPr="00960845">
        <w:rPr>
          <w:color w:val="auto"/>
        </w:rPr>
        <w:t xml:space="preserve"> y los </w:t>
      </w:r>
      <w:proofErr w:type="spellStart"/>
      <w:r w:rsidRPr="00960845">
        <w:rPr>
          <w:color w:val="auto"/>
        </w:rPr>
        <w:t>xG</w:t>
      </w:r>
      <w:proofErr w:type="spellEnd"/>
      <w:r w:rsidRPr="00960845">
        <w:rPr>
          <w:color w:val="auto"/>
        </w:rPr>
        <w:t xml:space="preserve"> del modelo </w:t>
      </w:r>
      <w:proofErr w:type="spellStart"/>
      <w:r w:rsidRPr="00960845">
        <w:rPr>
          <w:color w:val="auto"/>
        </w:rPr>
        <w:t>XGBoost</w:t>
      </w:r>
      <w:proofErr w:type="spellEnd"/>
      <w:r w:rsidRPr="00960845">
        <w:rPr>
          <w:color w:val="auto"/>
        </w:rPr>
        <w:t xml:space="preserve"> con los datos únicamente de </w:t>
      </w:r>
      <w:proofErr w:type="spellStart"/>
      <w:r w:rsidRPr="00960845">
        <w:rPr>
          <w:color w:val="auto"/>
        </w:rPr>
        <w:t>StatsBomb</w:t>
      </w:r>
      <w:proofErr w:type="spellEnd"/>
      <w:r w:rsidRPr="00960845">
        <w:rPr>
          <w:color w:val="auto"/>
        </w:rPr>
        <w:t>.</w:t>
      </w:r>
      <w:bookmarkEnd w:id="225"/>
      <w:bookmarkEnd w:id="227"/>
    </w:p>
    <w:p w14:paraId="6D5C2017" w14:textId="7A9A23E2" w:rsidR="00112650" w:rsidRDefault="002A5005" w:rsidP="002A5005">
      <w:pPr>
        <w:spacing w:line="276" w:lineRule="auto"/>
        <w:rPr>
          <w:lang w:val="en-US"/>
        </w:rPr>
      </w:pPr>
      <w:bookmarkStart w:id="228" w:name="_Toc432240309"/>
      <w:bookmarkStart w:id="229" w:name="_Toc432504698"/>
      <w:bookmarkStart w:id="230" w:name="_Toc435459317"/>
      <w:bookmarkStart w:id="231" w:name="_Toc435460091"/>
      <w:bookmarkStart w:id="232" w:name="_Toc435460324"/>
      <w:bookmarkStart w:id="233" w:name="_Toc435460389"/>
      <w:bookmarkStart w:id="234" w:name="_Toc435460653"/>
      <w:bookmarkStart w:id="235" w:name="_Toc435460772"/>
      <w:bookmarkStart w:id="236" w:name="_Toc435462179"/>
      <w:bookmarkStart w:id="237" w:name="_Toc437557504"/>
      <w:bookmarkStart w:id="238" w:name="_Toc439968623"/>
      <w:bookmarkStart w:id="239" w:name="_Toc439969758"/>
      <w:bookmarkStart w:id="240" w:name="_Toc441233912"/>
      <w:r>
        <w:t xml:space="preserve">Para finalizar el análisis se han comparado las distintas métricas obtenidas en el modelo </w:t>
      </w:r>
      <w:proofErr w:type="spellStart"/>
      <w:r>
        <w:t>XGBoost</w:t>
      </w:r>
      <w:proofErr w:type="spellEnd"/>
      <w:r>
        <w:t xml:space="preserve"> con las métricas </w:t>
      </w:r>
      <w:r w:rsidR="00B504A0">
        <w:t xml:space="preserve">conocidas </w:t>
      </w:r>
      <w:r w:rsidR="00E91982">
        <w:t>de otras publicaciones.</w:t>
      </w:r>
      <w:r w:rsidR="003C2B59">
        <w:t xml:space="preserve"> Las publicaciones utilizadas para la comparación son las siguientes: </w:t>
      </w:r>
      <w:r w:rsidR="00C83F21">
        <w:fldChar w:fldCharType="begin"/>
      </w:r>
      <w:r w:rsidR="00C83F21" w:rsidRPr="00C83F21">
        <w:instrText xml:space="preserve"> ADDIN ZOTERO_ITEM CSL_CITATION {"citationID":"xmEgB6C2","properties":{"formattedCitation":"(Dragulet, 2021)","plainCitation":"(Dragulet, 2021)","noteIndex":0},"citationItems":[{"id":235,"uris":["http://zotero.org/users/7978684/items/GX43GEQZ"],"uri":["http://zotero.org/users/7978684/items/GX43GEQZ"],"itemData":{"id":235,"type":"webpage","abstract":"In Part I, we took a deep dive into the data and trends of shots based on three key variables; the distance, angle and a categorical…","container-title":"Medium","language":"en","title":"Modeling Expected Goals","URL":"https://towardsdatascience.com/modeling-expected-goals-a756baa2e1db","author":[{"family":"Dragulet","given":"Ian"}],"accessed":{"date-parts":[["2021",9,15]]},"issued":{"date-parts":[["2021",1,28]]}}}],"schema":"https://github.com/citation-style-language/schema/raw/master/csl-citation.json"} </w:instrText>
      </w:r>
      <w:r w:rsidR="00C83F21">
        <w:fldChar w:fldCharType="separate"/>
      </w:r>
      <w:proofErr w:type="spellStart"/>
      <w:r w:rsidR="00C83F21" w:rsidRPr="00C83F21">
        <w:rPr>
          <w:rFonts w:cs="Arial"/>
        </w:rPr>
        <w:t>Dragulet</w:t>
      </w:r>
      <w:proofErr w:type="spellEnd"/>
      <w:r w:rsidR="00C83F21" w:rsidRPr="00C83F21">
        <w:rPr>
          <w:rFonts w:cs="Arial"/>
        </w:rPr>
        <w:t>, 2021</w:t>
      </w:r>
      <w:r w:rsidR="00C83F21">
        <w:fldChar w:fldCharType="end"/>
      </w:r>
      <w:r w:rsidR="00C83F21">
        <w:t xml:space="preserve">, </w:t>
      </w:r>
      <w:r w:rsidR="003C2B59">
        <w:fldChar w:fldCharType="begin"/>
      </w:r>
      <w:r w:rsidR="003C2B59">
        <w:instrText xml:space="preserve"> ADDIN ZOTERO_ITEM CSL_CITATION {"citationID":"QN87pHEB","properties":{"formattedCitation":"(Rowlinson,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w:instrText>
      </w:r>
      <w:r w:rsidR="003C2B59" w:rsidRPr="00B93C71">
        <w:rPr>
          <w:lang w:val="en-US"/>
        </w:rPr>
        <w:instrText xml:space="preserve">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C2B59">
        <w:fldChar w:fldCharType="separate"/>
      </w:r>
      <w:proofErr w:type="spellStart"/>
      <w:r w:rsidR="003C2B59" w:rsidRPr="00B93C71">
        <w:rPr>
          <w:rFonts w:cs="Arial"/>
          <w:lang w:val="en-US"/>
        </w:rPr>
        <w:t>Rowlinson</w:t>
      </w:r>
      <w:proofErr w:type="spellEnd"/>
      <w:r w:rsidR="003C2B59" w:rsidRPr="00B93C71">
        <w:rPr>
          <w:rFonts w:cs="Arial"/>
          <w:lang w:val="en-US"/>
        </w:rPr>
        <w:t>, 2020b</w:t>
      </w:r>
      <w:r w:rsidR="003C2B59">
        <w:fldChar w:fldCharType="end"/>
      </w:r>
      <w:r w:rsidR="003C2B59" w:rsidRPr="00B93C71">
        <w:rPr>
          <w:lang w:val="en-US"/>
        </w:rPr>
        <w:t>,</w:t>
      </w:r>
      <w:r w:rsidR="00C83F21" w:rsidRPr="00B93C71">
        <w:rPr>
          <w:lang w:val="en-US"/>
        </w:rPr>
        <w:t xml:space="preserve"> </w:t>
      </w:r>
      <w:r w:rsidR="00C83F21">
        <w:fldChar w:fldCharType="begin"/>
      </w:r>
      <w:r w:rsidR="00C83F21" w:rsidRPr="00B93C71">
        <w:rPr>
          <w:lang w:val="en-US"/>
        </w:rPr>
        <w:instrText xml:space="preserve"> ADDIN ZOTERO_ITEM CSL_CITATION {"citationID":"1UBnEb3i","properties":{"formattedCitation":"(Davis &amp; Robberechts, 2020)","plainCitation":"(Davis &amp; Robberechts, 2020)","noteIndex":0},"citationItems":[{"id":239,"uris":["http://zotero.org/users/7978684/items/79G22HCH"],"uri":["http://zotero.org/users/7978684/items/79G22HCH"],"itemData":{"id":239,"type":"webpage","abstract":"We explore how the amount, recency and specificity of available data affects the quality of xG models.","container-title":"DTAI Sports - KU Leuven","language":"en","title":"How data availability affects the ability to learn good xG models","URL":"https://dtai.cs.kuleuven.be/sports/blog/how-data-availability-affects-the-ability-to-learn-good-xg-models","author":[{"family":"Davis","given":"Jesse"},{"family":"Robberechts</w:instrText>
      </w:r>
      <w:r w:rsidR="00C83F21" w:rsidRPr="00C83F21">
        <w:rPr>
          <w:lang w:val="en-US"/>
        </w:rPr>
        <w:instrText xml:space="preserve">","given":"Pieter"}],"accessed":{"date-parts":[["2021",9,15]]},"issued":{"date-parts":[["2020",5]]}}}],"schema":"https://github.com/citation-style-language/schema/raw/master/csl-citation.json"} </w:instrText>
      </w:r>
      <w:r w:rsidR="00C83F21">
        <w:fldChar w:fldCharType="separate"/>
      </w:r>
      <w:r w:rsidR="00C83F21" w:rsidRPr="00C83F21">
        <w:rPr>
          <w:rFonts w:cs="Arial"/>
          <w:lang w:val="en-US"/>
        </w:rPr>
        <w:t xml:space="preserve">Davis &amp; </w:t>
      </w:r>
      <w:proofErr w:type="spellStart"/>
      <w:r w:rsidR="00C83F21" w:rsidRPr="00C83F21">
        <w:rPr>
          <w:rFonts w:cs="Arial"/>
          <w:lang w:val="en-US"/>
        </w:rPr>
        <w:t>Robberechts</w:t>
      </w:r>
      <w:proofErr w:type="spellEnd"/>
      <w:r w:rsidR="00C83F21" w:rsidRPr="00C83F21">
        <w:rPr>
          <w:rFonts w:cs="Arial"/>
          <w:lang w:val="en-US"/>
        </w:rPr>
        <w:t>, 2020</w:t>
      </w:r>
      <w:r w:rsidR="00C83F21">
        <w:fldChar w:fldCharType="end"/>
      </w:r>
      <w:r w:rsidR="00C83F21" w:rsidRPr="00C83F21">
        <w:rPr>
          <w:lang w:val="en-US"/>
        </w:rPr>
        <w:t>,</w:t>
      </w:r>
      <w:r w:rsidR="00B93C71">
        <w:rPr>
          <w:lang w:val="en-US"/>
        </w:rPr>
        <w:t xml:space="preserve"> </w:t>
      </w:r>
      <w:r w:rsidR="00B93C71">
        <w:rPr>
          <w:lang w:val="en-US"/>
        </w:rPr>
        <w:fldChar w:fldCharType="begin"/>
      </w:r>
      <w:r w:rsidR="00B93C71">
        <w:rPr>
          <w:lang w:val="en-US"/>
        </w:rPr>
        <w:instrText xml:space="preserve"> ADDIN ZOTERO_ITEM CSL_CITATION {"citationID":"LctAJQCa","properties":{"formattedCitation":"(Puopolo, 2020/2020)","plainCitation":"(Puopolo, 2020/2020)","noteIndex":0},"citationItems":[{"id":243,"uris":["http://zotero.org/users/7978684/items/3335IABZ"],"uri":["http://zotero.org/users/7978684/items/3335IABZ"],"itemData":{"id":243,"type":"book","abstract":"A tutorial on using cross validation and calibrating predictions for expected goals models in soccer","genre":"Jupyter Notebook","note":"original-date: 2020-05-08T00:53:06Z","source":"GitHub","title":"andrewsimplebet/expected_goals_deep_dive","URL":"https://github.com/andrewsimplebet/expected_goals_deep_dive","author":[{"family":"Puopolo","given":"Andrew"}],"accessed":{"date-parts":[["2021",9,15]]},"issued":{"date-parts":[["2020",5,27]]}}}],"schema":"https://github.com/citation-style-language/schema/raw/master/csl-citation.json"} </w:instrText>
      </w:r>
      <w:r w:rsidR="00B93C71">
        <w:rPr>
          <w:lang w:val="en-US"/>
        </w:rPr>
        <w:fldChar w:fldCharType="separate"/>
      </w:r>
      <w:r w:rsidR="00B93C71" w:rsidRPr="00B93C71">
        <w:rPr>
          <w:rFonts w:cs="Arial"/>
          <w:lang w:val="en-US"/>
        </w:rPr>
        <w:t>Puopolo, 2020</w:t>
      </w:r>
      <w:r w:rsidR="00B93C71">
        <w:rPr>
          <w:lang w:val="en-US"/>
        </w:rPr>
        <w:fldChar w:fldCharType="end"/>
      </w:r>
      <w:r w:rsidR="00B93C71">
        <w:rPr>
          <w:lang w:val="en-US"/>
        </w:rPr>
        <w:t>,</w:t>
      </w:r>
      <w:r w:rsidR="003C2B59" w:rsidRPr="00C83F21">
        <w:rPr>
          <w:lang w:val="en-US"/>
        </w:rPr>
        <w:t xml:space="preserve"> </w:t>
      </w:r>
      <w:r w:rsidR="003C2B59">
        <w:fldChar w:fldCharType="begin"/>
      </w:r>
      <w:r w:rsidR="003C2B59" w:rsidRPr="00C83F21">
        <w:rPr>
          <w:lang w:val="en-US"/>
        </w:rPr>
        <w:instrText xml:space="preserve"> ADDIN ZOTERO_ITEM CSL_CITATION {"citationID":"Xc9DPO13","properties":{"formattedCitation":"(Madrero,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3C2B59">
        <w:fldChar w:fldCharType="separate"/>
      </w:r>
      <w:proofErr w:type="spellStart"/>
      <w:r w:rsidR="003C2B59" w:rsidRPr="00C83F21">
        <w:rPr>
          <w:rFonts w:cs="Arial"/>
          <w:lang w:val="en-US"/>
        </w:rPr>
        <w:t>Madrero</w:t>
      </w:r>
      <w:proofErr w:type="spellEnd"/>
      <w:r w:rsidR="003C2B59" w:rsidRPr="00C83F21">
        <w:rPr>
          <w:rFonts w:cs="Arial"/>
          <w:lang w:val="en-US"/>
        </w:rPr>
        <w:t>, 2020</w:t>
      </w:r>
      <w:r w:rsidR="003C2B59">
        <w:fldChar w:fldCharType="end"/>
      </w:r>
      <w:r w:rsidR="005451DA">
        <w:rPr>
          <w:lang w:val="en-US"/>
        </w:rPr>
        <w:t>,</w:t>
      </w:r>
      <w:r w:rsidR="00C83F21" w:rsidRPr="00C83F21">
        <w:rPr>
          <w:lang w:val="en-US"/>
        </w:rPr>
        <w:t xml:space="preserve"> </w:t>
      </w:r>
      <w:r w:rsidR="00C83F21">
        <w:fldChar w:fldCharType="begin"/>
      </w:r>
      <w:r w:rsidR="00C83F21" w:rsidRPr="00C83F21">
        <w:rPr>
          <w:lang w:val="en-US"/>
        </w:rPr>
        <w:instrText xml:space="preserve"> ADDIN ZOTERO_ITEM CSL_CITATION {"citationID":"EGl1hDRA","properties":{"formattedCitation":"(G\\uc0\\u243{}mez, 2020)","plainCitation":"(Gómez, 2020)","noteIndex":0},"citationItems":[{"id":237,"uris":["http://zotero.org/users/7978684/items/SX7W5QL3"],"uri":["http://zotero.org/users/7978684/items/SX7W5QL3"],"itemData":{"id":237,"type":"webpage","abstract":"Along this article I am going to share some detail which could be useful if you want to fit your own xG model, in addition to its respective performance evaluat","container-title":"DATO FUTBOL","language":"es-ES","title":"Fitting your own football xG model","URL":"https://www.datofutbol.cl/xg-model/","author":[{"family":"Gómez","given":"Ismael"}],"accessed":{"date-parts":[["2021",9,15]]},"issued":{"date-parts":[["2020",4,14]]}}}],"schema":"https://github.com/citation-style-language/schema/raw/master/csl-citation.json"} </w:instrText>
      </w:r>
      <w:r w:rsidR="00C83F21">
        <w:fldChar w:fldCharType="separate"/>
      </w:r>
      <w:r w:rsidR="00C83F21" w:rsidRPr="00C83F21">
        <w:rPr>
          <w:rFonts w:cs="Arial"/>
          <w:szCs w:val="24"/>
          <w:lang w:val="en-US"/>
        </w:rPr>
        <w:t>Gómez, 2020</w:t>
      </w:r>
      <w:r w:rsidR="00C83F21">
        <w:fldChar w:fldCharType="end"/>
      </w:r>
      <w:r w:rsidR="00C83F21" w:rsidRPr="00C83F21">
        <w:rPr>
          <w:lang w:val="en-US"/>
        </w:rPr>
        <w:t xml:space="preserve">, </w:t>
      </w:r>
      <w:r w:rsidR="003C2B59">
        <w:fldChar w:fldCharType="begin"/>
      </w:r>
      <w:r w:rsidR="003C2B59" w:rsidRPr="00C83F21">
        <w:rPr>
          <w:lang w:val="en-US"/>
        </w:rPr>
        <w:instrText xml:space="preserve"> ADDIN ZOTERO_ITEM CSL_CITATION {"citationID":"tiP0sQd6","properties":{"formattedCitation":"(Noordman,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3C2B59">
        <w:fldChar w:fldCharType="separate"/>
      </w:r>
      <w:proofErr w:type="spellStart"/>
      <w:r w:rsidR="003C2B59" w:rsidRPr="00C83F21">
        <w:rPr>
          <w:rFonts w:cs="Arial"/>
          <w:lang w:val="en-US"/>
        </w:rPr>
        <w:t>Noordman</w:t>
      </w:r>
      <w:proofErr w:type="spellEnd"/>
      <w:r w:rsidR="003C2B59" w:rsidRPr="00C83F21">
        <w:rPr>
          <w:rFonts w:cs="Arial"/>
          <w:lang w:val="en-US"/>
        </w:rPr>
        <w:t>, 2019</w:t>
      </w:r>
      <w:r w:rsidR="003C2B59">
        <w:fldChar w:fldCharType="end"/>
      </w:r>
      <w:r w:rsidR="003C2B59" w:rsidRPr="00C83F21">
        <w:rPr>
          <w:lang w:val="en-US"/>
        </w:rPr>
        <w:t xml:space="preserve">, </w:t>
      </w:r>
      <w:r w:rsidR="003C2B59">
        <w:fldChar w:fldCharType="begin"/>
      </w:r>
      <w:r w:rsidR="003C2B59" w:rsidRPr="00C83F21">
        <w:rPr>
          <w:lang w:val="en-US"/>
        </w:rPr>
        <w:instrText xml:space="preserve"> ADDIN ZOTERO_ITEM CSL_CITATION {"citationID":"WKAAYMkn","properties":{"formattedCitation":"(Fairchild et\\uc0\\u160{}al., 2018)","plainCitation":"(Fairchild et al., 2018)","noteIndex":0},"citationItems":[{"id":230,"uris":["http://zotero.org/users/7978684/items/ELPP2PIG"],"uri":["http://zotero.org/users/7978684/items/ELPP2PIG"],"itemData":{"id":230,"type":"article-journal","abstract":"One of the main statistics that is used to summarize the performance of a soccer team after a game is the number of shots (on target) taken by the team. A team with many shots is being seen as having exhibited a particularly offensive game plan and c","container-title":"Journal of Sports Analytics","DOI":"10.3233/JSA-170207","ISSN":"2215-020X","issue":"3","language":"en","note":"publisher: IOS Press","page":"165-174","source":"content.iospress.com","title":"Spatial analysis of shots in MLS: A model for expected goals and fractal dimensionality","title-short":"Spatial analysis of shots in MLS","volume":"4","author":[{"family":"Fairchild","given":"Alexander"},{"family":"Pelechrinis","given":"Konstantinos"},{"family":"Kokkodis","given":"Marios"}],"issued":{"date-parts":[["2018",1,1]]}}}],"schema":"https://github.com/citation-style-language/schema/raw/master/csl-citation.json"} </w:instrText>
      </w:r>
      <w:r w:rsidR="003C2B59">
        <w:fldChar w:fldCharType="separate"/>
      </w:r>
      <w:r w:rsidR="003C2B59" w:rsidRPr="00C83F21">
        <w:rPr>
          <w:rFonts w:cs="Arial"/>
          <w:szCs w:val="24"/>
          <w:lang w:val="en-US"/>
        </w:rPr>
        <w:t>Fairchild et al., 2018</w:t>
      </w:r>
      <w:r w:rsidR="003C2B59">
        <w:fldChar w:fldCharType="end"/>
      </w:r>
      <w:r w:rsidR="005451DA">
        <w:rPr>
          <w:lang w:val="en-US"/>
        </w:rPr>
        <w:t xml:space="preserve"> y </w:t>
      </w:r>
      <w:r w:rsidR="005451DA">
        <w:rPr>
          <w:lang w:val="en-US"/>
        </w:rPr>
        <w:fldChar w:fldCharType="begin"/>
      </w:r>
      <w:r w:rsidR="00F81C11">
        <w:rPr>
          <w:lang w:val="en-US"/>
        </w:rPr>
        <w:instrText xml:space="preserve"> ADDIN ZOTERO_ITEM CSL_CITATION {"citationID":"Kt0Tjii8","properties":{"formattedCitation":"(Eggels,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5451DA">
        <w:rPr>
          <w:lang w:val="en-US"/>
        </w:rPr>
        <w:fldChar w:fldCharType="separate"/>
      </w:r>
      <w:proofErr w:type="spellStart"/>
      <w:r w:rsidR="00F81C11" w:rsidRPr="00F81C11">
        <w:rPr>
          <w:rFonts w:cs="Arial"/>
          <w:lang w:val="en-US"/>
        </w:rPr>
        <w:t>Eggels</w:t>
      </w:r>
      <w:proofErr w:type="spellEnd"/>
      <w:r w:rsidR="00F81C11" w:rsidRPr="00F81C11">
        <w:rPr>
          <w:rFonts w:cs="Arial"/>
          <w:lang w:val="en-US"/>
        </w:rPr>
        <w:t>, 2016</w:t>
      </w:r>
      <w:r w:rsidR="005451DA">
        <w:rPr>
          <w:lang w:val="en-US"/>
        </w:rPr>
        <w:fldChar w:fldCharType="end"/>
      </w:r>
      <w:r w:rsidR="00F81C11">
        <w:rPr>
          <w:lang w:val="en-US"/>
        </w:rPr>
        <w:t>.</w:t>
      </w:r>
    </w:p>
    <w:p w14:paraId="290D8FD9" w14:textId="0E801EB6" w:rsidR="005451DA" w:rsidRDefault="00FF5F85" w:rsidP="002A5005">
      <w:pPr>
        <w:spacing w:line="276" w:lineRule="auto"/>
      </w:pPr>
      <w:r w:rsidRPr="00FF5F85">
        <w:t xml:space="preserve">Aunque no </w:t>
      </w:r>
      <w:r>
        <w:t xml:space="preserve">tenemos todas las métricas para todos los modelos la </w:t>
      </w:r>
      <w:r>
        <w:fldChar w:fldCharType="begin"/>
      </w:r>
      <w:r>
        <w:instrText xml:space="preserve"> REF _Ref82627344 \h </w:instrText>
      </w:r>
      <w:r>
        <w:fldChar w:fldCharType="separate"/>
      </w:r>
      <w:r w:rsidRPr="00FF5F85">
        <w:t xml:space="preserve">Tabla </w:t>
      </w:r>
      <w:r w:rsidRPr="00FF5F85">
        <w:rPr>
          <w:noProof/>
        </w:rPr>
        <w:t>11</w:t>
      </w:r>
      <w:r>
        <w:fldChar w:fldCharType="end"/>
      </w:r>
      <w:r>
        <w:t xml:space="preserve"> nos es útil para comprobar si el modelo implementado en este trabajo tiene unas métricas suficientemente buenas como para darse por bueno.</w:t>
      </w:r>
    </w:p>
    <w:p w14:paraId="6426EC8E" w14:textId="4EDC3D36" w:rsidR="00FF5F85" w:rsidRDefault="00FF5F85" w:rsidP="002A5005">
      <w:pPr>
        <w:spacing w:line="276" w:lineRule="auto"/>
      </w:pPr>
      <w:r>
        <w:t xml:space="preserve">A partir de la tabla se deduce que este modelo ha ofrecido unos valores positivos en cuanto a la calidad </w:t>
      </w:r>
      <w:r w:rsidR="000B3054">
        <w:t>de este</w:t>
      </w:r>
      <w:r>
        <w:t>, aunque está por debajo de la mayoría a nivel general. Donde mejores resultados ha obtenido ha sido en la métrica de ROC AUC siendo el segundo mejor modelo de todos los que se tiene datos de esta métrica.</w:t>
      </w:r>
    </w:p>
    <w:p w14:paraId="7225186E" w14:textId="3A089F75" w:rsidR="000B3054" w:rsidRDefault="000B3054" w:rsidP="002A5005">
      <w:pPr>
        <w:spacing w:line="276" w:lineRule="auto"/>
      </w:pPr>
      <w:r>
        <w:t xml:space="preserve">Cada autor ha utilizado distintos </w:t>
      </w:r>
      <w:r w:rsidR="00D561CD">
        <w:t>métodos</w:t>
      </w:r>
      <w:r>
        <w:t xml:space="preserve"> </w:t>
      </w:r>
      <w:r w:rsidR="00D561CD">
        <w:t xml:space="preserve">y los </w:t>
      </w:r>
      <w:r w:rsidR="008B129C">
        <w:t>resultados obtenidos</w:t>
      </w:r>
      <w:r w:rsidR="00D561CD">
        <w:t xml:space="preserve"> en la mayoría de </w:t>
      </w:r>
      <w:r w:rsidR="004D5F09">
        <w:t>los casos</w:t>
      </w:r>
      <w:r w:rsidR="00D561CD">
        <w:t xml:space="preserve"> son muy parecidos </w:t>
      </w:r>
      <w:r>
        <w:t>por lo que se puede decir que el uso de uno u otro no es totalmente determinante a la hora de obtener los mejores resultados.</w:t>
      </w:r>
    </w:p>
    <w:p w14:paraId="39D04FED" w14:textId="77777777" w:rsidR="00FF5F85" w:rsidRPr="00FF5F85" w:rsidRDefault="00FF5F85" w:rsidP="002A5005">
      <w:pPr>
        <w:spacing w:line="276" w:lineRule="auto"/>
      </w:pPr>
    </w:p>
    <w:tbl>
      <w:tblPr>
        <w:tblStyle w:val="Tablaconcuadrcula5oscura-nfasis5"/>
        <w:tblW w:w="0" w:type="auto"/>
        <w:tblLook w:val="04A0" w:firstRow="1" w:lastRow="0" w:firstColumn="1" w:lastColumn="0" w:noHBand="0" w:noVBand="1"/>
      </w:tblPr>
      <w:tblGrid>
        <w:gridCol w:w="2518"/>
        <w:gridCol w:w="1121"/>
        <w:gridCol w:w="1133"/>
        <w:gridCol w:w="1378"/>
        <w:gridCol w:w="1243"/>
        <w:gridCol w:w="1488"/>
      </w:tblGrid>
      <w:tr w:rsidR="00F81C11" w:rsidRPr="00C83F21" w14:paraId="5FACE61B" w14:textId="77777777" w:rsidTr="004D5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19F671E" w14:textId="77777777" w:rsidR="00F81C11" w:rsidRPr="00FF5F85" w:rsidRDefault="00F81C11" w:rsidP="004D5F09">
            <w:pPr>
              <w:jc w:val="left"/>
              <w:rPr>
                <w:lang w:eastAsia="es-ES"/>
              </w:rPr>
            </w:pPr>
          </w:p>
        </w:tc>
        <w:tc>
          <w:tcPr>
            <w:tcW w:w="1121" w:type="dxa"/>
          </w:tcPr>
          <w:p w14:paraId="33F46D66" w14:textId="302BE897" w:rsidR="00F81C11" w:rsidRPr="00FF5F85" w:rsidRDefault="004D5F09" w:rsidP="00105F3F">
            <w:pPr>
              <w:jc w:val="center"/>
              <w:cnfStyle w:val="100000000000" w:firstRow="1" w:lastRow="0" w:firstColumn="0" w:lastColumn="0" w:oddVBand="0" w:evenVBand="0" w:oddHBand="0" w:evenHBand="0" w:firstRowFirstColumn="0" w:firstRowLastColumn="0" w:lastRowFirstColumn="0" w:lastRowLastColumn="0"/>
              <w:rPr>
                <w:lang w:eastAsia="es-ES"/>
              </w:rPr>
            </w:pPr>
            <w:r>
              <w:rPr>
                <w:lang w:eastAsia="es-ES"/>
              </w:rPr>
              <w:t>Método</w:t>
            </w:r>
          </w:p>
        </w:tc>
        <w:tc>
          <w:tcPr>
            <w:tcW w:w="0" w:type="auto"/>
          </w:tcPr>
          <w:p w14:paraId="3B43CC5B" w14:textId="57D22579"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Log-loss</w:t>
            </w:r>
          </w:p>
          <w:p w14:paraId="3303A377" w14:textId="77777777"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tcPr>
          <w:p w14:paraId="2DA2CEFE" w14:textId="77777777"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Brier score</w:t>
            </w:r>
          </w:p>
          <w:p w14:paraId="59EBBA0B" w14:textId="77777777"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tcPr>
          <w:p w14:paraId="434D14AF" w14:textId="77777777"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ROC AUC</w:t>
            </w:r>
          </w:p>
          <w:p w14:paraId="7F1F4B7F" w14:textId="77777777"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w:t>
            </w:r>
            <w:r w:rsidRPr="00C83F21">
              <w:rPr>
                <w:rFonts w:cs="Arial"/>
                <w:lang w:val="en-US" w:eastAsia="es-ES"/>
              </w:rPr>
              <w:t>↑)</w:t>
            </w:r>
          </w:p>
        </w:tc>
        <w:tc>
          <w:tcPr>
            <w:tcW w:w="0" w:type="auto"/>
          </w:tcPr>
          <w:p w14:paraId="6EA043BD" w14:textId="77777777"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b w:val="0"/>
                <w:bCs w:val="0"/>
                <w:lang w:val="en-US" w:eastAsia="es-ES"/>
              </w:rPr>
            </w:pPr>
            <w:r w:rsidRPr="00C83F21">
              <w:rPr>
                <w:lang w:val="en-US" w:eastAsia="es-ES"/>
              </w:rPr>
              <w:t>McFadden’s</w:t>
            </w:r>
          </w:p>
          <w:p w14:paraId="1553AC90" w14:textId="77777777" w:rsidR="00F81C11" w:rsidRPr="00C83F21" w:rsidRDefault="00F81C11" w:rsidP="00105F3F">
            <w:pPr>
              <w:jc w:val="center"/>
              <w:cnfStyle w:val="100000000000" w:firstRow="1" w:lastRow="0" w:firstColumn="0" w:lastColumn="0" w:oddVBand="0" w:evenVBand="0" w:oddHBand="0" w:evenHBand="0" w:firstRowFirstColumn="0" w:firstRowLastColumn="0" w:lastRowFirstColumn="0" w:lastRowLastColumn="0"/>
              <w:rPr>
                <w:lang w:val="en-US" w:eastAsia="es-ES"/>
              </w:rPr>
            </w:pPr>
            <w:r w:rsidRPr="00C83F21">
              <w:rPr>
                <w:lang w:val="en-US" w:eastAsia="es-ES"/>
              </w:rPr>
              <w:t>R</w:t>
            </w:r>
            <w:r w:rsidRPr="00C83F21">
              <w:rPr>
                <w:vertAlign w:val="superscript"/>
                <w:lang w:val="en-US" w:eastAsia="es-ES"/>
              </w:rPr>
              <w:t>2</w:t>
            </w:r>
            <w:r w:rsidRPr="00C83F21">
              <w:rPr>
                <w:lang w:val="en-US" w:eastAsia="es-ES"/>
              </w:rPr>
              <w:t xml:space="preserve"> (</w:t>
            </w:r>
            <w:r w:rsidRPr="00C83F21">
              <w:rPr>
                <w:rFonts w:cs="Arial"/>
                <w:lang w:val="en-US" w:eastAsia="es-ES"/>
              </w:rPr>
              <w:t>↑)</w:t>
            </w:r>
          </w:p>
        </w:tc>
      </w:tr>
      <w:tr w:rsidR="00F81C11" w:rsidRPr="00C83F21" w14:paraId="037D0E42" w14:textId="77777777" w:rsidTr="004D5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704809D" w14:textId="1ED58B78" w:rsidR="00F81C11" w:rsidRPr="008B129C" w:rsidRDefault="00F81C11" w:rsidP="004D5F09">
            <w:pPr>
              <w:jc w:val="left"/>
              <w:rPr>
                <w:lang w:eastAsia="es-ES"/>
              </w:rPr>
            </w:pPr>
            <w:r w:rsidRPr="008B129C">
              <w:rPr>
                <w:lang w:eastAsia="es-ES"/>
              </w:rPr>
              <w:t>Modelo propio</w:t>
            </w:r>
          </w:p>
        </w:tc>
        <w:tc>
          <w:tcPr>
            <w:tcW w:w="1121" w:type="dxa"/>
          </w:tcPr>
          <w:p w14:paraId="2F77E42C" w14:textId="4564C456" w:rsidR="00F81C11" w:rsidRPr="00C83F21" w:rsidRDefault="002053F4"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XGB</w:t>
            </w:r>
          </w:p>
        </w:tc>
        <w:tc>
          <w:tcPr>
            <w:tcW w:w="0" w:type="auto"/>
          </w:tcPr>
          <w:p w14:paraId="52C6C29A" w14:textId="43159EBF"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0,2810</w:t>
            </w:r>
          </w:p>
        </w:tc>
        <w:tc>
          <w:tcPr>
            <w:tcW w:w="0" w:type="auto"/>
          </w:tcPr>
          <w:p w14:paraId="2E24774C" w14:textId="6C9550A1"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0,0814</w:t>
            </w:r>
          </w:p>
        </w:tc>
        <w:tc>
          <w:tcPr>
            <w:tcW w:w="0" w:type="auto"/>
          </w:tcPr>
          <w:p w14:paraId="480160EC" w14:textId="25D57D77"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0,7912</w:t>
            </w:r>
          </w:p>
        </w:tc>
        <w:tc>
          <w:tcPr>
            <w:tcW w:w="0" w:type="auto"/>
          </w:tcPr>
          <w:p w14:paraId="77F00E0E" w14:textId="12C79963"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0,1694</w:t>
            </w:r>
          </w:p>
        </w:tc>
      </w:tr>
      <w:tr w:rsidR="00F81C11" w:rsidRPr="00C83F21" w14:paraId="1545463A" w14:textId="77777777" w:rsidTr="004D5F09">
        <w:tc>
          <w:tcPr>
            <w:cnfStyle w:val="001000000000" w:firstRow="0" w:lastRow="0" w:firstColumn="1" w:lastColumn="0" w:oddVBand="0" w:evenVBand="0" w:oddHBand="0" w:evenHBand="0" w:firstRowFirstColumn="0" w:firstRowLastColumn="0" w:lastRowFirstColumn="0" w:lastRowLastColumn="0"/>
            <w:tcW w:w="2518" w:type="dxa"/>
          </w:tcPr>
          <w:p w14:paraId="2817984D" w14:textId="3C7CDCAA" w:rsidR="00F81C11" w:rsidRPr="00C83F21" w:rsidRDefault="00F81C11" w:rsidP="004D5F09">
            <w:pPr>
              <w:jc w:val="left"/>
              <w:rPr>
                <w:lang w:val="en-US" w:eastAsia="es-ES"/>
              </w:rPr>
            </w:pPr>
            <w:proofErr w:type="spellStart"/>
            <w:r w:rsidRPr="00C83F21">
              <w:rPr>
                <w:lang w:val="en-US" w:eastAsia="es-ES"/>
              </w:rPr>
              <w:t>Dragulet</w:t>
            </w:r>
            <w:proofErr w:type="spellEnd"/>
            <w:r w:rsidRPr="00C83F21">
              <w:rPr>
                <w:lang w:val="en-US" w:eastAsia="es-ES"/>
              </w:rPr>
              <w:t xml:space="preserve"> (2021)</w:t>
            </w:r>
          </w:p>
        </w:tc>
        <w:tc>
          <w:tcPr>
            <w:tcW w:w="1121" w:type="dxa"/>
          </w:tcPr>
          <w:p w14:paraId="372DF033" w14:textId="5C1007FB"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LR</w:t>
            </w:r>
          </w:p>
        </w:tc>
        <w:tc>
          <w:tcPr>
            <w:tcW w:w="0" w:type="auto"/>
          </w:tcPr>
          <w:p w14:paraId="2C3A7D18" w14:textId="25793D35"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5ADDC142" w14:textId="77777777"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084BDC05" w14:textId="77777777"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61445387" w14:textId="04901DDB"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C83F21">
              <w:rPr>
                <w:b/>
                <w:bCs/>
                <w:lang w:val="en-US" w:eastAsia="es-ES"/>
              </w:rPr>
              <w:t>0,171</w:t>
            </w:r>
            <w:r>
              <w:rPr>
                <w:b/>
                <w:bCs/>
                <w:lang w:val="en-US" w:eastAsia="es-ES"/>
              </w:rPr>
              <w:t>4</w:t>
            </w:r>
          </w:p>
        </w:tc>
      </w:tr>
      <w:tr w:rsidR="00F81C11" w:rsidRPr="00C83F21" w14:paraId="4090335E" w14:textId="77777777" w:rsidTr="004D5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F989F97" w14:textId="1D29B425" w:rsidR="00F81C11" w:rsidRPr="00C83F21" w:rsidRDefault="00F81C11" w:rsidP="004D5F09">
            <w:pPr>
              <w:jc w:val="left"/>
              <w:rPr>
                <w:lang w:val="en-US" w:eastAsia="es-ES"/>
              </w:rPr>
            </w:pPr>
            <w:proofErr w:type="spellStart"/>
            <w:r w:rsidRPr="00C83F21">
              <w:rPr>
                <w:lang w:val="en-US" w:eastAsia="es-ES"/>
              </w:rPr>
              <w:t>Rowlinson</w:t>
            </w:r>
            <w:proofErr w:type="spellEnd"/>
            <w:r w:rsidRPr="00C83F21">
              <w:rPr>
                <w:lang w:val="en-US" w:eastAsia="es-ES"/>
              </w:rPr>
              <w:t xml:space="preserve"> (2020)</w:t>
            </w:r>
          </w:p>
        </w:tc>
        <w:tc>
          <w:tcPr>
            <w:tcW w:w="1121" w:type="dxa"/>
          </w:tcPr>
          <w:p w14:paraId="45B96967" w14:textId="69F130CE" w:rsidR="00F81C11" w:rsidRPr="00C83F21" w:rsidRDefault="00B93C7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LGBM</w:t>
            </w:r>
          </w:p>
        </w:tc>
        <w:tc>
          <w:tcPr>
            <w:tcW w:w="0" w:type="auto"/>
          </w:tcPr>
          <w:p w14:paraId="4D2F44BD" w14:textId="7864951D"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tcPr>
          <w:p w14:paraId="296CDB42" w14:textId="0BEAEFDC"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0804</w:t>
            </w:r>
          </w:p>
        </w:tc>
        <w:tc>
          <w:tcPr>
            <w:tcW w:w="0" w:type="auto"/>
          </w:tcPr>
          <w:p w14:paraId="50242939" w14:textId="6F07E18A"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7851</w:t>
            </w:r>
          </w:p>
        </w:tc>
        <w:tc>
          <w:tcPr>
            <w:tcW w:w="0" w:type="auto"/>
          </w:tcPr>
          <w:p w14:paraId="164E5D08" w14:textId="3C27D759"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1699</w:t>
            </w:r>
          </w:p>
        </w:tc>
      </w:tr>
      <w:tr w:rsidR="00F81C11" w:rsidRPr="00C83F21" w14:paraId="333249B9" w14:textId="77777777" w:rsidTr="004D5F09">
        <w:tc>
          <w:tcPr>
            <w:cnfStyle w:val="001000000000" w:firstRow="0" w:lastRow="0" w:firstColumn="1" w:lastColumn="0" w:oddVBand="0" w:evenVBand="0" w:oddHBand="0" w:evenHBand="0" w:firstRowFirstColumn="0" w:firstRowLastColumn="0" w:lastRowFirstColumn="0" w:lastRowLastColumn="0"/>
            <w:tcW w:w="2518" w:type="dxa"/>
          </w:tcPr>
          <w:p w14:paraId="2F25E44D" w14:textId="2D7371A6" w:rsidR="00F81C11" w:rsidRPr="00C83F21" w:rsidRDefault="00F81C11" w:rsidP="004D5F09">
            <w:pPr>
              <w:jc w:val="left"/>
              <w:rPr>
                <w:lang w:val="en-US" w:eastAsia="es-ES"/>
              </w:rPr>
            </w:pPr>
            <w:r w:rsidRPr="00C83F21">
              <w:rPr>
                <w:lang w:val="en-US" w:eastAsia="es-ES"/>
              </w:rPr>
              <w:t>Davis</w:t>
            </w:r>
            <w:r>
              <w:rPr>
                <w:lang w:val="en-US" w:eastAsia="es-ES"/>
              </w:rPr>
              <w:t xml:space="preserve"> </w:t>
            </w:r>
            <w:r w:rsidRPr="00C83F21">
              <w:rPr>
                <w:lang w:val="en-US" w:eastAsia="es-ES"/>
              </w:rPr>
              <w:t xml:space="preserve">&amp; </w:t>
            </w:r>
            <w:proofErr w:type="spellStart"/>
            <w:r w:rsidRPr="00C83F21">
              <w:rPr>
                <w:lang w:val="en-US" w:eastAsia="es-ES"/>
              </w:rPr>
              <w:t>Robberechts</w:t>
            </w:r>
            <w:proofErr w:type="spellEnd"/>
            <w:r>
              <w:rPr>
                <w:lang w:val="en-US" w:eastAsia="es-ES"/>
              </w:rPr>
              <w:t xml:space="preserve"> (2020)</w:t>
            </w:r>
          </w:p>
        </w:tc>
        <w:tc>
          <w:tcPr>
            <w:tcW w:w="1121" w:type="dxa"/>
          </w:tcPr>
          <w:p w14:paraId="20655EFA" w14:textId="45CCEF5C"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XGB</w:t>
            </w:r>
          </w:p>
        </w:tc>
        <w:tc>
          <w:tcPr>
            <w:tcW w:w="0" w:type="auto"/>
          </w:tcPr>
          <w:p w14:paraId="5BB42A40" w14:textId="750D7599"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29C5AFA5" w14:textId="4C12919D" w:rsidR="00F81C11" w:rsidRPr="00F81C11" w:rsidRDefault="00F81C11" w:rsidP="004D5F09">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0,0783</w:t>
            </w:r>
          </w:p>
        </w:tc>
        <w:tc>
          <w:tcPr>
            <w:tcW w:w="0" w:type="auto"/>
          </w:tcPr>
          <w:p w14:paraId="1FF010FB" w14:textId="40ACFDFF"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0,7902</w:t>
            </w:r>
          </w:p>
        </w:tc>
        <w:tc>
          <w:tcPr>
            <w:tcW w:w="0" w:type="auto"/>
          </w:tcPr>
          <w:p w14:paraId="57C81DF6" w14:textId="77777777"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B93C71" w:rsidRPr="00C83F21" w14:paraId="21AC37B3" w14:textId="77777777" w:rsidTr="004D5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88A1B21" w14:textId="2F158D02" w:rsidR="00B93C71" w:rsidRPr="00C83F21" w:rsidRDefault="00B93C71" w:rsidP="004D5F09">
            <w:pPr>
              <w:jc w:val="left"/>
              <w:rPr>
                <w:lang w:val="en-US" w:eastAsia="es-ES"/>
              </w:rPr>
            </w:pPr>
            <w:r>
              <w:rPr>
                <w:lang w:val="en-US" w:eastAsia="es-ES"/>
              </w:rPr>
              <w:t>Puopolo (2020)</w:t>
            </w:r>
          </w:p>
        </w:tc>
        <w:tc>
          <w:tcPr>
            <w:tcW w:w="1121" w:type="dxa"/>
          </w:tcPr>
          <w:p w14:paraId="153FB1D5" w14:textId="75B7992C" w:rsidR="00B93C71" w:rsidRDefault="00B93C7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LR</w:t>
            </w:r>
          </w:p>
        </w:tc>
        <w:tc>
          <w:tcPr>
            <w:tcW w:w="0" w:type="auto"/>
          </w:tcPr>
          <w:p w14:paraId="479600FC" w14:textId="663972B3" w:rsidR="00B93C71" w:rsidRPr="00C83F21" w:rsidRDefault="00B93C7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0,2800</w:t>
            </w:r>
          </w:p>
        </w:tc>
        <w:tc>
          <w:tcPr>
            <w:tcW w:w="0" w:type="auto"/>
          </w:tcPr>
          <w:p w14:paraId="60B09DC2" w14:textId="77777777" w:rsidR="00B93C71" w:rsidRPr="00F81C11" w:rsidRDefault="00B93C71" w:rsidP="004D5F09">
            <w:pPr>
              <w:jc w:val="center"/>
              <w:cnfStyle w:val="000000100000" w:firstRow="0" w:lastRow="0" w:firstColumn="0" w:lastColumn="0" w:oddVBand="0" w:evenVBand="0" w:oddHBand="1" w:evenHBand="0" w:firstRowFirstColumn="0" w:firstRowLastColumn="0" w:lastRowFirstColumn="0" w:lastRowLastColumn="0"/>
              <w:rPr>
                <w:b/>
                <w:bCs/>
                <w:lang w:val="en-US" w:eastAsia="es-ES"/>
              </w:rPr>
            </w:pPr>
          </w:p>
        </w:tc>
        <w:tc>
          <w:tcPr>
            <w:tcW w:w="0" w:type="auto"/>
          </w:tcPr>
          <w:p w14:paraId="72A10FFD" w14:textId="748632FC" w:rsidR="00B93C71" w:rsidRDefault="00B93C7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0,7820</w:t>
            </w:r>
          </w:p>
        </w:tc>
        <w:tc>
          <w:tcPr>
            <w:tcW w:w="0" w:type="auto"/>
          </w:tcPr>
          <w:p w14:paraId="27EF480F" w14:textId="77777777" w:rsidR="00B93C71" w:rsidRPr="00C83F21" w:rsidRDefault="00B93C7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F81C11" w:rsidRPr="00C83F21" w14:paraId="7CE8FCD8" w14:textId="77777777" w:rsidTr="004D5F09">
        <w:tc>
          <w:tcPr>
            <w:cnfStyle w:val="001000000000" w:firstRow="0" w:lastRow="0" w:firstColumn="1" w:lastColumn="0" w:oddVBand="0" w:evenVBand="0" w:oddHBand="0" w:evenHBand="0" w:firstRowFirstColumn="0" w:firstRowLastColumn="0" w:lastRowFirstColumn="0" w:lastRowLastColumn="0"/>
            <w:tcW w:w="2518" w:type="dxa"/>
          </w:tcPr>
          <w:p w14:paraId="58625348" w14:textId="27E99671" w:rsidR="00F81C11" w:rsidRPr="00C83F21" w:rsidRDefault="00F81C11" w:rsidP="004D5F09">
            <w:pPr>
              <w:jc w:val="left"/>
              <w:rPr>
                <w:lang w:val="en-US" w:eastAsia="es-ES"/>
              </w:rPr>
            </w:pPr>
            <w:proofErr w:type="spellStart"/>
            <w:r w:rsidRPr="00C83F21">
              <w:rPr>
                <w:lang w:val="en-US" w:eastAsia="es-ES"/>
              </w:rPr>
              <w:t>Madrero</w:t>
            </w:r>
            <w:proofErr w:type="spellEnd"/>
            <w:r w:rsidRPr="00C83F21">
              <w:rPr>
                <w:lang w:val="en-US" w:eastAsia="es-ES"/>
              </w:rPr>
              <w:t xml:space="preserve"> (2020)</w:t>
            </w:r>
          </w:p>
        </w:tc>
        <w:tc>
          <w:tcPr>
            <w:tcW w:w="1121" w:type="dxa"/>
          </w:tcPr>
          <w:p w14:paraId="5930A6C2" w14:textId="02ED2B26" w:rsidR="00F81C11" w:rsidRPr="0043715F" w:rsidRDefault="0043715F"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43715F">
              <w:rPr>
                <w:lang w:val="en-US" w:eastAsia="es-ES"/>
              </w:rPr>
              <w:t>XGB</w:t>
            </w:r>
          </w:p>
        </w:tc>
        <w:tc>
          <w:tcPr>
            <w:tcW w:w="0" w:type="auto"/>
          </w:tcPr>
          <w:p w14:paraId="4F21E90A" w14:textId="6BF961FA" w:rsidR="00F81C11" w:rsidRPr="00F81C11" w:rsidRDefault="00F81C11" w:rsidP="004D5F09">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0,2536</w:t>
            </w:r>
          </w:p>
        </w:tc>
        <w:tc>
          <w:tcPr>
            <w:tcW w:w="0" w:type="auto"/>
          </w:tcPr>
          <w:p w14:paraId="62F61672" w14:textId="77777777"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15C8103F" w14:textId="77777777"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37240BE4" w14:textId="77777777"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F81C11" w:rsidRPr="00C83F21" w14:paraId="74924AF7" w14:textId="77777777" w:rsidTr="004D5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8205B5E" w14:textId="4609794B" w:rsidR="00F81C11" w:rsidRPr="00C83F21" w:rsidRDefault="00F81C11" w:rsidP="004D5F09">
            <w:pPr>
              <w:jc w:val="left"/>
              <w:rPr>
                <w:lang w:val="en-US" w:eastAsia="es-ES"/>
              </w:rPr>
            </w:pPr>
            <w:r w:rsidRPr="00C83F21">
              <w:rPr>
                <w:lang w:val="en-US" w:eastAsia="es-ES"/>
              </w:rPr>
              <w:t>Gómez (2020)</w:t>
            </w:r>
          </w:p>
        </w:tc>
        <w:tc>
          <w:tcPr>
            <w:tcW w:w="1121" w:type="dxa"/>
          </w:tcPr>
          <w:p w14:paraId="01CADCAF" w14:textId="1FD33FB5" w:rsidR="00F81C11" w:rsidRPr="00C83F21" w:rsidRDefault="00FF5F85"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w:t>
            </w:r>
            <w:r w:rsidR="00F81C11">
              <w:rPr>
                <w:lang w:val="en-US" w:eastAsia="es-ES"/>
              </w:rPr>
              <w:t>GBM</w:t>
            </w:r>
          </w:p>
        </w:tc>
        <w:tc>
          <w:tcPr>
            <w:tcW w:w="0" w:type="auto"/>
          </w:tcPr>
          <w:p w14:paraId="3C5E1970" w14:textId="3A7A52E5"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tcPr>
          <w:p w14:paraId="0102B3EF" w14:textId="77777777"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tcPr>
          <w:p w14:paraId="5FBD8DEC" w14:textId="649F6110"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0,7680</w:t>
            </w:r>
          </w:p>
        </w:tc>
        <w:tc>
          <w:tcPr>
            <w:tcW w:w="0" w:type="auto"/>
          </w:tcPr>
          <w:p w14:paraId="05FA7620" w14:textId="77777777"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F81C11" w:rsidRPr="00C83F21" w14:paraId="6897A4C0" w14:textId="77777777" w:rsidTr="004D5F09">
        <w:tc>
          <w:tcPr>
            <w:cnfStyle w:val="001000000000" w:firstRow="0" w:lastRow="0" w:firstColumn="1" w:lastColumn="0" w:oddVBand="0" w:evenVBand="0" w:oddHBand="0" w:evenHBand="0" w:firstRowFirstColumn="0" w:firstRowLastColumn="0" w:lastRowFirstColumn="0" w:lastRowLastColumn="0"/>
            <w:tcW w:w="2518" w:type="dxa"/>
          </w:tcPr>
          <w:p w14:paraId="479AFD80" w14:textId="55325283" w:rsidR="00F81C11" w:rsidRPr="00C83F21" w:rsidRDefault="00F81C11" w:rsidP="004D5F09">
            <w:pPr>
              <w:jc w:val="left"/>
              <w:rPr>
                <w:lang w:val="en-US" w:eastAsia="es-ES"/>
              </w:rPr>
            </w:pPr>
            <w:proofErr w:type="spellStart"/>
            <w:r w:rsidRPr="00C83F21">
              <w:rPr>
                <w:lang w:val="en-US"/>
              </w:rPr>
              <w:t>Noordman</w:t>
            </w:r>
            <w:proofErr w:type="spellEnd"/>
            <w:r w:rsidRPr="00C83F21">
              <w:rPr>
                <w:lang w:val="en-US"/>
              </w:rPr>
              <w:t xml:space="preserve"> (2019)</w:t>
            </w:r>
          </w:p>
        </w:tc>
        <w:tc>
          <w:tcPr>
            <w:tcW w:w="1121" w:type="dxa"/>
          </w:tcPr>
          <w:p w14:paraId="0EA969B2" w14:textId="12D5689C" w:rsidR="00F81C11" w:rsidRPr="00C83F21" w:rsidRDefault="002053F4"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roofErr w:type="spellStart"/>
            <w:r>
              <w:rPr>
                <w:lang w:val="en-US" w:eastAsia="es-ES"/>
              </w:rPr>
              <w:t>CatB</w:t>
            </w:r>
            <w:proofErr w:type="spellEnd"/>
          </w:p>
        </w:tc>
        <w:tc>
          <w:tcPr>
            <w:tcW w:w="0" w:type="auto"/>
          </w:tcPr>
          <w:p w14:paraId="1FFBEDE5" w14:textId="5E80CF9C"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2787</w:t>
            </w:r>
          </w:p>
        </w:tc>
        <w:tc>
          <w:tcPr>
            <w:tcW w:w="0" w:type="auto"/>
          </w:tcPr>
          <w:p w14:paraId="1EE22E3B" w14:textId="7F4EF553"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w:t>
            </w:r>
            <w:r w:rsidRPr="00C83F21">
              <w:rPr>
                <w:lang w:val="en-US" w:eastAsia="es-ES"/>
              </w:rPr>
              <w:t>,</w:t>
            </w:r>
            <w:r w:rsidRPr="00C83F21">
              <w:rPr>
                <w:lang w:val="en-US" w:eastAsia="es-ES"/>
              </w:rPr>
              <w:t>0799</w:t>
            </w:r>
          </w:p>
        </w:tc>
        <w:tc>
          <w:tcPr>
            <w:tcW w:w="0" w:type="auto"/>
          </w:tcPr>
          <w:p w14:paraId="66143E36" w14:textId="3870A1A7" w:rsidR="00F81C11" w:rsidRPr="00F81C11" w:rsidRDefault="00F81C11" w:rsidP="004D5F09">
            <w:pPr>
              <w:jc w:val="center"/>
              <w:cnfStyle w:val="000000000000" w:firstRow="0" w:lastRow="0" w:firstColumn="0" w:lastColumn="0" w:oddVBand="0" w:evenVBand="0" w:oddHBand="0" w:evenHBand="0" w:firstRowFirstColumn="0" w:firstRowLastColumn="0" w:lastRowFirstColumn="0" w:lastRowLastColumn="0"/>
              <w:rPr>
                <w:b/>
                <w:bCs/>
                <w:lang w:val="en-US" w:eastAsia="es-ES"/>
              </w:rPr>
            </w:pPr>
            <w:r w:rsidRPr="00F81C11">
              <w:rPr>
                <w:b/>
                <w:bCs/>
                <w:lang w:val="en-US" w:eastAsia="es-ES"/>
              </w:rPr>
              <w:t>0</w:t>
            </w:r>
            <w:r w:rsidRPr="00F81C11">
              <w:rPr>
                <w:b/>
                <w:bCs/>
                <w:lang w:val="en-US" w:eastAsia="es-ES"/>
              </w:rPr>
              <w:t>,</w:t>
            </w:r>
            <w:r w:rsidRPr="00F81C11">
              <w:rPr>
                <w:b/>
                <w:bCs/>
                <w:lang w:val="en-US" w:eastAsia="es-ES"/>
              </w:rPr>
              <w:t>8022</w:t>
            </w:r>
          </w:p>
        </w:tc>
        <w:tc>
          <w:tcPr>
            <w:tcW w:w="0" w:type="auto"/>
          </w:tcPr>
          <w:p w14:paraId="31A380F9" w14:textId="77777777"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r w:rsidR="00F81C11" w:rsidRPr="00C83F21" w14:paraId="7DE3E102" w14:textId="77777777" w:rsidTr="004D5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70F800D" w14:textId="29D90DB3" w:rsidR="00F81C11" w:rsidRPr="00C83F21" w:rsidRDefault="00F81C11" w:rsidP="004D5F09">
            <w:pPr>
              <w:jc w:val="left"/>
              <w:rPr>
                <w:lang w:val="en-US" w:eastAsia="es-ES"/>
              </w:rPr>
            </w:pPr>
            <w:r w:rsidRPr="00C83F21">
              <w:rPr>
                <w:rFonts w:cs="Arial"/>
                <w:szCs w:val="24"/>
                <w:lang w:val="en-US"/>
              </w:rPr>
              <w:t>Fairchild et al</w:t>
            </w:r>
            <w:r w:rsidRPr="00C83F21">
              <w:rPr>
                <w:rFonts w:cs="Arial"/>
                <w:szCs w:val="24"/>
                <w:lang w:val="en-US"/>
              </w:rPr>
              <w:t>. (2018)</w:t>
            </w:r>
          </w:p>
        </w:tc>
        <w:tc>
          <w:tcPr>
            <w:tcW w:w="1121" w:type="dxa"/>
          </w:tcPr>
          <w:p w14:paraId="3DDD9F9A" w14:textId="6700827E" w:rsidR="00F81C11" w:rsidRPr="00C83F21" w:rsidRDefault="0043715F"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Pr>
                <w:lang w:val="en-US" w:eastAsia="es-ES"/>
              </w:rPr>
              <w:t>LR</w:t>
            </w:r>
          </w:p>
        </w:tc>
        <w:tc>
          <w:tcPr>
            <w:tcW w:w="0" w:type="auto"/>
          </w:tcPr>
          <w:p w14:paraId="28B069EF" w14:textId="144889DD"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tcPr>
          <w:p w14:paraId="12DCCF5E" w14:textId="63DE7F8A"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r w:rsidRPr="00C83F21">
              <w:rPr>
                <w:lang w:val="en-US" w:eastAsia="es-ES"/>
              </w:rPr>
              <w:t>0,</w:t>
            </w:r>
            <w:r w:rsidRPr="00C83F21">
              <w:rPr>
                <w:lang w:val="en-US" w:eastAsia="es-ES"/>
              </w:rPr>
              <w:t>1500</w:t>
            </w:r>
          </w:p>
        </w:tc>
        <w:tc>
          <w:tcPr>
            <w:tcW w:w="0" w:type="auto"/>
          </w:tcPr>
          <w:p w14:paraId="3C0BFEF3" w14:textId="06EF66EB"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c>
          <w:tcPr>
            <w:tcW w:w="0" w:type="auto"/>
          </w:tcPr>
          <w:p w14:paraId="334073CA" w14:textId="7E7004E1" w:rsidR="00F81C11" w:rsidRPr="00C83F21" w:rsidRDefault="00F81C11" w:rsidP="004D5F09">
            <w:pPr>
              <w:jc w:val="center"/>
              <w:cnfStyle w:val="000000100000" w:firstRow="0" w:lastRow="0" w:firstColumn="0" w:lastColumn="0" w:oddVBand="0" w:evenVBand="0" w:oddHBand="1" w:evenHBand="0" w:firstRowFirstColumn="0" w:firstRowLastColumn="0" w:lastRowFirstColumn="0" w:lastRowLastColumn="0"/>
              <w:rPr>
                <w:lang w:val="en-US" w:eastAsia="es-ES"/>
              </w:rPr>
            </w:pPr>
          </w:p>
        </w:tc>
      </w:tr>
      <w:tr w:rsidR="00F81C11" w:rsidRPr="00C83F21" w14:paraId="7BA47F5A" w14:textId="77777777" w:rsidTr="004D5F09">
        <w:tc>
          <w:tcPr>
            <w:cnfStyle w:val="001000000000" w:firstRow="0" w:lastRow="0" w:firstColumn="1" w:lastColumn="0" w:oddVBand="0" w:evenVBand="0" w:oddHBand="0" w:evenHBand="0" w:firstRowFirstColumn="0" w:firstRowLastColumn="0" w:lastRowFirstColumn="0" w:lastRowLastColumn="0"/>
            <w:tcW w:w="2518" w:type="dxa"/>
          </w:tcPr>
          <w:p w14:paraId="2A3C01C3" w14:textId="01770308" w:rsidR="00F81C11" w:rsidRPr="00C83F21" w:rsidRDefault="00F81C11" w:rsidP="004D5F09">
            <w:pPr>
              <w:jc w:val="left"/>
              <w:rPr>
                <w:lang w:val="en-US" w:eastAsia="es-ES"/>
              </w:rPr>
            </w:pPr>
            <w:proofErr w:type="spellStart"/>
            <w:r w:rsidRPr="00C83F21">
              <w:rPr>
                <w:lang w:val="en-US" w:eastAsia="es-ES"/>
              </w:rPr>
              <w:t>Eggels</w:t>
            </w:r>
            <w:proofErr w:type="spellEnd"/>
            <w:r w:rsidRPr="00C83F21">
              <w:rPr>
                <w:lang w:val="en-US" w:eastAsia="es-ES"/>
              </w:rPr>
              <w:t xml:space="preserve"> (2016)</w:t>
            </w:r>
          </w:p>
        </w:tc>
        <w:tc>
          <w:tcPr>
            <w:tcW w:w="1121" w:type="dxa"/>
          </w:tcPr>
          <w:p w14:paraId="200FB214" w14:textId="6ABBCEED" w:rsidR="00F81C11" w:rsidRPr="00C83F21" w:rsidRDefault="0043715F"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Pr>
                <w:lang w:val="en-US" w:eastAsia="es-ES"/>
              </w:rPr>
              <w:t>LR</w:t>
            </w:r>
          </w:p>
        </w:tc>
        <w:tc>
          <w:tcPr>
            <w:tcW w:w="0" w:type="auto"/>
          </w:tcPr>
          <w:p w14:paraId="5B1C6F61" w14:textId="7A40B93F"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6CE9B866" w14:textId="1FF55F7E"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c>
          <w:tcPr>
            <w:tcW w:w="0" w:type="auto"/>
          </w:tcPr>
          <w:p w14:paraId="5D540AED" w14:textId="4DBC04F3"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r w:rsidRPr="00C83F21">
              <w:rPr>
                <w:lang w:val="en-US" w:eastAsia="es-ES"/>
              </w:rPr>
              <w:t>0,7850</w:t>
            </w:r>
          </w:p>
        </w:tc>
        <w:tc>
          <w:tcPr>
            <w:tcW w:w="0" w:type="auto"/>
          </w:tcPr>
          <w:p w14:paraId="7C341942" w14:textId="30D6449D" w:rsidR="00F81C11" w:rsidRPr="00C83F21" w:rsidRDefault="00F81C11" w:rsidP="004D5F09">
            <w:pPr>
              <w:jc w:val="center"/>
              <w:cnfStyle w:val="000000000000" w:firstRow="0" w:lastRow="0" w:firstColumn="0" w:lastColumn="0" w:oddVBand="0" w:evenVBand="0" w:oddHBand="0" w:evenHBand="0" w:firstRowFirstColumn="0" w:firstRowLastColumn="0" w:lastRowFirstColumn="0" w:lastRowLastColumn="0"/>
              <w:rPr>
                <w:lang w:val="en-US" w:eastAsia="es-ES"/>
              </w:rPr>
            </w:pPr>
          </w:p>
        </w:tc>
      </w:tr>
    </w:tbl>
    <w:p w14:paraId="62E80303" w14:textId="50129D51" w:rsidR="00B92E28" w:rsidRDefault="00FF5F85" w:rsidP="00FF5F85">
      <w:pPr>
        <w:spacing w:after="0" w:line="240" w:lineRule="auto"/>
        <w:jc w:val="right"/>
        <w:rPr>
          <w:sz w:val="18"/>
          <w:szCs w:val="18"/>
          <w:lang w:val="en-US"/>
        </w:rPr>
      </w:pPr>
      <w:r>
        <w:rPr>
          <w:sz w:val="18"/>
          <w:szCs w:val="18"/>
          <w:lang w:val="en-US"/>
        </w:rPr>
        <w:t xml:space="preserve">XGB = </w:t>
      </w:r>
      <w:proofErr w:type="spellStart"/>
      <w:r>
        <w:rPr>
          <w:sz w:val="18"/>
          <w:szCs w:val="18"/>
          <w:lang w:val="en-US"/>
        </w:rPr>
        <w:t>XGBoost</w:t>
      </w:r>
      <w:proofErr w:type="spellEnd"/>
    </w:p>
    <w:p w14:paraId="752A1D7D" w14:textId="02A31673" w:rsidR="00FF5F85" w:rsidRDefault="00FF5F85" w:rsidP="00FF5F85">
      <w:pPr>
        <w:spacing w:after="0" w:line="240" w:lineRule="auto"/>
        <w:jc w:val="right"/>
        <w:rPr>
          <w:sz w:val="18"/>
          <w:szCs w:val="18"/>
          <w:lang w:val="en-US"/>
        </w:rPr>
      </w:pPr>
      <w:r>
        <w:rPr>
          <w:sz w:val="18"/>
          <w:szCs w:val="18"/>
          <w:lang w:val="en-US"/>
        </w:rPr>
        <w:t xml:space="preserve">LR = </w:t>
      </w:r>
      <w:proofErr w:type="spellStart"/>
      <w:r>
        <w:rPr>
          <w:sz w:val="18"/>
          <w:szCs w:val="18"/>
          <w:lang w:val="en-US"/>
        </w:rPr>
        <w:t>Regresión</w:t>
      </w:r>
      <w:proofErr w:type="spellEnd"/>
      <w:r>
        <w:rPr>
          <w:sz w:val="18"/>
          <w:szCs w:val="18"/>
          <w:lang w:val="en-US"/>
        </w:rPr>
        <w:t xml:space="preserve"> </w:t>
      </w:r>
      <w:proofErr w:type="spellStart"/>
      <w:r>
        <w:rPr>
          <w:sz w:val="18"/>
          <w:szCs w:val="18"/>
          <w:lang w:val="en-US"/>
        </w:rPr>
        <w:t>Logística</w:t>
      </w:r>
      <w:proofErr w:type="spellEnd"/>
    </w:p>
    <w:p w14:paraId="45A0FE09" w14:textId="063FD76D" w:rsidR="00FF5F85" w:rsidRDefault="00FF5F85" w:rsidP="00FF5F85">
      <w:pPr>
        <w:spacing w:after="0" w:line="240" w:lineRule="auto"/>
        <w:jc w:val="right"/>
        <w:rPr>
          <w:sz w:val="18"/>
          <w:szCs w:val="18"/>
          <w:lang w:val="en-US"/>
        </w:rPr>
      </w:pPr>
      <w:r>
        <w:rPr>
          <w:sz w:val="18"/>
          <w:szCs w:val="18"/>
          <w:lang w:val="en-US"/>
        </w:rPr>
        <w:t xml:space="preserve">LGBM = </w:t>
      </w:r>
      <w:proofErr w:type="spellStart"/>
      <w:r>
        <w:rPr>
          <w:sz w:val="18"/>
          <w:szCs w:val="18"/>
          <w:lang w:val="en-US"/>
        </w:rPr>
        <w:t>LightGBM</w:t>
      </w:r>
      <w:proofErr w:type="spellEnd"/>
    </w:p>
    <w:p w14:paraId="5A382DD0" w14:textId="3133208C" w:rsidR="00FF5F85" w:rsidRPr="00FF5F85" w:rsidRDefault="00FF5F85" w:rsidP="00FF5F85">
      <w:pPr>
        <w:spacing w:after="0" w:line="240" w:lineRule="auto"/>
        <w:jc w:val="right"/>
        <w:rPr>
          <w:sz w:val="18"/>
          <w:szCs w:val="18"/>
        </w:rPr>
      </w:pPr>
      <w:proofErr w:type="spellStart"/>
      <w:r w:rsidRPr="00FF5F85">
        <w:rPr>
          <w:sz w:val="18"/>
          <w:szCs w:val="18"/>
        </w:rPr>
        <w:t>CatB</w:t>
      </w:r>
      <w:proofErr w:type="spellEnd"/>
      <w:r w:rsidRPr="00FF5F85">
        <w:rPr>
          <w:sz w:val="18"/>
          <w:szCs w:val="18"/>
        </w:rPr>
        <w:t xml:space="preserve"> = </w:t>
      </w:r>
      <w:proofErr w:type="spellStart"/>
      <w:r w:rsidRPr="00FF5F85">
        <w:rPr>
          <w:sz w:val="18"/>
          <w:szCs w:val="18"/>
        </w:rPr>
        <w:t>CatBoost</w:t>
      </w:r>
      <w:proofErr w:type="spellEnd"/>
    </w:p>
    <w:p w14:paraId="1D1AD4AC" w14:textId="2840CC73" w:rsidR="00B92E28" w:rsidRDefault="00FF5F85" w:rsidP="00FF5F85">
      <w:pPr>
        <w:pStyle w:val="Descripcin"/>
        <w:jc w:val="center"/>
        <w:rPr>
          <w:color w:val="auto"/>
        </w:rPr>
      </w:pPr>
      <w:bookmarkStart w:id="241" w:name="_Ref82627344"/>
      <w:bookmarkStart w:id="242" w:name="_Toc82627930"/>
      <w:r w:rsidRPr="00FF5F85">
        <w:rPr>
          <w:color w:val="auto"/>
        </w:rPr>
        <w:t xml:space="preserve">Tabla </w:t>
      </w:r>
      <w:r w:rsidRPr="00FF5F85">
        <w:rPr>
          <w:color w:val="auto"/>
        </w:rPr>
        <w:fldChar w:fldCharType="begin"/>
      </w:r>
      <w:r w:rsidRPr="00FF5F85">
        <w:rPr>
          <w:color w:val="auto"/>
        </w:rPr>
        <w:instrText xml:space="preserve"> SEQ Tabla \* ARABIC </w:instrText>
      </w:r>
      <w:r w:rsidRPr="00FF5F85">
        <w:rPr>
          <w:color w:val="auto"/>
        </w:rPr>
        <w:fldChar w:fldCharType="separate"/>
      </w:r>
      <w:r w:rsidRPr="00FF5F85">
        <w:rPr>
          <w:noProof/>
          <w:color w:val="auto"/>
        </w:rPr>
        <w:t>11</w:t>
      </w:r>
      <w:r w:rsidRPr="00FF5F85">
        <w:rPr>
          <w:color w:val="auto"/>
        </w:rPr>
        <w:fldChar w:fldCharType="end"/>
      </w:r>
      <w:bookmarkEnd w:id="241"/>
      <w:r w:rsidRPr="00FF5F85">
        <w:rPr>
          <w:color w:val="auto"/>
        </w:rPr>
        <w:t xml:space="preserve">: Comparativa de las distintas métricas de modelos de </w:t>
      </w:r>
      <w:proofErr w:type="spellStart"/>
      <w:r w:rsidRPr="00FF5F85">
        <w:rPr>
          <w:color w:val="auto"/>
        </w:rPr>
        <w:t>xG</w:t>
      </w:r>
      <w:proofErr w:type="spellEnd"/>
      <w:r w:rsidRPr="00FF5F85">
        <w:rPr>
          <w:color w:val="auto"/>
        </w:rPr>
        <w:t xml:space="preserve"> para distintas publicaciones.</w:t>
      </w:r>
      <w:bookmarkEnd w:id="242"/>
    </w:p>
    <w:p w14:paraId="1E56D342" w14:textId="77777777" w:rsidR="002A5005" w:rsidRPr="00FF5F85" w:rsidRDefault="002A5005">
      <w:pPr>
        <w:spacing w:line="276" w:lineRule="auto"/>
        <w:jc w:val="left"/>
        <w:rPr>
          <w:rFonts w:eastAsia="Times New Roman" w:cs="Arial"/>
          <w:b/>
          <w:bCs/>
          <w:iCs/>
          <w:sz w:val="36"/>
          <w:szCs w:val="32"/>
          <w:lang w:bidi="en-US"/>
        </w:rPr>
      </w:pPr>
      <w:r w:rsidRPr="00FF5F85">
        <w:br w:type="page"/>
      </w:r>
    </w:p>
    <w:p w14:paraId="0247F2DE" w14:textId="4E0B30AA" w:rsidR="00E464E0" w:rsidRPr="00C83F21" w:rsidRDefault="008950E0" w:rsidP="007B2C11">
      <w:pPr>
        <w:pStyle w:val="Ttulo1"/>
        <w:rPr>
          <w:lang w:val="en-US"/>
        </w:rPr>
      </w:pPr>
      <w:bookmarkStart w:id="243" w:name="_Toc82627998"/>
      <w:r w:rsidRPr="00C83F21">
        <w:rPr>
          <w:lang w:val="en-US"/>
        </w:rPr>
        <w:lastRenderedPageBreak/>
        <w:t>6</w:t>
      </w:r>
      <w:r w:rsidR="00E464E0" w:rsidRPr="00C83F21">
        <w:rPr>
          <w:lang w:val="en-US"/>
        </w:rPr>
        <w:t xml:space="preserve">. </w:t>
      </w:r>
      <w:proofErr w:type="spellStart"/>
      <w:r w:rsidR="00E464E0" w:rsidRPr="00C83F21">
        <w:rPr>
          <w:lang w:val="en-US"/>
        </w:rPr>
        <w:t>Conclusiones</w:t>
      </w:r>
      <w:bookmarkEnd w:id="228"/>
      <w:bookmarkEnd w:id="229"/>
      <w:bookmarkEnd w:id="230"/>
      <w:bookmarkEnd w:id="231"/>
      <w:bookmarkEnd w:id="232"/>
      <w:bookmarkEnd w:id="233"/>
      <w:bookmarkEnd w:id="234"/>
      <w:bookmarkEnd w:id="235"/>
      <w:bookmarkEnd w:id="236"/>
      <w:bookmarkEnd w:id="237"/>
      <w:bookmarkEnd w:id="238"/>
      <w:bookmarkEnd w:id="239"/>
      <w:bookmarkEnd w:id="240"/>
      <w:proofErr w:type="spellEnd"/>
      <w:r w:rsidR="00572843" w:rsidRPr="00C83F21">
        <w:rPr>
          <w:lang w:val="en-US"/>
        </w:rPr>
        <w:t xml:space="preserve"> y </w:t>
      </w:r>
      <w:proofErr w:type="spellStart"/>
      <w:r w:rsidR="00572843" w:rsidRPr="00C83F21">
        <w:rPr>
          <w:lang w:val="en-US"/>
        </w:rPr>
        <w:t>trabajo</w:t>
      </w:r>
      <w:proofErr w:type="spellEnd"/>
      <w:r w:rsidR="00572843" w:rsidRPr="00C83F21">
        <w:rPr>
          <w:lang w:val="en-US"/>
        </w:rPr>
        <w:t xml:space="preserve"> </w:t>
      </w:r>
      <w:proofErr w:type="spellStart"/>
      <w:r w:rsidR="00572843" w:rsidRPr="00C83F21">
        <w:rPr>
          <w:lang w:val="en-US"/>
        </w:rPr>
        <w:t>futuro</w:t>
      </w:r>
      <w:bookmarkEnd w:id="243"/>
      <w:proofErr w:type="spellEnd"/>
    </w:p>
    <w:p w14:paraId="1D3CE054" w14:textId="5D0DC0B9" w:rsidR="00572843" w:rsidRPr="00C83F21" w:rsidRDefault="008950E0" w:rsidP="00572843">
      <w:pPr>
        <w:pStyle w:val="Ttulo2"/>
        <w:rPr>
          <w:rFonts w:eastAsia="Times New Roman"/>
          <w:lang w:val="en-US" w:eastAsia="es-ES"/>
        </w:rPr>
      </w:pPr>
      <w:bookmarkStart w:id="244" w:name="_Toc82627999"/>
      <w:r w:rsidRPr="00C83F21">
        <w:rPr>
          <w:rFonts w:eastAsia="Times New Roman"/>
          <w:lang w:val="en-US" w:eastAsia="es-ES"/>
        </w:rPr>
        <w:t>6</w:t>
      </w:r>
      <w:r w:rsidR="00572843" w:rsidRPr="00C83F21">
        <w:rPr>
          <w:rFonts w:eastAsia="Times New Roman"/>
          <w:lang w:val="en-US" w:eastAsia="es-ES"/>
        </w:rPr>
        <w:t xml:space="preserve">.1. </w:t>
      </w:r>
      <w:proofErr w:type="spellStart"/>
      <w:r w:rsidR="00572843" w:rsidRPr="00C83F21">
        <w:rPr>
          <w:rFonts w:eastAsia="Times New Roman"/>
          <w:lang w:val="en-US" w:eastAsia="es-ES"/>
        </w:rPr>
        <w:t>Conclusiones</w:t>
      </w:r>
      <w:bookmarkEnd w:id="244"/>
      <w:proofErr w:type="spellEnd"/>
    </w:p>
    <w:p w14:paraId="3CD9E1A0" w14:textId="6AFE38F0" w:rsidR="00572843" w:rsidRPr="00C83F21" w:rsidRDefault="00572843" w:rsidP="00572843">
      <w:pPr>
        <w:tabs>
          <w:tab w:val="right" w:pos="9498"/>
        </w:tabs>
        <w:spacing w:after="0"/>
        <w:rPr>
          <w:rFonts w:eastAsia="Times New Roman" w:cs="Arial"/>
          <w:lang w:val="en-US" w:eastAsia="es-ES"/>
        </w:rPr>
      </w:pPr>
    </w:p>
    <w:p w14:paraId="1AFE8E66" w14:textId="77777777" w:rsidR="003D34FC" w:rsidRPr="00C83F21" w:rsidRDefault="003D34FC" w:rsidP="00572843">
      <w:pPr>
        <w:tabs>
          <w:tab w:val="right" w:pos="9498"/>
        </w:tabs>
        <w:spacing w:after="0"/>
        <w:rPr>
          <w:rFonts w:eastAsia="Times New Roman" w:cs="Arial"/>
          <w:lang w:val="en-US" w:eastAsia="es-ES"/>
        </w:rPr>
      </w:pPr>
    </w:p>
    <w:p w14:paraId="620F6005" w14:textId="75382462" w:rsidR="00572843" w:rsidRPr="00C83F21" w:rsidRDefault="008950E0" w:rsidP="00572843">
      <w:pPr>
        <w:pStyle w:val="Ttulo2"/>
        <w:rPr>
          <w:rFonts w:eastAsia="Times New Roman"/>
          <w:lang w:val="en-US" w:eastAsia="es-ES"/>
        </w:rPr>
      </w:pPr>
      <w:bookmarkStart w:id="245" w:name="_Toc82628000"/>
      <w:r w:rsidRPr="00C83F21">
        <w:rPr>
          <w:rFonts w:eastAsia="Times New Roman"/>
          <w:lang w:val="en-US" w:eastAsia="es-ES"/>
        </w:rPr>
        <w:t>6</w:t>
      </w:r>
      <w:r w:rsidR="00572843" w:rsidRPr="00C83F21">
        <w:rPr>
          <w:rFonts w:eastAsia="Times New Roman"/>
          <w:lang w:val="en-US" w:eastAsia="es-ES"/>
        </w:rPr>
        <w:t xml:space="preserve">.2. </w:t>
      </w:r>
      <w:proofErr w:type="spellStart"/>
      <w:r w:rsidR="00572843" w:rsidRPr="00C83F21">
        <w:rPr>
          <w:rFonts w:eastAsia="Times New Roman"/>
          <w:lang w:val="en-US" w:eastAsia="es-ES"/>
        </w:rPr>
        <w:t>Líneas</w:t>
      </w:r>
      <w:proofErr w:type="spellEnd"/>
      <w:r w:rsidR="00572843" w:rsidRPr="00C83F21">
        <w:rPr>
          <w:rFonts w:eastAsia="Times New Roman"/>
          <w:lang w:val="en-US" w:eastAsia="es-ES"/>
        </w:rPr>
        <w:t xml:space="preserve"> de </w:t>
      </w:r>
      <w:proofErr w:type="spellStart"/>
      <w:r w:rsidR="00572843" w:rsidRPr="00C83F21">
        <w:rPr>
          <w:rFonts w:eastAsia="Times New Roman"/>
          <w:lang w:val="en-US" w:eastAsia="es-ES"/>
        </w:rPr>
        <w:t>trabajo</w:t>
      </w:r>
      <w:proofErr w:type="spellEnd"/>
      <w:r w:rsidR="00572843" w:rsidRPr="00C83F21">
        <w:rPr>
          <w:rFonts w:eastAsia="Times New Roman"/>
          <w:lang w:val="en-US" w:eastAsia="es-ES"/>
        </w:rPr>
        <w:t xml:space="preserve"> </w:t>
      </w:r>
      <w:proofErr w:type="spellStart"/>
      <w:r w:rsidR="00572843" w:rsidRPr="00C83F21">
        <w:rPr>
          <w:rFonts w:eastAsia="Times New Roman"/>
          <w:lang w:val="en-US" w:eastAsia="es-ES"/>
        </w:rPr>
        <w:t>futuro</w:t>
      </w:r>
      <w:bookmarkEnd w:id="245"/>
      <w:proofErr w:type="spellEnd"/>
    </w:p>
    <w:p w14:paraId="59789431" w14:textId="5CA250D9" w:rsidR="00E464E0" w:rsidRPr="00C83F21" w:rsidRDefault="00E464E0" w:rsidP="00E67AB1">
      <w:pPr>
        <w:spacing w:after="0" w:line="240" w:lineRule="auto"/>
        <w:jc w:val="left"/>
        <w:rPr>
          <w:rFonts w:eastAsia="Times New Roman" w:cs="Arial"/>
          <w:b/>
          <w:bCs/>
          <w:iCs/>
          <w:sz w:val="36"/>
          <w:szCs w:val="32"/>
          <w:lang w:val="en-US" w:bidi="en-US"/>
        </w:rPr>
      </w:pPr>
      <w:bookmarkStart w:id="246" w:name="_Toc441233913"/>
      <w:r w:rsidRPr="00C83F21">
        <w:rPr>
          <w:rFonts w:cs="Arial"/>
          <w:lang w:val="en-US"/>
        </w:rPr>
        <w:br w:type="page"/>
      </w:r>
      <w:bookmarkEnd w:id="246"/>
    </w:p>
    <w:bookmarkStart w:id="247" w:name="_Toc82628001"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C83F21" w:rsidRDefault="008950E0">
          <w:pPr>
            <w:pStyle w:val="Ttulo1"/>
            <w:rPr>
              <w:lang w:val="en-US"/>
            </w:rPr>
          </w:pPr>
          <w:r w:rsidRPr="00C83F21">
            <w:rPr>
              <w:lang w:val="en-US"/>
            </w:rPr>
            <w:t>7</w:t>
          </w:r>
          <w:r w:rsidR="00E67AB1" w:rsidRPr="00C83F21">
            <w:rPr>
              <w:lang w:val="en-US"/>
            </w:rPr>
            <w:t xml:space="preserve">. </w:t>
          </w:r>
          <w:proofErr w:type="spellStart"/>
          <w:r w:rsidR="00E67AB1" w:rsidRPr="00C83F21">
            <w:rPr>
              <w:lang w:val="en-US"/>
            </w:rPr>
            <w:t>Bibliografía</w:t>
          </w:r>
          <w:bookmarkEnd w:id="247"/>
          <w:proofErr w:type="spellEnd"/>
        </w:p>
        <w:sdt>
          <w:sdtPr>
            <w:rPr>
              <w:rFonts w:eastAsiaTheme="minorHAnsi" w:cstheme="minorBidi"/>
              <w:lang w:val="es-ES_tradnl"/>
            </w:rPr>
            <w:id w:val="111145805"/>
            <w:bibliography/>
          </w:sdtPr>
          <w:sdtEndPr>
            <w:rPr>
              <w:lang w:val="es-ES"/>
            </w:rPr>
          </w:sdtEndPr>
          <w:sdtContent>
            <w:p w14:paraId="5260C034" w14:textId="77777777" w:rsidR="00B93C71" w:rsidRPr="00B93C71" w:rsidRDefault="00D97405" w:rsidP="00B93C71">
              <w:pPr>
                <w:pStyle w:val="Bibliografa"/>
                <w:rPr>
                  <w:lang w:val="en-US"/>
                </w:rPr>
              </w:pPr>
              <w:r w:rsidRPr="00D97405">
                <w:rPr>
                  <w:b/>
                  <w:bCs/>
                </w:rPr>
                <w:fldChar w:fldCharType="begin"/>
              </w:r>
              <w:r w:rsidR="0082741E" w:rsidRPr="00C83F21">
                <w:rPr>
                  <w:b/>
                  <w:bCs/>
                  <w:lang w:val="en-US"/>
                </w:rPr>
                <w:instrText xml:space="preserve"> ADDIN ZOTERO_BIBL {"uncited":[],"omitted":[],"custom":[]} CSL_BIBLIOGRAPHY </w:instrText>
              </w:r>
              <w:r w:rsidRPr="00D97405">
                <w:rPr>
                  <w:b/>
                  <w:bCs/>
                </w:rPr>
                <w:fldChar w:fldCharType="separate"/>
              </w:r>
              <w:r w:rsidR="00B93C71" w:rsidRPr="00B93C71">
                <w:rPr>
                  <w:lang w:val="en-US"/>
                </w:rPr>
                <w:t xml:space="preserve">11tegen11. (2015, </w:t>
              </w:r>
              <w:proofErr w:type="spellStart"/>
              <w:r w:rsidR="00B93C71" w:rsidRPr="00B93C71">
                <w:rPr>
                  <w:lang w:val="en-US"/>
                </w:rPr>
                <w:t>octubre</w:t>
              </w:r>
              <w:proofErr w:type="spellEnd"/>
              <w:r w:rsidR="00B93C71" w:rsidRPr="00B93C71">
                <w:rPr>
                  <w:lang w:val="en-US"/>
                </w:rPr>
                <w:t xml:space="preserve"> 31). Arsenal pulled away in the 2nd half. Their defensive numbers look very impressive again. But what’s up with Swansea? Https://t.co/LKXVcvCaRT [Tweet]. </w:t>
              </w:r>
              <w:r w:rsidR="00B93C71" w:rsidRPr="00B93C71">
                <w:rPr>
                  <w:i/>
                  <w:iCs/>
                  <w:lang w:val="en-US"/>
                </w:rPr>
                <w:t>@11tegen11</w:t>
              </w:r>
              <w:r w:rsidR="00B93C71" w:rsidRPr="00B93C71">
                <w:rPr>
                  <w:lang w:val="en-US"/>
                </w:rPr>
                <w:t>. https://twitter.com/11tegen11/status/660510093365129216/photo/1</w:t>
              </w:r>
            </w:p>
            <w:p w14:paraId="64BA6032" w14:textId="77777777" w:rsidR="00B93C71" w:rsidRDefault="00B93C71" w:rsidP="00B93C71">
              <w:pPr>
                <w:pStyle w:val="Bibliografa"/>
              </w:pPr>
              <w:r>
                <w:t xml:space="preserve">Alonso Fernández, A. M. (2006). </w:t>
              </w:r>
              <w:r>
                <w:rPr>
                  <w:i/>
                  <w:iCs/>
                </w:rPr>
                <w:t>Introducción a la regresión logística</w:t>
              </w:r>
              <w:r>
                <w:t>. http://halweb.uc3m.es/esp/Personal/personas/amalonso/esp/bstat-tema9.pdf</w:t>
              </w:r>
            </w:p>
            <w:p w14:paraId="5D094377" w14:textId="77777777" w:rsidR="00B93C71" w:rsidRDefault="00B93C71" w:rsidP="00B93C71">
              <w:pPr>
                <w:pStyle w:val="Bibliografa"/>
              </w:pPr>
              <w:r>
                <w:t xml:space="preserve">Amat Rodrigo, J. (2016, agosto). </w:t>
              </w:r>
              <w:r>
                <w:rPr>
                  <w:i/>
                  <w:iCs/>
                </w:rPr>
                <w:t>Regresión logística simple y múltiple</w:t>
              </w:r>
              <w:r>
                <w:t>. https://www.cienciadedatos.net/documentos/27_regresion_logistica_simple_y_multiple</w:t>
              </w:r>
            </w:p>
            <w:p w14:paraId="476E1C40" w14:textId="77777777" w:rsidR="00B93C71" w:rsidRDefault="00B93C71" w:rsidP="00B93C71">
              <w:pPr>
                <w:pStyle w:val="Bibliografa"/>
              </w:pPr>
              <w:r>
                <w:t xml:space="preserve">Amat Rodrigo, J. (2020, abril). </w:t>
              </w:r>
              <w:r>
                <w:rPr>
                  <w:i/>
                  <w:iCs/>
                </w:rPr>
                <w:t xml:space="preserve">Optimización bayesiana de </w:t>
              </w:r>
              <w:proofErr w:type="spellStart"/>
              <w:r>
                <w:rPr>
                  <w:i/>
                  <w:iCs/>
                </w:rPr>
                <w:t>hiperparámetros</w:t>
              </w:r>
              <w:proofErr w:type="spellEnd"/>
              <w:r>
                <w:t>. https://www.cienciadedatos.net/documentos/62_optimizacion_bayesiana_hiperparametros.html</w:t>
              </w:r>
            </w:p>
            <w:p w14:paraId="663E8BEE" w14:textId="77777777" w:rsidR="00B93C71" w:rsidRPr="00B93C71" w:rsidRDefault="00B93C71" w:rsidP="00B93C71">
              <w:pPr>
                <w:pStyle w:val="Bibliografa"/>
                <w:rPr>
                  <w:lang w:val="en-US"/>
                </w:rPr>
              </w:pPr>
              <w:r w:rsidRPr="00B93C71">
                <w:rPr>
                  <w:lang w:val="en-US"/>
                </w:rPr>
                <w:t xml:space="preserve">Analytics Vidhya. (2016, </w:t>
              </w:r>
              <w:proofErr w:type="spellStart"/>
              <w:r w:rsidRPr="00B93C71">
                <w:rPr>
                  <w:lang w:val="en-US"/>
                </w:rPr>
                <w:t>abril</w:t>
              </w:r>
              <w:proofErr w:type="spellEnd"/>
              <w:r w:rsidRPr="00B93C71">
                <w:rPr>
                  <w:lang w:val="en-US"/>
                </w:rPr>
                <w:t xml:space="preserve"> 11). Tree Based Algorithms | Implementation </w:t>
              </w:r>
              <w:proofErr w:type="gramStart"/>
              <w:r w:rsidRPr="00B93C71">
                <w:rPr>
                  <w:lang w:val="en-US"/>
                </w:rPr>
                <w:t>In</w:t>
              </w:r>
              <w:proofErr w:type="gramEnd"/>
              <w:r w:rsidRPr="00B93C71">
                <w:rPr>
                  <w:lang w:val="en-US"/>
                </w:rPr>
                <w:t xml:space="preserve"> Python &amp; R. </w:t>
              </w:r>
              <w:r w:rsidRPr="00B93C71">
                <w:rPr>
                  <w:i/>
                  <w:iCs/>
                  <w:lang w:val="en-US"/>
                </w:rPr>
                <w:t>Analytics Vidhya</w:t>
              </w:r>
              <w:r w:rsidRPr="00B93C71">
                <w:rPr>
                  <w:lang w:val="en-US"/>
                </w:rPr>
                <w:t>. https://www.analyticsvidhya.com/blog/2016/04/tree-based-algorithms-complete-tutorial-scratch-in-python/</w:t>
              </w:r>
            </w:p>
            <w:p w14:paraId="088B0AA6" w14:textId="77777777" w:rsidR="00B93C71" w:rsidRPr="00B93C71" w:rsidRDefault="00B93C71" w:rsidP="00B93C71">
              <w:pPr>
                <w:pStyle w:val="Bibliografa"/>
                <w:rPr>
                  <w:lang w:val="en-US"/>
                </w:rPr>
              </w:pPr>
              <w:r w:rsidRPr="00B93C71">
                <w:rPr>
                  <w:lang w:val="en-US"/>
                </w:rPr>
                <w:t xml:space="preserve">Andersen, K. (2021, </w:t>
              </w:r>
              <w:proofErr w:type="spellStart"/>
              <w:r w:rsidRPr="00B93C71">
                <w:rPr>
                  <w:lang w:val="en-US"/>
                </w:rPr>
                <w:t>marzo</w:t>
              </w:r>
              <w:proofErr w:type="spellEnd"/>
              <w:r w:rsidRPr="00B93C71">
                <w:rPr>
                  <w:lang w:val="en-US"/>
                </w:rPr>
                <w:t xml:space="preserve"> 13). Interview: The creator of </w:t>
              </w:r>
              <w:proofErr w:type="spellStart"/>
              <w:r w:rsidRPr="00B93C71">
                <w:rPr>
                  <w:lang w:val="en-US"/>
                </w:rPr>
                <w:t>OptaJoe</w:t>
              </w:r>
              <w:proofErr w:type="spellEnd"/>
              <w:r w:rsidRPr="00B93C71">
                <w:rPr>
                  <w:lang w:val="en-US"/>
                </w:rPr>
                <w:t xml:space="preserve"> and how </w:t>
              </w:r>
              <w:proofErr w:type="spellStart"/>
              <w:r w:rsidRPr="00B93C71">
                <w:rPr>
                  <w:lang w:val="en-US"/>
                </w:rPr>
                <w:t>xG</w:t>
              </w:r>
              <w:proofErr w:type="spellEnd"/>
              <w:r w:rsidRPr="00B93C71">
                <w:rPr>
                  <w:lang w:val="en-US"/>
                </w:rPr>
                <w:t xml:space="preserve"> came about. </w:t>
              </w:r>
              <w:r w:rsidRPr="00B93C71">
                <w:rPr>
                  <w:i/>
                  <w:iCs/>
                  <w:lang w:val="en-US"/>
                </w:rPr>
                <w:t>A Word of Arsenal</w:t>
              </w:r>
              <w:r w:rsidRPr="00B93C71">
                <w:rPr>
                  <w:lang w:val="en-US"/>
                </w:rPr>
                <w:t>. https://awordofarsenal.com/2021/03/13/interview-the-creator-of-optajoe-and-how-xg-came-about/</w:t>
              </w:r>
            </w:p>
            <w:p w14:paraId="592425F8" w14:textId="77777777" w:rsidR="00B93C71" w:rsidRPr="00B93C71" w:rsidRDefault="00B93C71" w:rsidP="00B93C71">
              <w:pPr>
                <w:pStyle w:val="Bibliografa"/>
                <w:rPr>
                  <w:lang w:val="en-US"/>
                </w:rPr>
              </w:pPr>
              <w:r w:rsidRPr="00B93C71">
                <w:rPr>
                  <w:lang w:val="en-US"/>
                </w:rPr>
                <w:t xml:space="preserve">Banerjee. (2020a, </w:t>
              </w:r>
              <w:proofErr w:type="spellStart"/>
              <w:r w:rsidRPr="00B93C71">
                <w:rPr>
                  <w:lang w:val="en-US"/>
                </w:rPr>
                <w:t>diciembre</w:t>
              </w:r>
              <w:proofErr w:type="spellEnd"/>
              <w:r w:rsidRPr="00B93C71">
                <w:rPr>
                  <w:lang w:val="en-US"/>
                </w:rPr>
                <w:t xml:space="preserve"> 8). </w:t>
              </w:r>
              <w:proofErr w:type="spellStart"/>
              <w:r w:rsidRPr="00B93C71">
                <w:rPr>
                  <w:i/>
                  <w:iCs/>
                  <w:lang w:val="en-US"/>
                </w:rPr>
                <w:t>XGBoost</w:t>
              </w:r>
              <w:proofErr w:type="spellEnd"/>
              <w:r w:rsidRPr="00B93C71">
                <w:rPr>
                  <w:i/>
                  <w:iCs/>
                  <w:lang w:val="en-US"/>
                </w:rPr>
                <w:t xml:space="preserve"> + k-fold CV + Feature Importance</w:t>
              </w:r>
              <w:r w:rsidRPr="00B93C71">
                <w:rPr>
                  <w:lang w:val="en-US"/>
                </w:rPr>
                <w:t xml:space="preserve"> [Kaggle]. https://kaggle.com/prashant111/xgboost-k-fold-cv-feature-importance</w:t>
              </w:r>
            </w:p>
            <w:p w14:paraId="5AD1869D" w14:textId="77777777" w:rsidR="00B93C71" w:rsidRPr="00B93C71" w:rsidRDefault="00B93C71" w:rsidP="00B93C71">
              <w:pPr>
                <w:pStyle w:val="Bibliografa"/>
                <w:rPr>
                  <w:lang w:val="en-US"/>
                </w:rPr>
              </w:pPr>
              <w:r w:rsidRPr="00B93C71">
                <w:rPr>
                  <w:lang w:val="en-US"/>
                </w:rPr>
                <w:t xml:space="preserve">Banerjee, P. (2020b, </w:t>
              </w:r>
              <w:proofErr w:type="spellStart"/>
              <w:r w:rsidRPr="00B93C71">
                <w:rPr>
                  <w:lang w:val="en-US"/>
                </w:rPr>
                <w:t>julio</w:t>
              </w:r>
              <w:proofErr w:type="spellEnd"/>
              <w:r w:rsidRPr="00B93C71">
                <w:rPr>
                  <w:lang w:val="en-US"/>
                </w:rPr>
                <w:t xml:space="preserve"> 15). </w:t>
              </w:r>
              <w:r w:rsidRPr="00B93C71">
                <w:rPr>
                  <w:i/>
                  <w:iCs/>
                  <w:lang w:val="en-US"/>
                </w:rPr>
                <w:t xml:space="preserve">A Guide on </w:t>
              </w:r>
              <w:proofErr w:type="spellStart"/>
              <w:r w:rsidRPr="00B93C71">
                <w:rPr>
                  <w:i/>
                  <w:iCs/>
                  <w:lang w:val="en-US"/>
                </w:rPr>
                <w:t>XGBoost</w:t>
              </w:r>
              <w:proofErr w:type="spellEnd"/>
              <w:r w:rsidRPr="00B93C71">
                <w:rPr>
                  <w:i/>
                  <w:iCs/>
                  <w:lang w:val="en-US"/>
                </w:rPr>
                <w:t xml:space="preserve"> hyperparameters tuning</w:t>
              </w:r>
              <w:r w:rsidRPr="00B93C71">
                <w:rPr>
                  <w:lang w:val="en-US"/>
                </w:rPr>
                <w:t xml:space="preserve"> [Kaggle]. https://kaggle.com/prashant111/a-guide-on-xgboost-hyperparameters-tuning</w:t>
              </w:r>
            </w:p>
            <w:p w14:paraId="332627FA" w14:textId="77777777" w:rsidR="00B93C71" w:rsidRPr="00B93C71" w:rsidRDefault="00B93C71" w:rsidP="00B93C71">
              <w:pPr>
                <w:pStyle w:val="Bibliografa"/>
                <w:rPr>
                  <w:lang w:val="en-US"/>
                </w:rPr>
              </w:pPr>
              <w:r w:rsidRPr="00B93C71">
                <w:rPr>
                  <w:lang w:val="en-US"/>
                </w:rPr>
                <w:t xml:space="preserve">Banerjee, P. (2020c, </w:t>
              </w:r>
              <w:proofErr w:type="spellStart"/>
              <w:r w:rsidRPr="00B93C71">
                <w:rPr>
                  <w:lang w:val="en-US"/>
                </w:rPr>
                <w:t>julio</w:t>
              </w:r>
              <w:proofErr w:type="spellEnd"/>
              <w:r w:rsidRPr="00B93C71">
                <w:rPr>
                  <w:lang w:val="en-US"/>
                </w:rPr>
                <w:t xml:space="preserve"> 21). </w:t>
              </w:r>
              <w:proofErr w:type="spellStart"/>
              <w:r w:rsidRPr="00B93C71">
                <w:rPr>
                  <w:i/>
                  <w:iCs/>
                  <w:lang w:val="en-US"/>
                </w:rPr>
                <w:t>LightGBM</w:t>
              </w:r>
              <w:proofErr w:type="spellEnd"/>
              <w:r w:rsidRPr="00B93C71">
                <w:rPr>
                  <w:i/>
                  <w:iCs/>
                  <w:lang w:val="en-US"/>
                </w:rPr>
                <w:t xml:space="preserve"> Classifier in Python</w:t>
              </w:r>
              <w:r w:rsidRPr="00B93C71">
                <w:rPr>
                  <w:lang w:val="en-US"/>
                </w:rPr>
                <w:t>. Kaggle. https://kaggle.com/prashant111/lightgbm-classifier-in-python</w:t>
              </w:r>
            </w:p>
            <w:p w14:paraId="59D86DB9" w14:textId="77777777" w:rsidR="00B93C71" w:rsidRPr="00B93C71" w:rsidRDefault="00B93C71" w:rsidP="00B93C71">
              <w:pPr>
                <w:pStyle w:val="Bibliografa"/>
                <w:rPr>
                  <w:lang w:val="en-US"/>
                </w:rPr>
              </w:pPr>
              <w:r w:rsidRPr="00B93C71">
                <w:rPr>
                  <w:lang w:val="en-US"/>
                </w:rPr>
                <w:lastRenderedPageBreak/>
                <w:t xml:space="preserve">Barnett, V., &amp; Hilditch, S. (1993). The Effect of an Artificial Pitch Surface on Home Team Performance in Football (Soccer). </w:t>
              </w:r>
              <w:r w:rsidRPr="00B93C71">
                <w:rPr>
                  <w:i/>
                  <w:iCs/>
                  <w:lang w:val="en-US"/>
                </w:rPr>
                <w:t>Journal of the Royal Statistical Society. Series A (Statistics in Society)</w:t>
              </w:r>
              <w:r w:rsidRPr="00B93C71">
                <w:rPr>
                  <w:lang w:val="en-US"/>
                </w:rPr>
                <w:t xml:space="preserve">, </w:t>
              </w:r>
              <w:r w:rsidRPr="00B93C71">
                <w:rPr>
                  <w:i/>
                  <w:iCs/>
                  <w:lang w:val="en-US"/>
                </w:rPr>
                <w:t>156</w:t>
              </w:r>
              <w:r w:rsidRPr="00B93C71">
                <w:rPr>
                  <w:lang w:val="en-US"/>
                </w:rPr>
                <w:t>(1), 39-50. https://doi.org/10.2307/2982859</w:t>
              </w:r>
            </w:p>
            <w:p w14:paraId="5EF62C1F" w14:textId="77777777" w:rsidR="00B93C71" w:rsidRPr="00B93C71" w:rsidRDefault="00B93C71" w:rsidP="00B93C71">
              <w:pPr>
                <w:pStyle w:val="Bibliografa"/>
                <w:rPr>
                  <w:lang w:val="en-US"/>
                </w:rPr>
              </w:pPr>
              <w:r w:rsidRPr="00B93C71">
                <w:rPr>
                  <w:lang w:val="en-US"/>
                </w:rPr>
                <w:t xml:space="preserve">Becker, D. (2018). </w:t>
              </w:r>
              <w:r w:rsidRPr="00B93C71">
                <w:rPr>
                  <w:i/>
                  <w:iCs/>
                  <w:lang w:val="en-US"/>
                </w:rPr>
                <w:t>What is Log Loss?</w:t>
              </w:r>
              <w:r w:rsidRPr="00B93C71">
                <w:rPr>
                  <w:lang w:val="en-US"/>
                </w:rPr>
                <w:t xml:space="preserve"> Kaggle. https://kaggle.com/dansbecker/what-is-log-loss</w:t>
              </w:r>
            </w:p>
            <w:p w14:paraId="250779E7" w14:textId="77777777" w:rsidR="00B93C71" w:rsidRPr="00B93C71" w:rsidRDefault="00B93C71" w:rsidP="00B93C71">
              <w:pPr>
                <w:pStyle w:val="Bibliografa"/>
                <w:rPr>
                  <w:lang w:val="en-US"/>
                </w:rPr>
              </w:pPr>
              <w:r w:rsidRPr="00B93C71">
                <w:rPr>
                  <w:lang w:val="en-US"/>
                </w:rPr>
                <w:t xml:space="preserve">Blum, J. (2017, </w:t>
              </w:r>
              <w:proofErr w:type="spellStart"/>
              <w:r w:rsidRPr="00B93C71">
                <w:rPr>
                  <w:lang w:val="en-US"/>
                </w:rPr>
                <w:t>octubre</w:t>
              </w:r>
              <w:proofErr w:type="spellEnd"/>
              <w:r w:rsidRPr="00B93C71">
                <w:rPr>
                  <w:lang w:val="en-US"/>
                </w:rPr>
                <w:t xml:space="preserve"> 27). Using Neural Networks to calculate Expected Goals. </w:t>
              </w:r>
              <w:r w:rsidRPr="00B93C71">
                <w:rPr>
                  <w:i/>
                  <w:iCs/>
                  <w:lang w:val="en-US"/>
                </w:rPr>
                <w:t>Jon Blum</w:t>
              </w:r>
              <w:r w:rsidRPr="00B93C71">
                <w:rPr>
                  <w:lang w:val="en-US"/>
                </w:rPr>
                <w:t>. https://jonblum.wordpress.com/2017/10/27/using-neural-networks-to-calculate-expected-goals/</w:t>
              </w:r>
            </w:p>
            <w:p w14:paraId="2ADC6830" w14:textId="77777777" w:rsidR="00B93C71" w:rsidRPr="00B93C71" w:rsidRDefault="00B93C71" w:rsidP="00B93C71">
              <w:pPr>
                <w:pStyle w:val="Bibliografa"/>
                <w:rPr>
                  <w:lang w:val="en-US"/>
                </w:rPr>
              </w:pPr>
              <w:proofErr w:type="spellStart"/>
              <w:r w:rsidRPr="00B93C71">
                <w:rPr>
                  <w:lang w:val="en-US"/>
                </w:rPr>
                <w:t>Breiman</w:t>
              </w:r>
              <w:proofErr w:type="spellEnd"/>
              <w:r w:rsidRPr="00B93C71">
                <w:rPr>
                  <w:lang w:val="en-US"/>
                </w:rPr>
                <w:t xml:space="preserve">, L. (2001). Random Forests. </w:t>
              </w:r>
              <w:r w:rsidRPr="00B93C71">
                <w:rPr>
                  <w:i/>
                  <w:iCs/>
                  <w:lang w:val="en-US"/>
                </w:rPr>
                <w:t>Machine Learning</w:t>
              </w:r>
              <w:r w:rsidRPr="00B93C71">
                <w:rPr>
                  <w:lang w:val="en-US"/>
                </w:rPr>
                <w:t xml:space="preserve">, </w:t>
              </w:r>
              <w:r w:rsidRPr="00B93C71">
                <w:rPr>
                  <w:i/>
                  <w:iCs/>
                  <w:lang w:val="en-US"/>
                </w:rPr>
                <w:t>45</w:t>
              </w:r>
              <w:r w:rsidRPr="00B93C71">
                <w:rPr>
                  <w:lang w:val="en-US"/>
                </w:rPr>
                <w:t>(1), 5-32. https://doi.org/10.1023/A:1010933404324</w:t>
              </w:r>
            </w:p>
            <w:p w14:paraId="6495C809" w14:textId="77777777" w:rsidR="00B93C71" w:rsidRPr="00B93C71" w:rsidRDefault="00B93C71" w:rsidP="00B93C71">
              <w:pPr>
                <w:pStyle w:val="Bibliografa"/>
                <w:rPr>
                  <w:lang w:val="en-US"/>
                </w:rPr>
              </w:pPr>
              <w:proofErr w:type="spellStart"/>
              <w:r w:rsidRPr="00B93C71">
                <w:rPr>
                  <w:lang w:val="en-US"/>
                </w:rPr>
                <w:t>Brener</w:t>
              </w:r>
              <w:proofErr w:type="spellEnd"/>
              <w:r w:rsidRPr="00B93C71">
                <w:rPr>
                  <w:lang w:val="en-US"/>
                </w:rPr>
                <w:t xml:space="preserve">, A. (2017). </w:t>
              </w:r>
              <w:r w:rsidRPr="00B93C71">
                <w:rPr>
                  <w:i/>
                  <w:iCs/>
                  <w:lang w:val="en-US"/>
                </w:rPr>
                <w:t>Expected Goals Model</w:t>
              </w:r>
              <w:r w:rsidRPr="00B93C71">
                <w:rPr>
                  <w:lang w:val="en-US"/>
                </w:rPr>
                <w:t xml:space="preserve"> [Python]. https://github.com/andrebrener/expected_goals</w:t>
              </w:r>
            </w:p>
            <w:p w14:paraId="6127EFDD" w14:textId="77777777" w:rsidR="00B93C71" w:rsidRPr="00B93C71" w:rsidRDefault="00B93C71" w:rsidP="00B93C71">
              <w:pPr>
                <w:pStyle w:val="Bibliografa"/>
                <w:rPr>
                  <w:lang w:val="en-US"/>
                </w:rPr>
              </w:pPr>
              <w:proofErr w:type="spellStart"/>
              <w:r w:rsidRPr="00B93C71">
                <w:rPr>
                  <w:lang w:val="en-US"/>
                </w:rPr>
                <w:t>Buitinck</w:t>
              </w:r>
              <w:proofErr w:type="spellEnd"/>
              <w:r w:rsidRPr="00B93C71">
                <w:rPr>
                  <w:lang w:val="en-US"/>
                </w:rPr>
                <w:t xml:space="preserve">, L., </w:t>
              </w:r>
              <w:proofErr w:type="spellStart"/>
              <w:r w:rsidRPr="00B93C71">
                <w:rPr>
                  <w:lang w:val="en-US"/>
                </w:rPr>
                <w:t>Louppe</w:t>
              </w:r>
              <w:proofErr w:type="spellEnd"/>
              <w:r w:rsidRPr="00B93C71">
                <w:rPr>
                  <w:lang w:val="en-US"/>
                </w:rPr>
                <w:t xml:space="preserve">, G., Blondel, M., </w:t>
              </w:r>
              <w:proofErr w:type="spellStart"/>
              <w:r w:rsidRPr="00B93C71">
                <w:rPr>
                  <w:lang w:val="en-US"/>
                </w:rPr>
                <w:t>Pedregosa</w:t>
              </w:r>
              <w:proofErr w:type="spellEnd"/>
              <w:r w:rsidRPr="00B93C71">
                <w:rPr>
                  <w:lang w:val="en-US"/>
                </w:rPr>
                <w:t xml:space="preserve">, F., Mueller, A., Grisel, O., </w:t>
              </w:r>
              <w:proofErr w:type="spellStart"/>
              <w:r w:rsidRPr="00B93C71">
                <w:rPr>
                  <w:lang w:val="en-US"/>
                </w:rPr>
                <w:t>Niculae</w:t>
              </w:r>
              <w:proofErr w:type="spellEnd"/>
              <w:r w:rsidRPr="00B93C71">
                <w:rPr>
                  <w:lang w:val="en-US"/>
                </w:rPr>
                <w:t xml:space="preserve">, V., </w:t>
              </w:r>
              <w:proofErr w:type="spellStart"/>
              <w:r w:rsidRPr="00B93C71">
                <w:rPr>
                  <w:lang w:val="en-US"/>
                </w:rPr>
                <w:t>Prettenhofer</w:t>
              </w:r>
              <w:proofErr w:type="spellEnd"/>
              <w:r w:rsidRPr="00B93C71">
                <w:rPr>
                  <w:lang w:val="en-US"/>
                </w:rPr>
                <w:t xml:space="preserve">, P., </w:t>
              </w:r>
              <w:proofErr w:type="spellStart"/>
              <w:r w:rsidRPr="00B93C71">
                <w:rPr>
                  <w:lang w:val="en-US"/>
                </w:rPr>
                <w:t>Gramfort</w:t>
              </w:r>
              <w:proofErr w:type="spellEnd"/>
              <w:r w:rsidRPr="00B93C71">
                <w:rPr>
                  <w:lang w:val="en-US"/>
                </w:rPr>
                <w:t xml:space="preserve">, A., Grobler, J., Layton, R., </w:t>
              </w:r>
              <w:proofErr w:type="spellStart"/>
              <w:r w:rsidRPr="00B93C71">
                <w:rPr>
                  <w:lang w:val="en-US"/>
                </w:rPr>
                <w:t>Vanderplas</w:t>
              </w:r>
              <w:proofErr w:type="spellEnd"/>
              <w:r w:rsidRPr="00B93C71">
                <w:rPr>
                  <w:lang w:val="en-US"/>
                </w:rPr>
                <w:t xml:space="preserve">, J., Joly, A., Holt, B., &amp; </w:t>
              </w:r>
              <w:proofErr w:type="spellStart"/>
              <w:r w:rsidRPr="00B93C71">
                <w:rPr>
                  <w:lang w:val="en-US"/>
                </w:rPr>
                <w:t>Varoquaux</w:t>
              </w:r>
              <w:proofErr w:type="spellEnd"/>
              <w:r w:rsidRPr="00B93C71">
                <w:rPr>
                  <w:lang w:val="en-US"/>
                </w:rPr>
                <w:t xml:space="preserve">, G. (2013). API design for machine learning software: Experiences from the scikit-learn project. </w:t>
              </w:r>
              <w:r w:rsidRPr="00B93C71">
                <w:rPr>
                  <w:i/>
                  <w:iCs/>
                  <w:lang w:val="en-US"/>
                </w:rPr>
                <w:t>arXiv:1309.0238 [cs]</w:t>
              </w:r>
              <w:r w:rsidRPr="00B93C71">
                <w:rPr>
                  <w:lang w:val="en-US"/>
                </w:rPr>
                <w:t>, 108--122.</w:t>
              </w:r>
            </w:p>
            <w:p w14:paraId="5429CF05" w14:textId="77777777" w:rsidR="00B93C71" w:rsidRPr="00B93C71" w:rsidRDefault="00B93C71" w:rsidP="00B93C71">
              <w:pPr>
                <w:pStyle w:val="Bibliografa"/>
                <w:rPr>
                  <w:lang w:val="en-US"/>
                </w:rPr>
              </w:pPr>
              <w:r w:rsidRPr="00B93C71">
                <w:rPr>
                  <w:lang w:val="en-US"/>
                </w:rPr>
                <w:t xml:space="preserve">Chen, T., &amp; </w:t>
              </w:r>
              <w:proofErr w:type="spellStart"/>
              <w:r w:rsidRPr="00B93C71">
                <w:rPr>
                  <w:lang w:val="en-US"/>
                </w:rPr>
                <w:t>Guestrin</w:t>
              </w:r>
              <w:proofErr w:type="spellEnd"/>
              <w:r w:rsidRPr="00B93C71">
                <w:rPr>
                  <w:lang w:val="en-US"/>
                </w:rPr>
                <w:t xml:space="preserve">, C. (2016). </w:t>
              </w:r>
              <w:proofErr w:type="spellStart"/>
              <w:r w:rsidRPr="00B93C71">
                <w:rPr>
                  <w:lang w:val="en-US"/>
                </w:rPr>
                <w:t>XGBoost</w:t>
              </w:r>
              <w:proofErr w:type="spellEnd"/>
              <w:r w:rsidRPr="00B93C71">
                <w:rPr>
                  <w:lang w:val="en-US"/>
                </w:rPr>
                <w:t xml:space="preserve">: A Scalable Tree Boosting System. </w:t>
              </w:r>
              <w:r w:rsidRPr="00B93C71">
                <w:rPr>
                  <w:i/>
                  <w:iCs/>
                  <w:lang w:val="en-US"/>
                </w:rPr>
                <w:t>Proceedings of the 22nd ACM SIGKDD International Conference on Knowledge Discovery and Data Mining</w:t>
              </w:r>
              <w:r w:rsidRPr="00B93C71">
                <w:rPr>
                  <w:lang w:val="en-US"/>
                </w:rPr>
                <w:t>, 785-794. https://doi.org/10.1145/2939672.2939785</w:t>
              </w:r>
            </w:p>
            <w:p w14:paraId="62F7D592" w14:textId="77777777" w:rsidR="00B93C71" w:rsidRDefault="00B93C71" w:rsidP="00B93C71">
              <w:pPr>
                <w:pStyle w:val="Bibliografa"/>
              </w:pPr>
              <w:r>
                <w:t>Coronis, A. (2021, mayo 3). Los “</w:t>
              </w:r>
              <w:proofErr w:type="spellStart"/>
              <w:r>
                <w:t>expected</w:t>
              </w:r>
              <w:proofErr w:type="spellEnd"/>
              <w:r>
                <w:t xml:space="preserve"> </w:t>
              </w:r>
              <w:proofErr w:type="spellStart"/>
              <w:r>
                <w:t>goals</w:t>
              </w:r>
              <w:proofErr w:type="spellEnd"/>
              <w:r>
                <w:t xml:space="preserve">”, la métrica de moda del análisis </w:t>
              </w:r>
              <w:proofErr w:type="spellStart"/>
              <w:r>
                <w:t>big</w:t>
              </w:r>
              <w:proofErr w:type="spellEnd"/>
              <w:r>
                <w:t xml:space="preserve"> data. </w:t>
              </w:r>
              <w:r>
                <w:rPr>
                  <w:i/>
                  <w:iCs/>
                </w:rPr>
                <w:t>Futbol Sapiens</w:t>
              </w:r>
              <w:r>
                <w:t>. https://www.futbolsapiens.com/mas-sapiens/los-expected-goals-la-metrica-de-moda-del-analisis-big-data/</w:t>
              </w:r>
            </w:p>
            <w:p w14:paraId="58C92B50" w14:textId="77777777" w:rsidR="00B93C71" w:rsidRPr="00B93C71" w:rsidRDefault="00B93C71" w:rsidP="00B93C71">
              <w:pPr>
                <w:pStyle w:val="Bibliografa"/>
                <w:rPr>
                  <w:lang w:val="en-US"/>
                </w:rPr>
              </w:pPr>
              <w:r w:rsidRPr="00B93C71">
                <w:rPr>
                  <w:lang w:val="en-US"/>
                </w:rPr>
                <w:t xml:space="preserve">Davis, J., &amp; </w:t>
              </w:r>
              <w:proofErr w:type="spellStart"/>
              <w:r w:rsidRPr="00B93C71">
                <w:rPr>
                  <w:lang w:val="en-US"/>
                </w:rPr>
                <w:t>Robberechts</w:t>
              </w:r>
              <w:proofErr w:type="spellEnd"/>
              <w:r w:rsidRPr="00B93C71">
                <w:rPr>
                  <w:lang w:val="en-US"/>
                </w:rPr>
                <w:t xml:space="preserve">, P. (2020, mayo). </w:t>
              </w:r>
              <w:r w:rsidRPr="00B93C71">
                <w:rPr>
                  <w:i/>
                  <w:iCs/>
                  <w:lang w:val="en-US"/>
                </w:rPr>
                <w:t xml:space="preserve">How data availability affects the ability to learn good </w:t>
              </w:r>
              <w:proofErr w:type="spellStart"/>
              <w:r w:rsidRPr="00B93C71">
                <w:rPr>
                  <w:i/>
                  <w:iCs/>
                  <w:lang w:val="en-US"/>
                </w:rPr>
                <w:t>xG</w:t>
              </w:r>
              <w:proofErr w:type="spellEnd"/>
              <w:r w:rsidRPr="00B93C71">
                <w:rPr>
                  <w:i/>
                  <w:iCs/>
                  <w:lang w:val="en-US"/>
                </w:rPr>
                <w:t xml:space="preserve"> models</w:t>
              </w:r>
              <w:r w:rsidRPr="00B93C71">
                <w:rPr>
                  <w:lang w:val="en-US"/>
                </w:rPr>
                <w:t>. DTAI Sports - KU Leuven. https://dtai.cs.kuleuven.be/sports/blog/how-data-availability-affects-the-ability-to-learn-good-xg-models</w:t>
              </w:r>
            </w:p>
            <w:p w14:paraId="388F7DC5" w14:textId="77777777" w:rsidR="00B93C71" w:rsidRDefault="00B93C71" w:rsidP="00B93C71">
              <w:pPr>
                <w:pStyle w:val="Bibliografa"/>
              </w:pPr>
              <w:r>
                <w:t xml:space="preserve">De Torres, A. (2021, enero). </w:t>
              </w:r>
              <w:r>
                <w:rPr>
                  <w:i/>
                  <w:iCs/>
                </w:rPr>
                <w:t>¿Cómo funciona el Big Data en fútbol?</w:t>
              </w:r>
              <w:r>
                <w:t xml:space="preserve"> [Educativa]. ESIC. https://www.esic.edu/rethink/tecnologia/big-data-en-futbol</w:t>
              </w:r>
            </w:p>
            <w:p w14:paraId="73D8C302" w14:textId="77777777" w:rsidR="00B93C71" w:rsidRDefault="00B93C71" w:rsidP="00B93C71">
              <w:pPr>
                <w:pStyle w:val="Bibliografa"/>
              </w:pPr>
              <w:proofErr w:type="spellStart"/>
              <w:r w:rsidRPr="00B93C71">
                <w:rPr>
                  <w:lang w:val="en-US"/>
                </w:rPr>
                <w:lastRenderedPageBreak/>
                <w:t>Dembla</w:t>
              </w:r>
              <w:proofErr w:type="spellEnd"/>
              <w:r w:rsidRPr="00B93C71">
                <w:rPr>
                  <w:lang w:val="en-US"/>
                </w:rPr>
                <w:t xml:space="preserve">, G. (2020, </w:t>
              </w:r>
              <w:proofErr w:type="spellStart"/>
              <w:r w:rsidRPr="00B93C71">
                <w:rPr>
                  <w:lang w:val="en-US"/>
                </w:rPr>
                <w:t>noviembre</w:t>
              </w:r>
              <w:proofErr w:type="spellEnd"/>
              <w:r w:rsidRPr="00B93C71">
                <w:rPr>
                  <w:lang w:val="en-US"/>
                </w:rPr>
                <w:t xml:space="preserve"> 17). </w:t>
              </w:r>
              <w:r w:rsidRPr="00B93C71">
                <w:rPr>
                  <w:i/>
                  <w:iCs/>
                  <w:lang w:val="en-US"/>
                </w:rPr>
                <w:t>Intuition behind Log-loss Score</w:t>
              </w:r>
              <w:r w:rsidRPr="00B93C71">
                <w:rPr>
                  <w:lang w:val="en-US"/>
                </w:rPr>
                <w:t xml:space="preserve">. </w:t>
              </w:r>
              <w:r>
                <w:t>Medium. https://towardsdatascience.com/intuition-behind-log-loss-score-4e0c9979680a</w:t>
              </w:r>
            </w:p>
            <w:p w14:paraId="5DBE18C3" w14:textId="77777777" w:rsidR="00B93C71" w:rsidRPr="00B93C71" w:rsidRDefault="00B93C71" w:rsidP="00B93C71">
              <w:pPr>
                <w:pStyle w:val="Bibliografa"/>
                <w:rPr>
                  <w:lang w:val="en-US"/>
                </w:rPr>
              </w:pPr>
              <w:proofErr w:type="spellStart"/>
              <w:r>
                <w:t>Dragulet</w:t>
              </w:r>
              <w:proofErr w:type="spellEnd"/>
              <w:r>
                <w:t xml:space="preserve">, I. (2021, enero 28). </w:t>
              </w:r>
              <w:r w:rsidRPr="00B93C71">
                <w:rPr>
                  <w:i/>
                  <w:iCs/>
                  <w:lang w:val="en-US"/>
                </w:rPr>
                <w:t>Modeling Expected Goals</w:t>
              </w:r>
              <w:r w:rsidRPr="00B93C71">
                <w:rPr>
                  <w:lang w:val="en-US"/>
                </w:rPr>
                <w:t>. Medium. https://towardsdatascience.com/modeling-expected-goals-a756baa2e1db</w:t>
              </w:r>
            </w:p>
            <w:p w14:paraId="60C8E68D" w14:textId="77777777" w:rsidR="00B93C71" w:rsidRPr="00B93C71" w:rsidRDefault="00B93C71" w:rsidP="00B93C71">
              <w:pPr>
                <w:pStyle w:val="Bibliografa"/>
                <w:rPr>
                  <w:lang w:val="en-US"/>
                </w:rPr>
              </w:pPr>
              <w:proofErr w:type="spellStart"/>
              <w:r w:rsidRPr="00B93C71">
                <w:rPr>
                  <w:lang w:val="en-US"/>
                </w:rPr>
                <w:t>Durgapal</w:t>
              </w:r>
              <w:proofErr w:type="spellEnd"/>
              <w:r w:rsidRPr="00B93C71">
                <w:rPr>
                  <w:lang w:val="en-US"/>
                </w:rPr>
                <w:t xml:space="preserve">, A., &amp; </w:t>
              </w:r>
              <w:proofErr w:type="spellStart"/>
              <w:r w:rsidRPr="00B93C71">
                <w:rPr>
                  <w:lang w:val="en-US"/>
                </w:rPr>
                <w:t>Rowlinson</w:t>
              </w:r>
              <w:proofErr w:type="spellEnd"/>
              <w:r w:rsidRPr="00B93C71">
                <w:rPr>
                  <w:lang w:val="en-US"/>
                </w:rPr>
                <w:t xml:space="preserve">, A. (2021). </w:t>
              </w:r>
              <w:r w:rsidRPr="00B93C71">
                <w:rPr>
                  <w:i/>
                  <w:iCs/>
                  <w:lang w:val="en-US"/>
                </w:rPr>
                <w:t>Quick start—</w:t>
              </w:r>
              <w:proofErr w:type="spellStart"/>
              <w:r w:rsidRPr="00B93C71">
                <w:rPr>
                  <w:i/>
                  <w:iCs/>
                  <w:lang w:val="en-US"/>
                </w:rPr>
                <w:t>Mplsoccer</w:t>
              </w:r>
              <w:proofErr w:type="spellEnd"/>
              <w:r w:rsidRPr="00B93C71">
                <w:rPr>
                  <w:i/>
                  <w:iCs/>
                  <w:lang w:val="en-US"/>
                </w:rPr>
                <w:t xml:space="preserve"> 1.0.5 documentation</w:t>
              </w:r>
              <w:r w:rsidRPr="00B93C71">
                <w:rPr>
                  <w:lang w:val="en-US"/>
                </w:rPr>
                <w:t xml:space="preserve">. </w:t>
              </w:r>
              <w:proofErr w:type="spellStart"/>
              <w:r w:rsidRPr="00B93C71">
                <w:rPr>
                  <w:lang w:val="en-US"/>
                </w:rPr>
                <w:t>mplsoccer</w:t>
              </w:r>
              <w:proofErr w:type="spellEnd"/>
              <w:r w:rsidRPr="00B93C71">
                <w:rPr>
                  <w:lang w:val="en-US"/>
                </w:rPr>
                <w:t>. https://mplsoccer.readthedocs.io/en/latest/#</w:t>
              </w:r>
            </w:p>
            <w:p w14:paraId="164196C7" w14:textId="77777777" w:rsidR="00B93C71" w:rsidRPr="00B93C71" w:rsidRDefault="00B93C71" w:rsidP="00B93C71">
              <w:pPr>
                <w:pStyle w:val="Bibliografa"/>
                <w:rPr>
                  <w:lang w:val="en-US"/>
                </w:rPr>
              </w:pPr>
              <w:proofErr w:type="spellStart"/>
              <w:r w:rsidRPr="00B93C71">
                <w:rPr>
                  <w:lang w:val="en-US"/>
                </w:rPr>
                <w:t>Eggels</w:t>
              </w:r>
              <w:proofErr w:type="spellEnd"/>
              <w:r w:rsidRPr="00B93C71">
                <w:rPr>
                  <w:lang w:val="en-US"/>
                </w:rPr>
                <w:t xml:space="preserve">, H. P. H. (2016). </w:t>
              </w:r>
              <w:r w:rsidRPr="00B93C71">
                <w:rPr>
                  <w:i/>
                  <w:iCs/>
                  <w:lang w:val="en-US"/>
                </w:rPr>
                <w:t>Expected Goals in Soccer: Explaining Match Results using Predictive Analytic</w:t>
              </w:r>
              <w:r w:rsidRPr="00B93C71">
                <w:rPr>
                  <w:lang w:val="en-US"/>
                </w:rPr>
                <w:t xml:space="preserve"> [Eindhoven University of Technology]. https://pure.tue.nl/ws/portalfiles/portal/46945853</w:t>
              </w:r>
            </w:p>
            <w:p w14:paraId="6D4204D1" w14:textId="77777777" w:rsidR="00B93C71" w:rsidRPr="00B93C71" w:rsidRDefault="00B93C71" w:rsidP="00B93C71">
              <w:pPr>
                <w:pStyle w:val="Bibliografa"/>
                <w:rPr>
                  <w:lang w:val="en-US"/>
                </w:rPr>
              </w:pPr>
              <w:r w:rsidRPr="00B93C71">
                <w:rPr>
                  <w:lang w:val="en-US"/>
                </w:rPr>
                <w:t xml:space="preserve">Fairchild, A., </w:t>
              </w:r>
              <w:proofErr w:type="spellStart"/>
              <w:r w:rsidRPr="00B93C71">
                <w:rPr>
                  <w:lang w:val="en-US"/>
                </w:rPr>
                <w:t>Pelechrinis</w:t>
              </w:r>
              <w:proofErr w:type="spellEnd"/>
              <w:r w:rsidRPr="00B93C71">
                <w:rPr>
                  <w:lang w:val="en-US"/>
                </w:rPr>
                <w:t xml:space="preserve">, K., &amp; </w:t>
              </w:r>
              <w:proofErr w:type="spellStart"/>
              <w:r w:rsidRPr="00B93C71">
                <w:rPr>
                  <w:lang w:val="en-US"/>
                </w:rPr>
                <w:t>Kokkodis</w:t>
              </w:r>
              <w:proofErr w:type="spellEnd"/>
              <w:r w:rsidRPr="00B93C71">
                <w:rPr>
                  <w:lang w:val="en-US"/>
                </w:rPr>
                <w:t xml:space="preserve">, M. (2018). Spatial analysis of shots in MLS: A model for expected goals and fractal dimensionality. </w:t>
              </w:r>
              <w:r w:rsidRPr="00B93C71">
                <w:rPr>
                  <w:i/>
                  <w:iCs/>
                  <w:lang w:val="en-US"/>
                </w:rPr>
                <w:t>Journal of Sports Analytics</w:t>
              </w:r>
              <w:r w:rsidRPr="00B93C71">
                <w:rPr>
                  <w:lang w:val="en-US"/>
                </w:rPr>
                <w:t xml:space="preserve">, </w:t>
              </w:r>
              <w:r w:rsidRPr="00B93C71">
                <w:rPr>
                  <w:i/>
                  <w:iCs/>
                  <w:lang w:val="en-US"/>
                </w:rPr>
                <w:t>4</w:t>
              </w:r>
              <w:r w:rsidRPr="00B93C71">
                <w:rPr>
                  <w:lang w:val="en-US"/>
                </w:rPr>
                <w:t>(3), 165-174. https://doi.org/10.3233/JSA-170207</w:t>
              </w:r>
            </w:p>
            <w:p w14:paraId="18BFAC6E" w14:textId="77777777" w:rsidR="00B93C71" w:rsidRPr="00B93C71" w:rsidRDefault="00B93C71" w:rsidP="00B93C71">
              <w:pPr>
                <w:pStyle w:val="Bibliografa"/>
                <w:rPr>
                  <w:lang w:val="en-US"/>
                </w:rPr>
              </w:pPr>
              <w:r w:rsidRPr="00B93C71">
                <w:rPr>
                  <w:lang w:val="en-US"/>
                </w:rPr>
                <w:t xml:space="preserve">Friends of Tracking. (2020, mayo 8). </w:t>
              </w:r>
              <w:r w:rsidRPr="00B93C71">
                <w:rPr>
                  <w:i/>
                  <w:iCs/>
                  <w:lang w:val="en-US"/>
                </w:rPr>
                <w:t>The Ultimate Guide to Expected Goals</w:t>
              </w:r>
              <w:r w:rsidRPr="00B93C71">
                <w:rPr>
                  <w:lang w:val="en-US"/>
                </w:rPr>
                <w:t>. https://www.youtube.com/watch?v=310_eW0hUqQ&amp;t=1101s</w:t>
              </w:r>
            </w:p>
            <w:p w14:paraId="0C46BE06" w14:textId="77777777" w:rsidR="00B93C71" w:rsidRDefault="00B93C71" w:rsidP="00B93C71">
              <w:pPr>
                <w:pStyle w:val="Bibliografa"/>
              </w:pPr>
              <w:proofErr w:type="spellStart"/>
              <w:r>
                <w:t>Giacobbe</w:t>
              </w:r>
              <w:proofErr w:type="spellEnd"/>
              <w:r>
                <w:t xml:space="preserve">. (2016, septiembre 8). Un </w:t>
              </w:r>
              <w:proofErr w:type="spellStart"/>
              <w:r>
                <w:t>nuovo</w:t>
              </w:r>
              <w:proofErr w:type="spellEnd"/>
              <w:r>
                <w:t xml:space="preserve"> </w:t>
              </w:r>
              <w:proofErr w:type="spellStart"/>
              <w:r>
                <w:t>modello</w:t>
              </w:r>
              <w:proofErr w:type="spellEnd"/>
              <w:r>
                <w:t xml:space="preserve"> di </w:t>
              </w:r>
              <w:proofErr w:type="spellStart"/>
              <w:r>
                <w:t>Expected</w:t>
              </w:r>
              <w:proofErr w:type="spellEnd"/>
              <w:r>
                <w:t xml:space="preserve"> </w:t>
              </w:r>
              <w:proofErr w:type="spellStart"/>
              <w:r>
                <w:t>Goals</w:t>
              </w:r>
              <w:proofErr w:type="spellEnd"/>
              <w:r>
                <w:t xml:space="preserve">. </w:t>
              </w:r>
              <w:proofErr w:type="spellStart"/>
              <w:r>
                <w:rPr>
                  <w:i/>
                  <w:iCs/>
                </w:rPr>
                <w:t>L’Ultimo</w:t>
              </w:r>
              <w:proofErr w:type="spellEnd"/>
              <w:r>
                <w:rPr>
                  <w:i/>
                  <w:iCs/>
                </w:rPr>
                <w:t xml:space="preserve"> </w:t>
              </w:r>
              <w:proofErr w:type="spellStart"/>
              <w:r>
                <w:rPr>
                  <w:i/>
                  <w:iCs/>
                </w:rPr>
                <w:t>Uomo</w:t>
              </w:r>
              <w:proofErr w:type="spellEnd"/>
              <w:r>
                <w:t>. https://www.ultimouomo.com/un-nuovo-modello-di-expected-goals/</w:t>
              </w:r>
            </w:p>
            <w:p w14:paraId="10F4994A" w14:textId="77777777" w:rsidR="00B93C71" w:rsidRPr="00B93C71" w:rsidRDefault="00B93C71" w:rsidP="00B93C71">
              <w:pPr>
                <w:pStyle w:val="Bibliografa"/>
                <w:rPr>
                  <w:lang w:val="en-US"/>
                </w:rPr>
              </w:pPr>
              <w:r w:rsidRPr="00B93C71">
                <w:rPr>
                  <w:lang w:val="en-US"/>
                </w:rPr>
                <w:t xml:space="preserve">Godoy, D. (2019, </w:t>
              </w:r>
              <w:proofErr w:type="spellStart"/>
              <w:r w:rsidRPr="00B93C71">
                <w:rPr>
                  <w:lang w:val="en-US"/>
                </w:rPr>
                <w:t>febrero</w:t>
              </w:r>
              <w:proofErr w:type="spellEnd"/>
              <w:r w:rsidRPr="00B93C71">
                <w:rPr>
                  <w:lang w:val="en-US"/>
                </w:rPr>
                <w:t xml:space="preserve"> 7). </w:t>
              </w:r>
              <w:r w:rsidRPr="00B93C71">
                <w:rPr>
                  <w:i/>
                  <w:iCs/>
                  <w:lang w:val="en-US"/>
                </w:rPr>
                <w:t>Understanding binary cross-entropy / log loss: A visual explanation</w:t>
              </w:r>
              <w:r w:rsidRPr="00B93C71">
                <w:rPr>
                  <w:lang w:val="en-US"/>
                </w:rPr>
                <w:t>. Medium. https://towardsdatascience.com/understanding-binary-cross-entropy-log-loss-a-visual-explanation-a3ac6025181a</w:t>
              </w:r>
            </w:p>
            <w:p w14:paraId="12A96CB3" w14:textId="77777777" w:rsidR="00B93C71" w:rsidRDefault="00B93C71" w:rsidP="00B93C71">
              <w:pPr>
                <w:pStyle w:val="Bibliografa"/>
              </w:pPr>
              <w:r w:rsidRPr="00B93C71">
                <w:rPr>
                  <w:lang w:val="en-US"/>
                </w:rPr>
                <w:t xml:space="preserve">Gómez, I. (2020, </w:t>
              </w:r>
              <w:proofErr w:type="spellStart"/>
              <w:r w:rsidRPr="00B93C71">
                <w:rPr>
                  <w:lang w:val="en-US"/>
                </w:rPr>
                <w:t>abril</w:t>
              </w:r>
              <w:proofErr w:type="spellEnd"/>
              <w:r w:rsidRPr="00B93C71">
                <w:rPr>
                  <w:lang w:val="en-US"/>
                </w:rPr>
                <w:t xml:space="preserve"> 14). </w:t>
              </w:r>
              <w:r w:rsidRPr="00B93C71">
                <w:rPr>
                  <w:i/>
                  <w:iCs/>
                  <w:lang w:val="en-US"/>
                </w:rPr>
                <w:t xml:space="preserve">Fitting your own football </w:t>
              </w:r>
              <w:proofErr w:type="spellStart"/>
              <w:r w:rsidRPr="00B93C71">
                <w:rPr>
                  <w:i/>
                  <w:iCs/>
                  <w:lang w:val="en-US"/>
                </w:rPr>
                <w:t>xG</w:t>
              </w:r>
              <w:proofErr w:type="spellEnd"/>
              <w:r w:rsidRPr="00B93C71">
                <w:rPr>
                  <w:i/>
                  <w:iCs/>
                  <w:lang w:val="en-US"/>
                </w:rPr>
                <w:t xml:space="preserve"> model</w:t>
              </w:r>
              <w:r w:rsidRPr="00B93C71">
                <w:rPr>
                  <w:lang w:val="en-US"/>
                </w:rPr>
                <w:t xml:space="preserve">. </w:t>
              </w:r>
              <w:r>
                <w:t>DATO FUTBOL. https://www.datofutbol.cl/xg-model/</w:t>
              </w:r>
            </w:p>
            <w:p w14:paraId="08BBC714" w14:textId="77777777" w:rsidR="00B93C71" w:rsidRPr="00B93C71" w:rsidRDefault="00B93C71" w:rsidP="00B93C71">
              <w:pPr>
                <w:pStyle w:val="Bibliografa"/>
                <w:rPr>
                  <w:lang w:val="en-US"/>
                </w:rPr>
              </w:pPr>
              <w:r w:rsidRPr="00B93C71">
                <w:rPr>
                  <w:lang w:val="en-US"/>
                </w:rPr>
                <w:t xml:space="preserve">Goodman. (2018a, </w:t>
              </w:r>
              <w:proofErr w:type="spellStart"/>
              <w:r w:rsidRPr="00B93C71">
                <w:rPr>
                  <w:lang w:val="en-US"/>
                </w:rPr>
                <w:t>noviembre</w:t>
              </w:r>
              <w:proofErr w:type="spellEnd"/>
              <w:r w:rsidRPr="00B93C71">
                <w:rPr>
                  <w:lang w:val="en-US"/>
                </w:rPr>
                <w:t xml:space="preserve"> 12). </w:t>
              </w:r>
              <w:r w:rsidRPr="00B93C71">
                <w:rPr>
                  <w:i/>
                  <w:iCs/>
                  <w:lang w:val="en-US"/>
                </w:rPr>
                <w:t>A New Way to Measure Keepers’ Shot Stopping: Post-Shot Expected Goals</w:t>
              </w:r>
              <w:r w:rsidRPr="00B93C71">
                <w:rPr>
                  <w:lang w:val="en-US"/>
                </w:rPr>
                <w:t xml:space="preserve">. </w:t>
              </w:r>
              <w:proofErr w:type="spellStart"/>
              <w:r w:rsidRPr="00B93C71">
                <w:rPr>
                  <w:lang w:val="en-US"/>
                </w:rPr>
                <w:t>StatsBomb</w:t>
              </w:r>
              <w:proofErr w:type="spellEnd"/>
              <w:r w:rsidRPr="00B93C71">
                <w:rPr>
                  <w:lang w:val="en-US"/>
                </w:rPr>
                <w:t>. https://statsbomb.com/2018/11/a-new-way-to-measure-keepers-shot-stopping-post-shot-expected-goals/</w:t>
              </w:r>
            </w:p>
            <w:p w14:paraId="26D0F8A6" w14:textId="77777777" w:rsidR="00B93C71" w:rsidRPr="00B93C71" w:rsidRDefault="00B93C71" w:rsidP="00B93C71">
              <w:pPr>
                <w:pStyle w:val="Bibliografa"/>
                <w:rPr>
                  <w:lang w:val="en-US"/>
                </w:rPr>
              </w:pPr>
              <w:r w:rsidRPr="00B93C71">
                <w:rPr>
                  <w:lang w:val="en-US"/>
                </w:rPr>
                <w:t xml:space="preserve">Goodman, M. (2018b, mayo 18). The Dual Life of Expected Goals (Part 2). </w:t>
              </w:r>
              <w:proofErr w:type="spellStart"/>
              <w:r w:rsidRPr="00B93C71">
                <w:rPr>
                  <w:i/>
                  <w:iCs/>
                  <w:lang w:val="en-US"/>
                </w:rPr>
                <w:t>StatsBomb</w:t>
              </w:r>
              <w:proofErr w:type="spellEnd"/>
              <w:r w:rsidRPr="00B93C71">
                <w:rPr>
                  <w:lang w:val="en-US"/>
                </w:rPr>
                <w:t>. https://statsbomb.com/2018/05/the-dual-life-of-expected-goals-part-2/</w:t>
              </w:r>
            </w:p>
            <w:p w14:paraId="39DFBC7D" w14:textId="77777777" w:rsidR="00B93C71" w:rsidRPr="00B93C71" w:rsidRDefault="00B93C71" w:rsidP="00B93C71">
              <w:pPr>
                <w:pStyle w:val="Bibliografa"/>
                <w:rPr>
                  <w:lang w:val="en-US"/>
                </w:rPr>
              </w:pPr>
              <w:r w:rsidRPr="00B93C71">
                <w:rPr>
                  <w:lang w:val="en-US"/>
                </w:rPr>
                <w:lastRenderedPageBreak/>
                <w:t xml:space="preserve">Green, S. (2012, </w:t>
              </w:r>
              <w:proofErr w:type="spellStart"/>
              <w:r w:rsidRPr="00B93C71">
                <w:rPr>
                  <w:lang w:val="en-US"/>
                </w:rPr>
                <w:t>abril</w:t>
              </w:r>
              <w:proofErr w:type="spellEnd"/>
              <w:r w:rsidRPr="00B93C71">
                <w:rPr>
                  <w:lang w:val="en-US"/>
                </w:rPr>
                <w:t xml:space="preserve"> 9). </w:t>
              </w:r>
              <w:r w:rsidRPr="00B93C71">
                <w:rPr>
                  <w:i/>
                  <w:iCs/>
                  <w:lang w:val="en-US"/>
                </w:rPr>
                <w:t xml:space="preserve">Assessing The Performance of Premier League </w:t>
              </w:r>
              <w:proofErr w:type="spellStart"/>
              <w:r w:rsidRPr="00B93C71">
                <w:rPr>
                  <w:i/>
                  <w:iCs/>
                  <w:lang w:val="en-US"/>
                </w:rPr>
                <w:t>Goalscorers</w:t>
              </w:r>
              <w:proofErr w:type="spellEnd"/>
              <w:r w:rsidRPr="00B93C71">
                <w:rPr>
                  <w:lang w:val="en-US"/>
                </w:rPr>
                <w:t>. Stats Perform. https://www.statsperform.com/resource/assessing-the-performance-of-premier-league-goalscorers/</w:t>
              </w:r>
            </w:p>
            <w:p w14:paraId="574EEC7D" w14:textId="77777777" w:rsidR="00B93C71" w:rsidRPr="00B93C71" w:rsidRDefault="00B93C71" w:rsidP="00B93C71">
              <w:pPr>
                <w:pStyle w:val="Bibliografa"/>
                <w:rPr>
                  <w:lang w:val="en-US"/>
                </w:rPr>
              </w:pPr>
              <w:r w:rsidRPr="00B93C71">
                <w:rPr>
                  <w:lang w:val="en-US"/>
                </w:rPr>
                <w:t xml:space="preserve">Gregory, S. (2017, </w:t>
              </w:r>
              <w:proofErr w:type="spellStart"/>
              <w:r w:rsidRPr="00B93C71">
                <w:rPr>
                  <w:lang w:val="en-US"/>
                </w:rPr>
                <w:t>enero</w:t>
              </w:r>
              <w:proofErr w:type="spellEnd"/>
              <w:r w:rsidRPr="00B93C71">
                <w:rPr>
                  <w:lang w:val="en-US"/>
                </w:rPr>
                <w:t xml:space="preserve"> 30). </w:t>
              </w:r>
              <w:r w:rsidRPr="00B93C71">
                <w:rPr>
                  <w:i/>
                  <w:iCs/>
                  <w:lang w:val="en-US"/>
                </w:rPr>
                <w:t>Expected Goals in Context</w:t>
              </w:r>
              <w:r w:rsidRPr="00B93C71">
                <w:rPr>
                  <w:lang w:val="en-US"/>
                </w:rPr>
                <w:t>. Stats Perform. https://www.statsperform.com/resource/expected-goals-in-context/</w:t>
              </w:r>
            </w:p>
            <w:p w14:paraId="09D35287" w14:textId="77777777" w:rsidR="00B93C71" w:rsidRPr="00B93C71" w:rsidRDefault="00B93C71" w:rsidP="00B93C71">
              <w:pPr>
                <w:pStyle w:val="Bibliografa"/>
                <w:rPr>
                  <w:lang w:val="en-US"/>
                </w:rPr>
              </w:pPr>
              <w:proofErr w:type="spellStart"/>
              <w:r w:rsidRPr="00B93C71">
                <w:rPr>
                  <w:lang w:val="en-US"/>
                </w:rPr>
                <w:t>Gursky</w:t>
              </w:r>
              <w:proofErr w:type="spellEnd"/>
              <w:r w:rsidRPr="00B93C71">
                <w:rPr>
                  <w:lang w:val="en-US"/>
                </w:rPr>
                <w:t xml:space="preserve">, J. (2020, </w:t>
              </w:r>
              <w:proofErr w:type="spellStart"/>
              <w:r w:rsidRPr="00B93C71">
                <w:rPr>
                  <w:lang w:val="en-US"/>
                </w:rPr>
                <w:t>marzo</w:t>
              </w:r>
              <w:proofErr w:type="spellEnd"/>
              <w:r w:rsidRPr="00B93C71">
                <w:rPr>
                  <w:lang w:val="en-US"/>
                </w:rPr>
                <w:t xml:space="preserve"> 30). </w:t>
              </w:r>
              <w:r w:rsidRPr="00B93C71">
                <w:rPr>
                  <w:i/>
                  <w:iCs/>
                  <w:lang w:val="en-US"/>
                </w:rPr>
                <w:t xml:space="preserve">Boosting Showdown: Scikit-Learn vs </w:t>
              </w:r>
              <w:proofErr w:type="spellStart"/>
              <w:r w:rsidRPr="00B93C71">
                <w:rPr>
                  <w:i/>
                  <w:iCs/>
                  <w:lang w:val="en-US"/>
                </w:rPr>
                <w:t>XGBoost</w:t>
              </w:r>
              <w:proofErr w:type="spellEnd"/>
              <w:r w:rsidRPr="00B93C71">
                <w:rPr>
                  <w:i/>
                  <w:iCs/>
                  <w:lang w:val="en-US"/>
                </w:rPr>
                <w:t xml:space="preserve"> vs </w:t>
              </w:r>
              <w:proofErr w:type="spellStart"/>
              <w:r w:rsidRPr="00B93C71">
                <w:rPr>
                  <w:i/>
                  <w:iCs/>
                  <w:lang w:val="en-US"/>
                </w:rPr>
                <w:t>LightGBM</w:t>
              </w:r>
              <w:proofErr w:type="spellEnd"/>
              <w:r w:rsidRPr="00B93C71">
                <w:rPr>
                  <w:i/>
                  <w:iCs/>
                  <w:lang w:val="en-US"/>
                </w:rPr>
                <w:t xml:space="preserve"> vs </w:t>
              </w:r>
              <w:proofErr w:type="spellStart"/>
              <w:r w:rsidRPr="00B93C71">
                <w:rPr>
                  <w:i/>
                  <w:iCs/>
                  <w:lang w:val="en-US"/>
                </w:rPr>
                <w:t>CatBoost</w:t>
              </w:r>
              <w:proofErr w:type="spellEnd"/>
              <w:r w:rsidRPr="00B93C71">
                <w:rPr>
                  <w:i/>
                  <w:iCs/>
                  <w:lang w:val="en-US"/>
                </w:rPr>
                <w:t xml:space="preserve"> in Sentiment Classification</w:t>
              </w:r>
              <w:r w:rsidRPr="00B93C71">
                <w:rPr>
                  <w:lang w:val="en-US"/>
                </w:rPr>
                <w:t>. Medium. https://towardsdatascience.com/boosting-showdown-scikit-learn-vs-xgboost-vs-lightgbm-vs-catboost-in-sentiment-classification-f7c7f46fd956</w:t>
              </w:r>
            </w:p>
            <w:p w14:paraId="0B11B3BA" w14:textId="77777777" w:rsidR="00B93C71" w:rsidRPr="00B93C71" w:rsidRDefault="00B93C71" w:rsidP="00B93C71">
              <w:pPr>
                <w:pStyle w:val="Bibliografa"/>
                <w:rPr>
                  <w:lang w:val="en-US"/>
                </w:rPr>
              </w:pPr>
              <w:r w:rsidRPr="00B93C71">
                <w:rPr>
                  <w:lang w:val="en-US"/>
                </w:rPr>
                <w:t xml:space="preserve">Harris, C. R., Millman, K. J., van der Walt, S. J., </w:t>
              </w:r>
              <w:proofErr w:type="spellStart"/>
              <w:r w:rsidRPr="00B93C71">
                <w:rPr>
                  <w:lang w:val="en-US"/>
                </w:rPr>
                <w:t>Gommers</w:t>
              </w:r>
              <w:proofErr w:type="spellEnd"/>
              <w:r w:rsidRPr="00B93C71">
                <w:rPr>
                  <w:lang w:val="en-US"/>
                </w:rPr>
                <w:t xml:space="preserve">, R., Virtanen, P., </w:t>
              </w:r>
              <w:proofErr w:type="spellStart"/>
              <w:r w:rsidRPr="00B93C71">
                <w:rPr>
                  <w:lang w:val="en-US"/>
                </w:rPr>
                <w:t>Cournapeau</w:t>
              </w:r>
              <w:proofErr w:type="spellEnd"/>
              <w:r w:rsidRPr="00B93C71">
                <w:rPr>
                  <w:lang w:val="en-US"/>
                </w:rPr>
                <w:t xml:space="preserve">, D., </w:t>
              </w:r>
              <w:proofErr w:type="spellStart"/>
              <w:r w:rsidRPr="00B93C71">
                <w:rPr>
                  <w:lang w:val="en-US"/>
                </w:rPr>
                <w:t>Wieser</w:t>
              </w:r>
              <w:proofErr w:type="spellEnd"/>
              <w:r w:rsidRPr="00B93C71">
                <w:rPr>
                  <w:lang w:val="en-US"/>
                </w:rPr>
                <w:t xml:space="preserve">, E., Taylor, J., Berg, S., Smith, N. J., Kern, R., </w:t>
              </w:r>
              <w:proofErr w:type="spellStart"/>
              <w:r w:rsidRPr="00B93C71">
                <w:rPr>
                  <w:lang w:val="en-US"/>
                </w:rPr>
                <w:t>Picus</w:t>
              </w:r>
              <w:proofErr w:type="spellEnd"/>
              <w:r w:rsidRPr="00B93C71">
                <w:rPr>
                  <w:lang w:val="en-US"/>
                </w:rPr>
                <w:t xml:space="preserve">, M., Hoyer, S., van </w:t>
              </w:r>
              <w:proofErr w:type="spellStart"/>
              <w:r w:rsidRPr="00B93C71">
                <w:rPr>
                  <w:lang w:val="en-US"/>
                </w:rPr>
                <w:t>Kerkwijk</w:t>
              </w:r>
              <w:proofErr w:type="spellEnd"/>
              <w:r w:rsidRPr="00B93C71">
                <w:rPr>
                  <w:lang w:val="en-US"/>
                </w:rPr>
                <w:t xml:space="preserve">, M. H., Brett, M., Haldane, A., del Río, J. F., Wiebe, M., Peterson, P., … Oliphant, T. E. (2020). Array programming with NumPy. </w:t>
              </w:r>
              <w:r w:rsidRPr="00B93C71">
                <w:rPr>
                  <w:i/>
                  <w:iCs/>
                  <w:lang w:val="en-US"/>
                </w:rPr>
                <w:t>Nature</w:t>
              </w:r>
              <w:r w:rsidRPr="00B93C71">
                <w:rPr>
                  <w:lang w:val="en-US"/>
                </w:rPr>
                <w:t xml:space="preserve">, </w:t>
              </w:r>
              <w:r w:rsidRPr="00B93C71">
                <w:rPr>
                  <w:i/>
                  <w:iCs/>
                  <w:lang w:val="en-US"/>
                </w:rPr>
                <w:t>585</w:t>
              </w:r>
              <w:r w:rsidRPr="00B93C71">
                <w:rPr>
                  <w:lang w:val="en-US"/>
                </w:rPr>
                <w:t>(7825), 357-362. https://doi.org/10.1038/s41586-020-2649-2</w:t>
              </w:r>
            </w:p>
            <w:p w14:paraId="4128A044" w14:textId="77777777" w:rsidR="00B93C71" w:rsidRPr="00B93C71" w:rsidRDefault="00B93C71" w:rsidP="00B93C71">
              <w:pPr>
                <w:pStyle w:val="Bibliografa"/>
                <w:rPr>
                  <w:lang w:val="en-US"/>
                </w:rPr>
              </w:pPr>
              <w:proofErr w:type="spellStart"/>
              <w:r w:rsidRPr="00B93C71">
                <w:rPr>
                  <w:lang w:val="en-US"/>
                </w:rPr>
                <w:t>Hedar</w:t>
              </w:r>
              <w:proofErr w:type="spellEnd"/>
              <w:r w:rsidRPr="00B93C71">
                <w:rPr>
                  <w:lang w:val="en-US"/>
                </w:rPr>
                <w:t xml:space="preserve">, S. (2020). </w:t>
              </w:r>
              <w:r w:rsidRPr="00B93C71">
                <w:rPr>
                  <w:i/>
                  <w:iCs/>
                  <w:lang w:val="en-US"/>
                </w:rPr>
                <w:t>Applying Machine Learning Methods to Predict the Outcome of Shots in Football</w:t>
              </w:r>
              <w:r w:rsidRPr="00B93C71">
                <w:rPr>
                  <w:lang w:val="en-US"/>
                </w:rPr>
                <w:t xml:space="preserve"> [Uppsala University]. https://www.diva-portal.org/smash/get/diva2:1448482/FULLTEXT01.pdf</w:t>
              </w:r>
            </w:p>
            <w:p w14:paraId="4E99254C" w14:textId="77777777" w:rsidR="00B93C71" w:rsidRPr="00B93C71" w:rsidRDefault="00B93C71" w:rsidP="00B93C71">
              <w:pPr>
                <w:pStyle w:val="Bibliografa"/>
                <w:rPr>
                  <w:lang w:val="en-US"/>
                </w:rPr>
              </w:pPr>
              <w:r w:rsidRPr="00B93C71">
                <w:rPr>
                  <w:lang w:val="en-US"/>
                </w:rPr>
                <w:t xml:space="preserve">Hunter, J. D. (2007). Matplotlib: A 2D Graphics Environment. </w:t>
              </w:r>
              <w:r w:rsidRPr="00B93C71">
                <w:rPr>
                  <w:i/>
                  <w:iCs/>
                  <w:lang w:val="en-US"/>
                </w:rPr>
                <w:t>Computing in Science Engineering</w:t>
              </w:r>
              <w:r w:rsidRPr="00B93C71">
                <w:rPr>
                  <w:lang w:val="en-US"/>
                </w:rPr>
                <w:t xml:space="preserve">, </w:t>
              </w:r>
              <w:r w:rsidRPr="00B93C71">
                <w:rPr>
                  <w:i/>
                  <w:iCs/>
                  <w:lang w:val="en-US"/>
                </w:rPr>
                <w:t>9</w:t>
              </w:r>
              <w:r w:rsidRPr="00B93C71">
                <w:rPr>
                  <w:lang w:val="en-US"/>
                </w:rPr>
                <w:t>(3), 90-95. https://doi.org/10.1109/MCSE.2007.55</w:t>
              </w:r>
            </w:p>
            <w:p w14:paraId="6438B138" w14:textId="77777777" w:rsidR="00B93C71" w:rsidRPr="00B93C71" w:rsidRDefault="00B93C71" w:rsidP="00B93C71">
              <w:pPr>
                <w:pStyle w:val="Bibliografa"/>
                <w:rPr>
                  <w:lang w:val="en-US"/>
                </w:rPr>
              </w:pPr>
              <w:r w:rsidRPr="00B93C71">
                <w:rPr>
                  <w:lang w:val="en-US"/>
                </w:rPr>
                <w:t xml:space="preserve">Kasturi, S. N. (2019, </w:t>
              </w:r>
              <w:proofErr w:type="spellStart"/>
              <w:r w:rsidRPr="00B93C71">
                <w:rPr>
                  <w:lang w:val="en-US"/>
                </w:rPr>
                <w:t>julio</w:t>
              </w:r>
              <w:proofErr w:type="spellEnd"/>
              <w:r w:rsidRPr="00B93C71">
                <w:rPr>
                  <w:lang w:val="en-US"/>
                </w:rPr>
                <w:t xml:space="preserve"> 11). </w:t>
              </w:r>
              <w:proofErr w:type="spellStart"/>
              <w:r w:rsidRPr="00B93C71">
                <w:rPr>
                  <w:i/>
                  <w:iCs/>
                  <w:lang w:val="en-US"/>
                </w:rPr>
                <w:t>LightGBM</w:t>
              </w:r>
              <w:proofErr w:type="spellEnd"/>
              <w:r w:rsidRPr="00B93C71">
                <w:rPr>
                  <w:i/>
                  <w:iCs/>
                  <w:lang w:val="en-US"/>
                </w:rPr>
                <w:t xml:space="preserve"> vs XGBOOST: Which algorithm win the </w:t>
              </w:r>
              <w:proofErr w:type="gramStart"/>
              <w:r w:rsidRPr="00B93C71">
                <w:rPr>
                  <w:i/>
                  <w:iCs/>
                  <w:lang w:val="en-US"/>
                </w:rPr>
                <w:t>race !!!</w:t>
              </w:r>
              <w:proofErr w:type="gramEnd"/>
              <w:r w:rsidRPr="00B93C71">
                <w:rPr>
                  <w:lang w:val="en-US"/>
                </w:rPr>
                <w:t xml:space="preserve"> Medium. https://towardsdatascience.com/lightgbm-vs-xgboost-which-algorithm-win-the-race-1ff7dd4917d</w:t>
              </w:r>
            </w:p>
            <w:p w14:paraId="6DF39EA9" w14:textId="77777777" w:rsidR="00B93C71" w:rsidRPr="00B93C71" w:rsidRDefault="00B93C71" w:rsidP="00B93C71">
              <w:pPr>
                <w:pStyle w:val="Bibliografa"/>
                <w:rPr>
                  <w:lang w:val="en-US"/>
                </w:rPr>
              </w:pPr>
              <w:proofErr w:type="spellStart"/>
              <w:r w:rsidRPr="00B93C71">
                <w:rPr>
                  <w:lang w:val="en-US"/>
                </w:rPr>
                <w:t>Ke</w:t>
              </w:r>
              <w:proofErr w:type="spellEnd"/>
              <w:r w:rsidRPr="00B93C71">
                <w:rPr>
                  <w:lang w:val="en-US"/>
                </w:rPr>
                <w:t xml:space="preserve">, G., Meng, Q., Finley, T., Wang, T., Chen, W., Ma, W., Ye, Q., &amp; Liu, T.-Y. (2017). </w:t>
              </w:r>
              <w:proofErr w:type="spellStart"/>
              <w:r w:rsidRPr="00B93C71">
                <w:rPr>
                  <w:lang w:val="en-US"/>
                </w:rPr>
                <w:t>LightGBM</w:t>
              </w:r>
              <w:proofErr w:type="spellEnd"/>
              <w:r w:rsidRPr="00B93C71">
                <w:rPr>
                  <w:lang w:val="en-US"/>
                </w:rPr>
                <w:t xml:space="preserve">: A Highly Efficient Gradient Boosting Decision Tree. </w:t>
              </w:r>
              <w:r w:rsidRPr="00B93C71">
                <w:rPr>
                  <w:i/>
                  <w:iCs/>
                  <w:lang w:val="en-US"/>
                </w:rPr>
                <w:t>Advances in Neural Information Processing Systems</w:t>
              </w:r>
              <w:r w:rsidRPr="00B93C71">
                <w:rPr>
                  <w:lang w:val="en-US"/>
                </w:rPr>
                <w:t>, 3149-3157.</w:t>
              </w:r>
            </w:p>
            <w:p w14:paraId="361ABA1F" w14:textId="77777777" w:rsidR="00B93C71" w:rsidRPr="00B93C71" w:rsidRDefault="00B93C71" w:rsidP="00B93C71">
              <w:pPr>
                <w:pStyle w:val="Bibliografa"/>
                <w:rPr>
                  <w:lang w:val="en-US"/>
                </w:rPr>
              </w:pPr>
              <w:r w:rsidRPr="00B93C71">
                <w:rPr>
                  <w:lang w:val="en-US"/>
                </w:rPr>
                <w:t xml:space="preserve">Knutson, T. (2020, </w:t>
              </w:r>
              <w:proofErr w:type="spellStart"/>
              <w:r w:rsidRPr="00B93C71">
                <w:rPr>
                  <w:lang w:val="en-US"/>
                </w:rPr>
                <w:t>julio</w:t>
              </w:r>
              <w:proofErr w:type="spellEnd"/>
              <w:r w:rsidRPr="00B93C71">
                <w:rPr>
                  <w:lang w:val="en-US"/>
                </w:rPr>
                <w:t xml:space="preserve"> 31). </w:t>
              </w:r>
              <w:proofErr w:type="spellStart"/>
              <w:r w:rsidRPr="00B93C71">
                <w:rPr>
                  <w:lang w:val="en-US"/>
                </w:rPr>
                <w:t>StatsBomb</w:t>
              </w:r>
              <w:proofErr w:type="spellEnd"/>
              <w:r w:rsidRPr="00B93C71">
                <w:rPr>
                  <w:lang w:val="en-US"/>
                </w:rPr>
                <w:t xml:space="preserve"> Release Expected Goals with Shot Impact Height. </w:t>
              </w:r>
              <w:proofErr w:type="spellStart"/>
              <w:r w:rsidRPr="00B93C71">
                <w:rPr>
                  <w:i/>
                  <w:iCs/>
                  <w:lang w:val="en-US"/>
                </w:rPr>
                <w:t>StatsBomb</w:t>
              </w:r>
              <w:proofErr w:type="spellEnd"/>
              <w:r w:rsidRPr="00B93C71">
                <w:rPr>
                  <w:lang w:val="en-US"/>
                </w:rPr>
                <w:t>. https://statsbomb.com/2020/07/statsbomb-release-expected-goals-with-shot-impact-height/</w:t>
              </w:r>
            </w:p>
            <w:p w14:paraId="3A631380" w14:textId="77777777" w:rsidR="00B93C71" w:rsidRPr="00B93C71" w:rsidRDefault="00B93C71" w:rsidP="00B93C71">
              <w:pPr>
                <w:pStyle w:val="Bibliografa"/>
                <w:rPr>
                  <w:lang w:val="en-US"/>
                </w:rPr>
              </w:pPr>
              <w:proofErr w:type="spellStart"/>
              <w:r w:rsidRPr="00B93C71">
                <w:rPr>
                  <w:lang w:val="en-US"/>
                </w:rPr>
                <w:lastRenderedPageBreak/>
                <w:t>Krishni</w:t>
              </w:r>
              <w:proofErr w:type="spellEnd"/>
              <w:r w:rsidRPr="00B93C71">
                <w:rPr>
                  <w:lang w:val="en-US"/>
                </w:rPr>
                <w:t xml:space="preserve">. (2018, </w:t>
              </w:r>
              <w:proofErr w:type="spellStart"/>
              <w:r w:rsidRPr="00B93C71">
                <w:rPr>
                  <w:lang w:val="en-US"/>
                </w:rPr>
                <w:t>diciembre</w:t>
              </w:r>
              <w:proofErr w:type="spellEnd"/>
              <w:r w:rsidRPr="00B93C71">
                <w:rPr>
                  <w:lang w:val="en-US"/>
                </w:rPr>
                <w:t xml:space="preserve"> 16). </w:t>
              </w:r>
              <w:r w:rsidRPr="00B93C71">
                <w:rPr>
                  <w:i/>
                  <w:iCs/>
                  <w:lang w:val="en-US"/>
                </w:rPr>
                <w:t xml:space="preserve">K-Fold Cross Validation. Evaluating a Machine Learning model can… | by </w:t>
              </w:r>
              <w:proofErr w:type="spellStart"/>
              <w:r w:rsidRPr="00B93C71">
                <w:rPr>
                  <w:i/>
                  <w:iCs/>
                  <w:lang w:val="en-US"/>
                </w:rPr>
                <w:t>Krishni</w:t>
              </w:r>
              <w:proofErr w:type="spellEnd"/>
              <w:r w:rsidRPr="00B93C71">
                <w:rPr>
                  <w:i/>
                  <w:iCs/>
                  <w:lang w:val="en-US"/>
                </w:rPr>
                <w:t xml:space="preserve"> | </w:t>
              </w:r>
              <w:proofErr w:type="spellStart"/>
              <w:r w:rsidRPr="00B93C71">
                <w:rPr>
                  <w:i/>
                  <w:iCs/>
                  <w:lang w:val="en-US"/>
                </w:rPr>
                <w:t>DataDrivenInvestor</w:t>
              </w:r>
              <w:proofErr w:type="spellEnd"/>
              <w:r w:rsidRPr="00B93C71">
                <w:rPr>
                  <w:lang w:val="en-US"/>
                </w:rPr>
                <w:t>. Medium. https://medium.datadriveninvestor.com/k-fold-cross-validation-6b8518070833</w:t>
              </w:r>
            </w:p>
            <w:p w14:paraId="05EFDFFC" w14:textId="77777777" w:rsidR="00B93C71" w:rsidRPr="00B93C71" w:rsidRDefault="00B93C71" w:rsidP="00B93C71">
              <w:pPr>
                <w:pStyle w:val="Bibliografa"/>
                <w:rPr>
                  <w:lang w:val="en-US"/>
                </w:rPr>
              </w:pPr>
              <w:proofErr w:type="spellStart"/>
              <w:r w:rsidRPr="00B93C71">
                <w:rPr>
                  <w:lang w:val="en-US"/>
                </w:rPr>
                <w:t>Kurnia</w:t>
              </w:r>
              <w:proofErr w:type="spellEnd"/>
              <w:r w:rsidRPr="00B93C71">
                <w:rPr>
                  <w:lang w:val="en-US"/>
                </w:rPr>
                <w:t xml:space="preserve">, R. (2021, </w:t>
              </w:r>
              <w:proofErr w:type="spellStart"/>
              <w:r w:rsidRPr="00B93C71">
                <w:rPr>
                  <w:lang w:val="en-US"/>
                </w:rPr>
                <w:t>abril</w:t>
              </w:r>
              <w:proofErr w:type="spellEnd"/>
              <w:r w:rsidRPr="00B93C71">
                <w:rPr>
                  <w:lang w:val="en-US"/>
                </w:rPr>
                <w:t xml:space="preserve"> 15). Tree-Based Machine Learning Algorithms | Compare and Contrast. </w:t>
              </w:r>
              <w:r w:rsidRPr="00B93C71">
                <w:rPr>
                  <w:i/>
                  <w:iCs/>
                  <w:lang w:val="en-US"/>
                </w:rPr>
                <w:t>Analytics Vidhya</w:t>
              </w:r>
              <w:r w:rsidRPr="00B93C71">
                <w:rPr>
                  <w:lang w:val="en-US"/>
                </w:rPr>
                <w:t>. https://www.analyticsvidhya.com/blog/2021/04/distinguish-between-tree-based-machine-learning-algorithms/</w:t>
              </w:r>
            </w:p>
            <w:p w14:paraId="5E7068CA" w14:textId="77777777" w:rsidR="00B93C71" w:rsidRPr="00B93C71" w:rsidRDefault="00B93C71" w:rsidP="00B93C71">
              <w:pPr>
                <w:pStyle w:val="Bibliografa"/>
                <w:rPr>
                  <w:lang w:val="en-US"/>
                </w:rPr>
              </w:pPr>
              <w:r w:rsidRPr="00B93C71">
                <w:rPr>
                  <w:lang w:val="en-US"/>
                </w:rPr>
                <w:t xml:space="preserve">Langford, R. (2017, </w:t>
              </w:r>
              <w:proofErr w:type="spellStart"/>
              <w:r w:rsidRPr="00B93C71">
                <w:rPr>
                  <w:lang w:val="en-US"/>
                </w:rPr>
                <w:t>marzo</w:t>
              </w:r>
              <w:proofErr w:type="spellEnd"/>
              <w:r w:rsidRPr="00B93C71">
                <w:rPr>
                  <w:lang w:val="en-US"/>
                </w:rPr>
                <w:t xml:space="preserve"> 24). </w:t>
              </w:r>
              <w:r w:rsidRPr="00B93C71">
                <w:rPr>
                  <w:i/>
                  <w:iCs/>
                  <w:lang w:val="en-US"/>
                </w:rPr>
                <w:t>The Dummy’s Guide to Creating Dummy Variables</w:t>
              </w:r>
              <w:r w:rsidRPr="00B93C71">
                <w:rPr>
                  <w:lang w:val="en-US"/>
                </w:rPr>
                <w:t>. Medium. https://towardsdatascience.com/the-dummys-guide-to-creating-dummy-variables-f21faddb1d40</w:t>
              </w:r>
            </w:p>
            <w:p w14:paraId="1970E799" w14:textId="77777777" w:rsidR="00B93C71" w:rsidRPr="00B93C71" w:rsidRDefault="00B93C71" w:rsidP="00B93C71">
              <w:pPr>
                <w:pStyle w:val="Bibliografa"/>
                <w:rPr>
                  <w:lang w:val="en-US"/>
                </w:rPr>
              </w:pPr>
              <w:r w:rsidRPr="00B93C71">
                <w:rPr>
                  <w:lang w:val="en-US"/>
                </w:rPr>
                <w:t xml:space="preserve">Lawrence, T., Yorke, J., &amp; </w:t>
              </w:r>
              <w:proofErr w:type="spellStart"/>
              <w:r w:rsidRPr="00B93C71">
                <w:rPr>
                  <w:lang w:val="en-US"/>
                </w:rPr>
                <w:t>haghanim</w:t>
              </w:r>
              <w:proofErr w:type="spellEnd"/>
              <w:r w:rsidRPr="00B93C71">
                <w:rPr>
                  <w:lang w:val="en-US"/>
                </w:rPr>
                <w:t xml:space="preserve">. (2021). </w:t>
              </w:r>
              <w:proofErr w:type="spellStart"/>
              <w:r w:rsidRPr="00B93C71">
                <w:rPr>
                  <w:i/>
                  <w:iCs/>
                  <w:lang w:val="en-US"/>
                </w:rPr>
                <w:t>StatsBomb</w:t>
              </w:r>
              <w:proofErr w:type="spellEnd"/>
              <w:r w:rsidRPr="00B93C71">
                <w:rPr>
                  <w:i/>
                  <w:iCs/>
                  <w:lang w:val="en-US"/>
                </w:rPr>
                <w:t xml:space="preserve"> Open Data</w:t>
              </w:r>
              <w:r w:rsidRPr="00B93C71">
                <w:rPr>
                  <w:lang w:val="en-US"/>
                </w:rPr>
                <w:t xml:space="preserve">. </w:t>
              </w:r>
              <w:proofErr w:type="spellStart"/>
              <w:r w:rsidRPr="00B93C71">
                <w:rPr>
                  <w:lang w:val="en-US"/>
                </w:rPr>
                <w:t>StatsBomb</w:t>
              </w:r>
              <w:proofErr w:type="spellEnd"/>
              <w:r w:rsidRPr="00B93C71">
                <w:rPr>
                  <w:lang w:val="en-US"/>
                </w:rPr>
                <w:t>. https://github.com/statsbomb/open-data (Original work published 2018)</w:t>
              </w:r>
            </w:p>
            <w:p w14:paraId="1B71A6BC" w14:textId="77777777" w:rsidR="00B93C71" w:rsidRPr="00B93C71" w:rsidRDefault="00B93C71" w:rsidP="00B93C71">
              <w:pPr>
                <w:pStyle w:val="Bibliografa"/>
                <w:rPr>
                  <w:lang w:val="en-US"/>
                </w:rPr>
              </w:pPr>
              <w:r w:rsidRPr="00B93C71">
                <w:rPr>
                  <w:lang w:val="en-US"/>
                </w:rPr>
                <w:t xml:space="preserve">Lewis, M. (2004). </w:t>
              </w:r>
              <w:r w:rsidRPr="00B93C71">
                <w:rPr>
                  <w:i/>
                  <w:iCs/>
                  <w:lang w:val="en-US"/>
                </w:rPr>
                <w:t>Moneyball: The Art of Winning an Unfair Game</w:t>
              </w:r>
              <w:r w:rsidRPr="00B93C71">
                <w:rPr>
                  <w:lang w:val="en-US"/>
                </w:rPr>
                <w:t>.</w:t>
              </w:r>
            </w:p>
            <w:p w14:paraId="72163F14" w14:textId="77777777" w:rsidR="00B93C71" w:rsidRPr="00B93C71" w:rsidRDefault="00B93C71" w:rsidP="00B93C71">
              <w:pPr>
                <w:pStyle w:val="Bibliografa"/>
                <w:rPr>
                  <w:lang w:val="en-US"/>
                </w:rPr>
              </w:pPr>
              <w:r w:rsidRPr="00B93C71">
                <w:rPr>
                  <w:lang w:val="en-US"/>
                </w:rPr>
                <w:t xml:space="preserve">Li, S. (2017, </w:t>
              </w:r>
              <w:proofErr w:type="spellStart"/>
              <w:r w:rsidRPr="00B93C71">
                <w:rPr>
                  <w:lang w:val="en-US"/>
                </w:rPr>
                <w:t>septiembre</w:t>
              </w:r>
              <w:proofErr w:type="spellEnd"/>
              <w:r w:rsidRPr="00B93C71">
                <w:rPr>
                  <w:lang w:val="en-US"/>
                </w:rPr>
                <w:t xml:space="preserve"> 29). </w:t>
              </w:r>
              <w:r w:rsidRPr="00B93C71">
                <w:rPr>
                  <w:i/>
                  <w:iCs/>
                  <w:lang w:val="en-US"/>
                </w:rPr>
                <w:t>Building A Logistic Regression in Python, Step by Step</w:t>
              </w:r>
              <w:r w:rsidRPr="00B93C71">
                <w:rPr>
                  <w:lang w:val="en-US"/>
                </w:rPr>
                <w:t>. Medium. https://towardsdatascience.com/building-a-logistic-regression-in-python-step-by-step-becd4d56c9c8</w:t>
              </w:r>
            </w:p>
            <w:p w14:paraId="5A7ED8BA" w14:textId="77777777" w:rsidR="00B93C71" w:rsidRDefault="00B93C71" w:rsidP="00B93C71">
              <w:pPr>
                <w:pStyle w:val="Bibliografa"/>
              </w:pPr>
              <w:proofErr w:type="spellStart"/>
              <w:r w:rsidRPr="00B93C71">
                <w:rPr>
                  <w:lang w:val="en-US"/>
                </w:rPr>
                <w:t>LightGBM</w:t>
              </w:r>
              <w:proofErr w:type="spellEnd"/>
              <w:r w:rsidRPr="00B93C71">
                <w:rPr>
                  <w:lang w:val="en-US"/>
                </w:rPr>
                <w:t xml:space="preserve">. (s. f.). </w:t>
              </w:r>
              <w:proofErr w:type="spellStart"/>
              <w:proofErr w:type="gramStart"/>
              <w:r w:rsidRPr="00B93C71">
                <w:rPr>
                  <w:i/>
                  <w:iCs/>
                  <w:lang w:val="en-US"/>
                </w:rPr>
                <w:t>lightgbm.LGBMClassifier</w:t>
              </w:r>
              <w:proofErr w:type="spellEnd"/>
              <w:proofErr w:type="gramEnd"/>
              <w:r w:rsidRPr="00B93C71">
                <w:rPr>
                  <w:i/>
                  <w:iCs/>
                  <w:lang w:val="en-US"/>
                </w:rPr>
                <w:t>—</w:t>
              </w:r>
              <w:proofErr w:type="spellStart"/>
              <w:r w:rsidRPr="00B93C71">
                <w:rPr>
                  <w:i/>
                  <w:iCs/>
                  <w:lang w:val="en-US"/>
                </w:rPr>
                <w:t>LightGBM</w:t>
              </w:r>
              <w:proofErr w:type="spellEnd"/>
              <w:r w:rsidRPr="00B93C71">
                <w:rPr>
                  <w:i/>
                  <w:iCs/>
                  <w:lang w:val="en-US"/>
                </w:rPr>
                <w:t xml:space="preserve"> 3.2.1.99 documentation</w:t>
              </w:r>
              <w:r w:rsidRPr="00B93C71">
                <w:rPr>
                  <w:lang w:val="en-US"/>
                </w:rPr>
                <w:t xml:space="preserve">. </w:t>
              </w:r>
              <w:proofErr w:type="spellStart"/>
              <w:r>
                <w:t>LightGBM</w:t>
              </w:r>
              <w:proofErr w:type="spellEnd"/>
              <w:r>
                <w:t>. Recuperado 9 de septiembre de 2021, de https://lightgbm.readthedocs.io/en/latest/pythonapi/lightgbm.LGBMClassifier.html#lightgbm.LGBMClassifier</w:t>
              </w:r>
            </w:p>
            <w:p w14:paraId="4F4D3827" w14:textId="77777777" w:rsidR="00B93C71" w:rsidRPr="00B93C71" w:rsidRDefault="00B93C71" w:rsidP="00B93C71">
              <w:pPr>
                <w:pStyle w:val="Bibliografa"/>
                <w:rPr>
                  <w:lang w:val="en-US"/>
                </w:rPr>
              </w:pPr>
              <w:r w:rsidRPr="00B93C71">
                <w:rPr>
                  <w:lang w:val="en-US"/>
                </w:rPr>
                <w:t xml:space="preserve">Linacre, R. (2017). </w:t>
              </w:r>
              <w:proofErr w:type="spellStart"/>
              <w:r w:rsidRPr="00B93C71">
                <w:rPr>
                  <w:i/>
                  <w:iCs/>
                  <w:lang w:val="en-US"/>
                </w:rPr>
                <w:t>RobinL</w:t>
              </w:r>
              <w:proofErr w:type="spellEnd"/>
              <w:r w:rsidRPr="00B93C71">
                <w:rPr>
                  <w:i/>
                  <w:iCs/>
                  <w:lang w:val="en-US"/>
                </w:rPr>
                <w:t>/</w:t>
              </w:r>
              <w:proofErr w:type="spellStart"/>
              <w:r w:rsidRPr="00B93C71">
                <w:rPr>
                  <w:i/>
                  <w:iCs/>
                  <w:lang w:val="en-US"/>
                </w:rPr>
                <w:t>fuzzymatcher</w:t>
              </w:r>
              <w:proofErr w:type="spellEnd"/>
              <w:r w:rsidRPr="00B93C71">
                <w:rPr>
                  <w:lang w:val="en-US"/>
                </w:rPr>
                <w:t xml:space="preserve"> [Python]. https://github.com/RobinL/fuzzymatcher (Original work published 2017)</w:t>
              </w:r>
            </w:p>
            <w:p w14:paraId="60700F2D" w14:textId="77777777" w:rsidR="00B93C71" w:rsidRPr="00B93C71" w:rsidRDefault="00B93C71" w:rsidP="00B93C71">
              <w:pPr>
                <w:pStyle w:val="Bibliografa"/>
                <w:rPr>
                  <w:lang w:val="en-US"/>
                </w:rPr>
              </w:pPr>
              <w:r w:rsidRPr="00B93C71">
                <w:rPr>
                  <w:lang w:val="en-US"/>
                </w:rPr>
                <w:t xml:space="preserve">Lundberg, S. M., &amp; Lee, S.-I. (2017). A Unified Approach to Interpreting Model Predictions. </w:t>
              </w:r>
              <w:r w:rsidRPr="00B93C71">
                <w:rPr>
                  <w:i/>
                  <w:iCs/>
                  <w:lang w:val="en-US"/>
                </w:rPr>
                <w:t>Advances in Neural Information Processing Systems</w:t>
              </w:r>
              <w:r w:rsidRPr="00B93C71">
                <w:rPr>
                  <w:lang w:val="en-US"/>
                </w:rPr>
                <w:t xml:space="preserve">, </w:t>
              </w:r>
              <w:r w:rsidRPr="00B93C71">
                <w:rPr>
                  <w:i/>
                  <w:iCs/>
                  <w:lang w:val="en-US"/>
                </w:rPr>
                <w:t>30</w:t>
              </w:r>
              <w:r w:rsidRPr="00B93C71">
                <w:rPr>
                  <w:lang w:val="en-US"/>
                </w:rPr>
                <w:t>. https://proceedings.neurips.cc/paper/2017/hash/8a20a8621978632d76c43dfd28b67767-Abstract.html</w:t>
              </w:r>
            </w:p>
            <w:p w14:paraId="4603177A" w14:textId="77777777" w:rsidR="00B93C71" w:rsidRPr="00B93C71" w:rsidRDefault="00B93C71" w:rsidP="00B93C71">
              <w:pPr>
                <w:pStyle w:val="Bibliografa"/>
                <w:rPr>
                  <w:lang w:val="en-US"/>
                </w:rPr>
              </w:pPr>
              <w:r w:rsidRPr="00B93C71">
                <w:rPr>
                  <w:lang w:val="en-US"/>
                </w:rPr>
                <w:lastRenderedPageBreak/>
                <w:t xml:space="preserve">Mackay, N. (2017, </w:t>
              </w:r>
              <w:proofErr w:type="spellStart"/>
              <w:r w:rsidRPr="00B93C71">
                <w:rPr>
                  <w:lang w:val="en-US"/>
                </w:rPr>
                <w:t>junio</w:t>
              </w:r>
              <w:proofErr w:type="spellEnd"/>
              <w:r w:rsidRPr="00B93C71">
                <w:rPr>
                  <w:lang w:val="en-US"/>
                </w:rPr>
                <w:t xml:space="preserve"> 19). How accurate are </w:t>
              </w:r>
              <w:proofErr w:type="spellStart"/>
              <w:r w:rsidRPr="00B93C71">
                <w:rPr>
                  <w:lang w:val="en-US"/>
                </w:rPr>
                <w:t>xG</w:t>
              </w:r>
              <w:proofErr w:type="spellEnd"/>
              <w:r w:rsidRPr="00B93C71">
                <w:rPr>
                  <w:lang w:val="en-US"/>
                </w:rPr>
                <w:t xml:space="preserve"> models II: the ‘Big Chance’ Dilemma. </w:t>
              </w:r>
              <w:r w:rsidRPr="00B93C71">
                <w:rPr>
                  <w:i/>
                  <w:iCs/>
                  <w:lang w:val="en-US"/>
                </w:rPr>
                <w:t>Mackay Analytics</w:t>
              </w:r>
              <w:r w:rsidRPr="00B93C71">
                <w:rPr>
                  <w:lang w:val="en-US"/>
                </w:rPr>
                <w:t>. https://mackayanalytics.nl/2017/06/19/how-accurate-are-xg-models-ii-the-big-chance-dilemma/</w:t>
              </w:r>
            </w:p>
            <w:p w14:paraId="7FA86CE5" w14:textId="77777777" w:rsidR="00B93C71" w:rsidRPr="00B93C71" w:rsidRDefault="00B93C71" w:rsidP="00B93C71">
              <w:pPr>
                <w:pStyle w:val="Bibliografa"/>
                <w:rPr>
                  <w:lang w:val="en-US"/>
                </w:rPr>
              </w:pPr>
              <w:proofErr w:type="spellStart"/>
              <w:r w:rsidRPr="00B93C71">
                <w:rPr>
                  <w:lang w:val="en-US"/>
                </w:rPr>
                <w:t>Madrero</w:t>
              </w:r>
              <w:proofErr w:type="spellEnd"/>
              <w:r w:rsidRPr="00B93C71">
                <w:rPr>
                  <w:lang w:val="en-US"/>
                </w:rPr>
                <w:t xml:space="preserve">, P. (2020). </w:t>
              </w:r>
              <w:r w:rsidRPr="00B93C71">
                <w:rPr>
                  <w:i/>
                  <w:iCs/>
                  <w:lang w:val="en-US"/>
                </w:rPr>
                <w:t>Creating a Model for Expected Goals in Football using Qualitative Player Information</w:t>
              </w:r>
              <w:r w:rsidRPr="00B93C71">
                <w:rPr>
                  <w:lang w:val="en-US"/>
                </w:rPr>
                <w:t xml:space="preserve"> [</w:t>
              </w:r>
              <w:proofErr w:type="spellStart"/>
              <w:r w:rsidRPr="00B93C71">
                <w:rPr>
                  <w:lang w:val="en-US"/>
                </w:rPr>
                <w:t>Universitat</w:t>
              </w:r>
              <w:proofErr w:type="spellEnd"/>
              <w:r w:rsidRPr="00B93C71">
                <w:rPr>
                  <w:lang w:val="en-US"/>
                </w:rPr>
                <w:t xml:space="preserve"> </w:t>
              </w:r>
              <w:proofErr w:type="spellStart"/>
              <w:r w:rsidRPr="00B93C71">
                <w:rPr>
                  <w:lang w:val="en-US"/>
                </w:rPr>
                <w:t>Politècnica</w:t>
              </w:r>
              <w:proofErr w:type="spellEnd"/>
              <w:r w:rsidRPr="00B93C71">
                <w:rPr>
                  <w:lang w:val="en-US"/>
                </w:rPr>
                <w:t xml:space="preserve"> de Catalunya]. https://upcommons.upc.edu/bitstream/handle/2117/328922/147841.pdf</w:t>
              </w:r>
            </w:p>
            <w:p w14:paraId="7B669BA0" w14:textId="77777777" w:rsidR="00B93C71" w:rsidRPr="00B93C71" w:rsidRDefault="00B93C71" w:rsidP="00B93C71">
              <w:pPr>
                <w:pStyle w:val="Bibliografa"/>
                <w:rPr>
                  <w:lang w:val="en-US"/>
                </w:rPr>
              </w:pPr>
              <w:proofErr w:type="spellStart"/>
              <w:r w:rsidRPr="00B93C71">
                <w:rPr>
                  <w:lang w:val="en-US"/>
                </w:rPr>
                <w:t>Mandot</w:t>
              </w:r>
              <w:proofErr w:type="spellEnd"/>
              <w:r w:rsidRPr="00B93C71">
                <w:rPr>
                  <w:lang w:val="en-US"/>
                </w:rPr>
                <w:t xml:space="preserve">, P. (2017, </w:t>
              </w:r>
              <w:proofErr w:type="spellStart"/>
              <w:r w:rsidRPr="00B93C71">
                <w:rPr>
                  <w:lang w:val="en-US"/>
                </w:rPr>
                <w:t>agosto</w:t>
              </w:r>
              <w:proofErr w:type="spellEnd"/>
              <w:r w:rsidRPr="00B93C71">
                <w:rPr>
                  <w:lang w:val="en-US"/>
                </w:rPr>
                <w:t xml:space="preserve"> 17). </w:t>
              </w:r>
              <w:r w:rsidRPr="00B93C71">
                <w:rPr>
                  <w:i/>
                  <w:iCs/>
                  <w:lang w:val="en-US"/>
                </w:rPr>
                <w:t xml:space="preserve">What is </w:t>
              </w:r>
              <w:proofErr w:type="spellStart"/>
              <w:r w:rsidRPr="00B93C71">
                <w:rPr>
                  <w:i/>
                  <w:iCs/>
                  <w:lang w:val="en-US"/>
                </w:rPr>
                <w:t>LightGBM</w:t>
              </w:r>
              <w:proofErr w:type="spellEnd"/>
              <w:r w:rsidRPr="00B93C71">
                <w:rPr>
                  <w:i/>
                  <w:iCs/>
                  <w:lang w:val="en-US"/>
                </w:rPr>
                <w:t xml:space="preserve">, </w:t>
              </w:r>
              <w:proofErr w:type="gramStart"/>
              <w:r w:rsidRPr="00B93C71">
                <w:rPr>
                  <w:i/>
                  <w:iCs/>
                  <w:lang w:val="en-US"/>
                </w:rPr>
                <w:t>How</w:t>
              </w:r>
              <w:proofErr w:type="gramEnd"/>
              <w:r w:rsidRPr="00B93C71">
                <w:rPr>
                  <w:i/>
                  <w:iCs/>
                  <w:lang w:val="en-US"/>
                </w:rPr>
                <w:t xml:space="preserve"> to implement it? How to fine tune the parameters?</w:t>
              </w:r>
              <w:r w:rsidRPr="00B93C71">
                <w:rPr>
                  <w:lang w:val="en-US"/>
                </w:rPr>
                <w:t xml:space="preserve"> Medium. https://medium.com/@pushkarmandot/https-medium-com-pushkarmandot-what-is-lightgbm-how-to-implement-it-how-to-fine-tune-the-parameters-60347819b7fc</w:t>
              </w:r>
            </w:p>
            <w:p w14:paraId="2A6D54DE" w14:textId="77777777" w:rsidR="00B93C71" w:rsidRPr="00B93C71" w:rsidRDefault="00B93C71" w:rsidP="00B93C71">
              <w:pPr>
                <w:pStyle w:val="Bibliografa"/>
                <w:rPr>
                  <w:lang w:val="en-US"/>
                </w:rPr>
              </w:pPr>
              <w:r w:rsidRPr="00B93C71">
                <w:rPr>
                  <w:lang w:val="en-US"/>
                </w:rPr>
                <w:t xml:space="preserve">Manna, S. (2020, </w:t>
              </w:r>
              <w:proofErr w:type="spellStart"/>
              <w:r w:rsidRPr="00B93C71">
                <w:rPr>
                  <w:lang w:val="en-US"/>
                </w:rPr>
                <w:t>marzo</w:t>
              </w:r>
              <w:proofErr w:type="spellEnd"/>
              <w:r w:rsidRPr="00B93C71">
                <w:rPr>
                  <w:lang w:val="en-US"/>
                </w:rPr>
                <w:t xml:space="preserve"> 20). K-Fold Cross Validation for Deep Learning using </w:t>
              </w:r>
              <w:proofErr w:type="spellStart"/>
              <w:r w:rsidRPr="00B93C71">
                <w:rPr>
                  <w:lang w:val="en-US"/>
                </w:rPr>
                <w:t>Keras</w:t>
              </w:r>
              <w:proofErr w:type="spellEnd"/>
              <w:r w:rsidRPr="00B93C71">
                <w:rPr>
                  <w:lang w:val="en-US"/>
                </w:rPr>
                <w:t xml:space="preserve">. </w:t>
              </w:r>
              <w:r w:rsidRPr="00B93C71">
                <w:rPr>
                  <w:i/>
                  <w:iCs/>
                  <w:lang w:val="en-US"/>
                </w:rPr>
                <w:t>The Owl</w:t>
              </w:r>
              <w:r w:rsidRPr="00B93C71">
                <w:rPr>
                  <w:lang w:val="en-US"/>
                </w:rPr>
                <w:t>. https://medium.com/the-owl/k-fold-cross-validation-in-keras-3ec4a3a00538</w:t>
              </w:r>
            </w:p>
            <w:p w14:paraId="3F5D9959" w14:textId="77777777" w:rsidR="00B93C71" w:rsidRPr="00B93C71" w:rsidRDefault="00B93C71" w:rsidP="00B93C71">
              <w:pPr>
                <w:pStyle w:val="Bibliografa"/>
                <w:rPr>
                  <w:lang w:val="en-US"/>
                </w:rPr>
              </w:pPr>
              <w:r w:rsidRPr="00B93C71">
                <w:rPr>
                  <w:lang w:val="en-US"/>
                </w:rPr>
                <w:t xml:space="preserve">Martinez </w:t>
              </w:r>
              <w:proofErr w:type="spellStart"/>
              <w:r w:rsidRPr="00B93C71">
                <w:rPr>
                  <w:lang w:val="en-US"/>
                </w:rPr>
                <w:t>Arastrey</w:t>
              </w:r>
              <w:proofErr w:type="spellEnd"/>
              <w:r w:rsidRPr="00B93C71">
                <w:rPr>
                  <w:lang w:val="en-US"/>
                </w:rPr>
                <w:t xml:space="preserve">, G. (2018, mayo 22). </w:t>
              </w:r>
              <w:r w:rsidRPr="00B93C71">
                <w:rPr>
                  <w:i/>
                  <w:iCs/>
                  <w:lang w:val="en-US"/>
                </w:rPr>
                <w:t>What are Expected Goals (</w:t>
              </w:r>
              <w:proofErr w:type="spellStart"/>
              <w:r w:rsidRPr="00B93C71">
                <w:rPr>
                  <w:i/>
                  <w:iCs/>
                  <w:lang w:val="en-US"/>
                </w:rPr>
                <w:t>xG</w:t>
              </w:r>
              <w:proofErr w:type="spellEnd"/>
              <w:r w:rsidRPr="00B93C71">
                <w:rPr>
                  <w:i/>
                  <w:iCs/>
                  <w:lang w:val="en-US"/>
                </w:rPr>
                <w:t>)?</w:t>
              </w:r>
              <w:r w:rsidRPr="00B93C71">
                <w:rPr>
                  <w:lang w:val="en-US"/>
                </w:rPr>
                <w:t xml:space="preserve"> Sport Performance Analysis. https://www.sportperformanceanalysis.com/article/what-are-expected-goals-xg</w:t>
              </w:r>
            </w:p>
            <w:p w14:paraId="04D0B6DD" w14:textId="77777777" w:rsidR="00B93C71" w:rsidRDefault="00B93C71" w:rsidP="00B93C71">
              <w:pPr>
                <w:pStyle w:val="Bibliografa"/>
              </w:pPr>
              <w:proofErr w:type="spellStart"/>
              <w:r>
                <w:t>Martinez</w:t>
              </w:r>
              <w:proofErr w:type="spellEnd"/>
              <w:r>
                <w:t xml:space="preserve"> Heras, J. (2019, junio 10). </w:t>
              </w:r>
              <w:proofErr w:type="spellStart"/>
              <w:r>
                <w:t>Random</w:t>
              </w:r>
              <w:proofErr w:type="spellEnd"/>
              <w:r>
                <w:t xml:space="preserve"> Forest (Bosque Aleatorio): Combinando árboles. </w:t>
              </w:r>
              <w:r>
                <w:rPr>
                  <w:i/>
                  <w:iCs/>
                </w:rPr>
                <w:t>IArtificial.net</w:t>
              </w:r>
              <w:r>
                <w:t>. https://www.iartificial.net/random-forest-bosque-aleatorio/</w:t>
              </w:r>
            </w:p>
            <w:p w14:paraId="5603F35B" w14:textId="77777777" w:rsidR="00B93C71" w:rsidRPr="00B93C71" w:rsidRDefault="00B93C71" w:rsidP="00B93C71">
              <w:pPr>
                <w:pStyle w:val="Bibliografa"/>
                <w:rPr>
                  <w:lang w:val="en-US"/>
                </w:rPr>
              </w:pPr>
              <w:proofErr w:type="spellStart"/>
              <w:r w:rsidRPr="00B93C71">
                <w:rPr>
                  <w:lang w:val="en-US"/>
                </w:rPr>
                <w:t>Mbaabu</w:t>
              </w:r>
              <w:proofErr w:type="spellEnd"/>
              <w:r w:rsidRPr="00B93C71">
                <w:rPr>
                  <w:lang w:val="en-US"/>
                </w:rPr>
                <w:t xml:space="preserve">, O. (2020, </w:t>
              </w:r>
              <w:proofErr w:type="spellStart"/>
              <w:r w:rsidRPr="00B93C71">
                <w:rPr>
                  <w:lang w:val="en-US"/>
                </w:rPr>
                <w:t>diciembre</w:t>
              </w:r>
              <w:proofErr w:type="spellEnd"/>
              <w:r w:rsidRPr="00B93C71">
                <w:rPr>
                  <w:lang w:val="en-US"/>
                </w:rPr>
                <w:t xml:space="preserve"> 11). </w:t>
              </w:r>
              <w:r w:rsidRPr="00B93C71">
                <w:rPr>
                  <w:i/>
                  <w:iCs/>
                  <w:lang w:val="en-US"/>
                </w:rPr>
                <w:t>Introduction to Random Forest in Machine Learning</w:t>
              </w:r>
              <w:r w:rsidRPr="00B93C71">
                <w:rPr>
                  <w:lang w:val="en-US"/>
                </w:rPr>
                <w:t>. Section. https://www.section.io/engineering-education/introduction-to-random-forest-in-machine-learning/</w:t>
              </w:r>
            </w:p>
            <w:p w14:paraId="709BD74D" w14:textId="77777777" w:rsidR="00B93C71" w:rsidRDefault="00B93C71" w:rsidP="00B93C71">
              <w:pPr>
                <w:pStyle w:val="Bibliografa"/>
              </w:pPr>
              <w:r w:rsidRPr="00B93C71">
                <w:rPr>
                  <w:lang w:val="en-US"/>
                </w:rPr>
                <w:t xml:space="preserve">McKinney, W. (2010). </w:t>
              </w:r>
              <w:r w:rsidRPr="00B93C71">
                <w:rPr>
                  <w:i/>
                  <w:iCs/>
                  <w:lang w:val="en-US"/>
                </w:rPr>
                <w:t>Data Structures for Statistical Computing in Python</w:t>
              </w:r>
              <w:r w:rsidRPr="00B93C71">
                <w:rPr>
                  <w:lang w:val="en-US"/>
                </w:rPr>
                <w:t xml:space="preserve">. </w:t>
              </w:r>
              <w:r>
                <w:t>56-61. https://doi.org/10.25080/Majora-92bf1922-00a</w:t>
              </w:r>
            </w:p>
            <w:p w14:paraId="259F9EBC" w14:textId="77777777" w:rsidR="00B93C71" w:rsidRPr="00B93C71" w:rsidRDefault="00B93C71" w:rsidP="00B93C71">
              <w:pPr>
                <w:pStyle w:val="Bibliografa"/>
                <w:rPr>
                  <w:lang w:val="en-US"/>
                </w:rPr>
              </w:pPr>
              <w:r>
                <w:t xml:space="preserve">Mena Camino, L. (2021). </w:t>
              </w:r>
              <w:r>
                <w:rPr>
                  <w:i/>
                  <w:iCs/>
                </w:rPr>
                <w:t>Buscando el recambio perfecto para Fernando</w:t>
              </w:r>
              <w:r>
                <w:t xml:space="preserve">. </w:t>
              </w:r>
              <w:r w:rsidRPr="00B93C71">
                <w:rPr>
                  <w:lang w:val="en-US"/>
                </w:rPr>
                <w:t>Big Data International Campus. https://www.campusbigdata.com/difusion/Futuro_Recambio_Fernando.pdf</w:t>
              </w:r>
            </w:p>
            <w:p w14:paraId="77994C37" w14:textId="77777777" w:rsidR="00B93C71" w:rsidRPr="00B93C71" w:rsidRDefault="00B93C71" w:rsidP="00B93C71">
              <w:pPr>
                <w:pStyle w:val="Bibliografa"/>
                <w:rPr>
                  <w:lang w:val="en-US"/>
                </w:rPr>
              </w:pPr>
              <w:r w:rsidRPr="00B93C71">
                <w:rPr>
                  <w:lang w:val="en-US"/>
                </w:rPr>
                <w:t xml:space="preserve">Miller, B. (2011). </w:t>
              </w:r>
              <w:r w:rsidRPr="00B93C71">
                <w:rPr>
                  <w:i/>
                  <w:iCs/>
                  <w:lang w:val="en-US"/>
                </w:rPr>
                <w:t>Moneyball</w:t>
              </w:r>
              <w:r w:rsidRPr="00B93C71">
                <w:rPr>
                  <w:lang w:val="en-US"/>
                </w:rPr>
                <w:t xml:space="preserve"> [Drama]. https://www.filmaffinity.com/es/film974637.html</w:t>
              </w:r>
            </w:p>
            <w:p w14:paraId="4F0DC37B" w14:textId="77777777" w:rsidR="00B93C71" w:rsidRDefault="00B93C71" w:rsidP="00B93C71">
              <w:pPr>
                <w:pStyle w:val="Bibliografa"/>
              </w:pPr>
              <w:r w:rsidRPr="00B93C71">
                <w:rPr>
                  <w:lang w:val="en-US"/>
                </w:rPr>
                <w:lastRenderedPageBreak/>
                <w:t xml:space="preserve">ML Glossary. (s. f.). </w:t>
              </w:r>
              <w:r w:rsidRPr="00B93C71">
                <w:rPr>
                  <w:i/>
                  <w:iCs/>
                  <w:lang w:val="en-US"/>
                </w:rPr>
                <w:t>Loss Functions—ML Glossary documentation</w:t>
              </w:r>
              <w:r w:rsidRPr="00B93C71">
                <w:rPr>
                  <w:lang w:val="en-US"/>
                </w:rPr>
                <w:t xml:space="preserve">. </w:t>
              </w:r>
              <w:r>
                <w:t>Recuperado 10 de septiembre de 2021, de https://ml-cheatsheet.readthedocs.io/en/latest/loss_functions.html</w:t>
              </w:r>
            </w:p>
            <w:p w14:paraId="5E1115EE" w14:textId="77777777" w:rsidR="00B93C71" w:rsidRPr="00B93C71" w:rsidRDefault="00B93C71" w:rsidP="00B93C71">
              <w:pPr>
                <w:pStyle w:val="Bibliografa"/>
                <w:rPr>
                  <w:lang w:val="en-US"/>
                </w:rPr>
              </w:pPr>
              <w:proofErr w:type="spellStart"/>
              <w:r w:rsidRPr="00B93C71">
                <w:rPr>
                  <w:lang w:val="en-US"/>
                </w:rPr>
                <w:t>Morde</w:t>
              </w:r>
              <w:proofErr w:type="spellEnd"/>
              <w:r w:rsidRPr="00B93C71">
                <w:rPr>
                  <w:lang w:val="en-US"/>
                </w:rPr>
                <w:t xml:space="preserve">, V. (2019, </w:t>
              </w:r>
              <w:proofErr w:type="spellStart"/>
              <w:r w:rsidRPr="00B93C71">
                <w:rPr>
                  <w:lang w:val="en-US"/>
                </w:rPr>
                <w:t>abril</w:t>
              </w:r>
              <w:proofErr w:type="spellEnd"/>
              <w:r w:rsidRPr="00B93C71">
                <w:rPr>
                  <w:lang w:val="en-US"/>
                </w:rPr>
                <w:t xml:space="preserve"> 8). </w:t>
              </w:r>
              <w:proofErr w:type="spellStart"/>
              <w:r w:rsidRPr="00B93C71">
                <w:rPr>
                  <w:i/>
                  <w:iCs/>
                  <w:lang w:val="en-US"/>
                </w:rPr>
                <w:t>XGBoost</w:t>
              </w:r>
              <w:proofErr w:type="spellEnd"/>
              <w:r w:rsidRPr="00B93C71">
                <w:rPr>
                  <w:i/>
                  <w:iCs/>
                  <w:lang w:val="en-US"/>
                </w:rPr>
                <w:t xml:space="preserve"> Algorithm: Long May She Reign!</w:t>
              </w:r>
              <w:r w:rsidRPr="00B93C71">
                <w:rPr>
                  <w:lang w:val="en-US"/>
                </w:rPr>
                <w:t xml:space="preserve"> Medium. https://towardsdatascience.com/https-medium-com-vishalmorde-xgboost-algorithm-long-she-may-rein-edd9f99be63d</w:t>
              </w:r>
            </w:p>
            <w:p w14:paraId="508339E8" w14:textId="77777777" w:rsidR="00B93C71" w:rsidRPr="00B93C71" w:rsidRDefault="00B93C71" w:rsidP="00B93C71">
              <w:pPr>
                <w:pStyle w:val="Bibliografa"/>
                <w:rPr>
                  <w:lang w:val="en-US"/>
                </w:rPr>
              </w:pPr>
              <w:proofErr w:type="spellStart"/>
              <w:r w:rsidRPr="00B93C71">
                <w:rPr>
                  <w:lang w:val="en-US"/>
                </w:rPr>
                <w:t>Mullenberg</w:t>
              </w:r>
              <w:proofErr w:type="spellEnd"/>
              <w:r w:rsidRPr="00B93C71">
                <w:rPr>
                  <w:lang w:val="en-US"/>
                </w:rPr>
                <w:t xml:space="preserve">, J. (2016, </w:t>
              </w:r>
              <w:proofErr w:type="spellStart"/>
              <w:r w:rsidRPr="00B93C71">
                <w:rPr>
                  <w:lang w:val="en-US"/>
                </w:rPr>
                <w:t>octubre</w:t>
              </w:r>
              <w:proofErr w:type="spellEnd"/>
              <w:r w:rsidRPr="00B93C71">
                <w:rPr>
                  <w:lang w:val="en-US"/>
                </w:rPr>
                <w:t xml:space="preserve"> 14). </w:t>
              </w:r>
              <w:r w:rsidRPr="00B93C71">
                <w:rPr>
                  <w:i/>
                  <w:iCs/>
                  <w:lang w:val="en-US"/>
                </w:rPr>
                <w:t xml:space="preserve">Expected Goals: Wat is het </w:t>
              </w:r>
              <w:proofErr w:type="spellStart"/>
              <w:r w:rsidRPr="00B93C71">
                <w:rPr>
                  <w:i/>
                  <w:iCs/>
                  <w:lang w:val="en-US"/>
                </w:rPr>
                <w:t>en</w:t>
              </w:r>
              <w:proofErr w:type="spellEnd"/>
              <w:r w:rsidRPr="00B93C71">
                <w:rPr>
                  <w:i/>
                  <w:iCs/>
                  <w:lang w:val="en-US"/>
                </w:rPr>
                <w:t xml:space="preserve"> hoe </w:t>
              </w:r>
              <w:proofErr w:type="spellStart"/>
              <w:r w:rsidRPr="00B93C71">
                <w:rPr>
                  <w:i/>
                  <w:iCs/>
                  <w:lang w:val="en-US"/>
                </w:rPr>
                <w:t>berekenen</w:t>
              </w:r>
              <w:proofErr w:type="spellEnd"/>
              <w:r w:rsidRPr="00B93C71">
                <w:rPr>
                  <w:i/>
                  <w:iCs/>
                  <w:lang w:val="en-US"/>
                </w:rPr>
                <w:t xml:space="preserve"> we het? - </w:t>
              </w:r>
              <w:proofErr w:type="spellStart"/>
              <w:r w:rsidRPr="00B93C71">
                <w:rPr>
                  <w:i/>
                  <w:iCs/>
                  <w:lang w:val="en-US"/>
                </w:rPr>
                <w:t>Tussen</w:t>
              </w:r>
              <w:proofErr w:type="spellEnd"/>
              <w:r w:rsidRPr="00B93C71">
                <w:rPr>
                  <w:i/>
                  <w:iCs/>
                  <w:lang w:val="en-US"/>
                </w:rPr>
                <w:t xml:space="preserve"> de </w:t>
              </w:r>
              <w:proofErr w:type="spellStart"/>
              <w:r w:rsidRPr="00B93C71">
                <w:rPr>
                  <w:i/>
                  <w:iCs/>
                  <w:lang w:val="en-US"/>
                </w:rPr>
                <w:t>linies</w:t>
              </w:r>
              <w:proofErr w:type="spellEnd"/>
              <w:r w:rsidRPr="00B93C71">
                <w:rPr>
                  <w:lang w:val="en-US"/>
                </w:rPr>
                <w:t xml:space="preserve"> [</w:t>
              </w:r>
              <w:proofErr w:type="spellStart"/>
              <w:r w:rsidRPr="00B93C71">
                <w:rPr>
                  <w:lang w:val="en-US"/>
                </w:rPr>
                <w:t>TussenDeLinies</w:t>
              </w:r>
              <w:proofErr w:type="spellEnd"/>
              <w:r w:rsidRPr="00B93C71">
                <w:rPr>
                  <w:lang w:val="en-US"/>
                </w:rPr>
                <w:t>]. https://www.tussendelinies.nl/expected-goals-uitgelegd/</w:t>
              </w:r>
            </w:p>
            <w:p w14:paraId="55514914" w14:textId="77777777" w:rsidR="00B93C71" w:rsidRPr="00B93C71" w:rsidRDefault="00B93C71" w:rsidP="00B93C71">
              <w:pPr>
                <w:pStyle w:val="Bibliografa"/>
                <w:rPr>
                  <w:lang w:val="en-US"/>
                </w:rPr>
              </w:pPr>
              <w:proofErr w:type="spellStart"/>
              <w:r w:rsidRPr="00B93C71">
                <w:rPr>
                  <w:lang w:val="en-US"/>
                </w:rPr>
                <w:t>Narkhede</w:t>
              </w:r>
              <w:proofErr w:type="spellEnd"/>
              <w:r w:rsidRPr="00B93C71">
                <w:rPr>
                  <w:lang w:val="en-US"/>
                </w:rPr>
                <w:t xml:space="preserve">, S. (2018, </w:t>
              </w:r>
              <w:proofErr w:type="spellStart"/>
              <w:r w:rsidRPr="00B93C71">
                <w:rPr>
                  <w:lang w:val="en-US"/>
                </w:rPr>
                <w:t>junio</w:t>
              </w:r>
              <w:proofErr w:type="spellEnd"/>
              <w:r w:rsidRPr="00B93C71">
                <w:rPr>
                  <w:lang w:val="en-US"/>
                </w:rPr>
                <w:t xml:space="preserve"> 26). </w:t>
              </w:r>
              <w:r w:rsidRPr="00B93C71">
                <w:rPr>
                  <w:i/>
                  <w:iCs/>
                  <w:lang w:val="en-US"/>
                </w:rPr>
                <w:t>Understanding AUC - ROC Curve</w:t>
              </w:r>
              <w:r w:rsidRPr="00B93C71">
                <w:rPr>
                  <w:lang w:val="en-US"/>
                </w:rPr>
                <w:t>. Medium. https://towardsdatascience.com/understanding-auc-roc-curve-68b2303cc9c5</w:t>
              </w:r>
            </w:p>
            <w:p w14:paraId="2A6D6F44" w14:textId="77777777" w:rsidR="00B93C71" w:rsidRPr="00B93C71" w:rsidRDefault="00B93C71" w:rsidP="00B93C71">
              <w:pPr>
                <w:pStyle w:val="Bibliografa"/>
                <w:rPr>
                  <w:lang w:val="en-US"/>
                </w:rPr>
              </w:pPr>
              <w:proofErr w:type="spellStart"/>
              <w:r w:rsidRPr="00B93C71">
                <w:rPr>
                  <w:lang w:val="en-US"/>
                </w:rPr>
                <w:t>Noordman</w:t>
              </w:r>
              <w:proofErr w:type="spellEnd"/>
              <w:r w:rsidRPr="00B93C71">
                <w:rPr>
                  <w:lang w:val="en-US"/>
                </w:rPr>
                <w:t xml:space="preserve">, R. (2019). </w:t>
              </w:r>
              <w:r w:rsidRPr="00B93C71">
                <w:rPr>
                  <w:i/>
                  <w:iCs/>
                  <w:lang w:val="en-US"/>
                </w:rPr>
                <w:t>Improving the estimation of outcome probabilities of football matches using in-game information</w:t>
              </w:r>
              <w:r w:rsidRPr="00B93C71">
                <w:rPr>
                  <w:lang w:val="en-US"/>
                </w:rPr>
                <w:t xml:space="preserve"> [Amsterdam School of Economics]. https://www.scisports.com/wp-content/uploads/2019/10/Noordman-Rogier-12366315-MSc-ETRICS.pdf. https://www.scisports.com/wp-content/uploads/2019/10/Noordman-Rogier-12366315-MSc-ETRICS.pdf</w:t>
              </w:r>
            </w:p>
            <w:p w14:paraId="435245DD" w14:textId="77777777" w:rsidR="00B93C71" w:rsidRPr="00B93C71" w:rsidRDefault="00B93C71" w:rsidP="00B93C71">
              <w:pPr>
                <w:pStyle w:val="Bibliografa"/>
                <w:rPr>
                  <w:lang w:val="en-US"/>
                </w:rPr>
              </w:pPr>
              <w:r w:rsidRPr="00B93C71">
                <w:rPr>
                  <w:lang w:val="en-US"/>
                </w:rPr>
                <w:t xml:space="preserve">Oliphant, T. (2006). </w:t>
              </w:r>
              <w:r w:rsidRPr="00B93C71">
                <w:rPr>
                  <w:i/>
                  <w:iCs/>
                  <w:lang w:val="en-US"/>
                </w:rPr>
                <w:t>Guide to NumPy</w:t>
              </w:r>
              <w:r w:rsidRPr="00B93C71">
                <w:rPr>
                  <w:lang w:val="en-US"/>
                </w:rPr>
                <w:t xml:space="preserve">. </w:t>
              </w:r>
              <w:proofErr w:type="spellStart"/>
              <w:r w:rsidRPr="00B93C71">
                <w:rPr>
                  <w:lang w:val="en-US"/>
                </w:rPr>
                <w:t>Trelgol</w:t>
              </w:r>
              <w:proofErr w:type="spellEnd"/>
              <w:r w:rsidRPr="00B93C71">
                <w:rPr>
                  <w:lang w:val="en-US"/>
                </w:rPr>
                <w:t xml:space="preserve"> Publishing </w:t>
              </w:r>
              <w:proofErr w:type="gramStart"/>
              <w:r w:rsidRPr="00B93C71">
                <w:rPr>
                  <w:lang w:val="en-US"/>
                </w:rPr>
                <w:t>USA,.</w:t>
              </w:r>
              <w:proofErr w:type="gramEnd"/>
              <w:r w:rsidRPr="00B93C71">
                <w:rPr>
                  <w:lang w:val="en-US"/>
                </w:rPr>
                <w:t xml:space="preserve"> https://web.mit.edu/dvp/Public/numpybook.pdf</w:t>
              </w:r>
            </w:p>
            <w:p w14:paraId="464F1809" w14:textId="77777777" w:rsidR="00B93C71" w:rsidRPr="00B93C71" w:rsidRDefault="00B93C71" w:rsidP="00B93C71">
              <w:pPr>
                <w:pStyle w:val="Bibliografa"/>
                <w:rPr>
                  <w:lang w:val="en-US"/>
                </w:rPr>
              </w:pPr>
              <w:proofErr w:type="spellStart"/>
              <w:r w:rsidRPr="00B93C71">
                <w:rPr>
                  <w:lang w:val="en-US"/>
                </w:rPr>
                <w:t>Pappalardo</w:t>
              </w:r>
              <w:proofErr w:type="spellEnd"/>
              <w:r w:rsidRPr="00B93C71">
                <w:rPr>
                  <w:lang w:val="en-US"/>
                </w:rPr>
                <w:t xml:space="preserve">, L., </w:t>
              </w:r>
              <w:proofErr w:type="spellStart"/>
              <w:r w:rsidRPr="00B93C71">
                <w:rPr>
                  <w:lang w:val="en-US"/>
                </w:rPr>
                <w:t>Cintia</w:t>
              </w:r>
              <w:proofErr w:type="spellEnd"/>
              <w:r w:rsidRPr="00B93C71">
                <w:rPr>
                  <w:lang w:val="en-US"/>
                </w:rPr>
                <w:t xml:space="preserve">, P., Rossi, A., </w:t>
              </w:r>
              <w:proofErr w:type="spellStart"/>
              <w:r w:rsidRPr="00B93C71">
                <w:rPr>
                  <w:lang w:val="en-US"/>
                </w:rPr>
                <w:t>Massucco</w:t>
              </w:r>
              <w:proofErr w:type="spellEnd"/>
              <w:r w:rsidRPr="00B93C71">
                <w:rPr>
                  <w:lang w:val="en-US"/>
                </w:rPr>
                <w:t xml:space="preserve">, E., </w:t>
              </w:r>
              <w:proofErr w:type="spellStart"/>
              <w:r w:rsidRPr="00B93C71">
                <w:rPr>
                  <w:lang w:val="en-US"/>
                </w:rPr>
                <w:t>Ferragina</w:t>
              </w:r>
              <w:proofErr w:type="spellEnd"/>
              <w:r w:rsidRPr="00B93C71">
                <w:rPr>
                  <w:lang w:val="en-US"/>
                </w:rPr>
                <w:t xml:space="preserve">, P., </w:t>
              </w:r>
              <w:proofErr w:type="spellStart"/>
              <w:r w:rsidRPr="00B93C71">
                <w:rPr>
                  <w:lang w:val="en-US"/>
                </w:rPr>
                <w:t>Pedreschi</w:t>
              </w:r>
              <w:proofErr w:type="spellEnd"/>
              <w:r w:rsidRPr="00B93C71">
                <w:rPr>
                  <w:lang w:val="en-US"/>
                </w:rPr>
                <w:t xml:space="preserve">, D., &amp; Giannotti, F. (2019). A public data set of </w:t>
              </w:r>
              <w:proofErr w:type="spellStart"/>
              <w:r w:rsidRPr="00B93C71">
                <w:rPr>
                  <w:lang w:val="en-US"/>
                </w:rPr>
                <w:t>spatio</w:t>
              </w:r>
              <w:proofErr w:type="spellEnd"/>
              <w:r w:rsidRPr="00B93C71">
                <w:rPr>
                  <w:lang w:val="en-US"/>
                </w:rPr>
                <w:t xml:space="preserve">-temporal match events in soccer competitions. </w:t>
              </w:r>
              <w:r w:rsidRPr="00B93C71">
                <w:rPr>
                  <w:i/>
                  <w:iCs/>
                  <w:lang w:val="en-US"/>
                </w:rPr>
                <w:t>Scientific Data</w:t>
              </w:r>
              <w:r w:rsidRPr="00B93C71">
                <w:rPr>
                  <w:lang w:val="en-US"/>
                </w:rPr>
                <w:t xml:space="preserve">, </w:t>
              </w:r>
              <w:r w:rsidRPr="00B93C71">
                <w:rPr>
                  <w:i/>
                  <w:iCs/>
                  <w:lang w:val="en-US"/>
                </w:rPr>
                <w:t>6</w:t>
              </w:r>
              <w:r w:rsidRPr="00B93C71">
                <w:rPr>
                  <w:lang w:val="en-US"/>
                </w:rPr>
                <w:t>(1), 236. https://doi.org/10.1038/s41597-019-0247-7</w:t>
              </w:r>
            </w:p>
            <w:p w14:paraId="6359E88F" w14:textId="77777777" w:rsidR="00B93C71" w:rsidRPr="00B93C71" w:rsidRDefault="00B93C71" w:rsidP="00B93C71">
              <w:pPr>
                <w:pStyle w:val="Bibliografa"/>
                <w:rPr>
                  <w:lang w:val="en-US"/>
                </w:rPr>
              </w:pPr>
              <w:proofErr w:type="spellStart"/>
              <w:r w:rsidRPr="00B93C71">
                <w:rPr>
                  <w:lang w:val="en-US"/>
                </w:rPr>
                <w:t>Pappalardo</w:t>
              </w:r>
              <w:proofErr w:type="spellEnd"/>
              <w:r w:rsidRPr="00B93C71">
                <w:rPr>
                  <w:lang w:val="en-US"/>
                </w:rPr>
                <w:t xml:space="preserve">, L., &amp; </w:t>
              </w:r>
              <w:proofErr w:type="spellStart"/>
              <w:r w:rsidRPr="00B93C71">
                <w:rPr>
                  <w:lang w:val="en-US"/>
                </w:rPr>
                <w:t>Massuco</w:t>
              </w:r>
              <w:proofErr w:type="spellEnd"/>
              <w:r w:rsidRPr="00B93C71">
                <w:rPr>
                  <w:lang w:val="en-US"/>
                </w:rPr>
                <w:t xml:space="preserve">, E. (2019). </w:t>
              </w:r>
              <w:r w:rsidRPr="00B93C71">
                <w:rPr>
                  <w:i/>
                  <w:iCs/>
                  <w:lang w:val="en-US"/>
                </w:rPr>
                <w:t>Soccer match event dataset</w:t>
              </w:r>
              <w:r w:rsidRPr="00B93C71">
                <w:rPr>
                  <w:lang w:val="en-US"/>
                </w:rPr>
                <w:t>. https://doi.org/10.6084/m9.figshare.c.4415000</w:t>
              </w:r>
            </w:p>
            <w:p w14:paraId="0B3BA73F" w14:textId="77777777" w:rsidR="00B93C71" w:rsidRPr="00B93C71" w:rsidRDefault="00B93C71" w:rsidP="00B93C71">
              <w:pPr>
                <w:pStyle w:val="Bibliografa"/>
                <w:rPr>
                  <w:lang w:val="en-US"/>
                </w:rPr>
              </w:pPr>
              <w:proofErr w:type="spellStart"/>
              <w:r w:rsidRPr="00B93C71">
                <w:rPr>
                  <w:lang w:val="en-US"/>
                </w:rPr>
                <w:t>Pedregosa</w:t>
              </w:r>
              <w:proofErr w:type="spellEnd"/>
              <w:r w:rsidRPr="00B93C71">
                <w:rPr>
                  <w:lang w:val="en-US"/>
                </w:rPr>
                <w:t xml:space="preserve">, F., </w:t>
              </w:r>
              <w:proofErr w:type="spellStart"/>
              <w:r w:rsidRPr="00B93C71">
                <w:rPr>
                  <w:lang w:val="en-US"/>
                </w:rPr>
                <w:t>Varoquaux</w:t>
              </w:r>
              <w:proofErr w:type="spellEnd"/>
              <w:r w:rsidRPr="00B93C71">
                <w:rPr>
                  <w:lang w:val="en-US"/>
                </w:rPr>
                <w:t xml:space="preserve">, G., </w:t>
              </w:r>
              <w:proofErr w:type="spellStart"/>
              <w:r w:rsidRPr="00B93C71">
                <w:rPr>
                  <w:lang w:val="en-US"/>
                </w:rPr>
                <w:t>Gramfort</w:t>
              </w:r>
              <w:proofErr w:type="spellEnd"/>
              <w:r w:rsidRPr="00B93C71">
                <w:rPr>
                  <w:lang w:val="en-US"/>
                </w:rPr>
                <w:t xml:space="preserve">, A., Michel, V., </w:t>
              </w:r>
              <w:proofErr w:type="spellStart"/>
              <w:r w:rsidRPr="00B93C71">
                <w:rPr>
                  <w:lang w:val="en-US"/>
                </w:rPr>
                <w:t>Thirion</w:t>
              </w:r>
              <w:proofErr w:type="spellEnd"/>
              <w:r w:rsidRPr="00B93C71">
                <w:rPr>
                  <w:lang w:val="en-US"/>
                </w:rPr>
                <w:t xml:space="preserve">, B., Grisel, O., Blondel, M., </w:t>
              </w:r>
              <w:proofErr w:type="spellStart"/>
              <w:r w:rsidRPr="00B93C71">
                <w:rPr>
                  <w:lang w:val="en-US"/>
                </w:rPr>
                <w:t>Prettenhofer</w:t>
              </w:r>
              <w:proofErr w:type="spellEnd"/>
              <w:r w:rsidRPr="00B93C71">
                <w:rPr>
                  <w:lang w:val="en-US"/>
                </w:rPr>
                <w:t xml:space="preserve">, P., Weiss, R., </w:t>
              </w:r>
              <w:proofErr w:type="spellStart"/>
              <w:r w:rsidRPr="00B93C71">
                <w:rPr>
                  <w:lang w:val="en-US"/>
                </w:rPr>
                <w:t>Dubourg</w:t>
              </w:r>
              <w:proofErr w:type="spellEnd"/>
              <w:r w:rsidRPr="00B93C71">
                <w:rPr>
                  <w:lang w:val="en-US"/>
                </w:rPr>
                <w:t xml:space="preserve">, V., </w:t>
              </w:r>
              <w:proofErr w:type="spellStart"/>
              <w:r w:rsidRPr="00B93C71">
                <w:rPr>
                  <w:lang w:val="en-US"/>
                </w:rPr>
                <w:t>Vanderplas</w:t>
              </w:r>
              <w:proofErr w:type="spellEnd"/>
              <w:r w:rsidRPr="00B93C71">
                <w:rPr>
                  <w:lang w:val="en-US"/>
                </w:rPr>
                <w:t xml:space="preserve">, J., </w:t>
              </w:r>
              <w:proofErr w:type="spellStart"/>
              <w:r w:rsidRPr="00B93C71">
                <w:rPr>
                  <w:lang w:val="en-US"/>
                </w:rPr>
                <w:t>Passos</w:t>
              </w:r>
              <w:proofErr w:type="spellEnd"/>
              <w:r w:rsidRPr="00B93C71">
                <w:rPr>
                  <w:lang w:val="en-US"/>
                </w:rPr>
                <w:t xml:space="preserve">, A., &amp; </w:t>
              </w:r>
              <w:proofErr w:type="spellStart"/>
              <w:r w:rsidRPr="00B93C71">
                <w:rPr>
                  <w:lang w:val="en-US"/>
                </w:rPr>
                <w:t>Cournapeau</w:t>
              </w:r>
              <w:proofErr w:type="spellEnd"/>
              <w:r w:rsidRPr="00B93C71">
                <w:rPr>
                  <w:lang w:val="en-US"/>
                </w:rPr>
                <w:t xml:space="preserve">, D. (2011). Scikit-learn: Machine Learning in Python. </w:t>
              </w:r>
              <w:r w:rsidRPr="00B93C71">
                <w:rPr>
                  <w:i/>
                  <w:iCs/>
                  <w:lang w:val="en-US"/>
                </w:rPr>
                <w:t>Journal of Machine Learning Research</w:t>
              </w:r>
              <w:r w:rsidRPr="00B93C71">
                <w:rPr>
                  <w:lang w:val="en-US"/>
                </w:rPr>
                <w:t xml:space="preserve">, </w:t>
              </w:r>
              <w:r w:rsidRPr="00B93C71">
                <w:rPr>
                  <w:i/>
                  <w:iCs/>
                  <w:lang w:val="en-US"/>
                </w:rPr>
                <w:t>12</w:t>
              </w:r>
              <w:r w:rsidRPr="00B93C71">
                <w:rPr>
                  <w:lang w:val="en-US"/>
                </w:rPr>
                <w:t>, 2825-2830.</w:t>
              </w:r>
            </w:p>
            <w:p w14:paraId="0A8BC194" w14:textId="77777777" w:rsidR="00B93C71" w:rsidRDefault="00B93C71" w:rsidP="00B93C71">
              <w:pPr>
                <w:pStyle w:val="Bibliografa"/>
              </w:pPr>
              <w:r>
                <w:lastRenderedPageBreak/>
                <w:t xml:space="preserve">Pérez, D. (2017, junio 12). Big Data en el fútbol [Deportiva]. </w:t>
              </w:r>
              <w:r>
                <w:rPr>
                  <w:i/>
                  <w:iCs/>
                </w:rPr>
                <w:t>Objetivo Analista</w:t>
              </w:r>
              <w:r>
                <w:t>. https://objetivoanalista.com/big-data-futbol/</w:t>
              </w:r>
            </w:p>
            <w:p w14:paraId="2E8E0C41" w14:textId="77777777" w:rsidR="00B93C71" w:rsidRPr="00B93C71" w:rsidRDefault="00B93C71" w:rsidP="00B93C71">
              <w:pPr>
                <w:pStyle w:val="Bibliografa"/>
                <w:rPr>
                  <w:lang w:val="en-US"/>
                </w:rPr>
              </w:pPr>
              <w:r w:rsidRPr="00B93C71">
                <w:rPr>
                  <w:lang w:val="en-US"/>
                </w:rPr>
                <w:t xml:space="preserve">Pollard, R., &amp; </w:t>
              </w:r>
              <w:proofErr w:type="spellStart"/>
              <w:r w:rsidRPr="00B93C71">
                <w:rPr>
                  <w:lang w:val="en-US"/>
                </w:rPr>
                <w:t>Reep</w:t>
              </w:r>
              <w:proofErr w:type="spellEnd"/>
              <w:r w:rsidRPr="00B93C71">
                <w:rPr>
                  <w:lang w:val="en-US"/>
                </w:rPr>
                <w:t xml:space="preserve">, C. (1997). Measuring the Effectiveness of Playing Strategies at Soccer. </w:t>
              </w:r>
              <w:r w:rsidRPr="00B93C71">
                <w:rPr>
                  <w:i/>
                  <w:iCs/>
                  <w:lang w:val="en-US"/>
                </w:rPr>
                <w:t>Journal of the Royal Statistical Society. Series D (The Statistician)</w:t>
              </w:r>
              <w:r w:rsidRPr="00B93C71">
                <w:rPr>
                  <w:lang w:val="en-US"/>
                </w:rPr>
                <w:t xml:space="preserve">, </w:t>
              </w:r>
              <w:r w:rsidRPr="00B93C71">
                <w:rPr>
                  <w:i/>
                  <w:iCs/>
                  <w:lang w:val="en-US"/>
                </w:rPr>
                <w:t>46</w:t>
              </w:r>
              <w:r w:rsidRPr="00B93C71">
                <w:rPr>
                  <w:lang w:val="en-US"/>
                </w:rPr>
                <w:t>(4), 541-550.</w:t>
              </w:r>
            </w:p>
            <w:p w14:paraId="1A78EA04" w14:textId="77777777" w:rsidR="00B93C71" w:rsidRPr="00B93C71" w:rsidRDefault="00B93C71" w:rsidP="00B93C71">
              <w:pPr>
                <w:pStyle w:val="Bibliografa"/>
                <w:rPr>
                  <w:lang w:val="en-US"/>
                </w:rPr>
              </w:pPr>
              <w:r w:rsidRPr="00B93C71">
                <w:rPr>
                  <w:lang w:val="en-US"/>
                </w:rPr>
                <w:t xml:space="preserve">Puopolo, A. (2020). </w:t>
              </w:r>
              <w:proofErr w:type="spellStart"/>
              <w:r w:rsidRPr="00B93C71">
                <w:rPr>
                  <w:i/>
                  <w:iCs/>
                  <w:lang w:val="en-US"/>
                </w:rPr>
                <w:t>Andrewsimplebet</w:t>
              </w:r>
              <w:proofErr w:type="spellEnd"/>
              <w:r w:rsidRPr="00B93C71">
                <w:rPr>
                  <w:i/>
                  <w:iCs/>
                  <w:lang w:val="en-US"/>
                </w:rPr>
                <w:t>/</w:t>
              </w:r>
              <w:proofErr w:type="spellStart"/>
              <w:r w:rsidRPr="00B93C71">
                <w:rPr>
                  <w:i/>
                  <w:iCs/>
                  <w:lang w:val="en-US"/>
                </w:rPr>
                <w:t>expected_goals_deep_dive</w:t>
              </w:r>
              <w:proofErr w:type="spellEnd"/>
              <w:r w:rsidRPr="00B93C71">
                <w:rPr>
                  <w:lang w:val="en-US"/>
                </w:rPr>
                <w:t xml:space="preserve"> [</w:t>
              </w:r>
              <w:proofErr w:type="spellStart"/>
              <w:r w:rsidRPr="00B93C71">
                <w:rPr>
                  <w:lang w:val="en-US"/>
                </w:rPr>
                <w:t>Jupyter</w:t>
              </w:r>
              <w:proofErr w:type="spellEnd"/>
              <w:r w:rsidRPr="00B93C71">
                <w:rPr>
                  <w:lang w:val="en-US"/>
                </w:rPr>
                <w:t xml:space="preserve"> Notebook]. https://github.com/andrewsimplebet/expected_goals_deep_dive (Original work published 2020)</w:t>
              </w:r>
            </w:p>
            <w:p w14:paraId="2BB64B1C" w14:textId="77777777" w:rsidR="00B93C71" w:rsidRPr="00B93C71" w:rsidRDefault="00B93C71" w:rsidP="00B93C71">
              <w:pPr>
                <w:pStyle w:val="Bibliografa"/>
                <w:rPr>
                  <w:lang w:val="en-US"/>
                </w:rPr>
              </w:pPr>
              <w:proofErr w:type="spellStart"/>
              <w:r w:rsidRPr="00B93C71">
                <w:rPr>
                  <w:lang w:val="en-US"/>
                </w:rPr>
                <w:t>Reback</w:t>
              </w:r>
              <w:proofErr w:type="spellEnd"/>
              <w:r w:rsidRPr="00B93C71">
                <w:rPr>
                  <w:lang w:val="en-US"/>
                </w:rPr>
                <w:t xml:space="preserve">, J., McKinney, W., </w:t>
              </w:r>
              <w:proofErr w:type="spellStart"/>
              <w:r w:rsidRPr="00B93C71">
                <w:rPr>
                  <w:lang w:val="en-US"/>
                </w:rPr>
                <w:t>jbrockmendel</w:t>
              </w:r>
              <w:proofErr w:type="spellEnd"/>
              <w:r w:rsidRPr="00B93C71">
                <w:rPr>
                  <w:lang w:val="en-US"/>
                </w:rPr>
                <w:t xml:space="preserve">, </w:t>
              </w:r>
              <w:proofErr w:type="spellStart"/>
              <w:r w:rsidRPr="00B93C71">
                <w:rPr>
                  <w:lang w:val="en-US"/>
                </w:rPr>
                <w:t>Bossche</w:t>
              </w:r>
              <w:proofErr w:type="spellEnd"/>
              <w:r w:rsidRPr="00B93C71">
                <w:rPr>
                  <w:lang w:val="en-US"/>
                </w:rPr>
                <w:t xml:space="preserve">, J. V. den, </w:t>
              </w:r>
              <w:proofErr w:type="spellStart"/>
              <w:r w:rsidRPr="00B93C71">
                <w:rPr>
                  <w:lang w:val="en-US"/>
                </w:rPr>
                <w:t>Augspurger</w:t>
              </w:r>
              <w:proofErr w:type="spellEnd"/>
              <w:r w:rsidRPr="00B93C71">
                <w:rPr>
                  <w:lang w:val="en-US"/>
                </w:rPr>
                <w:t xml:space="preserve">, T., Cloud, P., </w:t>
              </w:r>
              <w:proofErr w:type="spellStart"/>
              <w:r w:rsidRPr="00B93C71">
                <w:rPr>
                  <w:lang w:val="en-US"/>
                </w:rPr>
                <w:t>gfyoung</w:t>
              </w:r>
              <w:proofErr w:type="spellEnd"/>
              <w:r w:rsidRPr="00B93C71">
                <w:rPr>
                  <w:lang w:val="en-US"/>
                </w:rPr>
                <w:t xml:space="preserve">, </w:t>
              </w:r>
              <w:proofErr w:type="spellStart"/>
              <w:r w:rsidRPr="00B93C71">
                <w:rPr>
                  <w:lang w:val="en-US"/>
                </w:rPr>
                <w:t>Sinhrks</w:t>
              </w:r>
              <w:proofErr w:type="spellEnd"/>
              <w:r w:rsidRPr="00B93C71">
                <w:rPr>
                  <w:lang w:val="en-US"/>
                </w:rPr>
                <w:t xml:space="preserve">, Klein, A., </w:t>
              </w:r>
              <w:proofErr w:type="spellStart"/>
              <w:r w:rsidRPr="00B93C71">
                <w:rPr>
                  <w:lang w:val="en-US"/>
                </w:rPr>
                <w:t>Roeschke</w:t>
              </w:r>
              <w:proofErr w:type="spellEnd"/>
              <w:r w:rsidRPr="00B93C71">
                <w:rPr>
                  <w:lang w:val="en-US"/>
                </w:rPr>
                <w:t xml:space="preserve">, M., Hawkins, S., </w:t>
              </w:r>
              <w:proofErr w:type="spellStart"/>
              <w:r w:rsidRPr="00B93C71">
                <w:rPr>
                  <w:lang w:val="en-US"/>
                </w:rPr>
                <w:t>Tratner</w:t>
              </w:r>
              <w:proofErr w:type="spellEnd"/>
              <w:r w:rsidRPr="00B93C71">
                <w:rPr>
                  <w:lang w:val="en-US"/>
                </w:rPr>
                <w:t xml:space="preserve">, J., She, C., </w:t>
              </w:r>
              <w:proofErr w:type="spellStart"/>
              <w:r w:rsidRPr="00B93C71">
                <w:rPr>
                  <w:lang w:val="en-US"/>
                </w:rPr>
                <w:t>Ayd</w:t>
              </w:r>
              <w:proofErr w:type="spellEnd"/>
              <w:r w:rsidRPr="00B93C71">
                <w:rPr>
                  <w:lang w:val="en-US"/>
                </w:rPr>
                <w:t xml:space="preserve">, W., Petersen, T., Garcia, M., Schendel, J., Hayden, A., </w:t>
              </w:r>
              <w:proofErr w:type="spellStart"/>
              <w:r w:rsidRPr="00B93C71">
                <w:rPr>
                  <w:lang w:val="en-US"/>
                </w:rPr>
                <w:t>MomIsBestFriend</w:t>
              </w:r>
              <w:proofErr w:type="spellEnd"/>
              <w:r w:rsidRPr="00B93C71">
                <w:rPr>
                  <w:lang w:val="en-US"/>
                </w:rPr>
                <w:t xml:space="preserve">, … </w:t>
              </w:r>
              <w:proofErr w:type="spellStart"/>
              <w:r w:rsidRPr="00B93C71">
                <w:rPr>
                  <w:lang w:val="en-US"/>
                </w:rPr>
                <w:t>Mehyar</w:t>
              </w:r>
              <w:proofErr w:type="spellEnd"/>
              <w:r w:rsidRPr="00B93C71">
                <w:rPr>
                  <w:lang w:val="en-US"/>
                </w:rPr>
                <w:t xml:space="preserve">, M. (2020). </w:t>
              </w:r>
              <w:r w:rsidRPr="00B93C71">
                <w:rPr>
                  <w:i/>
                  <w:iCs/>
                  <w:lang w:val="en-US"/>
                </w:rPr>
                <w:t>pandas-dev/pandas: Pandas</w:t>
              </w:r>
              <w:r w:rsidRPr="00B93C71">
                <w:rPr>
                  <w:lang w:val="en-US"/>
                </w:rPr>
                <w:t xml:space="preserve"> (1.0.3) [Computer software]. </w:t>
              </w:r>
              <w:proofErr w:type="spellStart"/>
              <w:r w:rsidRPr="00B93C71">
                <w:rPr>
                  <w:lang w:val="en-US"/>
                </w:rPr>
                <w:t>Zenodo</w:t>
              </w:r>
              <w:proofErr w:type="spellEnd"/>
              <w:r w:rsidRPr="00B93C71">
                <w:rPr>
                  <w:lang w:val="en-US"/>
                </w:rPr>
                <w:t>. https://doi.org/10.5281/zenodo.3715232</w:t>
              </w:r>
            </w:p>
            <w:p w14:paraId="0B6C38BB" w14:textId="77777777" w:rsidR="00B93C71" w:rsidRPr="00B93C71" w:rsidRDefault="00B93C71" w:rsidP="00B93C71">
              <w:pPr>
                <w:pStyle w:val="Bibliografa"/>
                <w:rPr>
                  <w:lang w:val="en-US"/>
                </w:rPr>
              </w:pPr>
              <w:proofErr w:type="spellStart"/>
              <w:r w:rsidRPr="00B93C71">
                <w:rPr>
                  <w:lang w:val="en-US"/>
                </w:rPr>
                <w:t>Reep</w:t>
              </w:r>
              <w:proofErr w:type="spellEnd"/>
              <w:r w:rsidRPr="00B93C71">
                <w:rPr>
                  <w:lang w:val="en-US"/>
                </w:rPr>
                <w:t xml:space="preserve">, C., Pollard, R., &amp; Benjamin, B. (1971). Skill and Chance in Ball Games. </w:t>
              </w:r>
              <w:r w:rsidRPr="00B93C71">
                <w:rPr>
                  <w:i/>
                  <w:iCs/>
                  <w:lang w:val="en-US"/>
                </w:rPr>
                <w:t>Journal of the Royal Statistical Society. Series A (General)</w:t>
              </w:r>
              <w:r w:rsidRPr="00B93C71">
                <w:rPr>
                  <w:lang w:val="en-US"/>
                </w:rPr>
                <w:t xml:space="preserve">, </w:t>
              </w:r>
              <w:r w:rsidRPr="00B93C71">
                <w:rPr>
                  <w:i/>
                  <w:iCs/>
                  <w:lang w:val="en-US"/>
                </w:rPr>
                <w:t>134</w:t>
              </w:r>
              <w:r w:rsidRPr="00B93C71">
                <w:rPr>
                  <w:lang w:val="en-US"/>
                </w:rPr>
                <w:t>(4), 623-629. https://doi.org/10.2307/2343657</w:t>
              </w:r>
            </w:p>
            <w:p w14:paraId="51C92351" w14:textId="77777777" w:rsidR="00B93C71" w:rsidRPr="00B93C71" w:rsidRDefault="00B93C71" w:rsidP="00B93C71">
              <w:pPr>
                <w:pStyle w:val="Bibliografa"/>
                <w:rPr>
                  <w:lang w:val="en-US"/>
                </w:rPr>
              </w:pPr>
              <w:proofErr w:type="spellStart"/>
              <w:r w:rsidRPr="00B93C71">
                <w:rPr>
                  <w:lang w:val="en-US"/>
                </w:rPr>
                <w:t>Rowlinson</w:t>
              </w:r>
              <w:proofErr w:type="spellEnd"/>
              <w:r w:rsidRPr="00B93C71">
                <w:rPr>
                  <w:lang w:val="en-US"/>
                </w:rPr>
                <w:t xml:space="preserve">, A. (2020a). </w:t>
              </w:r>
              <w:r w:rsidRPr="00B93C71">
                <w:rPr>
                  <w:i/>
                  <w:iCs/>
                  <w:lang w:val="en-US"/>
                </w:rPr>
                <w:t>Expected-goals-thesis</w:t>
              </w:r>
              <w:r w:rsidRPr="00B93C71">
                <w:rPr>
                  <w:lang w:val="en-US"/>
                </w:rPr>
                <w:t xml:space="preserve"> [</w:t>
              </w:r>
              <w:proofErr w:type="spellStart"/>
              <w:r w:rsidRPr="00B93C71">
                <w:rPr>
                  <w:lang w:val="en-US"/>
                </w:rPr>
                <w:t>Jupyter</w:t>
              </w:r>
              <w:proofErr w:type="spellEnd"/>
              <w:r w:rsidRPr="00B93C71">
                <w:rPr>
                  <w:lang w:val="en-US"/>
                </w:rPr>
                <w:t xml:space="preserve"> Notebook]. https://github.com/andrewRowlinson/expected-goals-thesis</w:t>
              </w:r>
            </w:p>
            <w:p w14:paraId="2C5CBBE9" w14:textId="77777777" w:rsidR="00B93C71" w:rsidRPr="00B93C71" w:rsidRDefault="00B93C71" w:rsidP="00B93C71">
              <w:pPr>
                <w:pStyle w:val="Bibliografa"/>
                <w:rPr>
                  <w:lang w:val="en-US"/>
                </w:rPr>
              </w:pPr>
              <w:proofErr w:type="spellStart"/>
              <w:r w:rsidRPr="00B93C71">
                <w:rPr>
                  <w:lang w:val="en-US"/>
                </w:rPr>
                <w:t>Rowlinson</w:t>
              </w:r>
              <w:proofErr w:type="spellEnd"/>
              <w:r w:rsidRPr="00B93C71">
                <w:rPr>
                  <w:lang w:val="en-US"/>
                </w:rPr>
                <w:t xml:space="preserve">, A. (2020b). </w:t>
              </w:r>
              <w:r w:rsidRPr="00B93C71">
                <w:rPr>
                  <w:i/>
                  <w:iCs/>
                  <w:lang w:val="en-US"/>
                </w:rPr>
                <w:t>Football Shot Quality: Visualizing the Quality of Soccer/ Football Shots</w:t>
              </w:r>
              <w:r w:rsidRPr="00B93C71">
                <w:rPr>
                  <w:lang w:val="en-US"/>
                </w:rPr>
                <w:t xml:space="preserve"> [Aalto University]. https://aaltodoc.aalto.fi/bitstream/handle/123456789/45953/master_Rowlinson_Andrew_2020.pdf</w:t>
              </w:r>
            </w:p>
            <w:p w14:paraId="7CA1992E" w14:textId="77777777" w:rsidR="00B93C71" w:rsidRDefault="00B93C71" w:rsidP="00B93C71">
              <w:pPr>
                <w:pStyle w:val="Bibliografa"/>
              </w:pPr>
              <w:r w:rsidRPr="00B93C71">
                <w:rPr>
                  <w:lang w:val="en-US"/>
                </w:rPr>
                <w:t xml:space="preserve">Scikit-Learn. (s. f.-a). </w:t>
              </w:r>
              <w:r w:rsidRPr="00B93C71">
                <w:rPr>
                  <w:i/>
                  <w:iCs/>
                  <w:lang w:val="en-US"/>
                </w:rPr>
                <w:t>1.11. Ensemble methods—Scikit-learn 0.24.2 documentation</w:t>
              </w:r>
              <w:r w:rsidRPr="00B93C71">
                <w:rPr>
                  <w:lang w:val="en-US"/>
                </w:rPr>
                <w:t xml:space="preserve">. </w:t>
              </w:r>
              <w:proofErr w:type="spellStart"/>
              <w:r>
                <w:t>Scikit-Learn</w:t>
              </w:r>
              <w:proofErr w:type="spellEnd"/>
              <w:r>
                <w:t>. Recuperado 23 de agosto de 2021, de https://scikit-learn.org/stable/modules/ensemble.html#forest</w:t>
              </w:r>
            </w:p>
            <w:p w14:paraId="5E7E7B1C" w14:textId="77777777" w:rsidR="00B93C71" w:rsidRDefault="00B93C71" w:rsidP="00B93C71">
              <w:pPr>
                <w:pStyle w:val="Bibliografa"/>
              </w:pPr>
              <w:r w:rsidRPr="00B93C71">
                <w:rPr>
                  <w:lang w:val="en-US"/>
                </w:rPr>
                <w:t xml:space="preserve">Scikit-Learn. (s. f.-b). </w:t>
              </w:r>
              <w:r w:rsidRPr="00B93C71">
                <w:rPr>
                  <w:i/>
                  <w:iCs/>
                  <w:lang w:val="en-US"/>
                </w:rPr>
                <w:t xml:space="preserve">1.16. </w:t>
              </w:r>
              <w:proofErr w:type="spellStart"/>
              <w:r>
                <w:rPr>
                  <w:i/>
                  <w:iCs/>
                </w:rPr>
                <w:t>Probability</w:t>
              </w:r>
              <w:proofErr w:type="spellEnd"/>
              <w:r>
                <w:rPr>
                  <w:i/>
                  <w:iCs/>
                </w:rPr>
                <w:t xml:space="preserve"> </w:t>
              </w:r>
              <w:proofErr w:type="spellStart"/>
              <w:r>
                <w:rPr>
                  <w:i/>
                  <w:iCs/>
                </w:rPr>
                <w:t>calibration</w:t>
              </w:r>
              <w:proofErr w:type="spellEnd"/>
              <w:r>
                <w:t xml:space="preserve"> [</w:t>
              </w:r>
              <w:proofErr w:type="spellStart"/>
              <w:r>
                <w:t>Scikit-Learn</w:t>
              </w:r>
              <w:proofErr w:type="spellEnd"/>
              <w:r>
                <w:t>]. Recuperado 9 de mayo de 2021, de https://scikit-learn.org/stable/modules/calibration.html</w:t>
              </w:r>
            </w:p>
            <w:p w14:paraId="3545D5B0" w14:textId="77777777" w:rsidR="00B93C71" w:rsidRDefault="00B93C71" w:rsidP="00B93C71">
              <w:pPr>
                <w:pStyle w:val="Bibliografa"/>
              </w:pPr>
              <w:r w:rsidRPr="00B93C71">
                <w:rPr>
                  <w:lang w:val="en-US"/>
                </w:rPr>
                <w:lastRenderedPageBreak/>
                <w:t xml:space="preserve">Scikit-Learn. (s. f.-c). </w:t>
              </w:r>
              <w:r w:rsidRPr="00B93C71">
                <w:rPr>
                  <w:i/>
                  <w:iCs/>
                  <w:lang w:val="en-US"/>
                </w:rPr>
                <w:t>6.3. Preprocessing data—Scikit-learn 0.24.2 documentation</w:t>
              </w:r>
              <w:r w:rsidRPr="00B93C71">
                <w:rPr>
                  <w:lang w:val="en-US"/>
                </w:rPr>
                <w:t xml:space="preserve">. </w:t>
              </w:r>
              <w:r>
                <w:t>Recuperado 9 de mayo de 2021, de https://scikit-learn.org/stable/modules/preprocessing.html</w:t>
              </w:r>
            </w:p>
            <w:p w14:paraId="532385B9" w14:textId="77777777" w:rsidR="00B93C71" w:rsidRDefault="00B93C71" w:rsidP="00B93C71">
              <w:pPr>
                <w:pStyle w:val="Bibliografa"/>
              </w:pPr>
              <w:r w:rsidRPr="00B93C71">
                <w:rPr>
                  <w:lang w:val="en-US"/>
                </w:rPr>
                <w:t xml:space="preserve">Scikit-Learn. (s. f.-d). </w:t>
              </w:r>
              <w:proofErr w:type="spellStart"/>
              <w:proofErr w:type="gramStart"/>
              <w:r w:rsidRPr="00B93C71">
                <w:rPr>
                  <w:i/>
                  <w:iCs/>
                  <w:lang w:val="en-US"/>
                </w:rPr>
                <w:t>Sklearn.calibration.CalibratedClassifierCV</w:t>
              </w:r>
              <w:proofErr w:type="spellEnd"/>
              <w:proofErr w:type="gramEnd"/>
              <w:r w:rsidRPr="00B93C71">
                <w:rPr>
                  <w:i/>
                  <w:iCs/>
                  <w:lang w:val="en-US"/>
                </w:rPr>
                <w:t xml:space="preserve"> — scikit-learn 0.24.2 documentation</w:t>
              </w:r>
              <w:r w:rsidRPr="00B93C71">
                <w:rPr>
                  <w:lang w:val="en-US"/>
                </w:rPr>
                <w:t xml:space="preserve">. </w:t>
              </w:r>
              <w:proofErr w:type="spellStart"/>
              <w:r>
                <w:t>Scikit-Learn</w:t>
              </w:r>
              <w:proofErr w:type="spellEnd"/>
              <w:r>
                <w:t>. Recuperado 9 de mayo de 2021, de https://scikit-learn.org/stable/modules/generated/sklearn.calibration.CalibratedClassifierCV.html</w:t>
              </w:r>
            </w:p>
            <w:p w14:paraId="14CDDA4F" w14:textId="77777777" w:rsidR="00B93C71" w:rsidRDefault="00B93C71" w:rsidP="00B93C71">
              <w:pPr>
                <w:pStyle w:val="Bibliografa"/>
              </w:pPr>
              <w:r w:rsidRPr="00B93C71">
                <w:rPr>
                  <w:lang w:val="en-US"/>
                </w:rPr>
                <w:t xml:space="preserve">Scikit-Learn. (s. f.-e). </w:t>
              </w:r>
              <w:proofErr w:type="spellStart"/>
              <w:proofErr w:type="gramStart"/>
              <w:r w:rsidRPr="00B93C71">
                <w:rPr>
                  <w:i/>
                  <w:iCs/>
                  <w:lang w:val="en-US"/>
                </w:rPr>
                <w:t>sklearn.calibration</w:t>
              </w:r>
              <w:proofErr w:type="gramEnd"/>
              <w:r w:rsidRPr="00B93C71">
                <w:rPr>
                  <w:i/>
                  <w:iCs/>
                  <w:lang w:val="en-US"/>
                </w:rPr>
                <w:t>.calibration_curve</w:t>
              </w:r>
              <w:proofErr w:type="spellEnd"/>
              <w:r w:rsidRPr="00B93C71">
                <w:rPr>
                  <w:i/>
                  <w:iCs/>
                  <w:lang w:val="en-US"/>
                </w:rPr>
                <w:t>—Scikit-learn 0.24.2 documentation</w:t>
              </w:r>
              <w:r w:rsidRPr="00B93C71">
                <w:rPr>
                  <w:lang w:val="en-US"/>
                </w:rPr>
                <w:t xml:space="preserve">. </w:t>
              </w:r>
              <w:proofErr w:type="spellStart"/>
              <w:r>
                <w:t>Scikit-Learn</w:t>
              </w:r>
              <w:proofErr w:type="spellEnd"/>
              <w:r>
                <w:t>. Recuperado 10 de julio de 2021, de https://scikit-learn.org/stable/modules/generated/sklearn.calibration.calibration_curve.html</w:t>
              </w:r>
            </w:p>
            <w:p w14:paraId="383CC2D8" w14:textId="77777777" w:rsidR="00B93C71" w:rsidRDefault="00B93C71" w:rsidP="00B93C71">
              <w:pPr>
                <w:pStyle w:val="Bibliografa"/>
              </w:pPr>
              <w:r w:rsidRPr="00B93C71">
                <w:rPr>
                  <w:lang w:val="en-US"/>
                </w:rPr>
                <w:t xml:space="preserve">Scikit-Learn. (s. f.-f). </w:t>
              </w:r>
              <w:proofErr w:type="spellStart"/>
              <w:proofErr w:type="gramStart"/>
              <w:r w:rsidRPr="00B93C71">
                <w:rPr>
                  <w:i/>
                  <w:iCs/>
                  <w:lang w:val="en-US"/>
                </w:rPr>
                <w:t>sklearn.ensemble</w:t>
              </w:r>
              <w:proofErr w:type="gramEnd"/>
              <w:r w:rsidRPr="00B93C71">
                <w:rPr>
                  <w:i/>
                  <w:iCs/>
                  <w:lang w:val="en-US"/>
                </w:rPr>
                <w:t>.RandomForestClassifier</w:t>
              </w:r>
              <w:proofErr w:type="spellEnd"/>
              <w:r w:rsidRPr="00B93C71">
                <w:rPr>
                  <w:i/>
                  <w:iCs/>
                  <w:lang w:val="en-US"/>
                </w:rPr>
                <w:t>—Scikit-learn 0.24.2 documentation</w:t>
              </w:r>
              <w:r w:rsidRPr="00B93C71">
                <w:rPr>
                  <w:lang w:val="en-US"/>
                </w:rPr>
                <w:t xml:space="preserve">. </w:t>
              </w:r>
              <w:proofErr w:type="spellStart"/>
              <w:r>
                <w:t>Scikit-Learn</w:t>
              </w:r>
              <w:proofErr w:type="spellEnd"/>
              <w:r>
                <w:t>. Recuperado 11 de septiembre de 2021, de https://scikit-learn.org/stable/modules/generated/sklearn.ensemble.RandomForestClassifier.html</w:t>
              </w:r>
            </w:p>
            <w:p w14:paraId="0E0BB083" w14:textId="77777777" w:rsidR="00B93C71" w:rsidRDefault="00B93C71" w:rsidP="00B93C71">
              <w:pPr>
                <w:pStyle w:val="Bibliografa"/>
              </w:pPr>
              <w:r w:rsidRPr="00B93C71">
                <w:rPr>
                  <w:lang w:val="en-US"/>
                </w:rPr>
                <w:t xml:space="preserve">Scikit-Learn. (s. f.-g). </w:t>
              </w:r>
              <w:proofErr w:type="spellStart"/>
              <w:proofErr w:type="gramStart"/>
              <w:r w:rsidRPr="00B93C71">
                <w:rPr>
                  <w:i/>
                  <w:iCs/>
                  <w:lang w:val="en-US"/>
                </w:rPr>
                <w:t>sklearn.metrics</w:t>
              </w:r>
              <w:proofErr w:type="gramEnd"/>
              <w:r w:rsidRPr="00B93C71">
                <w:rPr>
                  <w:i/>
                  <w:iCs/>
                  <w:lang w:val="en-US"/>
                </w:rPr>
                <w:t>.brier_score_loss</w:t>
              </w:r>
              <w:proofErr w:type="spellEnd"/>
              <w:r w:rsidRPr="00B93C71">
                <w:rPr>
                  <w:i/>
                  <w:iCs/>
                  <w:lang w:val="en-US"/>
                </w:rPr>
                <w:t>—Scikit-learn 0.24.2 documentation</w:t>
              </w:r>
              <w:r w:rsidRPr="00B93C71">
                <w:rPr>
                  <w:lang w:val="en-US"/>
                </w:rPr>
                <w:t xml:space="preserve">. </w:t>
              </w:r>
              <w:proofErr w:type="spellStart"/>
              <w:r>
                <w:t>Scikit-Learn</w:t>
              </w:r>
              <w:proofErr w:type="spellEnd"/>
              <w:r>
                <w:t>. Recuperado 10 de mayo de 2021, de https://scikit-learn.org/stable/modules/generated/sklearn.metrics.brier_score_loss.html</w:t>
              </w:r>
            </w:p>
            <w:p w14:paraId="717F5579" w14:textId="77777777" w:rsidR="00B93C71" w:rsidRDefault="00B93C71" w:rsidP="00B93C71">
              <w:pPr>
                <w:pStyle w:val="Bibliografa"/>
              </w:pPr>
              <w:r w:rsidRPr="00B93C71">
                <w:rPr>
                  <w:lang w:val="en-US"/>
                </w:rPr>
                <w:t xml:space="preserve">Scikit-Optimize. (s. f.). </w:t>
              </w:r>
              <w:proofErr w:type="spellStart"/>
              <w:r w:rsidRPr="00B93C71">
                <w:rPr>
                  <w:i/>
                  <w:iCs/>
                  <w:lang w:val="en-US"/>
                </w:rPr>
                <w:t>Skopt.BayesSearchCV</w:t>
              </w:r>
              <w:proofErr w:type="spellEnd"/>
              <w:r w:rsidRPr="00B93C71">
                <w:rPr>
                  <w:i/>
                  <w:iCs/>
                  <w:lang w:val="en-US"/>
                </w:rPr>
                <w:t xml:space="preserve"> — scikit-optimize 0.8.1 documentation</w:t>
              </w:r>
              <w:r w:rsidRPr="00B93C71">
                <w:rPr>
                  <w:lang w:val="en-US"/>
                </w:rPr>
                <w:t xml:space="preserve">. </w:t>
              </w:r>
              <w:r>
                <w:t>Recuperado 9 de mayo de 2021, de https://scikit-optimize.github.io/stable/modules/generated/skopt.BayesSearchCV.html</w:t>
              </w:r>
            </w:p>
            <w:p w14:paraId="3CFEF287" w14:textId="77777777" w:rsidR="00B93C71" w:rsidRPr="00B93C71" w:rsidRDefault="00B93C71" w:rsidP="00B93C71">
              <w:pPr>
                <w:pStyle w:val="Bibliografa"/>
                <w:rPr>
                  <w:lang w:val="en-US"/>
                </w:rPr>
              </w:pPr>
              <w:r w:rsidRPr="00B93C71">
                <w:rPr>
                  <w:lang w:val="en-US"/>
                </w:rPr>
                <w:t xml:space="preserve">Scikit-Optimize. (2016). </w:t>
              </w:r>
              <w:r w:rsidRPr="00B93C71">
                <w:rPr>
                  <w:i/>
                  <w:iCs/>
                  <w:lang w:val="en-US"/>
                </w:rPr>
                <w:t>Scikit-optimize: Sequential model-based optimization in Python—Scikit-optimize 0.8.1 documentation</w:t>
              </w:r>
              <w:r w:rsidRPr="00B93C71">
                <w:rPr>
                  <w:lang w:val="en-US"/>
                </w:rPr>
                <w:t>. https://scikit-optimize.github.io/stable/</w:t>
              </w:r>
            </w:p>
            <w:p w14:paraId="1BAAEA5B" w14:textId="77777777" w:rsidR="00B93C71" w:rsidRPr="00B93C71" w:rsidRDefault="00B93C71" w:rsidP="00B93C71">
              <w:pPr>
                <w:pStyle w:val="Bibliografa"/>
                <w:rPr>
                  <w:lang w:val="en-US"/>
                </w:rPr>
              </w:pPr>
              <w:r w:rsidRPr="00B93C71">
                <w:rPr>
                  <w:lang w:val="en-US"/>
                </w:rPr>
                <w:t xml:space="preserve">Sharma, M. (2020, </w:t>
              </w:r>
              <w:proofErr w:type="spellStart"/>
              <w:r w:rsidRPr="00B93C71">
                <w:rPr>
                  <w:lang w:val="en-US"/>
                </w:rPr>
                <w:t>marzo</w:t>
              </w:r>
              <w:proofErr w:type="spellEnd"/>
              <w:r w:rsidRPr="00B93C71">
                <w:rPr>
                  <w:lang w:val="en-US"/>
                </w:rPr>
                <w:t xml:space="preserve"> 20). </w:t>
              </w:r>
              <w:r w:rsidRPr="00B93C71">
                <w:rPr>
                  <w:i/>
                  <w:iCs/>
                  <w:lang w:val="en-US"/>
                </w:rPr>
                <w:t>Grid Search for Hyperparameter Tuning</w:t>
              </w:r>
              <w:r w:rsidRPr="00B93C71">
                <w:rPr>
                  <w:lang w:val="en-US"/>
                </w:rPr>
                <w:t>. Medium. https://towardsdatascience.com/grid-search-for-hyperparameter-tuning-9f63945e8fec</w:t>
              </w:r>
            </w:p>
            <w:p w14:paraId="06ED5936" w14:textId="77777777" w:rsidR="00B93C71" w:rsidRPr="00B93C71" w:rsidRDefault="00B93C71" w:rsidP="00B93C71">
              <w:pPr>
                <w:pStyle w:val="Bibliografa"/>
                <w:rPr>
                  <w:lang w:val="en-US"/>
                </w:rPr>
              </w:pPr>
              <w:proofErr w:type="spellStart"/>
              <w:r w:rsidRPr="00B93C71">
                <w:rPr>
                  <w:lang w:val="en-US"/>
                </w:rPr>
                <w:t>StatsBomb</w:t>
              </w:r>
              <w:proofErr w:type="spellEnd"/>
              <w:r w:rsidRPr="00B93C71">
                <w:rPr>
                  <w:lang w:val="en-US"/>
                </w:rPr>
                <w:t xml:space="preserve">. (2019). </w:t>
              </w:r>
              <w:proofErr w:type="spellStart"/>
              <w:r w:rsidRPr="00B93C71">
                <w:rPr>
                  <w:i/>
                  <w:iCs/>
                  <w:lang w:val="en-US"/>
                </w:rPr>
                <w:t>StatsBomb</w:t>
              </w:r>
              <w:proofErr w:type="spellEnd"/>
              <w:r w:rsidRPr="00B93C71">
                <w:rPr>
                  <w:i/>
                  <w:iCs/>
                  <w:lang w:val="en-US"/>
                </w:rPr>
                <w:t xml:space="preserve"> Open Events Structure and Data Specification v4.0.0</w:t>
              </w:r>
              <w:r w:rsidRPr="00B93C71">
                <w:rPr>
                  <w:lang w:val="en-US"/>
                </w:rPr>
                <w:t>.</w:t>
              </w:r>
            </w:p>
            <w:p w14:paraId="5A843047" w14:textId="77777777" w:rsidR="00B93C71" w:rsidRPr="00B93C71" w:rsidRDefault="00B93C71" w:rsidP="00B93C71">
              <w:pPr>
                <w:pStyle w:val="Bibliografa"/>
                <w:rPr>
                  <w:lang w:val="en-US"/>
                </w:rPr>
              </w:pPr>
              <w:proofErr w:type="spellStart"/>
              <w:r>
                <w:t>StatsBomb</w:t>
              </w:r>
              <w:proofErr w:type="spellEnd"/>
              <w:r>
                <w:t xml:space="preserve">. (2021, marzo 4). </w:t>
              </w:r>
              <w:r>
                <w:rPr>
                  <w:i/>
                  <w:iCs/>
                </w:rPr>
                <w:t xml:space="preserve">El </w:t>
              </w:r>
              <w:proofErr w:type="spellStart"/>
              <w:r>
                <w:rPr>
                  <w:i/>
                  <w:iCs/>
                </w:rPr>
                <w:t>Freeze</w:t>
              </w:r>
              <w:proofErr w:type="spellEnd"/>
              <w:r>
                <w:rPr>
                  <w:i/>
                  <w:iCs/>
                </w:rPr>
                <w:t xml:space="preserve"> </w:t>
              </w:r>
              <w:proofErr w:type="spellStart"/>
              <w:proofErr w:type="gramStart"/>
              <w:r>
                <w:rPr>
                  <w:i/>
                  <w:iCs/>
                </w:rPr>
                <w:t>Frame</w:t>
              </w:r>
              <w:proofErr w:type="spellEnd"/>
              <w:proofErr w:type="gramEnd"/>
              <w:r>
                <w:rPr>
                  <w:i/>
                  <w:iCs/>
                </w:rPr>
                <w:t xml:space="preserve"> de </w:t>
              </w:r>
              <w:proofErr w:type="spellStart"/>
              <w:r>
                <w:rPr>
                  <w:i/>
                  <w:iCs/>
                </w:rPr>
                <w:t>StatsBomb</w:t>
              </w:r>
              <w:proofErr w:type="spellEnd"/>
              <w:r>
                <w:rPr>
                  <w:i/>
                  <w:iCs/>
                </w:rPr>
                <w:t xml:space="preserve"> y la cantidad de defensores entre balón y portería</w:t>
              </w:r>
              <w:r>
                <w:t xml:space="preserve">. </w:t>
              </w:r>
              <w:proofErr w:type="spellStart"/>
              <w:r w:rsidRPr="00B93C71">
                <w:rPr>
                  <w:lang w:val="en-US"/>
                </w:rPr>
                <w:t>StatsBomb</w:t>
              </w:r>
              <w:proofErr w:type="spellEnd"/>
              <w:r w:rsidRPr="00B93C71">
                <w:rPr>
                  <w:lang w:val="en-US"/>
                </w:rPr>
                <w:t>. http://statsbomb.com/es/2021/03/el-freeze-frame-de-statsbomb-y-los-defensores-entre-balon-y-porteria/</w:t>
              </w:r>
            </w:p>
            <w:p w14:paraId="1C3CEE75" w14:textId="77777777" w:rsidR="00B93C71" w:rsidRPr="00B93C71" w:rsidRDefault="00B93C71" w:rsidP="00B93C71">
              <w:pPr>
                <w:pStyle w:val="Bibliografa"/>
                <w:rPr>
                  <w:lang w:val="en-US"/>
                </w:rPr>
              </w:pPr>
              <w:r w:rsidRPr="00B93C71">
                <w:rPr>
                  <w:lang w:val="en-US"/>
                </w:rPr>
                <w:t xml:space="preserve">Sumpter, D. (2020, mayo 13). @903124S @andrew_puopolo @the_spearman </w:t>
              </w:r>
              <w:proofErr w:type="gramStart"/>
              <w:r w:rsidRPr="00B93C71">
                <w:rPr>
                  <w:lang w:val="en-US"/>
                </w:rPr>
                <w:t>The</w:t>
              </w:r>
              <w:proofErr w:type="gramEnd"/>
              <w:r w:rsidRPr="00B93C71">
                <w:rPr>
                  <w:lang w:val="en-US"/>
                </w:rPr>
                <w:t xml:space="preserve"> point of the fake data is two-fold. It allows you to include things you know that are impossible </w:t>
              </w:r>
              <w:r w:rsidRPr="00B93C71">
                <w:rPr>
                  <w:lang w:val="en-US"/>
                </w:rPr>
                <w:lastRenderedPageBreak/>
                <w:t xml:space="preserve">(put players never do because </w:t>
              </w:r>
              <w:proofErr w:type="spellStart"/>
              <w:r w:rsidRPr="00B93C71">
                <w:rPr>
                  <w:lang w:val="en-US"/>
                </w:rPr>
                <w:t>its</w:t>
              </w:r>
              <w:proofErr w:type="spellEnd"/>
              <w:r w:rsidRPr="00B93C71">
                <w:rPr>
                  <w:lang w:val="en-US"/>
                </w:rPr>
                <w:t xml:space="preserve"> impossible) and then you can push the non-linear terms to really understand how the probability of success is shaped. [Tweet]. </w:t>
              </w:r>
              <w:r w:rsidRPr="00B93C71">
                <w:rPr>
                  <w:i/>
                  <w:iCs/>
                  <w:lang w:val="en-US"/>
                </w:rPr>
                <w:t>@Soccermatics</w:t>
              </w:r>
              <w:r w:rsidRPr="00B93C71">
                <w:rPr>
                  <w:lang w:val="en-US"/>
                </w:rPr>
                <w:t>. https://twitter.com/Soccermatics/status/1260598182624575490</w:t>
              </w:r>
            </w:p>
            <w:p w14:paraId="6894D019" w14:textId="77777777" w:rsidR="00B93C71" w:rsidRPr="00B93C71" w:rsidRDefault="00B93C71" w:rsidP="00B93C71">
              <w:pPr>
                <w:pStyle w:val="Bibliografa"/>
                <w:rPr>
                  <w:lang w:val="en-US"/>
                </w:rPr>
              </w:pPr>
              <w:r w:rsidRPr="00B93C71">
                <w:rPr>
                  <w:lang w:val="en-US"/>
                </w:rPr>
                <w:t xml:space="preserve">Tucker, B. (2020, </w:t>
              </w:r>
              <w:proofErr w:type="spellStart"/>
              <w:r w:rsidRPr="00B93C71">
                <w:rPr>
                  <w:lang w:val="en-US"/>
                </w:rPr>
                <w:t>febrero</w:t>
              </w:r>
              <w:proofErr w:type="spellEnd"/>
              <w:r w:rsidRPr="00B93C71">
                <w:rPr>
                  <w:lang w:val="en-US"/>
                </w:rPr>
                <w:t xml:space="preserve"> 15). </w:t>
              </w:r>
              <w:r w:rsidRPr="00B93C71">
                <w:rPr>
                  <w:i/>
                  <w:iCs/>
                  <w:lang w:val="en-US"/>
                </w:rPr>
                <w:t>Random Forest is not a Calibrated Classifier</w:t>
              </w:r>
              <w:r w:rsidRPr="00B93C71">
                <w:rPr>
                  <w:lang w:val="en-US"/>
                </w:rPr>
                <w:t>. Home. https://dataisblue.io/python/data_science/2020/02/15/random-forest-is-not-calibrated.html</w:t>
              </w:r>
            </w:p>
            <w:p w14:paraId="300047DE" w14:textId="77777777" w:rsidR="00B93C71" w:rsidRPr="00B93C71" w:rsidRDefault="00B93C71" w:rsidP="00B93C71">
              <w:pPr>
                <w:pStyle w:val="Bibliografa"/>
                <w:rPr>
                  <w:lang w:val="en-US"/>
                </w:rPr>
              </w:pPr>
              <w:r w:rsidRPr="00B93C71">
                <w:rPr>
                  <w:lang w:val="en-US"/>
                </w:rPr>
                <w:t xml:space="preserve">Waskom, M. (2021). seaborn: Statistical data visualization. </w:t>
              </w:r>
              <w:r w:rsidRPr="00B93C71">
                <w:rPr>
                  <w:i/>
                  <w:iCs/>
                  <w:lang w:val="en-US"/>
                </w:rPr>
                <w:t xml:space="preserve">Journal of </w:t>
              </w:r>
              <w:proofErr w:type="gramStart"/>
              <w:r w:rsidRPr="00B93C71">
                <w:rPr>
                  <w:i/>
                  <w:iCs/>
                  <w:lang w:val="en-US"/>
                </w:rPr>
                <w:t>Open Source</w:t>
              </w:r>
              <w:proofErr w:type="gramEnd"/>
              <w:r w:rsidRPr="00B93C71">
                <w:rPr>
                  <w:i/>
                  <w:iCs/>
                  <w:lang w:val="en-US"/>
                </w:rPr>
                <w:t xml:space="preserve"> Software</w:t>
              </w:r>
              <w:r w:rsidRPr="00B93C71">
                <w:rPr>
                  <w:lang w:val="en-US"/>
                </w:rPr>
                <w:t xml:space="preserve">, </w:t>
              </w:r>
              <w:r w:rsidRPr="00B93C71">
                <w:rPr>
                  <w:i/>
                  <w:iCs/>
                  <w:lang w:val="en-US"/>
                </w:rPr>
                <w:t>6</w:t>
              </w:r>
              <w:r w:rsidRPr="00B93C71">
                <w:rPr>
                  <w:lang w:val="en-US"/>
                </w:rPr>
                <w:t>(60), 3021. https://doi.org/10.21105/joss.03021</w:t>
              </w:r>
            </w:p>
            <w:p w14:paraId="15D1E1FF" w14:textId="77777777" w:rsidR="00B93C71" w:rsidRDefault="00B93C71" w:rsidP="00B93C71">
              <w:pPr>
                <w:pStyle w:val="Bibliografa"/>
              </w:pPr>
              <w:r>
                <w:t xml:space="preserve">Weiss, A. (2020, septiembre 7). </w:t>
              </w:r>
              <w:r>
                <w:rPr>
                  <w:i/>
                  <w:iCs/>
                </w:rPr>
                <w:t xml:space="preserve">Charles </w:t>
              </w:r>
              <w:proofErr w:type="spellStart"/>
              <w:r>
                <w:rPr>
                  <w:i/>
                  <w:iCs/>
                </w:rPr>
                <w:t>Reep</w:t>
              </w:r>
              <w:proofErr w:type="spellEnd"/>
              <w:r>
                <w:rPr>
                  <w:i/>
                  <w:iCs/>
                </w:rPr>
                <w:t>, la modernidad del pasado</w:t>
              </w:r>
              <w:r>
                <w:t xml:space="preserve"> [Deportiva]. La Media Inglesa. http://www.lamediainglesa.com/articulo/charles-reep-la-modernidad-del-pasado</w:t>
              </w:r>
            </w:p>
            <w:p w14:paraId="2FD7BF04" w14:textId="77777777" w:rsidR="00B93C71" w:rsidRPr="00B93C71" w:rsidRDefault="00B93C71" w:rsidP="00B93C71">
              <w:pPr>
                <w:pStyle w:val="Bibliografa"/>
                <w:rPr>
                  <w:lang w:val="en-US"/>
                </w:rPr>
              </w:pPr>
              <w:r w:rsidRPr="00B93C71">
                <w:rPr>
                  <w:lang w:val="en-US"/>
                </w:rPr>
                <w:t xml:space="preserve">Whitmore, J. (2021, </w:t>
              </w:r>
              <w:proofErr w:type="spellStart"/>
              <w:r w:rsidRPr="00B93C71">
                <w:rPr>
                  <w:lang w:val="en-US"/>
                </w:rPr>
                <w:t>marzo</w:t>
              </w:r>
              <w:proofErr w:type="spellEnd"/>
              <w:r w:rsidRPr="00B93C71">
                <w:rPr>
                  <w:lang w:val="en-US"/>
                </w:rPr>
                <w:t xml:space="preserve"> 24). What Are Expected Goals on Target (</w:t>
              </w:r>
              <w:proofErr w:type="spellStart"/>
              <w:r w:rsidRPr="00B93C71">
                <w:rPr>
                  <w:lang w:val="en-US"/>
                </w:rPr>
                <w:t>xGOT</w:t>
              </w:r>
              <w:proofErr w:type="spellEnd"/>
              <w:r w:rsidRPr="00B93C71">
                <w:rPr>
                  <w:lang w:val="en-US"/>
                </w:rPr>
                <w:t xml:space="preserve">)? </w:t>
              </w:r>
              <w:r w:rsidRPr="00B93C71">
                <w:rPr>
                  <w:i/>
                  <w:iCs/>
                  <w:lang w:val="en-US"/>
                </w:rPr>
                <w:t>The Analyst</w:t>
              </w:r>
              <w:r w:rsidRPr="00B93C71">
                <w:rPr>
                  <w:lang w:val="en-US"/>
                </w:rPr>
                <w:t>. https://www.statsperform.com/resource/introducing-expected-goals-on-target-xgot/</w:t>
              </w:r>
            </w:p>
            <w:p w14:paraId="02C7CBF5" w14:textId="77777777" w:rsidR="00B93C71" w:rsidRDefault="00B93C71" w:rsidP="00B93C71">
              <w:pPr>
                <w:pStyle w:val="Bibliografa"/>
              </w:pPr>
              <w:r w:rsidRPr="00B93C71">
                <w:rPr>
                  <w:lang w:val="en-US"/>
                </w:rPr>
                <w:t xml:space="preserve">Wikipedia. (s. f.). </w:t>
              </w:r>
              <w:proofErr w:type="spellStart"/>
              <w:r w:rsidRPr="00B93C71">
                <w:rPr>
                  <w:lang w:val="en-US"/>
                </w:rPr>
                <w:t>LightGBM</w:t>
              </w:r>
              <w:proofErr w:type="spellEnd"/>
              <w:r w:rsidRPr="00B93C71">
                <w:rPr>
                  <w:lang w:val="en-US"/>
                </w:rPr>
                <w:t xml:space="preserve"> - Wikipedia. </w:t>
              </w:r>
              <w:proofErr w:type="spellStart"/>
              <w:r w:rsidRPr="00B93C71">
                <w:rPr>
                  <w:lang w:val="en-US"/>
                </w:rPr>
                <w:t>En</w:t>
              </w:r>
              <w:proofErr w:type="spellEnd"/>
              <w:r w:rsidRPr="00B93C71">
                <w:rPr>
                  <w:lang w:val="en-US"/>
                </w:rPr>
                <w:t xml:space="preserve"> </w:t>
              </w:r>
              <w:r w:rsidRPr="00B93C71">
                <w:rPr>
                  <w:i/>
                  <w:iCs/>
                  <w:lang w:val="en-US"/>
                </w:rPr>
                <w:t>Wikipedia, the free encyclopedia</w:t>
              </w:r>
              <w:r w:rsidRPr="00B93C71">
                <w:rPr>
                  <w:lang w:val="en-US"/>
                </w:rPr>
                <w:t xml:space="preserve">. </w:t>
              </w:r>
              <w:r>
                <w:t>Recuperado 9 de mayo de 2021, de https://en.wikipedia.org/wiki/LightGBM</w:t>
              </w:r>
            </w:p>
            <w:p w14:paraId="45E81EC4" w14:textId="77777777" w:rsidR="00B93C71" w:rsidRDefault="00B93C71" w:rsidP="00B93C71">
              <w:pPr>
                <w:pStyle w:val="Bibliografa"/>
              </w:pPr>
              <w:r>
                <w:t xml:space="preserve">Wikipedia. (2021). Curva ROC. En </w:t>
              </w:r>
              <w:r>
                <w:rPr>
                  <w:i/>
                  <w:iCs/>
                </w:rPr>
                <w:t>Wikipedia, la enciclopedia libre</w:t>
              </w:r>
              <w:r>
                <w:t>. https://es.wikipedia.org/w/index.php?title=Curva_ROC&amp;oldid=138203905</w:t>
              </w:r>
            </w:p>
            <w:p w14:paraId="74F117D9" w14:textId="77777777" w:rsidR="00B93C71" w:rsidRPr="00B93C71" w:rsidRDefault="00B93C71" w:rsidP="00B93C71">
              <w:pPr>
                <w:pStyle w:val="Bibliografa"/>
                <w:rPr>
                  <w:lang w:val="en-US"/>
                </w:rPr>
              </w:pPr>
              <w:r w:rsidRPr="00B93C71">
                <w:rPr>
                  <w:lang w:val="en-US"/>
                </w:rPr>
                <w:t xml:space="preserve">Williams, A. (2020, </w:t>
              </w:r>
              <w:proofErr w:type="spellStart"/>
              <w:r w:rsidRPr="00B93C71">
                <w:rPr>
                  <w:lang w:val="en-US"/>
                </w:rPr>
                <w:t>abril</w:t>
              </w:r>
              <w:proofErr w:type="spellEnd"/>
              <w:r w:rsidRPr="00B93C71">
                <w:rPr>
                  <w:lang w:val="en-US"/>
                </w:rPr>
                <w:t xml:space="preserve"> 7). The roots of Expected Goals (</w:t>
              </w:r>
              <w:proofErr w:type="spellStart"/>
              <w:r w:rsidRPr="00B93C71">
                <w:rPr>
                  <w:lang w:val="en-US"/>
                </w:rPr>
                <w:t>xG</w:t>
              </w:r>
              <w:proofErr w:type="spellEnd"/>
              <w:r w:rsidRPr="00B93C71">
                <w:rPr>
                  <w:lang w:val="en-US"/>
                </w:rPr>
                <w:t xml:space="preserve">) and its journey from «nerd nonsense» to the mainstream. </w:t>
              </w:r>
              <w:r w:rsidRPr="00B93C71">
                <w:rPr>
                  <w:i/>
                  <w:iCs/>
                  <w:lang w:val="en-US"/>
                </w:rPr>
                <w:t>These Football Times</w:t>
              </w:r>
              <w:r w:rsidRPr="00B93C71">
                <w:rPr>
                  <w:lang w:val="en-US"/>
                </w:rPr>
                <w:t>. https://thesefootballtimes.co/2020/04/08/the-roots-of-expected-goals-xg-and-its-journey-from-nerd-nonsense-to-the-mainstream/</w:t>
              </w:r>
            </w:p>
            <w:p w14:paraId="602CDE16" w14:textId="77777777" w:rsidR="00B93C71" w:rsidRPr="00B93C71" w:rsidRDefault="00B93C71" w:rsidP="00B93C71">
              <w:pPr>
                <w:pStyle w:val="Bibliografa"/>
                <w:rPr>
                  <w:lang w:val="en-US"/>
                </w:rPr>
              </w:pPr>
              <w:proofErr w:type="spellStart"/>
              <w:r w:rsidRPr="00B93C71">
                <w:rPr>
                  <w:lang w:val="en-US"/>
                </w:rPr>
                <w:t>WyScout</w:t>
              </w:r>
              <w:proofErr w:type="spellEnd"/>
              <w:r w:rsidRPr="00B93C71">
                <w:rPr>
                  <w:lang w:val="en-US"/>
                </w:rPr>
                <w:t xml:space="preserve">. (2018, </w:t>
              </w:r>
              <w:proofErr w:type="spellStart"/>
              <w:r w:rsidRPr="00B93C71">
                <w:rPr>
                  <w:lang w:val="en-US"/>
                </w:rPr>
                <w:t>marzo</w:t>
              </w:r>
              <w:proofErr w:type="spellEnd"/>
              <w:r w:rsidRPr="00B93C71">
                <w:rPr>
                  <w:lang w:val="en-US"/>
                </w:rPr>
                <w:t xml:space="preserve"> 26). </w:t>
              </w:r>
              <w:proofErr w:type="spellStart"/>
              <w:r w:rsidRPr="00B93C71">
                <w:rPr>
                  <w:lang w:val="en-US"/>
                </w:rPr>
                <w:t>Wyscout</w:t>
              </w:r>
              <w:proofErr w:type="spellEnd"/>
              <w:r w:rsidRPr="00B93C71">
                <w:rPr>
                  <w:lang w:val="en-US"/>
                </w:rPr>
                <w:t xml:space="preserve"> main events description. </w:t>
              </w:r>
              <w:proofErr w:type="spellStart"/>
              <w:r w:rsidRPr="00B93C71">
                <w:rPr>
                  <w:i/>
                  <w:iCs/>
                  <w:lang w:val="en-US"/>
                </w:rPr>
                <w:t>Wyscout</w:t>
              </w:r>
              <w:proofErr w:type="spellEnd"/>
              <w:r w:rsidRPr="00B93C71">
                <w:rPr>
                  <w:i/>
                  <w:iCs/>
                  <w:lang w:val="en-US"/>
                </w:rPr>
                <w:t xml:space="preserve"> </w:t>
              </w:r>
              <w:proofErr w:type="spellStart"/>
              <w:r w:rsidRPr="00B93C71">
                <w:rPr>
                  <w:i/>
                  <w:iCs/>
                  <w:lang w:val="en-US"/>
                </w:rPr>
                <w:t>FootballData</w:t>
              </w:r>
              <w:proofErr w:type="spellEnd"/>
              <w:r w:rsidRPr="00B93C71">
                <w:rPr>
                  <w:lang w:val="en-US"/>
                </w:rPr>
                <w:t>. https://footballdata.wyscout.com/events-manual/</w:t>
              </w:r>
            </w:p>
            <w:p w14:paraId="3450CE61" w14:textId="77777777" w:rsidR="00B93C71" w:rsidRDefault="00B93C71" w:rsidP="00B93C71">
              <w:pPr>
                <w:pStyle w:val="Bibliografa"/>
              </w:pPr>
              <w:proofErr w:type="spellStart"/>
              <w:r w:rsidRPr="00B93C71">
                <w:rPr>
                  <w:lang w:val="en-US"/>
                </w:rPr>
                <w:t>XGBoost</w:t>
              </w:r>
              <w:proofErr w:type="spellEnd"/>
              <w:r w:rsidRPr="00B93C71">
                <w:rPr>
                  <w:lang w:val="en-US"/>
                </w:rPr>
                <w:t xml:space="preserve">. (s. f.). </w:t>
              </w:r>
              <w:r w:rsidRPr="00B93C71">
                <w:rPr>
                  <w:i/>
                  <w:iCs/>
                  <w:lang w:val="en-US"/>
                </w:rPr>
                <w:t>Python API Reference—</w:t>
              </w:r>
              <w:proofErr w:type="spellStart"/>
              <w:r w:rsidRPr="00B93C71">
                <w:rPr>
                  <w:i/>
                  <w:iCs/>
                  <w:lang w:val="en-US"/>
                </w:rPr>
                <w:t>Xgboost</w:t>
              </w:r>
              <w:proofErr w:type="spellEnd"/>
              <w:r w:rsidRPr="00B93C71">
                <w:rPr>
                  <w:i/>
                  <w:iCs/>
                  <w:lang w:val="en-US"/>
                </w:rPr>
                <w:t xml:space="preserve"> 1.5.0-dev documentation</w:t>
              </w:r>
              <w:r w:rsidRPr="00B93C71">
                <w:rPr>
                  <w:lang w:val="en-US"/>
                </w:rPr>
                <w:t xml:space="preserve">. </w:t>
              </w:r>
              <w:r>
                <w:t>Recuperado 11 de septiembre de 2021, de https://xgboost.readthedocs.io/en/latest/python/python_api.html</w:t>
              </w:r>
            </w:p>
            <w:p w14:paraId="1B0A37A8" w14:textId="77777777" w:rsidR="00B93C71" w:rsidRPr="00B93C71" w:rsidRDefault="00B93C71" w:rsidP="00B93C71">
              <w:pPr>
                <w:pStyle w:val="Bibliografa"/>
                <w:rPr>
                  <w:lang w:val="en-US"/>
                </w:rPr>
              </w:pPr>
              <w:r w:rsidRPr="00B93C71">
                <w:rPr>
                  <w:lang w:val="en-US"/>
                </w:rPr>
                <w:lastRenderedPageBreak/>
                <w:t xml:space="preserve">Yadav, D. (2019, </w:t>
              </w:r>
              <w:proofErr w:type="spellStart"/>
              <w:r w:rsidRPr="00B93C71">
                <w:rPr>
                  <w:lang w:val="en-US"/>
                </w:rPr>
                <w:t>diciembre</w:t>
              </w:r>
              <w:proofErr w:type="spellEnd"/>
              <w:r w:rsidRPr="00B93C71">
                <w:rPr>
                  <w:lang w:val="en-US"/>
                </w:rPr>
                <w:t xml:space="preserve"> 6). </w:t>
              </w:r>
              <w:r w:rsidRPr="00B93C71">
                <w:rPr>
                  <w:i/>
                  <w:iCs/>
                  <w:lang w:val="en-US"/>
                </w:rPr>
                <w:t>Categorical encoding using Label-Encoding and One-Hot-Encoder</w:t>
              </w:r>
              <w:r w:rsidRPr="00B93C71">
                <w:rPr>
                  <w:lang w:val="en-US"/>
                </w:rPr>
                <w:t>. Medium. https://towardsdatascience.com/categorical-encoding-using-label-encoding-and-one-hot-encoder-911ef77fb5bd</w:t>
              </w:r>
            </w:p>
            <w:p w14:paraId="50F2ABD6" w14:textId="67B145A7"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48" w:name="_Toc82628002"/>
      <w:r w:rsidRPr="005A2BF1">
        <w:rPr>
          <w:lang w:eastAsia="es-ES"/>
        </w:rPr>
        <w:lastRenderedPageBreak/>
        <w:t>Anexos</w:t>
      </w:r>
      <w:bookmarkEnd w:id="248"/>
    </w:p>
    <w:p w14:paraId="293A8C53" w14:textId="132AA715" w:rsidR="004B65A1" w:rsidRDefault="007A73FF" w:rsidP="007C549F">
      <w:pPr>
        <w:spacing w:line="276" w:lineRule="auto"/>
        <w:jc w:val="center"/>
      </w:pPr>
      <w:r>
        <w:rPr>
          <w:noProof/>
        </w:rPr>
        <w:drawing>
          <wp:inline distT="0" distB="0" distL="0" distR="0" wp14:anchorId="4BD1ABE4" wp14:editId="73026166">
            <wp:extent cx="3947560" cy="378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b="35923"/>
                    <a:stretch/>
                  </pic:blipFill>
                  <pic:spPr bwMode="auto">
                    <a:xfrm>
                      <a:off x="0" y="0"/>
                      <a:ext cx="3947560" cy="3780000"/>
                    </a:xfrm>
                    <a:prstGeom prst="rect">
                      <a:avLst/>
                    </a:prstGeom>
                    <a:noFill/>
                    <a:ln>
                      <a:noFill/>
                    </a:ln>
                    <a:extLst>
                      <a:ext uri="{53640926-AAD7-44D8-BBD7-CCE9431645EC}">
                        <a14:shadowObscured xmlns:a14="http://schemas.microsoft.com/office/drawing/2010/main"/>
                      </a:ext>
                    </a:extLst>
                  </pic:spPr>
                </pic:pic>
              </a:graphicData>
            </a:graphic>
          </wp:inline>
        </w:drawing>
      </w:r>
    </w:p>
    <w:p w14:paraId="66587E7C" w14:textId="3E92BF09" w:rsidR="007C549F" w:rsidRPr="007C549F" w:rsidRDefault="007C549F" w:rsidP="007C549F">
      <w:pPr>
        <w:pStyle w:val="Descripcin"/>
        <w:jc w:val="center"/>
        <w:rPr>
          <w:color w:val="auto"/>
        </w:rPr>
      </w:pPr>
      <w:bookmarkStart w:id="249" w:name="_Ref82539199"/>
      <w:bookmarkStart w:id="250" w:name="_Toc82627967"/>
      <w:r w:rsidRPr="007C549F">
        <w:rPr>
          <w:color w:val="auto"/>
        </w:rPr>
        <w:t xml:space="preserve">Ilustración </w:t>
      </w:r>
      <w:r w:rsidRPr="007C549F">
        <w:rPr>
          <w:color w:val="auto"/>
        </w:rPr>
        <w:fldChar w:fldCharType="begin"/>
      </w:r>
      <w:r w:rsidRPr="007C549F">
        <w:rPr>
          <w:color w:val="auto"/>
        </w:rPr>
        <w:instrText xml:space="preserve"> SEQ Ilustración \* ARABIC </w:instrText>
      </w:r>
      <w:r w:rsidRPr="007C549F">
        <w:rPr>
          <w:color w:val="auto"/>
        </w:rPr>
        <w:fldChar w:fldCharType="separate"/>
      </w:r>
      <w:r w:rsidR="00960845">
        <w:rPr>
          <w:noProof/>
          <w:color w:val="auto"/>
        </w:rPr>
        <w:t>37</w:t>
      </w:r>
      <w:r w:rsidRPr="007C549F">
        <w:rPr>
          <w:color w:val="auto"/>
        </w:rPr>
        <w:fldChar w:fldCharType="end"/>
      </w:r>
      <w:bookmarkEnd w:id="249"/>
      <w:r w:rsidRPr="007C549F">
        <w:rPr>
          <w:color w:val="auto"/>
        </w:rPr>
        <w:t xml:space="preserve">: Curvas de calibración para cada modelo de </w:t>
      </w:r>
      <w:proofErr w:type="spellStart"/>
      <w:r w:rsidRPr="007C549F">
        <w:rPr>
          <w:color w:val="auto"/>
        </w:rPr>
        <w:t>xG</w:t>
      </w:r>
      <w:proofErr w:type="spellEnd"/>
      <w:r w:rsidRPr="007C549F">
        <w:rPr>
          <w:color w:val="auto"/>
        </w:rPr>
        <w:t xml:space="preserve"> de manera uniforme.</w:t>
      </w:r>
      <w:bookmarkEnd w:id="250"/>
    </w:p>
    <w:p w14:paraId="65F646A5" w14:textId="49D27419" w:rsidR="0046398F" w:rsidRDefault="009D6A32" w:rsidP="00B214B4">
      <w:pPr>
        <w:jc w:val="center"/>
      </w:pPr>
      <w:r>
        <w:rPr>
          <w:noProof/>
        </w:rPr>
        <w:drawing>
          <wp:inline distT="0" distB="0" distL="0" distR="0" wp14:anchorId="54BFD943" wp14:editId="5E504E23">
            <wp:extent cx="3961248" cy="3780000"/>
            <wp:effectExtent l="0" t="0" r="0" b="0"/>
            <wp:docPr id="57" name="Imagen 57"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con confianza baja"/>
                    <pic:cNvPicPr>
                      <a:picLocks noChangeAspect="1" noChangeArrowheads="1"/>
                    </pic:cNvPicPr>
                  </pic:nvPicPr>
                  <pic:blipFill rotWithShape="1">
                    <a:blip r:embed="rId53">
                      <a:extLst>
                        <a:ext uri="{28A0092B-C50C-407E-A947-70E740481C1C}">
                          <a14:useLocalDpi xmlns:a14="http://schemas.microsoft.com/office/drawing/2010/main" val="0"/>
                        </a:ext>
                      </a:extLst>
                    </a:blip>
                    <a:srcRect b="36145"/>
                    <a:stretch/>
                  </pic:blipFill>
                  <pic:spPr bwMode="auto">
                    <a:xfrm>
                      <a:off x="0" y="0"/>
                      <a:ext cx="3961248" cy="378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14720684" w14:textId="1835F519" w:rsidR="00B214B4" w:rsidRPr="00B214B4" w:rsidRDefault="00B214B4" w:rsidP="00B214B4">
      <w:pPr>
        <w:pStyle w:val="Descripcin"/>
        <w:jc w:val="center"/>
        <w:rPr>
          <w:color w:val="auto"/>
        </w:rPr>
      </w:pPr>
      <w:bookmarkStart w:id="251" w:name="_Toc82627968"/>
      <w:r w:rsidRPr="00B214B4">
        <w:rPr>
          <w:color w:val="auto"/>
        </w:rPr>
        <w:t xml:space="preserve">Ilustración </w:t>
      </w:r>
      <w:r w:rsidRPr="00B214B4">
        <w:rPr>
          <w:color w:val="auto"/>
        </w:rPr>
        <w:fldChar w:fldCharType="begin"/>
      </w:r>
      <w:r w:rsidRPr="00B214B4">
        <w:rPr>
          <w:color w:val="auto"/>
        </w:rPr>
        <w:instrText xml:space="preserve"> SEQ Ilustración \* ARABIC </w:instrText>
      </w:r>
      <w:r w:rsidRPr="00B214B4">
        <w:rPr>
          <w:color w:val="auto"/>
        </w:rPr>
        <w:fldChar w:fldCharType="separate"/>
      </w:r>
      <w:r w:rsidR="00960845">
        <w:rPr>
          <w:noProof/>
          <w:color w:val="auto"/>
        </w:rPr>
        <w:t>38</w:t>
      </w:r>
      <w:r w:rsidRPr="00B214B4">
        <w:rPr>
          <w:color w:val="auto"/>
        </w:rPr>
        <w:fldChar w:fldCharType="end"/>
      </w:r>
      <w:r w:rsidRPr="00B214B4">
        <w:rPr>
          <w:color w:val="auto"/>
        </w:rPr>
        <w:t xml:space="preserve">: Curvas de calibración para cada modelo de </w:t>
      </w:r>
      <w:proofErr w:type="spellStart"/>
      <w:r w:rsidRPr="00B214B4">
        <w:rPr>
          <w:color w:val="auto"/>
        </w:rPr>
        <w:t>xG</w:t>
      </w:r>
      <w:proofErr w:type="spellEnd"/>
      <w:r w:rsidRPr="00B214B4">
        <w:rPr>
          <w:color w:val="auto"/>
        </w:rPr>
        <w:t xml:space="preserve"> de lanzamientos de penaltis.</w:t>
      </w:r>
      <w:bookmarkEnd w:id="251"/>
    </w:p>
    <w:sectPr w:rsidR="00B214B4" w:rsidRPr="00B214B4" w:rsidSect="00FD5C4E">
      <w:headerReference w:type="default" r:id="rId54"/>
      <w:footerReference w:type="default" r:id="rId55"/>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1D273" w14:textId="77777777" w:rsidR="00E42FB6" w:rsidRDefault="00E42FB6" w:rsidP="00320A2D">
      <w:pPr>
        <w:spacing w:after="0" w:line="240" w:lineRule="auto"/>
      </w:pPr>
      <w:r>
        <w:separator/>
      </w:r>
    </w:p>
  </w:endnote>
  <w:endnote w:type="continuationSeparator" w:id="0">
    <w:p w14:paraId="61737113" w14:textId="77777777" w:rsidR="00E42FB6" w:rsidRDefault="00E42FB6"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58234" w14:textId="77777777" w:rsidR="00E42FB6" w:rsidRDefault="00E42FB6" w:rsidP="00320A2D">
      <w:pPr>
        <w:spacing w:after="0" w:line="240" w:lineRule="auto"/>
      </w:pPr>
      <w:r>
        <w:separator/>
      </w:r>
    </w:p>
  </w:footnote>
  <w:footnote w:type="continuationSeparator" w:id="0">
    <w:p w14:paraId="339BE31C" w14:textId="77777777" w:rsidR="00E42FB6" w:rsidRDefault="00E42FB6"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57996"/>
    <w:rsid w:val="00062A35"/>
    <w:rsid w:val="000669DA"/>
    <w:rsid w:val="0006763A"/>
    <w:rsid w:val="00072E74"/>
    <w:rsid w:val="0008239D"/>
    <w:rsid w:val="00085D98"/>
    <w:rsid w:val="00097151"/>
    <w:rsid w:val="000A5B01"/>
    <w:rsid w:val="000B3054"/>
    <w:rsid w:val="000B3DBD"/>
    <w:rsid w:val="000B7F29"/>
    <w:rsid w:val="000F0308"/>
    <w:rsid w:val="000F5340"/>
    <w:rsid w:val="000F6F4B"/>
    <w:rsid w:val="00107491"/>
    <w:rsid w:val="00107E17"/>
    <w:rsid w:val="001113C0"/>
    <w:rsid w:val="00112650"/>
    <w:rsid w:val="001142C1"/>
    <w:rsid w:val="001149D6"/>
    <w:rsid w:val="0012067C"/>
    <w:rsid w:val="0012383A"/>
    <w:rsid w:val="00124A0F"/>
    <w:rsid w:val="001259FB"/>
    <w:rsid w:val="001334DF"/>
    <w:rsid w:val="001341A8"/>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053F4"/>
    <w:rsid w:val="002128FF"/>
    <w:rsid w:val="00213EE1"/>
    <w:rsid w:val="00222627"/>
    <w:rsid w:val="00225E0F"/>
    <w:rsid w:val="00235AB9"/>
    <w:rsid w:val="00235F89"/>
    <w:rsid w:val="00236C12"/>
    <w:rsid w:val="00236D85"/>
    <w:rsid w:val="00242DC1"/>
    <w:rsid w:val="00243566"/>
    <w:rsid w:val="0024507B"/>
    <w:rsid w:val="002452C4"/>
    <w:rsid w:val="002529E7"/>
    <w:rsid w:val="00252E76"/>
    <w:rsid w:val="002539BD"/>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5005"/>
    <w:rsid w:val="002A63AF"/>
    <w:rsid w:val="002B01C8"/>
    <w:rsid w:val="002D0647"/>
    <w:rsid w:val="002D4287"/>
    <w:rsid w:val="002D5FB5"/>
    <w:rsid w:val="002E495D"/>
    <w:rsid w:val="002F33A5"/>
    <w:rsid w:val="002F3D80"/>
    <w:rsid w:val="00300BA4"/>
    <w:rsid w:val="003058F4"/>
    <w:rsid w:val="00313DE6"/>
    <w:rsid w:val="00314BBD"/>
    <w:rsid w:val="00316273"/>
    <w:rsid w:val="00320A2D"/>
    <w:rsid w:val="00320FE7"/>
    <w:rsid w:val="00324425"/>
    <w:rsid w:val="00330989"/>
    <w:rsid w:val="0034267D"/>
    <w:rsid w:val="00342A7D"/>
    <w:rsid w:val="0034406D"/>
    <w:rsid w:val="0034655C"/>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394A"/>
    <w:rsid w:val="00394FF1"/>
    <w:rsid w:val="003976A3"/>
    <w:rsid w:val="003A0FF1"/>
    <w:rsid w:val="003A27A4"/>
    <w:rsid w:val="003A4C3E"/>
    <w:rsid w:val="003A76AC"/>
    <w:rsid w:val="003B3284"/>
    <w:rsid w:val="003C02FA"/>
    <w:rsid w:val="003C2B59"/>
    <w:rsid w:val="003C3E1E"/>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16FC6"/>
    <w:rsid w:val="004264FA"/>
    <w:rsid w:val="00431739"/>
    <w:rsid w:val="0043715F"/>
    <w:rsid w:val="00446660"/>
    <w:rsid w:val="00447FEC"/>
    <w:rsid w:val="004500C4"/>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D5F09"/>
    <w:rsid w:val="004E35D5"/>
    <w:rsid w:val="004E49E6"/>
    <w:rsid w:val="004E782F"/>
    <w:rsid w:val="004F0540"/>
    <w:rsid w:val="004F1C02"/>
    <w:rsid w:val="004F42B3"/>
    <w:rsid w:val="004F7724"/>
    <w:rsid w:val="005017E9"/>
    <w:rsid w:val="00501872"/>
    <w:rsid w:val="00510E2D"/>
    <w:rsid w:val="00512338"/>
    <w:rsid w:val="00516A69"/>
    <w:rsid w:val="0051705D"/>
    <w:rsid w:val="005178DD"/>
    <w:rsid w:val="00522EC9"/>
    <w:rsid w:val="00531E5A"/>
    <w:rsid w:val="00532E72"/>
    <w:rsid w:val="005451DA"/>
    <w:rsid w:val="005514FA"/>
    <w:rsid w:val="00551836"/>
    <w:rsid w:val="00551C02"/>
    <w:rsid w:val="0055287A"/>
    <w:rsid w:val="00555995"/>
    <w:rsid w:val="005606D1"/>
    <w:rsid w:val="0056360E"/>
    <w:rsid w:val="0056407E"/>
    <w:rsid w:val="00572843"/>
    <w:rsid w:val="00586C2D"/>
    <w:rsid w:val="0059066E"/>
    <w:rsid w:val="00590B2B"/>
    <w:rsid w:val="00592517"/>
    <w:rsid w:val="00592D08"/>
    <w:rsid w:val="00593C9C"/>
    <w:rsid w:val="00593D71"/>
    <w:rsid w:val="005978BE"/>
    <w:rsid w:val="00597D4B"/>
    <w:rsid w:val="005A00B3"/>
    <w:rsid w:val="005A0C28"/>
    <w:rsid w:val="005A1692"/>
    <w:rsid w:val="005A236E"/>
    <w:rsid w:val="005A2BF1"/>
    <w:rsid w:val="005A332F"/>
    <w:rsid w:val="005B5C7D"/>
    <w:rsid w:val="005C71A3"/>
    <w:rsid w:val="005D011D"/>
    <w:rsid w:val="005D080A"/>
    <w:rsid w:val="005D1BA9"/>
    <w:rsid w:val="005D1DAA"/>
    <w:rsid w:val="005D1FFF"/>
    <w:rsid w:val="005D65B6"/>
    <w:rsid w:val="005D77AF"/>
    <w:rsid w:val="005E0EF0"/>
    <w:rsid w:val="005E5DDC"/>
    <w:rsid w:val="005E5EF8"/>
    <w:rsid w:val="005F0765"/>
    <w:rsid w:val="005F1BA2"/>
    <w:rsid w:val="005F2B30"/>
    <w:rsid w:val="005F35F0"/>
    <w:rsid w:val="006011D5"/>
    <w:rsid w:val="006016DB"/>
    <w:rsid w:val="00607803"/>
    <w:rsid w:val="006105BB"/>
    <w:rsid w:val="0061080A"/>
    <w:rsid w:val="006162D4"/>
    <w:rsid w:val="00621B30"/>
    <w:rsid w:val="006235A7"/>
    <w:rsid w:val="006238FF"/>
    <w:rsid w:val="006253B9"/>
    <w:rsid w:val="006254B2"/>
    <w:rsid w:val="006255C2"/>
    <w:rsid w:val="006306F4"/>
    <w:rsid w:val="00632A94"/>
    <w:rsid w:val="00634402"/>
    <w:rsid w:val="00642398"/>
    <w:rsid w:val="00643577"/>
    <w:rsid w:val="00643BD1"/>
    <w:rsid w:val="0064500C"/>
    <w:rsid w:val="0065128E"/>
    <w:rsid w:val="006545E9"/>
    <w:rsid w:val="00657329"/>
    <w:rsid w:val="006573CA"/>
    <w:rsid w:val="006611BA"/>
    <w:rsid w:val="0067155C"/>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624F"/>
    <w:rsid w:val="00767C03"/>
    <w:rsid w:val="00771554"/>
    <w:rsid w:val="0077253D"/>
    <w:rsid w:val="00773EAA"/>
    <w:rsid w:val="00774EA5"/>
    <w:rsid w:val="007752C3"/>
    <w:rsid w:val="00780433"/>
    <w:rsid w:val="0078634A"/>
    <w:rsid w:val="007877D3"/>
    <w:rsid w:val="00792A94"/>
    <w:rsid w:val="00792C84"/>
    <w:rsid w:val="00793BCC"/>
    <w:rsid w:val="00794AB2"/>
    <w:rsid w:val="007A11F1"/>
    <w:rsid w:val="007A4D92"/>
    <w:rsid w:val="007A6316"/>
    <w:rsid w:val="007A73FF"/>
    <w:rsid w:val="007B2C11"/>
    <w:rsid w:val="007B466B"/>
    <w:rsid w:val="007B5088"/>
    <w:rsid w:val="007C549F"/>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A2FB3"/>
    <w:rsid w:val="008A4327"/>
    <w:rsid w:val="008A6FD9"/>
    <w:rsid w:val="008B129C"/>
    <w:rsid w:val="008D14CA"/>
    <w:rsid w:val="008E0378"/>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A9E"/>
    <w:rsid w:val="00947C6D"/>
    <w:rsid w:val="00950E7D"/>
    <w:rsid w:val="009533F3"/>
    <w:rsid w:val="00960845"/>
    <w:rsid w:val="009664F6"/>
    <w:rsid w:val="00966A5D"/>
    <w:rsid w:val="00970D22"/>
    <w:rsid w:val="00971D7F"/>
    <w:rsid w:val="009732D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6A32"/>
    <w:rsid w:val="009D728B"/>
    <w:rsid w:val="009D7671"/>
    <w:rsid w:val="009D7D58"/>
    <w:rsid w:val="009F57A6"/>
    <w:rsid w:val="009F5F19"/>
    <w:rsid w:val="00A0766C"/>
    <w:rsid w:val="00A07D88"/>
    <w:rsid w:val="00A103F0"/>
    <w:rsid w:val="00A12D94"/>
    <w:rsid w:val="00A14A14"/>
    <w:rsid w:val="00A20B10"/>
    <w:rsid w:val="00A2665A"/>
    <w:rsid w:val="00A341FE"/>
    <w:rsid w:val="00A35189"/>
    <w:rsid w:val="00A36ACC"/>
    <w:rsid w:val="00A42190"/>
    <w:rsid w:val="00A51957"/>
    <w:rsid w:val="00A53974"/>
    <w:rsid w:val="00A53E0B"/>
    <w:rsid w:val="00A55698"/>
    <w:rsid w:val="00A56CED"/>
    <w:rsid w:val="00A67311"/>
    <w:rsid w:val="00A7064B"/>
    <w:rsid w:val="00A71D8D"/>
    <w:rsid w:val="00A732F4"/>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390C"/>
    <w:rsid w:val="00AE61E6"/>
    <w:rsid w:val="00AF2F95"/>
    <w:rsid w:val="00AF402B"/>
    <w:rsid w:val="00B05EC9"/>
    <w:rsid w:val="00B1023A"/>
    <w:rsid w:val="00B10290"/>
    <w:rsid w:val="00B1030C"/>
    <w:rsid w:val="00B12C6A"/>
    <w:rsid w:val="00B214B4"/>
    <w:rsid w:val="00B23502"/>
    <w:rsid w:val="00B27AE6"/>
    <w:rsid w:val="00B30C72"/>
    <w:rsid w:val="00B31EC2"/>
    <w:rsid w:val="00B336CF"/>
    <w:rsid w:val="00B46AAE"/>
    <w:rsid w:val="00B504A0"/>
    <w:rsid w:val="00B6596C"/>
    <w:rsid w:val="00B679E3"/>
    <w:rsid w:val="00B7212D"/>
    <w:rsid w:val="00B73D63"/>
    <w:rsid w:val="00B75606"/>
    <w:rsid w:val="00B75D79"/>
    <w:rsid w:val="00B76854"/>
    <w:rsid w:val="00B85DD3"/>
    <w:rsid w:val="00B87B1F"/>
    <w:rsid w:val="00B928F8"/>
    <w:rsid w:val="00B92E28"/>
    <w:rsid w:val="00B931C2"/>
    <w:rsid w:val="00B93A45"/>
    <w:rsid w:val="00B93C71"/>
    <w:rsid w:val="00B957D1"/>
    <w:rsid w:val="00B95AE4"/>
    <w:rsid w:val="00B96F49"/>
    <w:rsid w:val="00B974B8"/>
    <w:rsid w:val="00BA5509"/>
    <w:rsid w:val="00BA68ED"/>
    <w:rsid w:val="00BA7E7E"/>
    <w:rsid w:val="00BB7789"/>
    <w:rsid w:val="00BB79FC"/>
    <w:rsid w:val="00BC0930"/>
    <w:rsid w:val="00BC3116"/>
    <w:rsid w:val="00BC4077"/>
    <w:rsid w:val="00BC56F7"/>
    <w:rsid w:val="00BC659E"/>
    <w:rsid w:val="00BD29AD"/>
    <w:rsid w:val="00BD42E0"/>
    <w:rsid w:val="00BD524F"/>
    <w:rsid w:val="00BD6A97"/>
    <w:rsid w:val="00BD7C10"/>
    <w:rsid w:val="00BE07D6"/>
    <w:rsid w:val="00BE11EB"/>
    <w:rsid w:val="00BE4425"/>
    <w:rsid w:val="00BE44E4"/>
    <w:rsid w:val="00BE5C3B"/>
    <w:rsid w:val="00BE77D3"/>
    <w:rsid w:val="00BF2517"/>
    <w:rsid w:val="00BF2FEC"/>
    <w:rsid w:val="00C067DB"/>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77E0F"/>
    <w:rsid w:val="00C83F21"/>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27B0B"/>
    <w:rsid w:val="00D34C94"/>
    <w:rsid w:val="00D40AB7"/>
    <w:rsid w:val="00D52AC2"/>
    <w:rsid w:val="00D557B5"/>
    <w:rsid w:val="00D561CD"/>
    <w:rsid w:val="00D57E8D"/>
    <w:rsid w:val="00D60A79"/>
    <w:rsid w:val="00D62DA1"/>
    <w:rsid w:val="00D62E5E"/>
    <w:rsid w:val="00D65D0F"/>
    <w:rsid w:val="00D67D65"/>
    <w:rsid w:val="00D74127"/>
    <w:rsid w:val="00D759C8"/>
    <w:rsid w:val="00D813F1"/>
    <w:rsid w:val="00D85F50"/>
    <w:rsid w:val="00D95F43"/>
    <w:rsid w:val="00D97405"/>
    <w:rsid w:val="00DA1857"/>
    <w:rsid w:val="00DA1887"/>
    <w:rsid w:val="00DA5EA1"/>
    <w:rsid w:val="00DA738D"/>
    <w:rsid w:val="00DB4127"/>
    <w:rsid w:val="00DB5214"/>
    <w:rsid w:val="00DB6684"/>
    <w:rsid w:val="00DB7439"/>
    <w:rsid w:val="00DD14B3"/>
    <w:rsid w:val="00DD1E19"/>
    <w:rsid w:val="00DD494E"/>
    <w:rsid w:val="00DD5F93"/>
    <w:rsid w:val="00DD70F1"/>
    <w:rsid w:val="00DD72B9"/>
    <w:rsid w:val="00DD734A"/>
    <w:rsid w:val="00DE22AF"/>
    <w:rsid w:val="00DE43FB"/>
    <w:rsid w:val="00DE7377"/>
    <w:rsid w:val="00DE7EB5"/>
    <w:rsid w:val="00DF4632"/>
    <w:rsid w:val="00DF656D"/>
    <w:rsid w:val="00DF6BA7"/>
    <w:rsid w:val="00DF7136"/>
    <w:rsid w:val="00E00A10"/>
    <w:rsid w:val="00E11F40"/>
    <w:rsid w:val="00E167F6"/>
    <w:rsid w:val="00E16DF0"/>
    <w:rsid w:val="00E17425"/>
    <w:rsid w:val="00E20664"/>
    <w:rsid w:val="00E212E7"/>
    <w:rsid w:val="00E2203A"/>
    <w:rsid w:val="00E25F8D"/>
    <w:rsid w:val="00E30033"/>
    <w:rsid w:val="00E3218E"/>
    <w:rsid w:val="00E357BE"/>
    <w:rsid w:val="00E41D78"/>
    <w:rsid w:val="00E42FB6"/>
    <w:rsid w:val="00E464E0"/>
    <w:rsid w:val="00E46E5F"/>
    <w:rsid w:val="00E47E6E"/>
    <w:rsid w:val="00E545C8"/>
    <w:rsid w:val="00E61715"/>
    <w:rsid w:val="00E617AF"/>
    <w:rsid w:val="00E67AB1"/>
    <w:rsid w:val="00E725F6"/>
    <w:rsid w:val="00E7409D"/>
    <w:rsid w:val="00E803B9"/>
    <w:rsid w:val="00E807A1"/>
    <w:rsid w:val="00E807BB"/>
    <w:rsid w:val="00E866CD"/>
    <w:rsid w:val="00E8706C"/>
    <w:rsid w:val="00E87780"/>
    <w:rsid w:val="00E91982"/>
    <w:rsid w:val="00E92E32"/>
    <w:rsid w:val="00E97025"/>
    <w:rsid w:val="00E97669"/>
    <w:rsid w:val="00EA1E89"/>
    <w:rsid w:val="00EA3B02"/>
    <w:rsid w:val="00EB297A"/>
    <w:rsid w:val="00EB40C5"/>
    <w:rsid w:val="00EB43E5"/>
    <w:rsid w:val="00EB4DA0"/>
    <w:rsid w:val="00EB510A"/>
    <w:rsid w:val="00EC0A83"/>
    <w:rsid w:val="00EC6D59"/>
    <w:rsid w:val="00ED1933"/>
    <w:rsid w:val="00ED2F68"/>
    <w:rsid w:val="00ED411A"/>
    <w:rsid w:val="00ED5E87"/>
    <w:rsid w:val="00EE7DC0"/>
    <w:rsid w:val="00EF19D5"/>
    <w:rsid w:val="00F03CE2"/>
    <w:rsid w:val="00F06AE0"/>
    <w:rsid w:val="00F110DD"/>
    <w:rsid w:val="00F242C5"/>
    <w:rsid w:val="00F31411"/>
    <w:rsid w:val="00F45572"/>
    <w:rsid w:val="00F4621D"/>
    <w:rsid w:val="00F50FD8"/>
    <w:rsid w:val="00F5126B"/>
    <w:rsid w:val="00F61326"/>
    <w:rsid w:val="00F65A61"/>
    <w:rsid w:val="00F661A3"/>
    <w:rsid w:val="00F70187"/>
    <w:rsid w:val="00F707E9"/>
    <w:rsid w:val="00F71072"/>
    <w:rsid w:val="00F73AE7"/>
    <w:rsid w:val="00F76EA6"/>
    <w:rsid w:val="00F81C11"/>
    <w:rsid w:val="00F8668F"/>
    <w:rsid w:val="00F8671F"/>
    <w:rsid w:val="00F86F4A"/>
    <w:rsid w:val="00F87C28"/>
    <w:rsid w:val="00F91437"/>
    <w:rsid w:val="00F92201"/>
    <w:rsid w:val="00F94DBC"/>
    <w:rsid w:val="00F95C87"/>
    <w:rsid w:val="00F964D1"/>
    <w:rsid w:val="00F96B52"/>
    <w:rsid w:val="00FA0773"/>
    <w:rsid w:val="00FA6597"/>
    <w:rsid w:val="00FA7A12"/>
    <w:rsid w:val="00FB5227"/>
    <w:rsid w:val="00FB726E"/>
    <w:rsid w:val="00FC1820"/>
    <w:rsid w:val="00FC2496"/>
    <w:rsid w:val="00FC56D1"/>
    <w:rsid w:val="00FC7E7B"/>
    <w:rsid w:val="00FD074B"/>
    <w:rsid w:val="00FD370B"/>
    <w:rsid w:val="00FD58CA"/>
    <w:rsid w:val="00FD5C4E"/>
    <w:rsid w:val="00FE40FE"/>
    <w:rsid w:val="00FE5CE5"/>
    <w:rsid w:val="00FE60F3"/>
    <w:rsid w:val="00FF4780"/>
    <w:rsid w:val="00FF50AA"/>
    <w:rsid w:val="00FF5F85"/>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5oscura-nfasis2">
    <w:name w:val="Grid Table 5 Dark Accent 2"/>
    <w:basedOn w:val="Tablanormal"/>
    <w:uiPriority w:val="50"/>
    <w:rsid w:val="007A4D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5oscura-nfasis5">
    <w:name w:val="Grid Table 5 Dark Accent 5"/>
    <w:basedOn w:val="Tablanormal"/>
    <w:uiPriority w:val="50"/>
    <w:rsid w:val="004D5F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4401172">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14093</TotalTime>
  <Pages>82</Pages>
  <Words>40439</Words>
  <Characters>222419</Characters>
  <Application>Microsoft Office Word</Application>
  <DocSecurity>0</DocSecurity>
  <Lines>1853</Lines>
  <Paragraphs>524</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262334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170</cp:revision>
  <cp:lastPrinted>2021-04-29T20:00:00Z</cp:lastPrinted>
  <dcterms:created xsi:type="dcterms:W3CDTF">2021-04-28T16:00:00Z</dcterms:created>
  <dcterms:modified xsi:type="dcterms:W3CDTF">2021-09-15T17:53:00Z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id="2fNOnzPc"/&gt;&lt;style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