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36E19" w14:textId="7AB1278C" w:rsidR="00810339" w:rsidRPr="00F852EF" w:rsidRDefault="00776A19" w:rsidP="00F852EF">
      <w:pPr>
        <w:rPr>
          <w:rFonts w:cstheme="minorHAnsi"/>
          <w:sz w:val="28"/>
          <w:szCs w:val="28"/>
        </w:rPr>
      </w:pPr>
      <w:r w:rsidRPr="00F852EF">
        <w:rPr>
          <w:rFonts w:cstheme="minorHAnsi"/>
          <w:sz w:val="28"/>
          <w:szCs w:val="28"/>
        </w:rPr>
        <w:t xml:space="preserve">Homework </w:t>
      </w:r>
      <w:r w:rsidR="008C2BF5" w:rsidRPr="00F852EF">
        <w:rPr>
          <w:rFonts w:cstheme="minorHAnsi"/>
          <w:sz w:val="28"/>
          <w:szCs w:val="28"/>
        </w:rPr>
        <w:t>5</w:t>
      </w:r>
      <w:r w:rsidR="004A4045" w:rsidRPr="00F852EF">
        <w:rPr>
          <w:rFonts w:cstheme="minorHAnsi"/>
          <w:sz w:val="28"/>
          <w:szCs w:val="28"/>
        </w:rPr>
        <w:t xml:space="preserve"> (</w:t>
      </w:r>
      <w:r w:rsidR="008822FA" w:rsidRPr="00F852EF">
        <w:rPr>
          <w:rFonts w:cstheme="minorHAnsi"/>
          <w:sz w:val="28"/>
          <w:szCs w:val="28"/>
        </w:rPr>
        <w:t>Streaming</w:t>
      </w:r>
      <w:r w:rsidR="004A4045" w:rsidRPr="00F852EF">
        <w:rPr>
          <w:rFonts w:cstheme="minorHAnsi"/>
          <w:sz w:val="28"/>
          <w:szCs w:val="28"/>
        </w:rPr>
        <w:t>)</w:t>
      </w:r>
    </w:p>
    <w:p w14:paraId="03AEA15E" w14:textId="5D7153F6" w:rsidR="00776A19" w:rsidRPr="00F852EF" w:rsidRDefault="00776A19" w:rsidP="00F852EF">
      <w:pPr>
        <w:rPr>
          <w:rFonts w:cstheme="minorHAnsi"/>
        </w:rPr>
      </w:pPr>
    </w:p>
    <w:p w14:paraId="3E6EEE9E" w14:textId="33E12A25" w:rsidR="004252C3" w:rsidRPr="00F852EF" w:rsidRDefault="00776A19" w:rsidP="00F852EF">
      <w:pPr>
        <w:rPr>
          <w:rFonts w:cstheme="minorHAnsi"/>
        </w:rPr>
      </w:pPr>
      <w:r w:rsidRPr="00F852EF">
        <w:rPr>
          <w:rFonts w:cstheme="minorHAnsi"/>
        </w:rPr>
        <w:t>The aim of this homework is to get familiar</w:t>
      </w:r>
      <w:r w:rsidR="008822FA" w:rsidRPr="00F852EF">
        <w:rPr>
          <w:rFonts w:cstheme="minorHAnsi"/>
        </w:rPr>
        <w:t xml:space="preserve"> </w:t>
      </w:r>
      <w:r w:rsidRPr="00F852EF">
        <w:rPr>
          <w:rFonts w:cstheme="minorHAnsi"/>
        </w:rPr>
        <w:t xml:space="preserve">with </w:t>
      </w:r>
      <w:r w:rsidR="008822FA" w:rsidRPr="00F852EF">
        <w:rPr>
          <w:rFonts w:cstheme="minorHAnsi"/>
          <w:b/>
          <w:bCs/>
        </w:rPr>
        <w:t xml:space="preserve">Spark Structured Streaming </w:t>
      </w:r>
      <w:r w:rsidR="008822FA" w:rsidRPr="00F852EF">
        <w:rPr>
          <w:rFonts w:cstheme="minorHAnsi"/>
        </w:rPr>
        <w:t>and obtain knowledge of processing real time data</w:t>
      </w:r>
    </w:p>
    <w:p w14:paraId="1EF67C6A" w14:textId="77777777" w:rsidR="006E47DA" w:rsidRPr="00F852EF" w:rsidRDefault="006E47DA" w:rsidP="00F852EF">
      <w:pPr>
        <w:rPr>
          <w:rFonts w:cstheme="minorHAnsi"/>
        </w:rPr>
      </w:pPr>
    </w:p>
    <w:p w14:paraId="6F57A084" w14:textId="3886F78D" w:rsidR="00776A19" w:rsidRPr="00F852EF" w:rsidRDefault="00423766" w:rsidP="00F852EF">
      <w:pPr>
        <w:shd w:val="clear" w:color="auto" w:fill="FFFFFF" w:themeFill="background1"/>
        <w:spacing w:after="240"/>
        <w:rPr>
          <w:rFonts w:eastAsia="Times New Roman" w:cstheme="minorHAnsi"/>
          <w:color w:val="24292E"/>
        </w:rPr>
      </w:pPr>
      <w:r w:rsidRPr="00F852EF">
        <w:rPr>
          <w:rFonts w:eastAsia="Times New Roman" w:cstheme="minorHAnsi"/>
          <w:color w:val="24292E"/>
        </w:rPr>
        <w:t>The f</w:t>
      </w:r>
      <w:r w:rsidR="00870160" w:rsidRPr="00F852EF">
        <w:rPr>
          <w:rFonts w:eastAsia="Times New Roman" w:cstheme="minorHAnsi"/>
          <w:color w:val="24292E"/>
        </w:rPr>
        <w:t>irst</w:t>
      </w:r>
      <w:r w:rsidR="00776A19" w:rsidRPr="00F852EF">
        <w:rPr>
          <w:rFonts w:eastAsia="Times New Roman" w:cstheme="minorHAnsi"/>
          <w:color w:val="24292E"/>
        </w:rPr>
        <w:t xml:space="preserve"> </w:t>
      </w:r>
      <w:r w:rsidR="00576950" w:rsidRPr="00F852EF">
        <w:rPr>
          <w:rFonts w:eastAsia="Times New Roman" w:cstheme="minorHAnsi"/>
          <w:color w:val="24292E"/>
        </w:rPr>
        <w:t>part</w:t>
      </w:r>
      <w:r w:rsidR="00776A19" w:rsidRPr="00F852EF">
        <w:rPr>
          <w:rFonts w:eastAsia="Times New Roman" w:cstheme="minorHAnsi"/>
          <w:color w:val="24292E"/>
        </w:rPr>
        <w:t xml:space="preserve"> is to </w:t>
      </w:r>
      <w:r w:rsidR="008822FA" w:rsidRPr="00F852EF">
        <w:rPr>
          <w:rFonts w:eastAsia="Times New Roman" w:cstheme="minorHAnsi"/>
          <w:color w:val="24292E"/>
        </w:rPr>
        <w:t xml:space="preserve">prepare streaming data for processing based on </w:t>
      </w:r>
      <w:r w:rsidR="008822FA" w:rsidRPr="00F852EF">
        <w:rPr>
          <w:rFonts w:eastAsia="Times New Roman" w:cstheme="minorHAnsi"/>
          <w:b/>
          <w:bCs/>
          <w:color w:val="24292E"/>
        </w:rPr>
        <w:t>Homework 4</w:t>
      </w:r>
      <w:r w:rsidR="00675E4C" w:rsidRPr="00F852EF">
        <w:rPr>
          <w:rFonts w:eastAsia="Times New Roman" w:cstheme="minorHAnsi"/>
          <w:color w:val="24292E"/>
        </w:rPr>
        <w:t xml:space="preserve">. </w:t>
      </w:r>
    </w:p>
    <w:p w14:paraId="4FDE8503" w14:textId="54EE6506" w:rsidR="00675E4C" w:rsidRPr="00F852EF" w:rsidRDefault="00675E4C" w:rsidP="00F852EF">
      <w:pPr>
        <w:shd w:val="clear" w:color="auto" w:fill="FFFFFF" w:themeFill="background1"/>
        <w:spacing w:after="240"/>
        <w:rPr>
          <w:rFonts w:eastAsia="Times New Roman" w:cstheme="minorHAnsi"/>
          <w:color w:val="000000" w:themeColor="text1"/>
        </w:rPr>
      </w:pPr>
      <w:proofErr w:type="gramStart"/>
      <w:r w:rsidRPr="00F852EF">
        <w:rPr>
          <w:rFonts w:eastAsia="Times New Roman" w:cstheme="minorHAnsi"/>
          <w:color w:val="000000" w:themeColor="text1"/>
        </w:rPr>
        <w:t>Additionally</w:t>
      </w:r>
      <w:proofErr w:type="gramEnd"/>
      <w:r w:rsidRPr="00F852EF">
        <w:rPr>
          <w:rFonts w:eastAsia="Times New Roman" w:cstheme="minorHAnsi"/>
          <w:color w:val="000000" w:themeColor="text1"/>
        </w:rPr>
        <w:t xml:space="preserve"> to the existing data from Homework 4 create an additional Kafka topic with new events user events </w:t>
      </w:r>
      <w:r w:rsidRPr="00F852EF">
        <w:rPr>
          <w:rFonts w:eastAsia="Times New Roman" w:cstheme="minorHAnsi"/>
          <w:b/>
          <w:bCs/>
          <w:color w:val="000000" w:themeColor="text1"/>
        </w:rPr>
        <w:t>buys</w:t>
      </w:r>
      <w:r w:rsidRPr="00F852EF">
        <w:rPr>
          <w:rFonts w:eastAsia="Times New Roman" w:cstheme="minorHAnsi"/>
          <w:color w:val="000000" w:themeColor="text1"/>
        </w:rPr>
        <w:t xml:space="preserve">. </w:t>
      </w:r>
      <w:r w:rsidRPr="00F852EF">
        <w:rPr>
          <w:rFonts w:cstheme="minorHAnsi"/>
          <w:color w:val="000000" w:themeColor="text1"/>
        </w:rPr>
        <w:t xml:space="preserve">The file </w:t>
      </w:r>
      <w:r w:rsidRPr="00F852EF">
        <w:rPr>
          <w:rFonts w:cstheme="minorHAnsi"/>
          <w:b/>
          <w:bCs/>
          <w:color w:val="000000" w:themeColor="text1"/>
        </w:rPr>
        <w:t>yoochoose-buys.dat</w:t>
      </w:r>
      <w:r w:rsidRPr="00F852EF">
        <w:rPr>
          <w:rFonts w:cstheme="minorHAnsi"/>
          <w:color w:val="000000" w:themeColor="text1"/>
        </w:rPr>
        <w:t xml:space="preserve"> (CSV file with coma delimiter) comprising the clicks of the users over the items. Each record/line in the file has the following fields/format</w:t>
      </w:r>
    </w:p>
    <w:p w14:paraId="26A19889" w14:textId="77777777" w:rsidR="00675E4C" w:rsidRPr="00675E4C" w:rsidRDefault="00675E4C" w:rsidP="00F852EF">
      <w:pPr>
        <w:numPr>
          <w:ilvl w:val="1"/>
          <w:numId w:val="16"/>
        </w:numPr>
        <w:shd w:val="clear" w:color="auto" w:fill="FFFFFF"/>
        <w:textAlignment w:val="baseline"/>
        <w:rPr>
          <w:rFonts w:eastAsia="Times New Roman" w:cstheme="minorHAnsi"/>
          <w:color w:val="000000" w:themeColor="text1"/>
          <w:sz w:val="21"/>
          <w:szCs w:val="21"/>
        </w:rPr>
      </w:pPr>
      <w:r w:rsidRPr="00675E4C">
        <w:rPr>
          <w:rFonts w:eastAsia="Times New Roman" w:cstheme="minorHAnsi"/>
          <w:color w:val="000000" w:themeColor="text1"/>
          <w:sz w:val="21"/>
          <w:szCs w:val="21"/>
        </w:rPr>
        <w:t>Session ID - the id of the session. In one session there are one or many buying events.</w:t>
      </w:r>
    </w:p>
    <w:p w14:paraId="20658E72" w14:textId="77777777" w:rsidR="00675E4C" w:rsidRPr="00675E4C" w:rsidRDefault="00675E4C" w:rsidP="00F852EF">
      <w:pPr>
        <w:numPr>
          <w:ilvl w:val="1"/>
          <w:numId w:val="16"/>
        </w:numPr>
        <w:shd w:val="clear" w:color="auto" w:fill="FFFFFF"/>
        <w:spacing w:before="60"/>
        <w:textAlignment w:val="baseline"/>
        <w:rPr>
          <w:rFonts w:eastAsia="Times New Roman" w:cstheme="minorHAnsi"/>
          <w:color w:val="000000" w:themeColor="text1"/>
          <w:sz w:val="21"/>
          <w:szCs w:val="21"/>
        </w:rPr>
      </w:pPr>
      <w:r w:rsidRPr="00675E4C">
        <w:rPr>
          <w:rFonts w:eastAsia="Times New Roman" w:cstheme="minorHAnsi"/>
          <w:color w:val="000000" w:themeColor="text1"/>
          <w:sz w:val="21"/>
          <w:szCs w:val="21"/>
        </w:rPr>
        <w:t>Timestamp - the time when the buy occurred.</w:t>
      </w:r>
    </w:p>
    <w:p w14:paraId="73167A9C" w14:textId="77777777" w:rsidR="00675E4C" w:rsidRPr="00675E4C" w:rsidRDefault="00675E4C" w:rsidP="00F852EF">
      <w:pPr>
        <w:numPr>
          <w:ilvl w:val="1"/>
          <w:numId w:val="16"/>
        </w:numPr>
        <w:shd w:val="clear" w:color="auto" w:fill="FFFFFF"/>
        <w:spacing w:before="60"/>
        <w:textAlignment w:val="baseline"/>
        <w:rPr>
          <w:rFonts w:eastAsia="Times New Roman" w:cstheme="minorHAnsi"/>
          <w:color w:val="000000" w:themeColor="text1"/>
          <w:sz w:val="21"/>
          <w:szCs w:val="21"/>
        </w:rPr>
      </w:pPr>
      <w:r w:rsidRPr="00675E4C">
        <w:rPr>
          <w:rFonts w:eastAsia="Times New Roman" w:cstheme="minorHAnsi"/>
          <w:color w:val="000000" w:themeColor="text1"/>
          <w:sz w:val="21"/>
          <w:szCs w:val="21"/>
        </w:rPr>
        <w:t>Item ID – the unique identifier of item.</w:t>
      </w:r>
    </w:p>
    <w:p w14:paraId="406AB2A6" w14:textId="77777777" w:rsidR="00675E4C" w:rsidRPr="00675E4C" w:rsidRDefault="00675E4C" w:rsidP="00F852EF">
      <w:pPr>
        <w:numPr>
          <w:ilvl w:val="1"/>
          <w:numId w:val="16"/>
        </w:numPr>
        <w:shd w:val="clear" w:color="auto" w:fill="FFFFFF"/>
        <w:spacing w:before="60"/>
        <w:textAlignment w:val="baseline"/>
        <w:rPr>
          <w:rFonts w:eastAsia="Times New Roman" w:cstheme="minorHAnsi"/>
          <w:color w:val="000000" w:themeColor="text1"/>
          <w:sz w:val="21"/>
          <w:szCs w:val="21"/>
        </w:rPr>
      </w:pPr>
      <w:r w:rsidRPr="00675E4C">
        <w:rPr>
          <w:rFonts w:eastAsia="Times New Roman" w:cstheme="minorHAnsi"/>
          <w:color w:val="000000" w:themeColor="text1"/>
          <w:sz w:val="21"/>
          <w:szCs w:val="21"/>
        </w:rPr>
        <w:t>Price – the price of the item.</w:t>
      </w:r>
    </w:p>
    <w:p w14:paraId="2E5BD5DE" w14:textId="496D899E" w:rsidR="003C2A12" w:rsidRPr="00F852EF" w:rsidRDefault="00675E4C" w:rsidP="00F852EF">
      <w:pPr>
        <w:numPr>
          <w:ilvl w:val="1"/>
          <w:numId w:val="16"/>
        </w:numPr>
        <w:shd w:val="clear" w:color="auto" w:fill="FFFFFF"/>
        <w:spacing w:before="60"/>
        <w:textAlignment w:val="baseline"/>
        <w:rPr>
          <w:rFonts w:eastAsia="Times New Roman" w:cstheme="minorHAnsi"/>
          <w:color w:val="000000" w:themeColor="text1"/>
          <w:sz w:val="21"/>
          <w:szCs w:val="21"/>
        </w:rPr>
      </w:pPr>
      <w:r w:rsidRPr="00675E4C">
        <w:rPr>
          <w:rFonts w:eastAsia="Times New Roman" w:cstheme="minorHAnsi"/>
          <w:color w:val="000000" w:themeColor="text1"/>
          <w:sz w:val="21"/>
          <w:szCs w:val="21"/>
        </w:rPr>
        <w:t>Quantity – how many of this item were bought.</w:t>
      </w:r>
    </w:p>
    <w:p w14:paraId="0A454712" w14:textId="77777777" w:rsidR="003C2A12" w:rsidRPr="00F852EF" w:rsidRDefault="003C2A12" w:rsidP="00F852EF">
      <w:pPr>
        <w:shd w:val="clear" w:color="auto" w:fill="FFFFFF"/>
        <w:spacing w:before="60"/>
        <w:ind w:left="1440"/>
        <w:textAlignment w:val="baseline"/>
        <w:rPr>
          <w:rFonts w:eastAsia="Times New Roman" w:cstheme="minorHAnsi"/>
          <w:color w:val="000000" w:themeColor="text1"/>
        </w:rPr>
      </w:pPr>
    </w:p>
    <w:p w14:paraId="6197E2F3" w14:textId="7B70B850" w:rsidR="00675E4C" w:rsidRPr="00F852EF" w:rsidRDefault="00675E4C" w:rsidP="00F852EF">
      <w:pPr>
        <w:shd w:val="clear" w:color="auto" w:fill="FFFFFF"/>
        <w:spacing w:before="60"/>
        <w:textAlignment w:val="baseline"/>
        <w:rPr>
          <w:rFonts w:eastAsia="Times New Roman" w:cstheme="minorHAnsi"/>
          <w:color w:val="000000" w:themeColor="text1"/>
        </w:rPr>
      </w:pPr>
      <w:r w:rsidRPr="00675E4C">
        <w:rPr>
          <w:rFonts w:eastAsia="Times New Roman" w:cstheme="minorHAnsi"/>
          <w:color w:val="000000" w:themeColor="text1"/>
        </w:rPr>
        <w:t xml:space="preserve">The Session ID in buys will always exist in </w:t>
      </w:r>
      <w:r w:rsidRPr="00F852EF">
        <w:rPr>
          <w:rFonts w:eastAsia="Times New Roman" w:cstheme="minorHAnsi"/>
          <w:color w:val="000000" w:themeColor="text1"/>
        </w:rPr>
        <w:t xml:space="preserve">the </w:t>
      </w:r>
      <w:r w:rsidRPr="00675E4C">
        <w:rPr>
          <w:rFonts w:eastAsia="Times New Roman" w:cstheme="minorHAnsi"/>
          <w:color w:val="000000" w:themeColor="text1"/>
        </w:rPr>
        <w:t xml:space="preserve">clicks </w:t>
      </w:r>
      <w:r w:rsidRPr="00F852EF">
        <w:rPr>
          <w:rFonts w:eastAsia="Times New Roman" w:cstheme="minorHAnsi"/>
          <w:color w:val="000000" w:themeColor="text1"/>
        </w:rPr>
        <w:t>data</w:t>
      </w:r>
      <w:r w:rsidRPr="00675E4C">
        <w:rPr>
          <w:rFonts w:eastAsia="Times New Roman" w:cstheme="minorHAnsi"/>
          <w:color w:val="000000" w:themeColor="text1"/>
        </w:rPr>
        <w:t xml:space="preserve"> – the records with the same Session ID together form the sequence of click events of a certain user during the session. The session could be short (few minutes) or very long (few hours), it could have one click or hundreds of clicks. All depends on the activity of the user.</w:t>
      </w:r>
    </w:p>
    <w:p w14:paraId="780A2EB6" w14:textId="793429F2" w:rsidR="003C2A12" w:rsidRPr="00F852EF" w:rsidRDefault="00675E4C" w:rsidP="00F852EF">
      <w:pPr>
        <w:shd w:val="clear" w:color="auto" w:fill="FFFFFF" w:themeFill="background1"/>
        <w:spacing w:after="240"/>
        <w:rPr>
          <w:rFonts w:cstheme="minorHAnsi"/>
        </w:rPr>
      </w:pPr>
      <w:r w:rsidRPr="00F852EF">
        <w:rPr>
          <w:rFonts w:cstheme="minorHAnsi"/>
        </w:rPr>
        <w:t xml:space="preserve">Please download sample data from here: </w:t>
      </w:r>
      <w:hyperlink r:id="rId6">
        <w:r w:rsidRPr="00F852EF">
          <w:rPr>
            <w:rStyle w:val="Hyperlink"/>
            <w:rFonts w:cstheme="minorHAnsi"/>
          </w:rPr>
          <w:t>https://s3-eu-west-1.amazonaws.com/yc-rdata/yoochoose-data.7z</w:t>
        </w:r>
      </w:hyperlink>
      <w:r w:rsidRPr="00F852EF">
        <w:rPr>
          <w:rFonts w:cstheme="minorHAnsi"/>
        </w:rPr>
        <w:t xml:space="preserve"> </w:t>
      </w:r>
    </w:p>
    <w:p w14:paraId="1434A1D1" w14:textId="5D6106FE" w:rsidR="003C2A12" w:rsidRPr="00F852EF" w:rsidRDefault="003C2A12" w:rsidP="00F852EF">
      <w:pPr>
        <w:shd w:val="clear" w:color="auto" w:fill="FFFFFF" w:themeFill="background1"/>
        <w:spacing w:after="240"/>
        <w:rPr>
          <w:rFonts w:cstheme="minorHAnsi"/>
        </w:rPr>
      </w:pPr>
      <w:r w:rsidRPr="00F852EF">
        <w:rPr>
          <w:rFonts w:cstheme="minorHAnsi"/>
        </w:rPr>
        <w:t xml:space="preserve">Read data from </w:t>
      </w:r>
      <w:r w:rsidRPr="00F852EF">
        <w:rPr>
          <w:rFonts w:cstheme="minorHAnsi"/>
          <w:b/>
          <w:bCs/>
        </w:rPr>
        <w:t xml:space="preserve">yoochoose-clicks.dat </w:t>
      </w:r>
      <w:r w:rsidRPr="00F852EF">
        <w:rPr>
          <w:rFonts w:cstheme="minorHAnsi"/>
        </w:rPr>
        <w:t xml:space="preserve">and </w:t>
      </w:r>
      <w:r w:rsidRPr="00F852EF">
        <w:rPr>
          <w:rFonts w:cstheme="minorHAnsi"/>
          <w:b/>
          <w:bCs/>
        </w:rPr>
        <w:t xml:space="preserve">yoochoose-buys.dat </w:t>
      </w:r>
      <w:r w:rsidRPr="00F852EF">
        <w:rPr>
          <w:rFonts w:cstheme="minorHAnsi"/>
        </w:rPr>
        <w:t xml:space="preserve">files and store it to two different Kafka </w:t>
      </w:r>
      <w:proofErr w:type="spellStart"/>
      <w:r w:rsidRPr="00F852EF">
        <w:rPr>
          <w:rFonts w:cstheme="minorHAnsi"/>
        </w:rPr>
        <w:t>topics</w:t>
      </w:r>
      <w:proofErr w:type="spellEnd"/>
      <w:r w:rsidRPr="00F852EF">
        <w:rPr>
          <w:rFonts w:cstheme="minorHAnsi"/>
        </w:rPr>
        <w:t xml:space="preserve"> </w:t>
      </w:r>
      <w:r w:rsidRPr="00F852EF">
        <w:rPr>
          <w:rFonts w:cstheme="minorHAnsi"/>
          <w:b/>
          <w:bCs/>
        </w:rPr>
        <w:t>clickstream</w:t>
      </w:r>
      <w:r w:rsidRPr="00F852EF">
        <w:rPr>
          <w:rFonts w:cstheme="minorHAnsi"/>
        </w:rPr>
        <w:t xml:space="preserve"> and </w:t>
      </w:r>
      <w:proofErr w:type="spellStart"/>
      <w:r w:rsidRPr="00F852EF">
        <w:rPr>
          <w:rFonts w:cstheme="minorHAnsi"/>
          <w:b/>
          <w:bCs/>
        </w:rPr>
        <w:t>buystream</w:t>
      </w:r>
      <w:proofErr w:type="spellEnd"/>
      <w:r w:rsidRPr="00F852EF">
        <w:rPr>
          <w:rFonts w:cstheme="minorHAnsi"/>
          <w:b/>
          <w:bCs/>
        </w:rPr>
        <w:t xml:space="preserve"> </w:t>
      </w:r>
      <w:r w:rsidRPr="00F852EF">
        <w:rPr>
          <w:rFonts w:cstheme="minorHAnsi"/>
        </w:rPr>
        <w:t>accordingly, using Session ID as the key and all other fields as value. Reorder the data using timestamp field so clicks and buys are added to the topics in chronological order.</w:t>
      </w:r>
    </w:p>
    <w:p w14:paraId="2B3AD405" w14:textId="690EE74F" w:rsidR="004252C3" w:rsidRPr="00F852EF" w:rsidRDefault="00870160" w:rsidP="00F852EF">
      <w:pPr>
        <w:shd w:val="clear" w:color="auto" w:fill="FFFFFF" w:themeFill="background1"/>
        <w:spacing w:after="240"/>
        <w:rPr>
          <w:rFonts w:eastAsia="Times New Roman" w:cstheme="minorHAnsi"/>
          <w:color w:val="24292E"/>
        </w:rPr>
      </w:pPr>
      <w:r w:rsidRPr="00F852EF">
        <w:rPr>
          <w:rFonts w:eastAsia="Times New Roman" w:cstheme="minorHAnsi"/>
          <w:color w:val="24292E"/>
        </w:rPr>
        <w:t>The seconds</w:t>
      </w:r>
      <w:r w:rsidR="004252C3" w:rsidRPr="00F852EF">
        <w:rPr>
          <w:rFonts w:eastAsia="Times New Roman" w:cstheme="minorHAnsi"/>
          <w:color w:val="24292E"/>
        </w:rPr>
        <w:t xml:space="preserve"> part is to create </w:t>
      </w:r>
      <w:r w:rsidR="00675E4C" w:rsidRPr="00F852EF">
        <w:rPr>
          <w:rFonts w:eastAsia="Times New Roman" w:cstheme="minorHAnsi"/>
          <w:color w:val="24292E"/>
        </w:rPr>
        <w:t>a Spark Streaming application to</w:t>
      </w:r>
      <w:r w:rsidR="003C2A12" w:rsidRPr="00F852EF">
        <w:rPr>
          <w:rFonts w:eastAsia="Times New Roman" w:cstheme="minorHAnsi"/>
          <w:color w:val="24292E"/>
        </w:rPr>
        <w:t xml:space="preserve"> consume and process the given data</w:t>
      </w:r>
      <w:r w:rsidRPr="00F852EF">
        <w:rPr>
          <w:rFonts w:eastAsia="Times New Roman" w:cstheme="minorHAnsi"/>
          <w:color w:val="24292E"/>
        </w:rPr>
        <w:t>:</w:t>
      </w:r>
    </w:p>
    <w:p w14:paraId="4AE29A00" w14:textId="77777777" w:rsidR="00A718FC" w:rsidRPr="00F852EF" w:rsidRDefault="00A718FC" w:rsidP="00F852EF">
      <w:pPr>
        <w:pStyle w:val="ListParagraph"/>
        <w:numPr>
          <w:ilvl w:val="0"/>
          <w:numId w:val="17"/>
        </w:numPr>
        <w:shd w:val="clear" w:color="auto" w:fill="FFFFFF" w:themeFill="background1"/>
        <w:spacing w:after="240"/>
        <w:rPr>
          <w:rFonts w:eastAsia="Times New Roman" w:cstheme="minorHAnsi"/>
          <w:color w:val="24292E"/>
        </w:rPr>
      </w:pPr>
      <w:r w:rsidRPr="00F852EF">
        <w:rPr>
          <w:rFonts w:eastAsia="Times New Roman" w:cstheme="minorHAnsi"/>
          <w:color w:val="24292E"/>
        </w:rPr>
        <w:t xml:space="preserve">Read data from </w:t>
      </w:r>
      <w:r w:rsidRPr="00F852EF">
        <w:rPr>
          <w:rFonts w:eastAsia="Times New Roman" w:cstheme="minorHAnsi"/>
          <w:b/>
          <w:bCs/>
          <w:color w:val="24292E"/>
        </w:rPr>
        <w:t>clickstream</w:t>
      </w:r>
      <w:r w:rsidRPr="00F852EF">
        <w:rPr>
          <w:rFonts w:eastAsia="Times New Roman" w:cstheme="minorHAnsi"/>
          <w:color w:val="24292E"/>
        </w:rPr>
        <w:t xml:space="preserve"> and </w:t>
      </w:r>
      <w:proofErr w:type="spellStart"/>
      <w:r w:rsidRPr="00F852EF">
        <w:rPr>
          <w:rFonts w:eastAsia="Times New Roman" w:cstheme="minorHAnsi"/>
          <w:b/>
          <w:bCs/>
          <w:color w:val="24292E"/>
        </w:rPr>
        <w:t>buystream</w:t>
      </w:r>
      <w:proofErr w:type="spellEnd"/>
      <w:r w:rsidRPr="00F852EF">
        <w:rPr>
          <w:rFonts w:eastAsia="Times New Roman" w:cstheme="minorHAnsi"/>
          <w:color w:val="24292E"/>
        </w:rPr>
        <w:t xml:space="preserve"> topics </w:t>
      </w:r>
    </w:p>
    <w:p w14:paraId="5797DF7C" w14:textId="465A1C4B" w:rsidR="00F852EF" w:rsidRPr="00F852EF" w:rsidRDefault="00A718FC" w:rsidP="00F852EF">
      <w:pPr>
        <w:pStyle w:val="ListParagraph"/>
        <w:numPr>
          <w:ilvl w:val="0"/>
          <w:numId w:val="17"/>
        </w:numPr>
        <w:shd w:val="clear" w:color="auto" w:fill="FFFFFF" w:themeFill="background1"/>
        <w:spacing w:after="240"/>
        <w:rPr>
          <w:rFonts w:eastAsia="Times New Roman" w:cstheme="minorHAnsi"/>
          <w:color w:val="24292E"/>
        </w:rPr>
      </w:pPr>
      <w:r w:rsidRPr="00F852EF">
        <w:rPr>
          <w:rFonts w:cstheme="minorHAnsi"/>
        </w:rPr>
        <w:t xml:space="preserve">Calculate average conversion (buys/clicks </w:t>
      </w:r>
      <w:r w:rsidR="00A0087E" w:rsidRPr="00F852EF">
        <w:rPr>
          <w:rFonts w:cstheme="minorHAnsi"/>
        </w:rPr>
        <w:t xml:space="preserve">– </w:t>
      </w:r>
      <w:r w:rsidRPr="00F852EF">
        <w:rPr>
          <w:rFonts w:cstheme="minorHAnsi"/>
        </w:rPr>
        <w:t>p</w:t>
      </w:r>
      <w:r w:rsidR="00A0087E" w:rsidRPr="00F852EF">
        <w:rPr>
          <w:rFonts w:cstheme="minorHAnsi"/>
        </w:rPr>
        <w:t xml:space="preserve">er </w:t>
      </w:r>
      <w:r w:rsidRPr="00F852EF">
        <w:rPr>
          <w:rFonts w:cstheme="minorHAnsi"/>
        </w:rPr>
        <w:t xml:space="preserve">session) for </w:t>
      </w:r>
      <w:r w:rsidR="00A0087E" w:rsidRPr="00F852EF">
        <w:rPr>
          <w:rFonts w:cstheme="minorHAnsi"/>
        </w:rPr>
        <w:t>each valid category within the next sliding intervals 1 day, 1 hour and for the whole</w:t>
      </w:r>
      <w:r w:rsidR="00F852EF" w:rsidRPr="00F852EF">
        <w:rPr>
          <w:rFonts w:cstheme="minorHAnsi"/>
        </w:rPr>
        <w:t xml:space="preserve"> data history at the moment of aggregation.</w:t>
      </w:r>
      <w:r w:rsidR="00F852EF">
        <w:rPr>
          <w:rFonts w:cstheme="minorHAnsi"/>
        </w:rPr>
        <w:t xml:space="preserve"> </w:t>
      </w:r>
      <w:r w:rsidR="00F852EF" w:rsidRPr="00F852EF">
        <w:rPr>
          <w:rFonts w:cstheme="minorHAnsi"/>
        </w:rPr>
        <w:t xml:space="preserve">Use </w:t>
      </w:r>
      <w:hyperlink r:id="rId7" w:history="1">
        <w:r w:rsidR="00F852EF" w:rsidRPr="00F852EF">
          <w:rPr>
            <w:rStyle w:val="Hyperlink"/>
            <w:rFonts w:cstheme="minorHAnsi"/>
            <w:b/>
            <w:bCs/>
          </w:rPr>
          <w:t xml:space="preserve">Spark </w:t>
        </w:r>
        <w:proofErr w:type="spellStart"/>
        <w:r w:rsidR="00F852EF" w:rsidRPr="00F852EF">
          <w:rPr>
            <w:rStyle w:val="Hyperlink"/>
            <w:rFonts w:cstheme="minorHAnsi"/>
            <w:b/>
            <w:bCs/>
          </w:rPr>
          <w:t>Structued</w:t>
        </w:r>
        <w:proofErr w:type="spellEnd"/>
        <w:r w:rsidR="00F852EF" w:rsidRPr="00F852EF">
          <w:rPr>
            <w:rStyle w:val="Hyperlink"/>
            <w:rFonts w:cstheme="minorHAnsi"/>
            <w:b/>
            <w:bCs/>
          </w:rPr>
          <w:t xml:space="preserve"> Streaming API</w:t>
        </w:r>
      </w:hyperlink>
      <w:r w:rsidR="00F852EF" w:rsidRPr="00F852EF">
        <w:rPr>
          <w:rFonts w:cstheme="minorHAnsi"/>
          <w:b/>
          <w:bCs/>
        </w:rPr>
        <w:t xml:space="preserve"> </w:t>
      </w:r>
      <w:r w:rsidR="00F852EF" w:rsidRPr="00F852EF">
        <w:rPr>
          <w:rFonts w:cstheme="minorHAnsi"/>
        </w:rPr>
        <w:t xml:space="preserve">for data aggregation. Use </w:t>
      </w:r>
      <w:r w:rsidR="00F852EF" w:rsidRPr="00F852EF">
        <w:rPr>
          <w:rFonts w:cstheme="minorHAnsi"/>
          <w:b/>
          <w:bCs/>
        </w:rPr>
        <w:t>windowing</w:t>
      </w:r>
      <w:r w:rsidR="00F852EF" w:rsidRPr="00F852EF">
        <w:rPr>
          <w:rFonts w:cstheme="minorHAnsi"/>
        </w:rPr>
        <w:t xml:space="preserve">, </w:t>
      </w:r>
      <w:r w:rsidR="00F852EF" w:rsidRPr="00F852EF">
        <w:rPr>
          <w:rFonts w:cstheme="minorHAnsi"/>
          <w:b/>
          <w:bCs/>
        </w:rPr>
        <w:t>watermarking</w:t>
      </w:r>
      <w:r w:rsidR="00F852EF" w:rsidRPr="00F852EF">
        <w:rPr>
          <w:rFonts w:cstheme="minorHAnsi"/>
        </w:rPr>
        <w:t xml:space="preserve">, </w:t>
      </w:r>
      <w:r w:rsidR="00F852EF" w:rsidRPr="00F852EF">
        <w:rPr>
          <w:rFonts w:cstheme="minorHAnsi"/>
          <w:b/>
          <w:bCs/>
        </w:rPr>
        <w:t>joining</w:t>
      </w:r>
      <w:r w:rsidR="00F852EF" w:rsidRPr="00F852EF">
        <w:rPr>
          <w:rFonts w:cstheme="minorHAnsi"/>
        </w:rPr>
        <w:t xml:space="preserve"> operations.</w:t>
      </w:r>
    </w:p>
    <w:p w14:paraId="36EB7EFF" w14:textId="4296B7EF" w:rsidR="00A718FC" w:rsidRPr="00F852EF" w:rsidRDefault="00A0087E" w:rsidP="00F852EF">
      <w:pPr>
        <w:pStyle w:val="ListParagraph"/>
        <w:numPr>
          <w:ilvl w:val="0"/>
          <w:numId w:val="17"/>
        </w:numPr>
        <w:shd w:val="clear" w:color="auto" w:fill="FFFFFF" w:themeFill="background1"/>
        <w:spacing w:after="240"/>
        <w:rPr>
          <w:rFonts w:eastAsia="Times New Roman" w:cstheme="minorHAnsi"/>
          <w:color w:val="24292E"/>
        </w:rPr>
      </w:pPr>
      <w:r w:rsidRPr="00F852EF">
        <w:rPr>
          <w:rFonts w:eastAsia="Times New Roman" w:cstheme="minorHAnsi"/>
          <w:color w:val="24292E"/>
        </w:rPr>
        <w:t>Pick top N categories with the highest conversion for all three intervals.</w:t>
      </w:r>
    </w:p>
    <w:p w14:paraId="3577EFA1" w14:textId="73A14353" w:rsidR="00063B1B" w:rsidRPr="00F852EF" w:rsidRDefault="00A0087E" w:rsidP="00F852EF">
      <w:pPr>
        <w:pStyle w:val="ListParagraph"/>
        <w:numPr>
          <w:ilvl w:val="0"/>
          <w:numId w:val="17"/>
        </w:numPr>
        <w:shd w:val="clear" w:color="auto" w:fill="FFFFFF" w:themeFill="background1"/>
        <w:spacing w:after="240"/>
        <w:rPr>
          <w:rFonts w:eastAsia="Times New Roman" w:cstheme="minorHAnsi"/>
          <w:color w:val="24292E"/>
        </w:rPr>
      </w:pPr>
      <w:r w:rsidRPr="00F852EF">
        <w:rPr>
          <w:rFonts w:eastAsia="Times New Roman" w:cstheme="minorHAnsi"/>
          <w:color w:val="24292E"/>
        </w:rPr>
        <w:t>Report these values to a downstream service (</w:t>
      </w:r>
      <w:r w:rsidR="00412C4E">
        <w:rPr>
          <w:rFonts w:eastAsia="Times New Roman" w:cstheme="minorHAnsi"/>
          <w:color w:val="24292E"/>
        </w:rPr>
        <w:t>Simulate</w:t>
      </w:r>
      <w:r w:rsidRPr="00F852EF">
        <w:rPr>
          <w:rFonts w:eastAsia="Times New Roman" w:cstheme="minorHAnsi"/>
          <w:color w:val="24292E"/>
        </w:rPr>
        <w:t xml:space="preserve"> REST API interaction or store value t</w:t>
      </w:r>
      <w:r w:rsidR="00F852EF" w:rsidRPr="00F852EF">
        <w:rPr>
          <w:rFonts w:eastAsia="Times New Roman" w:cstheme="minorHAnsi"/>
          <w:color w:val="24292E"/>
        </w:rPr>
        <w:t>o a RDBMS instance</w:t>
      </w:r>
      <w:r w:rsidR="0089791E">
        <w:rPr>
          <w:rFonts w:eastAsia="Times New Roman" w:cstheme="minorHAnsi"/>
          <w:color w:val="24292E"/>
        </w:rPr>
        <w:t>, write your custom sink</w:t>
      </w:r>
      <w:r w:rsidRPr="00F852EF">
        <w:rPr>
          <w:rFonts w:eastAsia="Times New Roman" w:cstheme="minorHAnsi"/>
          <w:color w:val="24292E"/>
        </w:rPr>
        <w:t>)</w:t>
      </w:r>
      <w:r w:rsidR="00F852EF" w:rsidRPr="00F852EF">
        <w:rPr>
          <w:rFonts w:eastAsia="Times New Roman" w:cstheme="minorHAnsi"/>
          <w:color w:val="24292E"/>
        </w:rPr>
        <w:t>. Values have to be reported every minute.</w:t>
      </w:r>
    </w:p>
    <w:sectPr w:rsidR="00063B1B" w:rsidRPr="00F8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A05B9D"/>
    <w:multiLevelType w:val="multilevel"/>
    <w:tmpl w:val="D37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40A26"/>
    <w:multiLevelType w:val="hybridMultilevel"/>
    <w:tmpl w:val="157CB0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93131"/>
    <w:multiLevelType w:val="hybridMultilevel"/>
    <w:tmpl w:val="DD083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7F36"/>
    <w:multiLevelType w:val="hybridMultilevel"/>
    <w:tmpl w:val="301A9A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E81406"/>
    <w:multiLevelType w:val="hybridMultilevel"/>
    <w:tmpl w:val="0A2C7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14E06"/>
    <w:multiLevelType w:val="hybridMultilevel"/>
    <w:tmpl w:val="C39A6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33AE3"/>
    <w:multiLevelType w:val="hybridMultilevel"/>
    <w:tmpl w:val="99CC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9282E"/>
    <w:multiLevelType w:val="multilevel"/>
    <w:tmpl w:val="507A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95366"/>
    <w:multiLevelType w:val="hybridMultilevel"/>
    <w:tmpl w:val="A21ED1FC"/>
    <w:lvl w:ilvl="0" w:tplc="0409000F">
      <w:start w:val="1"/>
      <w:numFmt w:val="decimal"/>
      <w:lvlText w:val="%1."/>
      <w:lvlJc w:val="left"/>
      <w:pPr>
        <w:ind w:left="720" w:hanging="360"/>
      </w:pPr>
      <w:rPr>
        <w:rFonts w:hint="default"/>
      </w:rPr>
    </w:lvl>
    <w:lvl w:ilvl="1" w:tplc="49D25F5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2187E"/>
    <w:multiLevelType w:val="multilevel"/>
    <w:tmpl w:val="8F68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40F85"/>
    <w:multiLevelType w:val="hybridMultilevel"/>
    <w:tmpl w:val="0B52B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D5734"/>
    <w:multiLevelType w:val="hybridMultilevel"/>
    <w:tmpl w:val="4A842FEA"/>
    <w:lvl w:ilvl="0" w:tplc="0DE45936">
      <w:start w:val="1"/>
      <w:numFmt w:val="decimal"/>
      <w:lvlText w:val="%1."/>
      <w:lvlJc w:val="left"/>
      <w:pPr>
        <w:tabs>
          <w:tab w:val="num" w:pos="720"/>
        </w:tabs>
        <w:ind w:left="720" w:hanging="360"/>
      </w:pPr>
    </w:lvl>
    <w:lvl w:ilvl="1" w:tplc="CFEE9C64">
      <w:start w:val="1"/>
      <w:numFmt w:val="bullet"/>
      <w:lvlText w:val="o"/>
      <w:lvlJc w:val="left"/>
      <w:pPr>
        <w:tabs>
          <w:tab w:val="num" w:pos="1440"/>
        </w:tabs>
        <w:ind w:left="1440" w:hanging="360"/>
      </w:pPr>
      <w:rPr>
        <w:rFonts w:ascii="Courier New" w:hAnsi="Courier New" w:hint="default"/>
        <w:sz w:val="20"/>
      </w:rPr>
    </w:lvl>
    <w:lvl w:ilvl="2" w:tplc="573E805C" w:tentative="1">
      <w:start w:val="1"/>
      <w:numFmt w:val="decimal"/>
      <w:lvlText w:val="%3."/>
      <w:lvlJc w:val="left"/>
      <w:pPr>
        <w:tabs>
          <w:tab w:val="num" w:pos="2160"/>
        </w:tabs>
        <w:ind w:left="2160" w:hanging="360"/>
      </w:pPr>
    </w:lvl>
    <w:lvl w:ilvl="3" w:tplc="B3B46C9A" w:tentative="1">
      <w:start w:val="1"/>
      <w:numFmt w:val="decimal"/>
      <w:lvlText w:val="%4."/>
      <w:lvlJc w:val="left"/>
      <w:pPr>
        <w:tabs>
          <w:tab w:val="num" w:pos="2880"/>
        </w:tabs>
        <w:ind w:left="2880" w:hanging="360"/>
      </w:pPr>
    </w:lvl>
    <w:lvl w:ilvl="4" w:tplc="ED72B48C" w:tentative="1">
      <w:start w:val="1"/>
      <w:numFmt w:val="decimal"/>
      <w:lvlText w:val="%5."/>
      <w:lvlJc w:val="left"/>
      <w:pPr>
        <w:tabs>
          <w:tab w:val="num" w:pos="3600"/>
        </w:tabs>
        <w:ind w:left="3600" w:hanging="360"/>
      </w:pPr>
    </w:lvl>
    <w:lvl w:ilvl="5" w:tplc="D930C16E" w:tentative="1">
      <w:start w:val="1"/>
      <w:numFmt w:val="decimal"/>
      <w:lvlText w:val="%6."/>
      <w:lvlJc w:val="left"/>
      <w:pPr>
        <w:tabs>
          <w:tab w:val="num" w:pos="4320"/>
        </w:tabs>
        <w:ind w:left="4320" w:hanging="360"/>
      </w:pPr>
    </w:lvl>
    <w:lvl w:ilvl="6" w:tplc="0914C742" w:tentative="1">
      <w:start w:val="1"/>
      <w:numFmt w:val="decimal"/>
      <w:lvlText w:val="%7."/>
      <w:lvlJc w:val="left"/>
      <w:pPr>
        <w:tabs>
          <w:tab w:val="num" w:pos="5040"/>
        </w:tabs>
        <w:ind w:left="5040" w:hanging="360"/>
      </w:pPr>
    </w:lvl>
    <w:lvl w:ilvl="7" w:tplc="E30838E2" w:tentative="1">
      <w:start w:val="1"/>
      <w:numFmt w:val="decimal"/>
      <w:lvlText w:val="%8."/>
      <w:lvlJc w:val="left"/>
      <w:pPr>
        <w:tabs>
          <w:tab w:val="num" w:pos="5760"/>
        </w:tabs>
        <w:ind w:left="5760" w:hanging="360"/>
      </w:pPr>
    </w:lvl>
    <w:lvl w:ilvl="8" w:tplc="AEB62A94" w:tentative="1">
      <w:start w:val="1"/>
      <w:numFmt w:val="decimal"/>
      <w:lvlText w:val="%9."/>
      <w:lvlJc w:val="left"/>
      <w:pPr>
        <w:tabs>
          <w:tab w:val="num" w:pos="6480"/>
        </w:tabs>
        <w:ind w:left="6480" w:hanging="360"/>
      </w:pPr>
    </w:lvl>
  </w:abstractNum>
  <w:abstractNum w:abstractNumId="13" w15:restartNumberingAfterBreak="0">
    <w:nsid w:val="68E153D3"/>
    <w:multiLevelType w:val="hybridMultilevel"/>
    <w:tmpl w:val="F4E460C2"/>
    <w:lvl w:ilvl="0" w:tplc="80386C0E">
      <w:start w:val="1"/>
      <w:numFmt w:val="decimal"/>
      <w:lvlText w:val="%1."/>
      <w:lvlJc w:val="left"/>
      <w:pPr>
        <w:tabs>
          <w:tab w:val="num" w:pos="720"/>
        </w:tabs>
        <w:ind w:left="720" w:hanging="360"/>
      </w:pPr>
    </w:lvl>
    <w:lvl w:ilvl="1" w:tplc="EFEE1180">
      <w:start w:val="1"/>
      <w:numFmt w:val="bullet"/>
      <w:lvlText w:val="o"/>
      <w:lvlJc w:val="left"/>
      <w:pPr>
        <w:tabs>
          <w:tab w:val="num" w:pos="1440"/>
        </w:tabs>
        <w:ind w:left="1440" w:hanging="360"/>
      </w:pPr>
      <w:rPr>
        <w:rFonts w:ascii="Courier New" w:hAnsi="Courier New" w:hint="default"/>
        <w:sz w:val="20"/>
      </w:rPr>
    </w:lvl>
    <w:lvl w:ilvl="2" w:tplc="BB068CCC" w:tentative="1">
      <w:start w:val="1"/>
      <w:numFmt w:val="decimal"/>
      <w:lvlText w:val="%3."/>
      <w:lvlJc w:val="left"/>
      <w:pPr>
        <w:tabs>
          <w:tab w:val="num" w:pos="2160"/>
        </w:tabs>
        <w:ind w:left="2160" w:hanging="360"/>
      </w:pPr>
    </w:lvl>
    <w:lvl w:ilvl="3" w:tplc="EEC81898" w:tentative="1">
      <w:start w:val="1"/>
      <w:numFmt w:val="decimal"/>
      <w:lvlText w:val="%4."/>
      <w:lvlJc w:val="left"/>
      <w:pPr>
        <w:tabs>
          <w:tab w:val="num" w:pos="2880"/>
        </w:tabs>
        <w:ind w:left="2880" w:hanging="360"/>
      </w:pPr>
    </w:lvl>
    <w:lvl w:ilvl="4" w:tplc="E5C8B176" w:tentative="1">
      <w:start w:val="1"/>
      <w:numFmt w:val="decimal"/>
      <w:lvlText w:val="%5."/>
      <w:lvlJc w:val="left"/>
      <w:pPr>
        <w:tabs>
          <w:tab w:val="num" w:pos="3600"/>
        </w:tabs>
        <w:ind w:left="3600" w:hanging="360"/>
      </w:pPr>
    </w:lvl>
    <w:lvl w:ilvl="5" w:tplc="9F5ADAF6" w:tentative="1">
      <w:start w:val="1"/>
      <w:numFmt w:val="decimal"/>
      <w:lvlText w:val="%6."/>
      <w:lvlJc w:val="left"/>
      <w:pPr>
        <w:tabs>
          <w:tab w:val="num" w:pos="4320"/>
        </w:tabs>
        <w:ind w:left="4320" w:hanging="360"/>
      </w:pPr>
    </w:lvl>
    <w:lvl w:ilvl="6" w:tplc="9FBC624C" w:tentative="1">
      <w:start w:val="1"/>
      <w:numFmt w:val="decimal"/>
      <w:lvlText w:val="%7."/>
      <w:lvlJc w:val="left"/>
      <w:pPr>
        <w:tabs>
          <w:tab w:val="num" w:pos="5040"/>
        </w:tabs>
        <w:ind w:left="5040" w:hanging="360"/>
      </w:pPr>
    </w:lvl>
    <w:lvl w:ilvl="7" w:tplc="9AC2807C" w:tentative="1">
      <w:start w:val="1"/>
      <w:numFmt w:val="decimal"/>
      <w:lvlText w:val="%8."/>
      <w:lvlJc w:val="left"/>
      <w:pPr>
        <w:tabs>
          <w:tab w:val="num" w:pos="5760"/>
        </w:tabs>
        <w:ind w:left="5760" w:hanging="360"/>
      </w:pPr>
    </w:lvl>
    <w:lvl w:ilvl="8" w:tplc="7458D540" w:tentative="1">
      <w:start w:val="1"/>
      <w:numFmt w:val="decimal"/>
      <w:lvlText w:val="%9."/>
      <w:lvlJc w:val="left"/>
      <w:pPr>
        <w:tabs>
          <w:tab w:val="num" w:pos="6480"/>
        </w:tabs>
        <w:ind w:left="6480" w:hanging="360"/>
      </w:pPr>
    </w:lvl>
  </w:abstractNum>
  <w:abstractNum w:abstractNumId="14" w15:restartNumberingAfterBreak="0">
    <w:nsid w:val="6F252C98"/>
    <w:multiLevelType w:val="hybridMultilevel"/>
    <w:tmpl w:val="13260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0E5333"/>
    <w:multiLevelType w:val="hybridMultilevel"/>
    <w:tmpl w:val="3158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8F6ACA"/>
    <w:multiLevelType w:val="multilevel"/>
    <w:tmpl w:val="0C488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75C31"/>
    <w:multiLevelType w:val="hybridMultilevel"/>
    <w:tmpl w:val="30A23786"/>
    <w:lvl w:ilvl="0" w:tplc="4508B414">
      <w:start w:val="1"/>
      <w:numFmt w:val="decimal"/>
      <w:lvlText w:val="%1."/>
      <w:lvlJc w:val="left"/>
      <w:pPr>
        <w:tabs>
          <w:tab w:val="num" w:pos="720"/>
        </w:tabs>
        <w:ind w:left="720" w:hanging="360"/>
      </w:pPr>
    </w:lvl>
    <w:lvl w:ilvl="1" w:tplc="D850F7C4">
      <w:start w:val="1"/>
      <w:numFmt w:val="lowerRoman"/>
      <w:lvlText w:val="%2."/>
      <w:lvlJc w:val="right"/>
      <w:pPr>
        <w:tabs>
          <w:tab w:val="num" w:pos="1440"/>
        </w:tabs>
        <w:ind w:left="1440" w:hanging="360"/>
      </w:pPr>
    </w:lvl>
    <w:lvl w:ilvl="2" w:tplc="DA08E824" w:tentative="1">
      <w:start w:val="1"/>
      <w:numFmt w:val="decimal"/>
      <w:lvlText w:val="%3."/>
      <w:lvlJc w:val="left"/>
      <w:pPr>
        <w:tabs>
          <w:tab w:val="num" w:pos="2160"/>
        </w:tabs>
        <w:ind w:left="2160" w:hanging="360"/>
      </w:pPr>
    </w:lvl>
    <w:lvl w:ilvl="3" w:tplc="4768EBC6" w:tentative="1">
      <w:start w:val="1"/>
      <w:numFmt w:val="decimal"/>
      <w:lvlText w:val="%4."/>
      <w:lvlJc w:val="left"/>
      <w:pPr>
        <w:tabs>
          <w:tab w:val="num" w:pos="2880"/>
        </w:tabs>
        <w:ind w:left="2880" w:hanging="360"/>
      </w:pPr>
    </w:lvl>
    <w:lvl w:ilvl="4" w:tplc="D384FD76" w:tentative="1">
      <w:start w:val="1"/>
      <w:numFmt w:val="decimal"/>
      <w:lvlText w:val="%5."/>
      <w:lvlJc w:val="left"/>
      <w:pPr>
        <w:tabs>
          <w:tab w:val="num" w:pos="3600"/>
        </w:tabs>
        <w:ind w:left="3600" w:hanging="360"/>
      </w:pPr>
    </w:lvl>
    <w:lvl w:ilvl="5" w:tplc="34924362" w:tentative="1">
      <w:start w:val="1"/>
      <w:numFmt w:val="decimal"/>
      <w:lvlText w:val="%6."/>
      <w:lvlJc w:val="left"/>
      <w:pPr>
        <w:tabs>
          <w:tab w:val="num" w:pos="4320"/>
        </w:tabs>
        <w:ind w:left="4320" w:hanging="360"/>
      </w:pPr>
    </w:lvl>
    <w:lvl w:ilvl="6" w:tplc="9260E88A" w:tentative="1">
      <w:start w:val="1"/>
      <w:numFmt w:val="decimal"/>
      <w:lvlText w:val="%7."/>
      <w:lvlJc w:val="left"/>
      <w:pPr>
        <w:tabs>
          <w:tab w:val="num" w:pos="5040"/>
        </w:tabs>
        <w:ind w:left="5040" w:hanging="360"/>
      </w:pPr>
    </w:lvl>
    <w:lvl w:ilvl="7" w:tplc="BEA09A84" w:tentative="1">
      <w:start w:val="1"/>
      <w:numFmt w:val="decimal"/>
      <w:lvlText w:val="%8."/>
      <w:lvlJc w:val="left"/>
      <w:pPr>
        <w:tabs>
          <w:tab w:val="num" w:pos="5760"/>
        </w:tabs>
        <w:ind w:left="5760" w:hanging="360"/>
      </w:pPr>
    </w:lvl>
    <w:lvl w:ilvl="8" w:tplc="658AFE2E" w:tentative="1">
      <w:start w:val="1"/>
      <w:numFmt w:val="decimal"/>
      <w:lvlText w:val="%9."/>
      <w:lvlJc w:val="left"/>
      <w:pPr>
        <w:tabs>
          <w:tab w:val="num" w:pos="6480"/>
        </w:tabs>
        <w:ind w:left="6480" w:hanging="360"/>
      </w:pPr>
    </w:lvl>
  </w:abstractNum>
  <w:num w:numId="1">
    <w:abstractNumId w:val="6"/>
  </w:num>
  <w:num w:numId="2">
    <w:abstractNumId w:val="10"/>
  </w:num>
  <w:num w:numId="3">
    <w:abstractNumId w:val="1"/>
  </w:num>
  <w:num w:numId="4">
    <w:abstractNumId w:val="13"/>
  </w:num>
  <w:num w:numId="5">
    <w:abstractNumId w:val="17"/>
  </w:num>
  <w:num w:numId="6">
    <w:abstractNumId w:val="12"/>
  </w:num>
  <w:num w:numId="7">
    <w:abstractNumId w:val="8"/>
  </w:num>
  <w:num w:numId="8">
    <w:abstractNumId w:val="9"/>
  </w:num>
  <w:num w:numId="9">
    <w:abstractNumId w:val="15"/>
  </w:num>
  <w:num w:numId="10">
    <w:abstractNumId w:val="14"/>
  </w:num>
  <w:num w:numId="11">
    <w:abstractNumId w:val="4"/>
  </w:num>
  <w:num w:numId="12">
    <w:abstractNumId w:val="3"/>
  </w:num>
  <w:num w:numId="13">
    <w:abstractNumId w:val="7"/>
  </w:num>
  <w:num w:numId="14">
    <w:abstractNumId w:val="11"/>
  </w:num>
  <w:num w:numId="15">
    <w:abstractNumId w:val="16"/>
  </w:num>
  <w:num w:numId="16">
    <w:abstractNumId w:val="2"/>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19"/>
    <w:rsid w:val="0000746E"/>
    <w:rsid w:val="00063B1B"/>
    <w:rsid w:val="00067388"/>
    <w:rsid w:val="00104F5F"/>
    <w:rsid w:val="00110871"/>
    <w:rsid w:val="001C2776"/>
    <w:rsid w:val="001E07DB"/>
    <w:rsid w:val="001E31C0"/>
    <w:rsid w:val="00223D7C"/>
    <w:rsid w:val="002752B5"/>
    <w:rsid w:val="00347F46"/>
    <w:rsid w:val="0038136E"/>
    <w:rsid w:val="003835D6"/>
    <w:rsid w:val="003C2A12"/>
    <w:rsid w:val="00412C4E"/>
    <w:rsid w:val="00423766"/>
    <w:rsid w:val="004252C3"/>
    <w:rsid w:val="004368B4"/>
    <w:rsid w:val="0048729D"/>
    <w:rsid w:val="004A4045"/>
    <w:rsid w:val="004F08CD"/>
    <w:rsid w:val="004F6F10"/>
    <w:rsid w:val="0050063E"/>
    <w:rsid w:val="00576950"/>
    <w:rsid w:val="005D7F55"/>
    <w:rsid w:val="00671581"/>
    <w:rsid w:val="0067302E"/>
    <w:rsid w:val="00675E4C"/>
    <w:rsid w:val="006E47DA"/>
    <w:rsid w:val="00724701"/>
    <w:rsid w:val="00776A19"/>
    <w:rsid w:val="007A6A1D"/>
    <w:rsid w:val="00805738"/>
    <w:rsid w:val="00870160"/>
    <w:rsid w:val="008822FA"/>
    <w:rsid w:val="0089791E"/>
    <w:rsid w:val="008A5CF2"/>
    <w:rsid w:val="008B0568"/>
    <w:rsid w:val="008B257E"/>
    <w:rsid w:val="008C2273"/>
    <w:rsid w:val="008C2BF5"/>
    <w:rsid w:val="008D05BB"/>
    <w:rsid w:val="008E4FDC"/>
    <w:rsid w:val="00951EFF"/>
    <w:rsid w:val="009B11C0"/>
    <w:rsid w:val="009D54A4"/>
    <w:rsid w:val="00A0087E"/>
    <w:rsid w:val="00A52354"/>
    <w:rsid w:val="00A718FC"/>
    <w:rsid w:val="00A7564B"/>
    <w:rsid w:val="00AA56AF"/>
    <w:rsid w:val="00AB059A"/>
    <w:rsid w:val="00AD5713"/>
    <w:rsid w:val="00AD789C"/>
    <w:rsid w:val="00AF462E"/>
    <w:rsid w:val="00B145DF"/>
    <w:rsid w:val="00D0138C"/>
    <w:rsid w:val="00D04EFC"/>
    <w:rsid w:val="00D05C89"/>
    <w:rsid w:val="00D1494B"/>
    <w:rsid w:val="00D24655"/>
    <w:rsid w:val="00D32ADD"/>
    <w:rsid w:val="00E47453"/>
    <w:rsid w:val="00E812AB"/>
    <w:rsid w:val="00EE4F0E"/>
    <w:rsid w:val="00F348A6"/>
    <w:rsid w:val="00F5550F"/>
    <w:rsid w:val="00F71313"/>
    <w:rsid w:val="00F852EF"/>
    <w:rsid w:val="00F85899"/>
    <w:rsid w:val="00FF1FC0"/>
    <w:rsid w:val="1925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26B8"/>
  <w15:chartTrackingRefBased/>
  <w15:docId w15:val="{B829578A-3D20-9D47-A429-7634E3C0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A19"/>
    <w:pPr>
      <w:ind w:left="720"/>
      <w:contextualSpacing/>
    </w:pPr>
  </w:style>
  <w:style w:type="paragraph" w:styleId="NormalWeb">
    <w:name w:val="Normal (Web)"/>
    <w:basedOn w:val="Normal"/>
    <w:uiPriority w:val="99"/>
    <w:semiHidden/>
    <w:unhideWhenUsed/>
    <w:rsid w:val="00776A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76A19"/>
    <w:rPr>
      <w:b/>
      <w:bCs/>
    </w:rPr>
  </w:style>
  <w:style w:type="character" w:styleId="Hyperlink">
    <w:name w:val="Hyperlink"/>
    <w:basedOn w:val="DefaultParagraphFont"/>
    <w:uiPriority w:val="99"/>
    <w:unhideWhenUsed/>
    <w:rsid w:val="00776A19"/>
    <w:rPr>
      <w:color w:val="0000FF"/>
      <w:u w:val="single"/>
    </w:rPr>
  </w:style>
  <w:style w:type="character" w:styleId="HTMLCode">
    <w:name w:val="HTML Code"/>
    <w:basedOn w:val="DefaultParagraphFont"/>
    <w:uiPriority w:val="99"/>
    <w:semiHidden/>
    <w:unhideWhenUsed/>
    <w:rsid w:val="0067302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10871"/>
    <w:rPr>
      <w:color w:val="605E5C"/>
      <w:shd w:val="clear" w:color="auto" w:fill="E1DFDD"/>
    </w:rPr>
  </w:style>
  <w:style w:type="character" w:styleId="FollowedHyperlink">
    <w:name w:val="FollowedHyperlink"/>
    <w:basedOn w:val="DefaultParagraphFont"/>
    <w:uiPriority w:val="99"/>
    <w:semiHidden/>
    <w:unhideWhenUsed/>
    <w:rsid w:val="008C22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96111">
      <w:bodyDiv w:val="1"/>
      <w:marLeft w:val="0"/>
      <w:marRight w:val="0"/>
      <w:marTop w:val="0"/>
      <w:marBottom w:val="0"/>
      <w:divBdr>
        <w:top w:val="none" w:sz="0" w:space="0" w:color="auto"/>
        <w:left w:val="none" w:sz="0" w:space="0" w:color="auto"/>
        <w:bottom w:val="none" w:sz="0" w:space="0" w:color="auto"/>
        <w:right w:val="none" w:sz="0" w:space="0" w:color="auto"/>
      </w:divBdr>
    </w:div>
    <w:div w:id="577591905">
      <w:bodyDiv w:val="1"/>
      <w:marLeft w:val="0"/>
      <w:marRight w:val="0"/>
      <w:marTop w:val="0"/>
      <w:marBottom w:val="0"/>
      <w:divBdr>
        <w:top w:val="none" w:sz="0" w:space="0" w:color="auto"/>
        <w:left w:val="none" w:sz="0" w:space="0" w:color="auto"/>
        <w:bottom w:val="none" w:sz="0" w:space="0" w:color="auto"/>
        <w:right w:val="none" w:sz="0" w:space="0" w:color="auto"/>
      </w:divBdr>
    </w:div>
    <w:div w:id="782111607">
      <w:bodyDiv w:val="1"/>
      <w:marLeft w:val="0"/>
      <w:marRight w:val="0"/>
      <w:marTop w:val="0"/>
      <w:marBottom w:val="0"/>
      <w:divBdr>
        <w:top w:val="none" w:sz="0" w:space="0" w:color="auto"/>
        <w:left w:val="none" w:sz="0" w:space="0" w:color="auto"/>
        <w:bottom w:val="none" w:sz="0" w:space="0" w:color="auto"/>
        <w:right w:val="none" w:sz="0" w:space="0" w:color="auto"/>
      </w:divBdr>
    </w:div>
    <w:div w:id="895773828">
      <w:bodyDiv w:val="1"/>
      <w:marLeft w:val="0"/>
      <w:marRight w:val="0"/>
      <w:marTop w:val="0"/>
      <w:marBottom w:val="0"/>
      <w:divBdr>
        <w:top w:val="none" w:sz="0" w:space="0" w:color="auto"/>
        <w:left w:val="none" w:sz="0" w:space="0" w:color="auto"/>
        <w:bottom w:val="none" w:sz="0" w:space="0" w:color="auto"/>
        <w:right w:val="none" w:sz="0" w:space="0" w:color="auto"/>
      </w:divBdr>
    </w:div>
    <w:div w:id="953823115">
      <w:bodyDiv w:val="1"/>
      <w:marLeft w:val="0"/>
      <w:marRight w:val="0"/>
      <w:marTop w:val="0"/>
      <w:marBottom w:val="0"/>
      <w:divBdr>
        <w:top w:val="none" w:sz="0" w:space="0" w:color="auto"/>
        <w:left w:val="none" w:sz="0" w:space="0" w:color="auto"/>
        <w:bottom w:val="none" w:sz="0" w:space="0" w:color="auto"/>
        <w:right w:val="none" w:sz="0" w:space="0" w:color="auto"/>
      </w:divBdr>
    </w:div>
    <w:div w:id="1209144617">
      <w:bodyDiv w:val="1"/>
      <w:marLeft w:val="0"/>
      <w:marRight w:val="0"/>
      <w:marTop w:val="0"/>
      <w:marBottom w:val="0"/>
      <w:divBdr>
        <w:top w:val="none" w:sz="0" w:space="0" w:color="auto"/>
        <w:left w:val="none" w:sz="0" w:space="0" w:color="auto"/>
        <w:bottom w:val="none" w:sz="0" w:space="0" w:color="auto"/>
        <w:right w:val="none" w:sz="0" w:space="0" w:color="auto"/>
      </w:divBdr>
    </w:div>
    <w:div w:id="1272782702">
      <w:bodyDiv w:val="1"/>
      <w:marLeft w:val="0"/>
      <w:marRight w:val="0"/>
      <w:marTop w:val="0"/>
      <w:marBottom w:val="0"/>
      <w:divBdr>
        <w:top w:val="none" w:sz="0" w:space="0" w:color="auto"/>
        <w:left w:val="none" w:sz="0" w:space="0" w:color="auto"/>
        <w:bottom w:val="none" w:sz="0" w:space="0" w:color="auto"/>
        <w:right w:val="none" w:sz="0" w:space="0" w:color="auto"/>
      </w:divBdr>
    </w:div>
    <w:div w:id="1285189853">
      <w:bodyDiv w:val="1"/>
      <w:marLeft w:val="0"/>
      <w:marRight w:val="0"/>
      <w:marTop w:val="0"/>
      <w:marBottom w:val="0"/>
      <w:divBdr>
        <w:top w:val="none" w:sz="0" w:space="0" w:color="auto"/>
        <w:left w:val="none" w:sz="0" w:space="0" w:color="auto"/>
        <w:bottom w:val="none" w:sz="0" w:space="0" w:color="auto"/>
        <w:right w:val="none" w:sz="0" w:space="0" w:color="auto"/>
      </w:divBdr>
    </w:div>
    <w:div w:id="1308969548">
      <w:bodyDiv w:val="1"/>
      <w:marLeft w:val="0"/>
      <w:marRight w:val="0"/>
      <w:marTop w:val="0"/>
      <w:marBottom w:val="0"/>
      <w:divBdr>
        <w:top w:val="none" w:sz="0" w:space="0" w:color="auto"/>
        <w:left w:val="none" w:sz="0" w:space="0" w:color="auto"/>
        <w:bottom w:val="none" w:sz="0" w:space="0" w:color="auto"/>
        <w:right w:val="none" w:sz="0" w:space="0" w:color="auto"/>
      </w:divBdr>
    </w:div>
    <w:div w:id="1633945297">
      <w:bodyDiv w:val="1"/>
      <w:marLeft w:val="0"/>
      <w:marRight w:val="0"/>
      <w:marTop w:val="0"/>
      <w:marBottom w:val="0"/>
      <w:divBdr>
        <w:top w:val="none" w:sz="0" w:space="0" w:color="auto"/>
        <w:left w:val="none" w:sz="0" w:space="0" w:color="auto"/>
        <w:bottom w:val="none" w:sz="0" w:space="0" w:color="auto"/>
        <w:right w:val="none" w:sz="0" w:space="0" w:color="auto"/>
      </w:divBdr>
    </w:div>
    <w:div w:id="196681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ark.apache.org/docs/latest/structured-streaming-programming-gui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eu-west-1.amazonaws.com/yc-rdata/yoochoose-data.7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D3484-8C8F-F44D-A477-A1B8D7249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Mardus</dc:creator>
  <cp:keywords/>
  <dc:description/>
  <cp:lastModifiedBy>Danylo Hurin</cp:lastModifiedBy>
  <cp:revision>3</cp:revision>
  <dcterms:created xsi:type="dcterms:W3CDTF">2021-02-22T10:48:00Z</dcterms:created>
  <dcterms:modified xsi:type="dcterms:W3CDTF">2021-02-23T12:25:00Z</dcterms:modified>
</cp:coreProperties>
</file>