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04713" w14:textId="77777777" w:rsidR="003A7F6B" w:rsidRDefault="003A7F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498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62"/>
        <w:gridCol w:w="4536"/>
      </w:tblGrid>
      <w:tr w:rsidR="003A7F6B" w14:paraId="76608514" w14:textId="77777777">
        <w:trPr>
          <w:trHeight w:val="273"/>
        </w:trPr>
        <w:tc>
          <w:tcPr>
            <w:tcW w:w="9498" w:type="dxa"/>
            <w:gridSpan w:val="2"/>
            <w:vAlign w:val="center"/>
          </w:tcPr>
          <w:p w14:paraId="22A38636" w14:textId="77777777" w:rsidR="003A7F6B" w:rsidRDefault="00717C93">
            <w:pPr>
              <w:jc w:val="center"/>
              <w:rPr>
                <w:sz w:val="18"/>
                <w:szCs w:val="18"/>
              </w:rPr>
            </w:pPr>
            <w:bookmarkStart w:id="0" w:name="_gjdgxs" w:colFirst="0" w:colLast="0"/>
            <w:bookmarkEnd w:id="0"/>
            <w:r>
              <w:rPr>
                <w:sz w:val="18"/>
                <w:szCs w:val="18"/>
              </w:rPr>
              <w:t>МИНИСТЕРСТВО НАУКИ И ВЫСШЕГО ОБРАЗОВАНИЯ И НАУКИ РОССИЙСКОЙ ФЕДЕРАЦИИ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F2EC881" wp14:editId="50CEE5D6">
                  <wp:simplePos x="0" y="0"/>
                  <wp:positionH relativeFrom="column">
                    <wp:posOffset>1990090</wp:posOffset>
                  </wp:positionH>
                  <wp:positionV relativeFrom="paragraph">
                    <wp:posOffset>-560704</wp:posOffset>
                  </wp:positionV>
                  <wp:extent cx="338455" cy="558165"/>
                  <wp:effectExtent l="0" t="0" r="0" b="0"/>
                  <wp:wrapTopAndBottom distT="0" dist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55" cy="5581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A7F6B" w14:paraId="3DE48760" w14:textId="77777777">
        <w:trPr>
          <w:trHeight w:val="145"/>
        </w:trPr>
        <w:tc>
          <w:tcPr>
            <w:tcW w:w="9498" w:type="dxa"/>
            <w:gridSpan w:val="2"/>
            <w:vAlign w:val="center"/>
          </w:tcPr>
          <w:p w14:paraId="6FDE4AB2" w14:textId="77777777" w:rsidR="003A7F6B" w:rsidRDefault="00717C9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3A7F6B" w14:paraId="05E621FD" w14:textId="77777777">
        <w:trPr>
          <w:trHeight w:val="73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032A3955" w14:textId="77777777" w:rsidR="003A7F6B" w:rsidRDefault="00717C93">
            <w:pPr>
              <w:jc w:val="center"/>
            </w:pPr>
            <w:r>
              <w:rPr>
                <w:b/>
              </w:rPr>
              <w:t>«Дальневосточный федеральный университет»</w:t>
            </w:r>
            <w:r>
              <w:rPr>
                <w:b/>
              </w:rPr>
              <w:br/>
            </w:r>
            <w:r>
              <w:t>(ДВФУ)</w:t>
            </w:r>
          </w:p>
        </w:tc>
      </w:tr>
      <w:tr w:rsidR="003A7F6B" w14:paraId="24A08A3D" w14:textId="77777777">
        <w:trPr>
          <w:trHeight w:val="1369"/>
        </w:trPr>
        <w:tc>
          <w:tcPr>
            <w:tcW w:w="9498" w:type="dxa"/>
            <w:gridSpan w:val="2"/>
            <w:tcBorders>
              <w:top w:val="single" w:sz="24" w:space="0" w:color="000000"/>
              <w:left w:val="nil"/>
              <w:right w:val="nil"/>
            </w:tcBorders>
            <w:vAlign w:val="center"/>
          </w:tcPr>
          <w:p w14:paraId="68B28B8D" w14:textId="77777777" w:rsidR="003A7F6B" w:rsidRDefault="00717C93">
            <w:pPr>
              <w:jc w:val="center"/>
              <w:rPr>
                <w:b/>
              </w:rPr>
            </w:pPr>
            <w:r>
              <w:rPr>
                <w:b/>
              </w:rPr>
              <w:t xml:space="preserve">ИНСТИТУТ МАТЕМАТИКИ И КОМПЬЮТЕРНЫХ ТЕХНОЛОГИЙ </w:t>
            </w:r>
          </w:p>
        </w:tc>
      </w:tr>
      <w:tr w:rsidR="003A7F6B" w14:paraId="7181AAA1" w14:textId="77777777">
        <w:trPr>
          <w:trHeight w:val="984"/>
        </w:trPr>
        <w:tc>
          <w:tcPr>
            <w:tcW w:w="9498" w:type="dxa"/>
            <w:gridSpan w:val="2"/>
            <w:vAlign w:val="bottom"/>
          </w:tcPr>
          <w:p w14:paraId="3DE4118A" w14:textId="77777777" w:rsidR="003A7F6B" w:rsidRDefault="00717C93">
            <w:pPr>
              <w:jc w:val="center"/>
              <w:rPr>
                <w:b/>
              </w:rPr>
            </w:pPr>
            <w:r>
              <w:rPr>
                <w:b/>
              </w:rPr>
              <w:t>Департамент математического и компьютерного моделирования</w:t>
            </w:r>
          </w:p>
        </w:tc>
      </w:tr>
      <w:tr w:rsidR="003A7F6B" w14:paraId="28196478" w14:textId="77777777">
        <w:trPr>
          <w:trHeight w:val="1134"/>
        </w:trPr>
        <w:tc>
          <w:tcPr>
            <w:tcW w:w="9498" w:type="dxa"/>
            <w:gridSpan w:val="2"/>
            <w:vAlign w:val="bottom"/>
          </w:tcPr>
          <w:p w14:paraId="167BD7FB" w14:textId="77777777" w:rsidR="003A7F6B" w:rsidRDefault="00717C93">
            <w:pPr>
              <w:jc w:val="center"/>
            </w:pPr>
            <w:r>
              <w:rPr>
                <w:b/>
              </w:rPr>
              <w:t>ЛАБОРАТОРНАЯ РАБОТА №1</w:t>
            </w:r>
          </w:p>
        </w:tc>
      </w:tr>
      <w:tr w:rsidR="003A7F6B" w14:paraId="05C00F57" w14:textId="77777777">
        <w:trPr>
          <w:trHeight w:val="2243"/>
        </w:trPr>
        <w:tc>
          <w:tcPr>
            <w:tcW w:w="9498" w:type="dxa"/>
            <w:gridSpan w:val="2"/>
          </w:tcPr>
          <w:p w14:paraId="7130107B" w14:textId="77777777" w:rsidR="003A7F6B" w:rsidRDefault="00717C93">
            <w:pPr>
              <w:jc w:val="center"/>
            </w:pPr>
            <w:r>
              <w:t>По основной образовательной программе подготовки бакалавров</w:t>
            </w:r>
          </w:p>
          <w:p w14:paraId="5BF5240F" w14:textId="77777777" w:rsidR="003A7F6B" w:rsidRDefault="00717C93">
            <w:pPr>
              <w:jc w:val="center"/>
            </w:pPr>
            <w:r>
              <w:t>направлению 01.03.02 Прикладная математика и информатика</w:t>
            </w:r>
          </w:p>
          <w:p w14:paraId="66754A82" w14:textId="77777777" w:rsidR="003A7F6B" w:rsidRDefault="00717C93">
            <w:pPr>
              <w:jc w:val="center"/>
            </w:pPr>
            <w:r>
              <w:t>профиль «Системное программирование»</w:t>
            </w:r>
          </w:p>
          <w:p w14:paraId="3CB84F1E" w14:textId="77777777" w:rsidR="003A7F6B" w:rsidRDefault="003A7F6B">
            <w:pPr>
              <w:jc w:val="center"/>
            </w:pPr>
          </w:p>
        </w:tc>
      </w:tr>
      <w:tr w:rsidR="003A7F6B" w14:paraId="1ED9B496" w14:textId="77777777">
        <w:trPr>
          <w:trHeight w:val="1845"/>
        </w:trPr>
        <w:tc>
          <w:tcPr>
            <w:tcW w:w="4962" w:type="dxa"/>
            <w:vAlign w:val="bottom"/>
          </w:tcPr>
          <w:p w14:paraId="34191D20" w14:textId="77777777" w:rsidR="003A7F6B" w:rsidRDefault="003A7F6B">
            <w:pPr>
              <w:widowControl w:val="0"/>
              <w:tabs>
                <w:tab w:val="left" w:pos="851"/>
              </w:tabs>
              <w:ind w:left="142" w:right="-1327"/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bottom"/>
          </w:tcPr>
          <w:p w14:paraId="427F2805" w14:textId="77777777" w:rsidR="003A7F6B" w:rsidRDefault="00717C93">
            <w:pPr>
              <w:widowControl w:val="0"/>
              <w:tabs>
                <w:tab w:val="left" w:pos="851"/>
              </w:tabs>
              <w:ind w:right="-1327"/>
              <w:rPr>
                <w:sz w:val="20"/>
                <w:szCs w:val="20"/>
              </w:rPr>
            </w:pPr>
            <w:r>
              <w:t xml:space="preserve">Студент группы Б9121 - 01.03.02 </w:t>
            </w:r>
            <w:proofErr w:type="spellStart"/>
            <w:r>
              <w:t>мкт</w:t>
            </w:r>
            <w:proofErr w:type="spellEnd"/>
          </w:p>
          <w:p w14:paraId="232F2807" w14:textId="77777777" w:rsidR="003A7F6B" w:rsidRDefault="003A7F6B">
            <w:pPr>
              <w:widowControl w:val="0"/>
              <w:tabs>
                <w:tab w:val="left" w:pos="851"/>
              </w:tabs>
              <w:ind w:left="567"/>
              <w:rPr>
                <w:sz w:val="20"/>
                <w:szCs w:val="20"/>
              </w:rPr>
            </w:pPr>
          </w:p>
          <w:p w14:paraId="631F50B5" w14:textId="77777777" w:rsidR="003A7F6B" w:rsidRDefault="00717C93">
            <w:pPr>
              <w:widowControl w:val="0"/>
              <w:tabs>
                <w:tab w:val="left" w:pos="851"/>
              </w:tabs>
              <w:ind w:right="-1327"/>
            </w:pPr>
            <w:proofErr w:type="spellStart"/>
            <w:r>
              <w:t>Домашев</w:t>
            </w:r>
            <w:proofErr w:type="spellEnd"/>
            <w:r>
              <w:t xml:space="preserve"> Сергей Антонович</w:t>
            </w:r>
          </w:p>
          <w:p w14:paraId="43682A7D" w14:textId="77777777" w:rsidR="003A7F6B" w:rsidRDefault="00717C93">
            <w:pPr>
              <w:widowControl w:val="0"/>
              <w:tabs>
                <w:tab w:val="left" w:pos="851"/>
              </w:tabs>
              <w:ind w:right="-1327"/>
            </w:pPr>
            <w:r>
              <w:rPr>
                <w:sz w:val="16"/>
                <w:szCs w:val="16"/>
              </w:rPr>
              <w:t xml:space="preserve">        (подпись)</w:t>
            </w:r>
          </w:p>
          <w:p w14:paraId="0E32C51F" w14:textId="77777777" w:rsidR="003A7F6B" w:rsidRDefault="00717C93">
            <w:pPr>
              <w:tabs>
                <w:tab w:val="left" w:pos="851"/>
                <w:tab w:val="left" w:pos="5954"/>
              </w:tabs>
              <w:ind w:right="-13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«10»  Октябрь  2023 г.</w:t>
            </w:r>
          </w:p>
          <w:p w14:paraId="4CC0E338" w14:textId="77777777" w:rsidR="003A7F6B" w:rsidRDefault="003A7F6B"/>
        </w:tc>
      </w:tr>
      <w:tr w:rsidR="003A7F6B" w14:paraId="749180CD" w14:textId="77777777">
        <w:trPr>
          <w:trHeight w:val="2116"/>
        </w:trPr>
        <w:tc>
          <w:tcPr>
            <w:tcW w:w="4962" w:type="dxa"/>
            <w:vAlign w:val="bottom"/>
          </w:tcPr>
          <w:p w14:paraId="20F19EC8" w14:textId="77777777" w:rsidR="003A7F6B" w:rsidRDefault="00717C93">
            <w:r>
              <w:br/>
            </w:r>
          </w:p>
        </w:tc>
        <w:tc>
          <w:tcPr>
            <w:tcW w:w="4536" w:type="dxa"/>
            <w:vAlign w:val="bottom"/>
          </w:tcPr>
          <w:p w14:paraId="706532A6" w14:textId="77777777" w:rsidR="003A7F6B" w:rsidRDefault="00717C93">
            <w:pPr>
              <w:tabs>
                <w:tab w:val="left" w:pos="851"/>
                <w:tab w:val="left" w:pos="5954"/>
              </w:tabs>
              <w:ind w:right="-13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Преподаватель </w:t>
            </w:r>
          </w:p>
          <w:p w14:paraId="7554FBE5" w14:textId="77777777" w:rsidR="003A7F6B" w:rsidRDefault="00717C93">
            <w:pPr>
              <w:tabs>
                <w:tab w:val="left" w:pos="851"/>
                <w:tab w:val="left" w:pos="5954"/>
              </w:tabs>
              <w:ind w:right="-1327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(должность,  ученое звание)</w:t>
            </w:r>
          </w:p>
          <w:p w14:paraId="5850681E" w14:textId="77777777" w:rsidR="003A7F6B" w:rsidRDefault="00717C93">
            <w:pPr>
              <w:tabs>
                <w:tab w:val="left" w:pos="851"/>
                <w:tab w:val="left" w:pos="5954"/>
              </w:tabs>
              <w:ind w:right="-13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Яковлев Анатолий Александрович</w:t>
            </w:r>
          </w:p>
          <w:p w14:paraId="1FB71E58" w14:textId="77777777" w:rsidR="003A7F6B" w:rsidRDefault="00717C93">
            <w:pPr>
              <w:tabs>
                <w:tab w:val="left" w:pos="851"/>
                <w:tab w:val="left" w:pos="5954"/>
              </w:tabs>
              <w:ind w:right="-13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</w:t>
            </w:r>
          </w:p>
          <w:p w14:paraId="4F13C878" w14:textId="77777777" w:rsidR="003A7F6B" w:rsidRDefault="00717C93">
            <w:pPr>
              <w:tabs>
                <w:tab w:val="left" w:pos="851"/>
                <w:tab w:val="left" w:pos="5670"/>
              </w:tabs>
              <w:ind w:left="567" w:right="-1327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 xml:space="preserve">             (подпись)                                               (ФИО)</w:t>
            </w:r>
          </w:p>
          <w:p w14:paraId="44FE8DC4" w14:textId="77777777" w:rsidR="003A7F6B" w:rsidRDefault="00717C93">
            <w:pPr>
              <w:tabs>
                <w:tab w:val="left" w:pos="851"/>
                <w:tab w:val="left" w:pos="5954"/>
              </w:tabs>
              <w:ind w:right="-13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«______»_______________2023 г.</w:t>
            </w:r>
          </w:p>
        </w:tc>
      </w:tr>
      <w:tr w:rsidR="003A7F6B" w14:paraId="4AEAA5A1" w14:textId="77777777">
        <w:trPr>
          <w:trHeight w:val="1679"/>
        </w:trPr>
        <w:tc>
          <w:tcPr>
            <w:tcW w:w="9498" w:type="dxa"/>
            <w:gridSpan w:val="2"/>
            <w:vAlign w:val="bottom"/>
          </w:tcPr>
          <w:p w14:paraId="0D072832" w14:textId="77777777" w:rsidR="003A7F6B" w:rsidRDefault="00717C93">
            <w:pPr>
              <w:tabs>
                <w:tab w:val="left" w:pos="851"/>
                <w:tab w:val="left" w:pos="5670"/>
              </w:tabs>
              <w:ind w:left="56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г. Владивосток</w:t>
            </w:r>
          </w:p>
          <w:p w14:paraId="669DB30B" w14:textId="77777777" w:rsidR="003A7F6B" w:rsidRDefault="00717C93">
            <w:pPr>
              <w:tabs>
                <w:tab w:val="left" w:pos="851"/>
                <w:tab w:val="left" w:pos="5670"/>
              </w:tabs>
              <w:ind w:left="567"/>
              <w:jc w:val="center"/>
            </w:pPr>
            <w:r>
              <w:rPr>
                <w:color w:val="000000"/>
                <w:sz w:val="24"/>
                <w:szCs w:val="24"/>
              </w:rPr>
              <w:t>2023</w:t>
            </w:r>
          </w:p>
        </w:tc>
      </w:tr>
    </w:tbl>
    <w:p w14:paraId="26E0FC43" w14:textId="77777777" w:rsidR="003A7F6B" w:rsidRDefault="00717C9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задачи:</w:t>
      </w:r>
    </w:p>
    <w:p w14:paraId="203A69F6" w14:textId="77777777" w:rsidR="003A7F6B" w:rsidRDefault="00717C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Минимизировать функцию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Ax</m:t>
        </m:r>
        <m:r>
          <w:rPr>
            <w:rFonts w:ascii="Cambria Math" w:eastAsia="Cambria Math" w:hAnsi="Cambria Math" w:cs="Cambria Math"/>
            <w:sz w:val="24"/>
            <w:szCs w:val="24"/>
          </w:rPr>
          <m:t>+</m:t>
        </m:r>
        <m:r>
          <w:rPr>
            <w:rFonts w:ascii="Cambria Math" w:eastAsia="Cambria Math" w:hAnsi="Cambria Math" w:cs="Cambria Math"/>
            <w:sz w:val="24"/>
            <w:szCs w:val="24"/>
          </w:rPr>
          <m:t>b</m:t>
        </m:r>
        <m:r>
          <w:rPr>
            <w:rFonts w:ascii="Cambria Math" w:eastAsia="Cambria Math" w:hAnsi="Cambria Math" w:cs="Cambria Math"/>
            <w:sz w:val="24"/>
            <w:szCs w:val="24"/>
          </w:rPr>
          <m:t>∙</m:t>
        </m:r>
        <m:r>
          <w:rPr>
            <w:rFonts w:ascii="Cambria Math" w:eastAsia="Cambria Math" w:hAnsi="Cambria Math" w:cs="Cambria Math"/>
            <w:sz w:val="24"/>
            <w:szCs w:val="24"/>
          </w:rPr>
          <m:t>x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6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BFFD11D" w14:textId="77777777" w:rsidR="003A7F6B" w:rsidRDefault="00717C93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6×6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-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произвольная положительно определенная матрица,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A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∈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×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sup>
          </m:sSup>
        </m:oMath>
      </m:oMathPara>
    </w:p>
    <w:p w14:paraId="20064211" w14:textId="77777777" w:rsidR="003A7F6B" w:rsidRDefault="00717C93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b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-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произвольный ненулевой вектор размерности 6,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b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∈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×1</m:t>
              </m:r>
            </m:sup>
          </m:sSup>
        </m:oMath>
      </m:oMathPara>
    </w:p>
    <w:p w14:paraId="2B215BD2" w14:textId="77777777" w:rsidR="003A7F6B" w:rsidRDefault="00717C93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-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произвольный начальный ненулевой вектор размера 6,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отдаленный от точного</m:t>
          </m:r>
        </m:oMath>
      </m:oMathPara>
    </w:p>
    <w:p w14:paraId="39CC525E" w14:textId="77777777" w:rsidR="003A7F6B" w:rsidRDefault="00717C93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решения,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x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∈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×1</m:t>
              </m:r>
            </m:sup>
          </m:sSup>
        </m:oMath>
      </m:oMathPara>
    </w:p>
    <w:p w14:paraId="6E80BA23" w14:textId="77777777" w:rsidR="003A7F6B" w:rsidRDefault="00717C93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Матрица А:</w:t>
      </w:r>
    </w:p>
    <w:p w14:paraId="5B71B052" w14:textId="553E43A2" w:rsidR="003A7F6B" w:rsidRDefault="0071100A">
      <w:pPr>
        <w:ind w:left="1440" w:firstLine="720"/>
        <w:rPr>
          <w:rFonts w:ascii="Roboto" w:eastAsia="Roboto" w:hAnsi="Roboto" w:cs="Roboto"/>
          <w:sz w:val="24"/>
          <w:szCs w:val="24"/>
          <w:highlight w:val="white"/>
        </w:rPr>
      </w:pPr>
      <m:oMathPara>
        <m:oMath>
          <m:d>
            <m:dPr>
              <m:ctrlPr>
                <w:rPr>
                  <w:rFonts w:ascii="Cambria Math" w:eastAsia="Roboto" w:hAnsi="Cambria Math" w:cs="Roboto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Roboto" w:hAnsi="Cambria Math" w:cs="Roboto"/>
                      <w:i/>
                      <w:sz w:val="24"/>
                      <w:szCs w:val="24"/>
                      <w:highlight w:val="white"/>
                    </w:rPr>
                  </m:ctrlPr>
                </m:eqArrPr>
                <m:e>
                  <m:r>
                    <w:rPr>
                      <w:rFonts w:ascii="Cambria Math" w:eastAsia="Roboto" w:hAnsi="Cambria Math" w:cs="Roboto"/>
                      <w:sz w:val="24"/>
                      <w:szCs w:val="24"/>
                      <w:highlight w:val="white"/>
                    </w:rPr>
                    <m:t>1.0000 0.5000 0.3333 0.2500 0.2000 0.1667</m:t>
                  </m:r>
                </m:e>
                <m:e>
                  <m:r>
                    <w:rPr>
                      <w:rFonts w:ascii="Cambria Math" w:eastAsia="Roboto" w:hAnsi="Cambria Math" w:cs="Roboto"/>
                      <w:sz w:val="24"/>
                      <w:szCs w:val="24"/>
                      <w:highlight w:val="white"/>
                    </w:rPr>
                    <m:t xml:space="preserve"> </m:t>
                  </m:r>
                  <m:r>
                    <w:rPr>
                      <w:rFonts w:ascii="Cambria Math" w:eastAsia="Roboto" w:hAnsi="Cambria Math" w:cs="Roboto"/>
                      <w:sz w:val="24"/>
                      <w:szCs w:val="24"/>
                      <w:highlight w:val="white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Roboto" w:hAnsi="Cambria Math" w:cs="Roboto"/>
                      <w:sz w:val="24"/>
                      <w:szCs w:val="24"/>
                      <w:highlight w:val="white"/>
                    </w:rPr>
                    <m:t>0.5000 1.0000 0.6667 0.5000 0.4000 0.3333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white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Roboto" w:hAnsi="Cambria Math" w:cs="Roboto"/>
                      <w:sz w:val="24"/>
                      <w:szCs w:val="24"/>
                      <w:highlight w:val="white"/>
                    </w:rPr>
                    <m:t>0.3333 0.6667 1.0000 0.7500 0.6000 0.5000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white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Roboto" w:hAnsi="Cambria Math" w:cs="Roboto"/>
                      <w:sz w:val="24"/>
                      <w:szCs w:val="24"/>
                      <w:highlight w:val="white"/>
                    </w:rPr>
                    <m:t>0.2500 0.5000 0.7500 1.0000 0.8000 0.6667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white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Roboto" w:hAnsi="Cambria Math" w:cs="Roboto"/>
                      <w:sz w:val="24"/>
                      <w:szCs w:val="24"/>
                      <w:highlight w:val="white"/>
                    </w:rPr>
                    <m:t>0.2000 0.4000 0.6000 0.8000 1.0000 0.8333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white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Roboto" w:hAnsi="Cambria Math" w:cs="Roboto"/>
                      <w:sz w:val="24"/>
                      <w:szCs w:val="24"/>
                      <w:highlight w:val="white"/>
                    </w:rPr>
                    <m:t xml:space="preserve">0.1667 0.3333 0.5000 0.6667 0.8333 1.0000 </m:t>
                  </m:r>
                </m:e>
              </m:eqArr>
            </m:e>
          </m:d>
          <m:r>
            <w:rPr>
              <w:rFonts w:ascii="Cambria Math" w:eastAsia="Roboto" w:hAnsi="Cambria Math" w:cs="Roboto"/>
              <w:sz w:val="24"/>
              <w:szCs w:val="24"/>
              <w:highlight w:val="white"/>
            </w:rPr>
            <m:t xml:space="preserve"> </m:t>
          </m:r>
          <m:r>
            <w:rPr>
              <w:rFonts w:ascii="Cambria Math" w:eastAsia="Roboto" w:hAnsi="Cambria Math" w:cs="Roboto"/>
              <w:sz w:val="24"/>
              <w:szCs w:val="24"/>
              <w:highlight w:val="white"/>
            </w:rPr>
            <m:t xml:space="preserve"> </m:t>
          </m:r>
        </m:oMath>
      </m:oMathPara>
    </w:p>
    <w:p w14:paraId="3D83DC15" w14:textId="77777777" w:rsidR="003A7F6B" w:rsidRDefault="00717C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Проверка матрицы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A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, что она является положительно определённой.</w:t>
      </w:r>
    </w:p>
    <w:p w14:paraId="069EE002" w14:textId="77777777" w:rsidR="003A7F6B" w:rsidRDefault="003A7F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04600E" w14:textId="77777777" w:rsidR="003A7F6B" w:rsidRDefault="00717C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Вектор собственных значений матрицы А: </w:t>
      </w:r>
    </w:p>
    <w:p w14:paraId="7AE5BCD1" w14:textId="6A0792C5" w:rsidR="003A7F6B" w:rsidRDefault="00717C93">
      <w:pPr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0.1240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0.1995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0.3314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0.5870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1.1569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3.6012</m:t>
                </m:r>
              </m:e>
            </m:eqArr>
          </m:e>
        </m:d>
      </m:oMath>
    </w:p>
    <w:p w14:paraId="0A973D0A" w14:textId="0B8F8757" w:rsidR="003A7F6B" w:rsidRDefault="003A7F6B" w:rsidP="0071100A">
      <w:pPr>
        <w:ind w:left="3600"/>
        <w:rPr>
          <w:rFonts w:ascii="Times New Roman" w:eastAsia="Times New Roman" w:hAnsi="Times New Roman" w:cs="Times New Roman"/>
          <w:sz w:val="24"/>
          <w:szCs w:val="24"/>
        </w:rPr>
      </w:pPr>
    </w:p>
    <w:p w14:paraId="670D4ED8" w14:textId="77777777" w:rsidR="003A7F6B" w:rsidRDefault="003A7F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96A6BD" w14:textId="77777777" w:rsidR="003A7F6B" w:rsidRDefault="00717C9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Метод градиента:</w:t>
      </w:r>
    </w:p>
    <w:p w14:paraId="22875437" w14:textId="77777777" w:rsidR="003A7F6B" w:rsidRDefault="00717C93">
      <w:p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+1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-</m:t>
        </m:r>
        <m:r>
          <w:rPr>
            <w:rFonts w:ascii="Cambria Math" w:eastAsia="Cambria Math" w:hAnsi="Cambria Math" w:cs="Cambria Math"/>
            <w:sz w:val="24"/>
            <w:szCs w:val="24"/>
          </w:rPr>
          <m:t>λf</m:t>
        </m:r>
        <m:r>
          <w:rPr>
            <w:rFonts w:ascii="Cambria Math" w:eastAsia="Cambria Math" w:hAnsi="Cambria Math" w:cs="Cambria Math"/>
            <w:sz w:val="24"/>
            <w:szCs w:val="24"/>
          </w:rPr>
          <m:t>'(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)</m:t>
        </m:r>
      </m:oMath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λ</m:t>
        </m:r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4</m:t>
            </m:r>
          </m:sup>
        </m:sSup>
      </m:oMath>
    </w:p>
    <w:p w14:paraId="3CB67442" w14:textId="77777777" w:rsidR="003A7F6B" w:rsidRDefault="00717C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Первая производная функции: </w:t>
      </w:r>
      <m:oMath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Cambria Math" w:hAnsi="Cambria Math" w:cs="Cambria Math"/>
                <w:sz w:val="24"/>
                <w:szCs w:val="24"/>
              </w:rPr>
              <m:t>+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</w:rPr>
          <m:t>+</m:t>
        </m:r>
        <m:r>
          <w:rPr>
            <w:rFonts w:ascii="Cambria Math" w:eastAsia="Cambria Math" w:hAnsi="Cambria Math" w:cs="Cambria Math"/>
            <w:sz w:val="24"/>
            <w:szCs w:val="24"/>
          </w:rPr>
          <m:t>b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</w:p>
    <w:p w14:paraId="3E96DD3F" w14:textId="77777777" w:rsidR="003A7F6B" w:rsidRDefault="00717C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Приравнивая производную к нулю, получаем 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ектор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точ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×1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B2887D" w14:textId="7A07C90C" w:rsidR="003A7F6B" w:rsidRPr="0071100A" w:rsidRDefault="00717C93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точ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</m:oMath>
      </m:oMathPara>
    </w:p>
    <w:p w14:paraId="17B8C700" w14:textId="5A0BAE65" w:rsidR="0071100A" w:rsidRDefault="0071100A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-0.0624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-0.7215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1.1553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-1.5776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1.7928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-1.4230</m:t>
                  </m:r>
                </m:e>
              </m:eqArr>
            </m:e>
          </m:d>
        </m:oMath>
      </m:oMathPara>
    </w:p>
    <w:p w14:paraId="0AC3FE3F" w14:textId="400200D4" w:rsidR="003A7F6B" w:rsidRDefault="003A7F6B" w:rsidP="0071100A">
      <w:pPr>
        <w:rPr>
          <w:rFonts w:ascii="Cambria Math" w:eastAsia="Cambria Math" w:hAnsi="Cambria Math" w:cs="Cambria Math"/>
          <w:sz w:val="24"/>
          <w:szCs w:val="24"/>
        </w:rPr>
      </w:pPr>
    </w:p>
    <w:p w14:paraId="1BFD5F33" w14:textId="77777777" w:rsidR="003A7F6B" w:rsidRDefault="003A7F6B">
      <w:pPr>
        <w:rPr>
          <w:rFonts w:ascii="Cambria Math" w:eastAsia="Cambria Math" w:hAnsi="Cambria Math" w:cs="Cambria Math"/>
          <w:sz w:val="24"/>
          <w:szCs w:val="24"/>
        </w:rPr>
      </w:pPr>
    </w:p>
    <w:p w14:paraId="6239F6BA" w14:textId="77777777" w:rsidR="003A7F6B" w:rsidRDefault="00717C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Алгоритм отработал за 299889 шагов. Условие выхода из цикла: </w:t>
      </w:r>
      <m:oMath>
        <m:r>
          <w:rPr>
            <w:rFonts w:ascii="Cambria Math" w:hAnsi="Cambria Math"/>
          </w:rPr>
          <m:t>‖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+1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</w:rPr>
          <m:t>‖</m:t>
        </m:r>
        <m:r>
          <w:rPr>
            <w:rFonts w:ascii="Cambria Math" w:eastAsia="Cambria Math" w:hAnsi="Cambria Math" w:cs="Cambria Math"/>
            <w:sz w:val="24"/>
            <w:szCs w:val="24"/>
          </w:rPr>
          <m:t>&lt;</m:t>
        </m:r>
        <m:r>
          <w:rPr>
            <w:rFonts w:ascii="Cambria Math" w:eastAsia="Cambria Math" w:hAnsi="Cambria Math" w:cs="Cambria Math"/>
            <w:sz w:val="24"/>
            <w:szCs w:val="24"/>
          </w:rPr>
          <m:t>ξ</m:t>
        </m:r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6</m:t>
            </m:r>
          </m:sup>
        </m:sSup>
      </m:oMath>
    </w:p>
    <w:p w14:paraId="64BB172F" w14:textId="77777777" w:rsidR="003A7F6B" w:rsidRDefault="00717C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Промежуточные результаты:</w:t>
      </w:r>
    </w:p>
    <w:p w14:paraId="78754934" w14:textId="77777777" w:rsidR="003A7F6B" w:rsidRDefault="003A7F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3B15B2" w14:textId="52430AD4" w:rsidR="003A7F6B" w:rsidRPr="0071100A" w:rsidRDefault="00717C93">
      <w:pPr>
        <w:rPr>
          <w:rFonts w:ascii="Cambria Math" w:eastAsia="Cambria Math" w:hAnsi="Cambria Math" w:cs="Cambria Math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/4=</w:t>
      </w:r>
      <w:r w:rsidR="00711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w:br/>
        </m:r>
      </m:oMath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-0.0889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-0.5853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0.7995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-0.9002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0.8636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-0.8939</m:t>
                  </m:r>
                </m:e>
              </m:eqArr>
            </m:e>
          </m:d>
        </m:oMath>
      </m:oMathPara>
    </w:p>
    <w:p w14:paraId="42907AD6" w14:textId="3620A54F" w:rsidR="003A7F6B" w:rsidRDefault="00717C93" w:rsidP="0071100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/2=</w:t>
      </w:r>
      <w:r w:rsidR="00711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w:br/>
        </m:r>
      </m:oMath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-0.0676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-0.6895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1.0407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-1.3112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1.4178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-1.2154</m:t>
                  </m:r>
                </m:e>
              </m:eqArr>
            </m:e>
          </m:d>
        </m:oMath>
      </m:oMathPara>
    </w:p>
    <w:p w14:paraId="3BC53DCF" w14:textId="77777777" w:rsidR="003A7F6B" w:rsidRDefault="003A7F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BC47EB" w14:textId="6D2D9736" w:rsidR="003A7F6B" w:rsidRDefault="00717C9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/4/3=</w:t>
      </w:r>
      <w:r w:rsidR="00711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w:br/>
        </m:r>
      </m:oMath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-0.0637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-0.7118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1.1143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-1.4744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1.6432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-1.3396</m:t>
                  </m:r>
                </m:e>
              </m:eqArr>
            </m:e>
          </m:d>
        </m:oMath>
      </m:oMathPara>
    </w:p>
    <w:p w14:paraId="30E50D60" w14:textId="4577FD87" w:rsidR="003A7F6B" w:rsidRPr="00717C93" w:rsidRDefault="00717C9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w:br/>
        </m:r>
      </m:oMath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-0.0628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-0.7181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1.1400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-1.5375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1.7335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-1.3896</m:t>
                  </m:r>
                </m:e>
              </m:eqArr>
            </m:e>
          </m:d>
        </m:oMath>
      </m:oMathPara>
    </w:p>
    <w:p w14:paraId="5E3EDC50" w14:textId="77777777" w:rsidR="003A7F6B" w:rsidRDefault="00717C9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(здесь КШ – количество шагов)</w:t>
      </w:r>
    </w:p>
    <w:p w14:paraId="2C96CAFF" w14:textId="77777777" w:rsidR="003A7F6B" w:rsidRDefault="00717C93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Промежуточные значения функционала:</w:t>
      </w:r>
    </w:p>
    <w:p w14:paraId="2FF65BA0" w14:textId="77777777" w:rsidR="003A7F6B" w:rsidRDefault="00717C93">
      <w:pPr>
        <w:rPr>
          <w:rFonts w:ascii="Cambria Math" w:eastAsia="Cambria Math" w:hAnsi="Cambria Math" w:cs="Cambria Math"/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den>
                </m:f>
              </m:sub>
            </m:sSub>
          </m:e>
        </m:d>
        <m:r>
          <w:rPr>
            <w:rFonts w:ascii="Cambria Math" w:eastAsia="Cambria Math" w:hAnsi="Cambria Math" w:cs="Cambria Math"/>
            <w:sz w:val="24"/>
            <w:szCs w:val="24"/>
          </w:rPr>
          <m:t xml:space="preserve">= </m:t>
        </m:r>
        <m:r>
          <w:rPr>
            <w:rFonts w:ascii="Cambria Math" w:eastAsia="Cambria Math" w:hAnsi="Cambria Math" w:cs="Cambria Math"/>
            <w:sz w:val="24"/>
            <w:szCs w:val="24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КШ/4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4"/>
            <w:szCs w:val="24"/>
          </w:rPr>
          <m:t xml:space="preserve">= 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   -0.6993</w:t>
      </w:r>
    </w:p>
    <w:p w14:paraId="1925CB70" w14:textId="77777777" w:rsidR="003A7F6B" w:rsidRDefault="00717C93">
      <w:pPr>
        <w:rPr>
          <w:rFonts w:ascii="Cambria Math" w:eastAsia="Cambria Math" w:hAnsi="Cambria Math" w:cs="Cambria Math"/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r>
          <w:rPr>
            <w:rFonts w:ascii="Cambria Math" w:eastAsia="Cambria Math" w:hAnsi="Cambria Math" w:cs="Cambria Math"/>
            <w:sz w:val="24"/>
            <w:szCs w:val="24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КШ/2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4"/>
            <w:szCs w:val="24"/>
          </w:rPr>
          <m:t xml:space="preserve">= </m:t>
        </m:r>
      </m:oMath>
      <w:r>
        <w:rPr>
          <w:rFonts w:ascii="Cambria Math" w:eastAsia="Cambria Math" w:hAnsi="Cambria Math" w:cs="Cambria Math"/>
          <w:sz w:val="24"/>
          <w:szCs w:val="24"/>
        </w:rPr>
        <w:t>-0.7925</w:t>
      </w:r>
    </w:p>
    <w:p w14:paraId="59FA5802" w14:textId="77777777" w:rsidR="003A7F6B" w:rsidRDefault="00717C93">
      <w:pPr>
        <w:rPr>
          <w:rFonts w:ascii="Cambria Math" w:eastAsia="Cambria Math" w:hAnsi="Cambria Math" w:cs="Cambria Math"/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den>
                </m:f>
              </m:sub>
            </m:sSub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r>
          <w:rPr>
            <w:rFonts w:ascii="Cambria Math" w:eastAsia="Cambria Math" w:hAnsi="Cambria Math" w:cs="Cambria Math"/>
            <w:sz w:val="24"/>
            <w:szCs w:val="24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3КШ/4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4"/>
            <w:szCs w:val="24"/>
          </w:rPr>
          <m:t xml:space="preserve">= </m:t>
        </m:r>
      </m:oMath>
      <w:r>
        <w:rPr>
          <w:rFonts w:ascii="Cambria Math" w:eastAsia="Cambria Math" w:hAnsi="Cambria Math" w:cs="Cambria Math"/>
          <w:sz w:val="24"/>
          <w:szCs w:val="24"/>
        </w:rPr>
        <w:t>-0.8066</w:t>
      </w:r>
    </w:p>
    <w:p w14:paraId="740F3A23" w14:textId="77777777" w:rsidR="003A7F6B" w:rsidRDefault="00717C93">
      <w:pPr>
        <w:rPr>
          <w:rFonts w:ascii="Cambria Math" w:eastAsia="Cambria Math" w:hAnsi="Cambria Math" w:cs="Cambria Math"/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r>
          <w:rPr>
            <w:rFonts w:ascii="Cambria Math" w:eastAsia="Cambria Math" w:hAnsi="Cambria Math" w:cs="Cambria Math"/>
            <w:sz w:val="24"/>
            <w:szCs w:val="24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КШ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4"/>
            <w:szCs w:val="24"/>
          </w:rPr>
          <m:t xml:space="preserve">= </m:t>
        </m:r>
      </m:oMath>
      <w:r>
        <w:rPr>
          <w:rFonts w:ascii="Cambria Math" w:eastAsia="Cambria Math" w:hAnsi="Cambria Math" w:cs="Cambria Math"/>
          <w:sz w:val="24"/>
          <w:szCs w:val="24"/>
        </w:rPr>
        <w:t>-0.8088</w:t>
      </w:r>
    </w:p>
    <w:p w14:paraId="073642C2" w14:textId="77777777" w:rsidR="003A7F6B" w:rsidRDefault="00717C93">
      <w:pPr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Значение функционала в точке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*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: </m:t>
        </m:r>
        <m:r>
          <w:rPr>
            <w:rFonts w:ascii="Cambria Math" w:eastAsia="Cambria Math" w:hAnsi="Cambria Math" w:cs="Cambria Math"/>
            <w:sz w:val="24"/>
            <w:szCs w:val="24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4"/>
            <w:szCs w:val="24"/>
          </w:rPr>
          <m:t xml:space="preserve">= 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-0.8088  (точное решение)</w:t>
      </w:r>
    </w:p>
    <w:p w14:paraId="47ABD1A3" w14:textId="77777777" w:rsidR="003A7F6B" w:rsidRDefault="003A7F6B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59626CB" w14:textId="77777777" w:rsidR="003A7F6B" w:rsidRDefault="00717C93">
      <w:pPr>
        <w:rPr>
          <w:rFonts w:ascii="Times New Roman" w:eastAsia="Times New Roman" w:hAnsi="Times New Roman" w:cs="Times New Roman"/>
          <w:i/>
          <w:sz w:val="28"/>
          <w:szCs w:val="28"/>
        </w:rPr>
        <w:sectPr w:rsidR="003A7F6B">
          <w:pgSz w:w="11906" w:h="16838"/>
          <w:pgMar w:top="1134" w:right="851" w:bottom="1134" w:left="1418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Погрешности метода градиента:</w:t>
      </w:r>
    </w:p>
    <w:p w14:paraId="0C5B05A7" w14:textId="0AB2750E" w:rsidR="003A7F6B" w:rsidRDefault="00717C93">
      <w:pPr>
        <w:jc w:val="center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-0.0628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-0.7181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1.1400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-1.5375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1.7335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-1.3896</m:t>
                  </m:r>
                </m:e>
              </m:eqArr>
            </m:e>
          </m:d>
        </m:oMath>
      </m:oMathPara>
    </w:p>
    <w:p w14:paraId="4382E776" w14:textId="33F86320" w:rsidR="003A7F6B" w:rsidRDefault="00717C93">
      <w:pPr>
        <w:jc w:val="center"/>
      </w:pPr>
      <w:r>
        <w:br w:type="column"/>
      </w: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точ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-0.0624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-0.7215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1.1553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-1.5776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1.7928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-1.4230</m:t>
                  </m:r>
                </m:e>
              </m:eqArr>
            </m:e>
          </m:d>
        </m:oMath>
      </m:oMathPara>
    </w:p>
    <w:p w14:paraId="6A1A9415" w14:textId="77777777" w:rsidR="003A7F6B" w:rsidRPr="0071100A" w:rsidRDefault="003A7F6B">
      <w:pPr>
        <w:rPr>
          <w:lang w:val="en-GB"/>
        </w:rPr>
        <w:sectPr w:rsidR="003A7F6B" w:rsidRPr="0071100A">
          <w:type w:val="continuous"/>
          <w:pgSz w:w="11906" w:h="16838"/>
          <w:pgMar w:top="1134" w:right="850" w:bottom="1134" w:left="1701" w:header="708" w:footer="708" w:gutter="0"/>
          <w:cols w:num="2" w:space="720" w:equalWidth="0">
            <w:col w:w="4323" w:space="708"/>
            <w:col w:w="4323" w:space="0"/>
          </w:cols>
        </w:sectPr>
      </w:pPr>
    </w:p>
    <w:p w14:paraId="18AFE5A3" w14:textId="77777777" w:rsidR="003A7F6B" w:rsidRPr="0071100A" w:rsidRDefault="00717C93">
      <w:pPr>
        <w:jc w:val="center"/>
        <w:rPr>
          <w:rFonts w:ascii="Cambria Math" w:eastAsia="Cambria Math" w:hAnsi="Cambria Math" w:cs="Cambria Math"/>
          <w:sz w:val="24"/>
          <w:szCs w:val="24"/>
          <w:highlight w:val="white"/>
          <w:lang w:val="en-GB"/>
        </w:rPr>
      </w:pP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sz w:val="24"/>
                <w:szCs w:val="24"/>
                <w:highlight w:val="white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</w:rPr>
                  <m:t>m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  <w:lang w:val="en-GB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  <w:highlight w:val="white"/>
                <w:lang w:val="en-GB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</w:rPr>
                  <m:t>точ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4"/>
            <w:szCs w:val="24"/>
            <w:highlight w:val="white"/>
            <w:lang w:val="en-GB"/>
          </w:rPr>
          <m:t xml:space="preserve">= </m:t>
        </m:r>
      </m:oMath>
      <w:r w:rsidRPr="0071100A">
        <w:rPr>
          <w:rFonts w:ascii="Cambria Math" w:eastAsia="Cambria Math" w:hAnsi="Cambria Math" w:cs="Cambria Math"/>
          <w:sz w:val="24"/>
          <w:szCs w:val="24"/>
          <w:highlight w:val="white"/>
          <w:lang w:val="en-GB"/>
        </w:rPr>
        <w:t xml:space="preserve">   3.8756e-04</w:t>
      </w:r>
    </w:p>
    <w:p w14:paraId="2F09694B" w14:textId="77777777" w:rsidR="003A7F6B" w:rsidRPr="0071100A" w:rsidRDefault="003A7F6B">
      <w:pPr>
        <w:jc w:val="center"/>
        <w:rPr>
          <w:rFonts w:ascii="Cambria Math" w:eastAsia="Cambria Math" w:hAnsi="Cambria Math" w:cs="Cambria Math"/>
          <w:sz w:val="24"/>
          <w:szCs w:val="24"/>
          <w:highlight w:val="white"/>
          <w:lang w:val="en-GB"/>
        </w:rPr>
      </w:pPr>
    </w:p>
    <w:p w14:paraId="17193C3D" w14:textId="77777777" w:rsidR="003A7F6B" w:rsidRPr="0071100A" w:rsidRDefault="00717C93">
      <w:pPr>
        <w:jc w:val="center"/>
        <w:rPr>
          <w:rFonts w:ascii="Cambria Math" w:eastAsia="Cambria Math" w:hAnsi="Cambria Math" w:cs="Cambria Math"/>
          <w:sz w:val="24"/>
          <w:szCs w:val="24"/>
          <w:highlight w:val="white"/>
          <w:lang w:val="en-GB"/>
        </w:rPr>
      </w:pP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sz w:val="24"/>
                <w:szCs w:val="24"/>
                <w:highlight w:val="white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</w:rPr>
                  <m:t>m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  <w:lang w:val="en-GB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  <w:highlight w:val="white"/>
                <w:lang w:val="en-GB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</w:rPr>
                  <m:t>точ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4"/>
            <w:szCs w:val="24"/>
            <w:highlight w:val="white"/>
            <w:lang w:val="en-GB"/>
          </w:rPr>
          <m:t xml:space="preserve">= </m:t>
        </m:r>
      </m:oMath>
      <w:r w:rsidRPr="0071100A">
        <w:rPr>
          <w:rFonts w:ascii="Cambria Math" w:eastAsia="Cambria Math" w:hAnsi="Cambria Math" w:cs="Cambria Math"/>
          <w:sz w:val="24"/>
          <w:szCs w:val="24"/>
          <w:highlight w:val="white"/>
          <w:lang w:val="en-GB"/>
        </w:rPr>
        <w:t xml:space="preserve">    0.0034</w:t>
      </w:r>
    </w:p>
    <w:p w14:paraId="3E28A968" w14:textId="77777777" w:rsidR="003A7F6B" w:rsidRPr="0071100A" w:rsidRDefault="003A7F6B">
      <w:pPr>
        <w:jc w:val="center"/>
        <w:rPr>
          <w:rFonts w:ascii="Cambria Math" w:eastAsia="Cambria Math" w:hAnsi="Cambria Math" w:cs="Cambria Math"/>
          <w:sz w:val="24"/>
          <w:szCs w:val="24"/>
          <w:highlight w:val="white"/>
          <w:lang w:val="en-GB"/>
        </w:rPr>
      </w:pPr>
    </w:p>
    <w:p w14:paraId="38F7CBEE" w14:textId="77777777" w:rsidR="003A7F6B" w:rsidRPr="0071100A" w:rsidRDefault="00717C93">
      <w:pPr>
        <w:jc w:val="center"/>
        <w:rPr>
          <w:rFonts w:ascii="Cambria Math" w:eastAsia="Cambria Math" w:hAnsi="Cambria Math" w:cs="Cambria Math"/>
          <w:sz w:val="24"/>
          <w:szCs w:val="24"/>
          <w:highlight w:val="white"/>
          <w:lang w:val="en-GB"/>
        </w:rPr>
      </w:pP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sz w:val="24"/>
                <w:szCs w:val="24"/>
                <w:highlight w:val="white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</w:rPr>
                  <m:t>m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  <w:lang w:val="en-GB"/>
                  </w:rPr>
                  <m:t>3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  <w:highlight w:val="white"/>
                <w:lang w:val="en-GB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</w:rPr>
                  <m:t>точ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  <w:lang w:val="en-GB"/>
                  </w:rPr>
                  <m:t>3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4"/>
            <w:szCs w:val="24"/>
            <w:highlight w:val="white"/>
            <w:lang w:val="en-GB"/>
          </w:rPr>
          <m:t xml:space="preserve">= </m:t>
        </m:r>
      </m:oMath>
      <w:r w:rsidRPr="0071100A">
        <w:rPr>
          <w:rFonts w:ascii="Cambria Math" w:eastAsia="Cambria Math" w:hAnsi="Cambria Math" w:cs="Cambria Math"/>
          <w:sz w:val="24"/>
          <w:szCs w:val="24"/>
          <w:highlight w:val="white"/>
          <w:lang w:val="en-GB"/>
        </w:rPr>
        <w:t xml:space="preserve">    0.0153</w:t>
      </w:r>
    </w:p>
    <w:p w14:paraId="15573870" w14:textId="77777777" w:rsidR="003A7F6B" w:rsidRPr="0071100A" w:rsidRDefault="003A7F6B">
      <w:pPr>
        <w:jc w:val="center"/>
        <w:rPr>
          <w:rFonts w:ascii="Cambria Math" w:eastAsia="Cambria Math" w:hAnsi="Cambria Math" w:cs="Cambria Math"/>
          <w:sz w:val="24"/>
          <w:szCs w:val="24"/>
          <w:highlight w:val="white"/>
          <w:lang w:val="en-GB"/>
        </w:rPr>
      </w:pPr>
    </w:p>
    <w:p w14:paraId="4E1CE565" w14:textId="77777777" w:rsidR="003A7F6B" w:rsidRPr="0071100A" w:rsidRDefault="00717C93">
      <w:pPr>
        <w:jc w:val="center"/>
        <w:rPr>
          <w:rFonts w:ascii="Cambria Math" w:eastAsia="Cambria Math" w:hAnsi="Cambria Math" w:cs="Cambria Math"/>
          <w:sz w:val="24"/>
          <w:szCs w:val="24"/>
          <w:highlight w:val="white"/>
          <w:lang w:val="en-GB"/>
        </w:rPr>
      </w:pP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sz w:val="24"/>
                <w:szCs w:val="24"/>
                <w:highlight w:val="white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</w:rPr>
                  <m:t>m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  <w:lang w:val="en-GB"/>
                  </w:rPr>
                  <m:t>4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  <w:highlight w:val="white"/>
                <w:lang w:val="en-GB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</w:rPr>
                  <m:t>точ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  <w:lang w:val="en-GB"/>
                  </w:rPr>
                  <m:t>4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4"/>
            <w:szCs w:val="24"/>
            <w:highlight w:val="white"/>
            <w:lang w:val="en-GB"/>
          </w:rPr>
          <m:t xml:space="preserve">= </m:t>
        </m:r>
      </m:oMath>
      <w:r w:rsidRPr="0071100A">
        <w:rPr>
          <w:rFonts w:ascii="Cambria Math" w:eastAsia="Cambria Math" w:hAnsi="Cambria Math" w:cs="Cambria Math"/>
          <w:sz w:val="24"/>
          <w:szCs w:val="24"/>
          <w:highlight w:val="white"/>
          <w:lang w:val="en-GB"/>
        </w:rPr>
        <w:t xml:space="preserve">    0.0402</w:t>
      </w:r>
    </w:p>
    <w:p w14:paraId="4599432F" w14:textId="77777777" w:rsidR="003A7F6B" w:rsidRPr="0071100A" w:rsidRDefault="003A7F6B">
      <w:pPr>
        <w:jc w:val="center"/>
        <w:rPr>
          <w:rFonts w:ascii="Cambria Math" w:eastAsia="Cambria Math" w:hAnsi="Cambria Math" w:cs="Cambria Math"/>
          <w:sz w:val="24"/>
          <w:szCs w:val="24"/>
          <w:highlight w:val="white"/>
          <w:lang w:val="en-GB"/>
        </w:rPr>
      </w:pPr>
    </w:p>
    <w:p w14:paraId="23B346B4" w14:textId="77777777" w:rsidR="003A7F6B" w:rsidRPr="0071100A" w:rsidRDefault="00717C93">
      <w:pPr>
        <w:jc w:val="center"/>
        <w:rPr>
          <w:rFonts w:ascii="Cambria Math" w:eastAsia="Cambria Math" w:hAnsi="Cambria Math" w:cs="Cambria Math"/>
          <w:sz w:val="24"/>
          <w:szCs w:val="24"/>
          <w:highlight w:val="white"/>
          <w:lang w:val="en-GB"/>
        </w:rPr>
      </w:pP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sz w:val="24"/>
                <w:szCs w:val="24"/>
                <w:highlight w:val="white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</w:rPr>
                  <m:t>m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  <w:lang w:val="en-GB"/>
                  </w:rPr>
                  <m:t>5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  <w:highlight w:val="white"/>
                <w:lang w:val="en-GB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</w:rPr>
                  <m:t>точ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  <w:lang w:val="en-GB"/>
                  </w:rPr>
                  <m:t>5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4"/>
            <w:szCs w:val="24"/>
            <w:highlight w:val="white"/>
            <w:lang w:val="en-GB"/>
          </w:rPr>
          <m:t xml:space="preserve">= </m:t>
        </m:r>
      </m:oMath>
      <w:r w:rsidRPr="0071100A">
        <w:rPr>
          <w:rFonts w:ascii="Cambria Math" w:eastAsia="Cambria Math" w:hAnsi="Cambria Math" w:cs="Cambria Math"/>
          <w:sz w:val="24"/>
          <w:szCs w:val="24"/>
          <w:highlight w:val="white"/>
          <w:lang w:val="en-GB"/>
        </w:rPr>
        <w:t xml:space="preserve">    0.0594</w:t>
      </w:r>
    </w:p>
    <w:p w14:paraId="2FAC3F0F" w14:textId="77777777" w:rsidR="003A7F6B" w:rsidRPr="0071100A" w:rsidRDefault="003A7F6B">
      <w:pPr>
        <w:jc w:val="center"/>
        <w:rPr>
          <w:rFonts w:ascii="Cambria Math" w:eastAsia="Cambria Math" w:hAnsi="Cambria Math" w:cs="Cambria Math"/>
          <w:sz w:val="24"/>
          <w:szCs w:val="24"/>
          <w:highlight w:val="white"/>
          <w:lang w:val="en-GB"/>
        </w:rPr>
      </w:pPr>
    </w:p>
    <w:p w14:paraId="7DFBE9DA" w14:textId="77777777" w:rsidR="003A7F6B" w:rsidRPr="0071100A" w:rsidRDefault="00717C93">
      <w:pPr>
        <w:jc w:val="center"/>
        <w:rPr>
          <w:rFonts w:ascii="Cambria Math" w:eastAsia="Cambria Math" w:hAnsi="Cambria Math" w:cs="Cambria Math"/>
          <w:sz w:val="24"/>
          <w:szCs w:val="24"/>
          <w:highlight w:val="white"/>
          <w:lang w:val="en-GB"/>
        </w:rPr>
      </w:pP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sz w:val="24"/>
                <w:szCs w:val="24"/>
                <w:highlight w:val="white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</w:rPr>
                  <m:t>m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  <w:lang w:val="en-GB"/>
                  </w:rPr>
                  <m:t>6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  <w:highlight w:val="white"/>
                <w:lang w:val="en-GB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</w:rPr>
                  <m:t>точ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  <w:lang w:val="en-GB"/>
                  </w:rPr>
                  <m:t>6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4"/>
            <w:szCs w:val="24"/>
            <w:highlight w:val="white"/>
            <w:lang w:val="en-GB"/>
          </w:rPr>
          <m:t xml:space="preserve">= </m:t>
        </m:r>
      </m:oMath>
      <w:r w:rsidRPr="0071100A">
        <w:rPr>
          <w:rFonts w:ascii="Cambria Math" w:eastAsia="Cambria Math" w:hAnsi="Cambria Math" w:cs="Cambria Math"/>
          <w:sz w:val="24"/>
          <w:szCs w:val="24"/>
          <w:highlight w:val="white"/>
          <w:lang w:val="en-GB"/>
        </w:rPr>
        <w:t xml:space="preserve">    0.0334</w:t>
      </w:r>
    </w:p>
    <w:p w14:paraId="4447545E" w14:textId="77777777" w:rsidR="003A7F6B" w:rsidRPr="0071100A" w:rsidRDefault="003A7F6B">
      <w:pPr>
        <w:jc w:val="center"/>
        <w:rPr>
          <w:rFonts w:ascii="Cambria Math" w:eastAsia="Cambria Math" w:hAnsi="Cambria Math" w:cs="Cambria Math"/>
          <w:sz w:val="24"/>
          <w:szCs w:val="24"/>
          <w:highlight w:val="white"/>
          <w:lang w:val="en-GB"/>
        </w:rPr>
      </w:pPr>
    </w:p>
    <w:p w14:paraId="7F7C83DE" w14:textId="77777777" w:rsidR="003A7F6B" w:rsidRDefault="00717C93">
      <w:pPr>
        <w:jc w:val="center"/>
        <w:rPr>
          <w:rFonts w:ascii="Cambria Math" w:eastAsia="Cambria Math" w:hAnsi="Cambria Math" w:cs="Cambria Math"/>
          <w:sz w:val="24"/>
          <w:szCs w:val="24"/>
          <w:highlight w:val="white"/>
        </w:rPr>
      </w:pP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sz w:val="24"/>
                <w:szCs w:val="24"/>
                <w:highlight w:val="white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highlight w:val="white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white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white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white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eastAsia="Cambria Math" w:hAnsi="Cambria Math" w:cs="Cambria Math"/>
                <w:sz w:val="24"/>
                <w:szCs w:val="24"/>
                <w:highlight w:val="white"/>
              </w:rPr>
              <m:t>-</m:t>
            </m:r>
            <m:r>
              <w:rPr>
                <w:rFonts w:ascii="Cambria Math" w:eastAsia="Cambria Math" w:hAnsi="Cambria Math" w:cs="Cambria Math"/>
                <w:sz w:val="24"/>
                <w:szCs w:val="24"/>
                <w:highlight w:val="white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  <w:highlight w:val="whit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white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white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white"/>
                      </w:rPr>
                      <m:t>*</m:t>
                    </m:r>
                  </m:sub>
                </m:sSub>
              </m:e>
            </m:d>
          </m:e>
        </m:d>
        <m:r>
          <w:rPr>
            <w:rFonts w:ascii="Cambria Math" w:eastAsia="Cambria Math" w:hAnsi="Cambria Math" w:cs="Cambria Math"/>
            <w:sz w:val="24"/>
            <w:szCs w:val="24"/>
            <w:highlight w:val="white"/>
          </w:rPr>
          <m:t>=</m:t>
        </m:r>
      </m:oMath>
      <w:r>
        <w:rPr>
          <w:rFonts w:ascii="Cambria Math" w:eastAsia="Cambria Math" w:hAnsi="Cambria Math" w:cs="Cambria Math"/>
          <w:sz w:val="24"/>
          <w:szCs w:val="24"/>
          <w:highlight w:val="white"/>
        </w:rPr>
        <w:t xml:space="preserve"> 4.0293e-04</w:t>
      </w:r>
    </w:p>
    <w:p w14:paraId="66DBE72A" w14:textId="77777777" w:rsidR="003A7F6B" w:rsidRDefault="003A7F6B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D40187E" w14:textId="77777777" w:rsidR="003A7F6B" w:rsidRDefault="00717C9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Привести график зависимости значения функции от номера шага методом градиентного спуска.</w:t>
      </w:r>
    </w:p>
    <w:p w14:paraId="3EF85245" w14:textId="77777777" w:rsidR="003A7F6B" w:rsidRDefault="00717C9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2C542EF1" wp14:editId="3499921E">
            <wp:extent cx="5940115" cy="31369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78F942" w14:textId="77777777" w:rsidR="003A7F6B" w:rsidRDefault="00717C9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 – График зависимости значения функции от номера шага методом градиентного спуска</w:t>
      </w:r>
    </w:p>
    <w:p w14:paraId="56FF2ACC" w14:textId="77777777" w:rsidR="003A7F6B" w:rsidRDefault="00717C93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1619BB70" w14:textId="77777777" w:rsidR="003A7F6B" w:rsidRDefault="00717C9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Приложения</w:t>
      </w:r>
    </w:p>
    <w:p w14:paraId="74387DAB" w14:textId="77777777" w:rsidR="003A7F6B" w:rsidRDefault="00717C9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02875614" wp14:editId="1CFDF431">
            <wp:extent cx="5940115" cy="23114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9FBFD" w14:textId="77777777" w:rsidR="003A7F6B" w:rsidRDefault="00717C9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558DB4BF" wp14:editId="385BF607">
            <wp:extent cx="5940115" cy="28829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84DDEB" w14:textId="77777777" w:rsidR="003A7F6B" w:rsidRDefault="00717C9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3AFA40F0" wp14:editId="2D99FB39">
            <wp:extent cx="5940115" cy="25527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426560" w14:textId="77777777" w:rsidR="003A7F6B" w:rsidRDefault="00717C9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074790DA" wp14:editId="5F8CB82F">
            <wp:extent cx="4638675" cy="112395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37E804" w14:textId="77777777" w:rsidR="003A7F6B" w:rsidRDefault="00717C9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3482DDBC" wp14:editId="1B81360A">
            <wp:extent cx="4000500" cy="55245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CCE0FB" w14:textId="77777777" w:rsidR="003A7F6B" w:rsidRDefault="00717C9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4702CEB6" wp14:editId="51C0F4FB">
            <wp:extent cx="3676650" cy="51435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DFDD04" w14:textId="77777777" w:rsidR="003A7F6B" w:rsidRDefault="00717C9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72832B5B" wp14:editId="2D232AA9">
            <wp:extent cx="3648075" cy="5334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A7F6B">
      <w:type w:val="continuous"/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F6B"/>
    <w:rsid w:val="003A7F6B"/>
    <w:rsid w:val="0071100A"/>
    <w:rsid w:val="0071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BEEB"/>
  <w15:docId w15:val="{945A9BA7-CC89-4143-9B0C-ED47B93C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ja-JP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00A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4138F-2676-41C9-953A-D9D016150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Виктор Нехорошев</cp:lastModifiedBy>
  <cp:revision>2</cp:revision>
  <dcterms:created xsi:type="dcterms:W3CDTF">2023-11-07T08:43:00Z</dcterms:created>
  <dcterms:modified xsi:type="dcterms:W3CDTF">2023-11-07T08:43:00Z</dcterms:modified>
</cp:coreProperties>
</file>