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4EC76" w14:textId="77777777" w:rsidR="00203DFC" w:rsidRDefault="00203DF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5"/>
        <w:tblW w:w="949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62"/>
        <w:gridCol w:w="4536"/>
      </w:tblGrid>
      <w:tr w:rsidR="00203DFC" w14:paraId="0508BA3C" w14:textId="77777777">
        <w:trPr>
          <w:trHeight w:val="273"/>
        </w:trPr>
        <w:tc>
          <w:tcPr>
            <w:tcW w:w="9498" w:type="dxa"/>
            <w:gridSpan w:val="2"/>
            <w:vAlign w:val="center"/>
          </w:tcPr>
          <w:p w14:paraId="2CB05DBC" w14:textId="77777777" w:rsidR="00203DFC" w:rsidRDefault="004C4AB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МИНИСТЕРСТВО НАУКИ И ВЫСШЕГО ОБРАЗОВАНИЯ И НАУКИ РОССИЙСКОЙ ФЕДЕРАЦИИ</w:t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5C386342" wp14:editId="7A44B569">
                  <wp:simplePos x="0" y="0"/>
                  <wp:positionH relativeFrom="column">
                    <wp:posOffset>1720850</wp:posOffset>
                  </wp:positionH>
                  <wp:positionV relativeFrom="paragraph">
                    <wp:posOffset>-560704</wp:posOffset>
                  </wp:positionV>
                  <wp:extent cx="338455" cy="558165"/>
                  <wp:effectExtent l="0" t="0" r="0" b="0"/>
                  <wp:wrapTopAndBottom distT="0" distB="0"/>
                  <wp:docPr id="15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55" cy="558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03DFC" w14:paraId="560B9EDC" w14:textId="77777777">
        <w:trPr>
          <w:trHeight w:val="145"/>
        </w:trPr>
        <w:tc>
          <w:tcPr>
            <w:tcW w:w="9498" w:type="dxa"/>
            <w:gridSpan w:val="2"/>
            <w:vAlign w:val="center"/>
          </w:tcPr>
          <w:p w14:paraId="3ADD4778" w14:textId="77777777" w:rsidR="00203DFC" w:rsidRDefault="004C4ABB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203DFC" w14:paraId="4C71C752" w14:textId="77777777">
        <w:trPr>
          <w:trHeight w:val="736"/>
        </w:trPr>
        <w:tc>
          <w:tcPr>
            <w:tcW w:w="9498" w:type="dxa"/>
            <w:gridSpan w:val="2"/>
            <w:tcBorders>
              <w:top w:val="nil"/>
              <w:left w:val="nil"/>
              <w:bottom w:val="single" w:sz="24" w:space="0" w:color="000000"/>
              <w:right w:val="nil"/>
            </w:tcBorders>
          </w:tcPr>
          <w:p w14:paraId="16DA36B7" w14:textId="77777777" w:rsidR="00203DFC" w:rsidRDefault="004C4ABB">
            <w:pPr>
              <w:jc w:val="center"/>
            </w:pPr>
            <w:r>
              <w:rPr>
                <w:b/>
              </w:rPr>
              <w:t>«Дальневосточный федеральный университет»</w:t>
            </w:r>
            <w:r>
              <w:rPr>
                <w:b/>
              </w:rPr>
              <w:br/>
            </w:r>
            <w:r>
              <w:t>(ДВФУ)</w:t>
            </w:r>
          </w:p>
        </w:tc>
      </w:tr>
      <w:tr w:rsidR="00203DFC" w14:paraId="2F8D4792" w14:textId="77777777">
        <w:trPr>
          <w:trHeight w:val="1369"/>
        </w:trPr>
        <w:tc>
          <w:tcPr>
            <w:tcW w:w="9498" w:type="dxa"/>
            <w:gridSpan w:val="2"/>
            <w:tcBorders>
              <w:top w:val="single" w:sz="24" w:space="0" w:color="000000"/>
              <w:left w:val="nil"/>
              <w:right w:val="nil"/>
            </w:tcBorders>
            <w:vAlign w:val="center"/>
          </w:tcPr>
          <w:p w14:paraId="43F88183" w14:textId="77777777" w:rsidR="00203DFC" w:rsidRDefault="004C4ABB">
            <w:pPr>
              <w:jc w:val="center"/>
              <w:rPr>
                <w:b/>
              </w:rPr>
            </w:pPr>
            <w:r>
              <w:rPr>
                <w:b/>
              </w:rPr>
              <w:t xml:space="preserve">ИНСТИТУТ МАТЕМАТИКИ И КОМПЬЮТЕРНЫХ ТЕХНОЛОГИЙ </w:t>
            </w:r>
          </w:p>
        </w:tc>
      </w:tr>
      <w:tr w:rsidR="00203DFC" w14:paraId="3A471FD8" w14:textId="77777777">
        <w:trPr>
          <w:trHeight w:val="984"/>
        </w:trPr>
        <w:tc>
          <w:tcPr>
            <w:tcW w:w="9498" w:type="dxa"/>
            <w:gridSpan w:val="2"/>
            <w:vAlign w:val="bottom"/>
          </w:tcPr>
          <w:p w14:paraId="59FF82BB" w14:textId="77777777" w:rsidR="00203DFC" w:rsidRDefault="004C4ABB">
            <w:pPr>
              <w:jc w:val="center"/>
              <w:rPr>
                <w:b/>
              </w:rPr>
            </w:pPr>
            <w:r>
              <w:rPr>
                <w:b/>
              </w:rPr>
              <w:t>Департамент математического и компьютерного моделирования</w:t>
            </w:r>
          </w:p>
        </w:tc>
      </w:tr>
      <w:tr w:rsidR="00203DFC" w14:paraId="12B0787B" w14:textId="77777777">
        <w:trPr>
          <w:trHeight w:val="1134"/>
        </w:trPr>
        <w:tc>
          <w:tcPr>
            <w:tcW w:w="9498" w:type="dxa"/>
            <w:gridSpan w:val="2"/>
            <w:vAlign w:val="bottom"/>
          </w:tcPr>
          <w:p w14:paraId="559D6820" w14:textId="77777777" w:rsidR="00203DFC" w:rsidRDefault="004C4ABB">
            <w:pPr>
              <w:jc w:val="center"/>
            </w:pPr>
            <w:r>
              <w:rPr>
                <w:b/>
              </w:rPr>
              <w:t>ЛАБОРАТОРНАЯ РАБОТА №4</w:t>
            </w:r>
          </w:p>
        </w:tc>
      </w:tr>
      <w:tr w:rsidR="00203DFC" w14:paraId="6BAF1B6B" w14:textId="77777777">
        <w:trPr>
          <w:trHeight w:val="2243"/>
        </w:trPr>
        <w:tc>
          <w:tcPr>
            <w:tcW w:w="9498" w:type="dxa"/>
            <w:gridSpan w:val="2"/>
          </w:tcPr>
          <w:p w14:paraId="170ACCE5" w14:textId="77777777" w:rsidR="00203DFC" w:rsidRDefault="004C4ABB">
            <w:pPr>
              <w:jc w:val="center"/>
            </w:pPr>
            <w:r>
              <w:t>По основной образовательной программе подготовки бакалавров</w:t>
            </w:r>
          </w:p>
          <w:p w14:paraId="1463283D" w14:textId="77777777" w:rsidR="00203DFC" w:rsidRDefault="004C4ABB">
            <w:pPr>
              <w:jc w:val="center"/>
            </w:pPr>
            <w:r>
              <w:t>направлению 01.03.02 Прикладная математика и информатика</w:t>
            </w:r>
          </w:p>
          <w:p w14:paraId="3B0B64BB" w14:textId="77777777" w:rsidR="00203DFC" w:rsidRDefault="004C4ABB">
            <w:pPr>
              <w:jc w:val="center"/>
            </w:pPr>
            <w:r>
              <w:t>профиль «Системное программирование»</w:t>
            </w:r>
          </w:p>
          <w:p w14:paraId="3F243918" w14:textId="77777777" w:rsidR="00203DFC" w:rsidRDefault="00203DFC">
            <w:pPr>
              <w:jc w:val="center"/>
            </w:pPr>
          </w:p>
        </w:tc>
      </w:tr>
      <w:tr w:rsidR="00203DFC" w14:paraId="5A1CFDFE" w14:textId="77777777">
        <w:trPr>
          <w:trHeight w:val="1845"/>
        </w:trPr>
        <w:tc>
          <w:tcPr>
            <w:tcW w:w="4962" w:type="dxa"/>
            <w:vAlign w:val="bottom"/>
          </w:tcPr>
          <w:p w14:paraId="37BBBF93" w14:textId="77777777" w:rsidR="00203DFC" w:rsidRDefault="00203DFC">
            <w:pPr>
              <w:widowControl w:val="0"/>
              <w:tabs>
                <w:tab w:val="left" w:pos="851"/>
              </w:tabs>
              <w:ind w:left="142" w:right="-1327"/>
              <w:rPr>
                <w:sz w:val="24"/>
                <w:szCs w:val="24"/>
              </w:rPr>
            </w:pPr>
          </w:p>
        </w:tc>
        <w:tc>
          <w:tcPr>
            <w:tcW w:w="4536" w:type="dxa"/>
            <w:vAlign w:val="bottom"/>
          </w:tcPr>
          <w:p w14:paraId="38B12CDD" w14:textId="77777777" w:rsidR="00203DFC" w:rsidRDefault="004C4ABB">
            <w:pPr>
              <w:widowControl w:val="0"/>
              <w:tabs>
                <w:tab w:val="left" w:pos="851"/>
              </w:tabs>
              <w:ind w:right="-1327"/>
              <w:rPr>
                <w:sz w:val="20"/>
                <w:szCs w:val="20"/>
              </w:rPr>
            </w:pPr>
            <w:r>
              <w:t>Студент группы Б9121-01.03.02мкт</w:t>
            </w:r>
          </w:p>
          <w:p w14:paraId="0012F88D" w14:textId="77777777" w:rsidR="00203DFC" w:rsidRDefault="004C4ABB">
            <w:pPr>
              <w:widowControl w:val="0"/>
              <w:tabs>
                <w:tab w:val="left" w:pos="851"/>
              </w:tabs>
              <w:ind w:left="567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Домашев</w:t>
            </w:r>
            <w:proofErr w:type="spellEnd"/>
            <w:r>
              <w:rPr>
                <w:sz w:val="20"/>
                <w:szCs w:val="20"/>
              </w:rPr>
              <w:t xml:space="preserve"> Сергей Антонович</w:t>
            </w:r>
          </w:p>
          <w:p w14:paraId="72D5D9AA" w14:textId="77777777" w:rsidR="00203DFC" w:rsidRDefault="004C4ABB">
            <w:pPr>
              <w:widowControl w:val="0"/>
              <w:tabs>
                <w:tab w:val="left" w:pos="851"/>
              </w:tabs>
              <w:ind w:right="-1327"/>
            </w:pPr>
            <w:r>
              <w:rPr>
                <w:sz w:val="20"/>
                <w:szCs w:val="20"/>
              </w:rPr>
              <w:t xml:space="preserve">__________________________ </w:t>
            </w:r>
          </w:p>
          <w:p w14:paraId="110C418D" w14:textId="77777777" w:rsidR="00203DFC" w:rsidRDefault="004C4ABB">
            <w:pPr>
              <w:widowControl w:val="0"/>
              <w:tabs>
                <w:tab w:val="left" w:pos="851"/>
              </w:tabs>
              <w:ind w:right="-1327"/>
            </w:pPr>
            <w:r>
              <w:rPr>
                <w:sz w:val="16"/>
                <w:szCs w:val="16"/>
              </w:rPr>
              <w:t xml:space="preserve">        (подпись)</w:t>
            </w:r>
            <w:r>
              <w:t xml:space="preserve">    </w:t>
            </w:r>
          </w:p>
          <w:p w14:paraId="1E3B89FA" w14:textId="77777777" w:rsidR="00203DFC" w:rsidRDefault="004C4ABB">
            <w:pPr>
              <w:tabs>
                <w:tab w:val="left" w:pos="851"/>
                <w:tab w:val="left" w:pos="5954"/>
              </w:tabs>
              <w:ind w:right="-132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«_____» ________________ 2023 г.</w:t>
            </w:r>
          </w:p>
          <w:p w14:paraId="6D2907CC" w14:textId="77777777" w:rsidR="00203DFC" w:rsidRDefault="00203DFC"/>
        </w:tc>
      </w:tr>
      <w:tr w:rsidR="00203DFC" w14:paraId="7273D451" w14:textId="77777777">
        <w:trPr>
          <w:trHeight w:val="2116"/>
        </w:trPr>
        <w:tc>
          <w:tcPr>
            <w:tcW w:w="4962" w:type="dxa"/>
            <w:vAlign w:val="bottom"/>
          </w:tcPr>
          <w:p w14:paraId="2548CDDF" w14:textId="77777777" w:rsidR="00203DFC" w:rsidRDefault="004C4ABB">
            <w:r>
              <w:br/>
            </w:r>
          </w:p>
        </w:tc>
        <w:tc>
          <w:tcPr>
            <w:tcW w:w="4536" w:type="dxa"/>
            <w:vAlign w:val="bottom"/>
          </w:tcPr>
          <w:p w14:paraId="750E9A42" w14:textId="77777777" w:rsidR="00203DFC" w:rsidRDefault="004C4ABB">
            <w:pPr>
              <w:tabs>
                <w:tab w:val="left" w:pos="851"/>
                <w:tab w:val="left" w:pos="5954"/>
              </w:tabs>
              <w:ind w:right="-132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Преподаватель </w:t>
            </w:r>
            <w:r>
              <w:rPr>
                <w:rFonts w:ascii="Arial" w:eastAsia="Arial" w:hAnsi="Arial" w:cs="Arial"/>
                <w:color w:val="1A1A1A"/>
                <w:sz w:val="21"/>
                <w:szCs w:val="21"/>
                <w:highlight w:val="white"/>
                <w:u w:val="single"/>
              </w:rPr>
              <w:t>Анатолий Александрович</w:t>
            </w:r>
            <w:r>
              <w:rPr>
                <w:rFonts w:ascii="Arial" w:eastAsia="Arial" w:hAnsi="Arial" w:cs="Arial"/>
                <w:color w:val="1A1A1A"/>
                <w:sz w:val="21"/>
                <w:szCs w:val="21"/>
                <w:highlight w:val="white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</w:p>
          <w:p w14:paraId="4C40C34C" w14:textId="77777777" w:rsidR="00203DFC" w:rsidRDefault="004C4ABB">
            <w:pPr>
              <w:tabs>
                <w:tab w:val="left" w:pos="851"/>
                <w:tab w:val="left" w:pos="5954"/>
              </w:tabs>
              <w:ind w:right="-1327"/>
              <w:rPr>
                <w:sz w:val="20"/>
                <w:szCs w:val="20"/>
                <w:vertAlign w:val="superscript"/>
              </w:rPr>
            </w:pPr>
            <w:r>
              <w:rPr>
                <w:sz w:val="20"/>
                <w:szCs w:val="20"/>
                <w:vertAlign w:val="superscript"/>
              </w:rPr>
              <w:t>(</w:t>
            </w:r>
            <w:proofErr w:type="gramStart"/>
            <w:r>
              <w:rPr>
                <w:sz w:val="20"/>
                <w:szCs w:val="20"/>
                <w:vertAlign w:val="superscript"/>
              </w:rPr>
              <w:t>должность,  ученое</w:t>
            </w:r>
            <w:proofErr w:type="gramEnd"/>
            <w:r>
              <w:rPr>
                <w:sz w:val="20"/>
                <w:szCs w:val="20"/>
                <w:vertAlign w:val="superscript"/>
              </w:rPr>
              <w:t xml:space="preserve"> звание)</w:t>
            </w:r>
          </w:p>
          <w:p w14:paraId="6B91150C" w14:textId="77777777" w:rsidR="00203DFC" w:rsidRDefault="004C4ABB">
            <w:pPr>
              <w:tabs>
                <w:tab w:val="left" w:pos="851"/>
                <w:tab w:val="left" w:pos="5954"/>
              </w:tabs>
              <w:ind w:right="-1327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1A1A1A"/>
                <w:sz w:val="21"/>
                <w:szCs w:val="21"/>
                <w:highlight w:val="white"/>
                <w:u w:val="single"/>
              </w:rPr>
              <w:t>Яковлев</w:t>
            </w:r>
            <w:r>
              <w:rPr>
                <w:sz w:val="24"/>
                <w:szCs w:val="24"/>
              </w:rPr>
              <w:t>_____________________</w:t>
            </w:r>
          </w:p>
          <w:p w14:paraId="37E1506A" w14:textId="77777777" w:rsidR="00203DFC" w:rsidRDefault="004C4ABB">
            <w:pPr>
              <w:tabs>
                <w:tab w:val="left" w:pos="851"/>
                <w:tab w:val="left" w:pos="5954"/>
              </w:tabs>
              <w:ind w:right="-132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_________________________________</w:t>
            </w:r>
          </w:p>
          <w:p w14:paraId="59D6D171" w14:textId="77777777" w:rsidR="00203DFC" w:rsidRDefault="004C4ABB">
            <w:pPr>
              <w:tabs>
                <w:tab w:val="left" w:pos="851"/>
                <w:tab w:val="left" w:pos="5670"/>
              </w:tabs>
              <w:ind w:left="567" w:right="-1327"/>
              <w:rPr>
                <w:sz w:val="20"/>
                <w:szCs w:val="20"/>
                <w:vertAlign w:val="superscript"/>
              </w:rPr>
            </w:pPr>
            <w:r>
              <w:rPr>
                <w:sz w:val="20"/>
                <w:szCs w:val="20"/>
                <w:vertAlign w:val="subscript"/>
              </w:rPr>
              <w:t xml:space="preserve"> </w:t>
            </w:r>
            <w:r>
              <w:rPr>
                <w:sz w:val="20"/>
                <w:szCs w:val="20"/>
                <w:vertAlign w:val="superscript"/>
              </w:rPr>
              <w:t xml:space="preserve">             (</w:t>
            </w:r>
            <w:proofErr w:type="gramStart"/>
            <w:r>
              <w:rPr>
                <w:sz w:val="20"/>
                <w:szCs w:val="20"/>
                <w:vertAlign w:val="superscript"/>
              </w:rPr>
              <w:t xml:space="preserve">подпись)   </w:t>
            </w:r>
            <w:proofErr w:type="gramEnd"/>
            <w:r>
              <w:rPr>
                <w:sz w:val="20"/>
                <w:szCs w:val="20"/>
                <w:vertAlign w:val="superscript"/>
              </w:rPr>
              <w:t xml:space="preserve">                                            (ФИО)</w:t>
            </w:r>
          </w:p>
          <w:p w14:paraId="212DBB36" w14:textId="77777777" w:rsidR="00203DFC" w:rsidRDefault="004C4ABB">
            <w:pPr>
              <w:tabs>
                <w:tab w:val="left" w:pos="851"/>
                <w:tab w:val="left" w:pos="5954"/>
              </w:tabs>
              <w:ind w:right="-132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«______» _______________2023 г.</w:t>
            </w:r>
          </w:p>
        </w:tc>
      </w:tr>
      <w:tr w:rsidR="00203DFC" w14:paraId="7FF04509" w14:textId="77777777">
        <w:trPr>
          <w:trHeight w:val="1679"/>
        </w:trPr>
        <w:tc>
          <w:tcPr>
            <w:tcW w:w="9498" w:type="dxa"/>
            <w:gridSpan w:val="2"/>
            <w:vAlign w:val="bottom"/>
          </w:tcPr>
          <w:p w14:paraId="60A50F20" w14:textId="77777777" w:rsidR="00203DFC" w:rsidRDefault="004C4ABB">
            <w:pPr>
              <w:tabs>
                <w:tab w:val="left" w:pos="851"/>
                <w:tab w:val="left" w:pos="5670"/>
              </w:tabs>
              <w:ind w:left="567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г. Владивосток</w:t>
            </w:r>
          </w:p>
          <w:p w14:paraId="37422773" w14:textId="77777777" w:rsidR="00203DFC" w:rsidRDefault="004C4ABB">
            <w:pPr>
              <w:tabs>
                <w:tab w:val="left" w:pos="851"/>
                <w:tab w:val="left" w:pos="5670"/>
              </w:tabs>
              <w:ind w:left="567"/>
              <w:jc w:val="center"/>
            </w:pPr>
            <w:r>
              <w:rPr>
                <w:color w:val="000000"/>
                <w:sz w:val="24"/>
                <w:szCs w:val="24"/>
              </w:rPr>
              <w:t>2023</w:t>
            </w:r>
          </w:p>
        </w:tc>
      </w:tr>
    </w:tbl>
    <w:p w14:paraId="3F955771" w14:textId="77777777" w:rsidR="00203DFC" w:rsidRDefault="00203DFC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BEAF17C" w14:textId="77777777" w:rsidR="004C4ABB" w:rsidRDefault="004C4ABB" w:rsidP="004C4ABB">
      <w:pPr>
        <w:rPr>
          <w:rFonts w:ascii="Times New Roman" w:hAnsi="Times New Roman" w:cs="Times New Roman"/>
          <w:b/>
          <w:bCs/>
          <w:sz w:val="28"/>
          <w:szCs w:val="28"/>
          <w:lang w:val="en-A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задачи:</w:t>
      </w:r>
    </w:p>
    <w:p w14:paraId="7F3F2AA3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Пусть дана матричная игра, заданная матрицей А размерности 6х8. Необходимо найти верхнюю и нижнюю цену игры и равновесное решение в смешанных стратегиях.</w:t>
      </w:r>
    </w:p>
    <w:p w14:paraId="3553B483" w14:textId="77777777" w:rsidR="004C4ABB" w:rsidRDefault="004C4ABB" w:rsidP="004C4ABB">
      <w:pPr>
        <w:rPr>
          <w:rFonts w:ascii="Times New Roman" w:hAnsi="Times New Roman" w:cs="Times New Roman"/>
          <w:sz w:val="24"/>
          <w:szCs w:val="24"/>
        </w:rPr>
      </w:pPr>
    </w:p>
    <w:p w14:paraId="6740E4D2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А=</w:t>
      </w:r>
      <m:oMath>
        <m:d>
          <m:dPr>
            <m:ctrlPr>
              <w:rPr>
                <w:rFonts w:ascii="Cambria Math" w:hAnsi="Cambria Math" w:cs="Times New Roman"/>
                <w:sz w:val="28"/>
                <w:szCs w:val="28"/>
                <w:lang w:eastAsia="ja-JP"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 w:val="28"/>
                    <w:szCs w:val="28"/>
                    <w:lang w:eastAsia="ja-JP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-10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-8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-8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-7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-8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9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-5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-9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9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-10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-9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-5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ja-JP"/>
                    </w:rPr>
                  </m:ctrlPr>
                </m:e>
              </m:mr>
            </m:m>
            <m:ctrlPr>
              <w:rPr>
                <w:rFonts w:ascii="Cambria Math" w:hAnsi="Cambria Math" w:cs="Times New Roman"/>
                <w:i/>
                <w:sz w:val="28"/>
                <w:szCs w:val="28"/>
                <w:lang w:eastAsia="ja-JP"/>
              </w:rPr>
            </m:ctrlPr>
          </m:e>
        </m:d>
      </m:oMath>
    </w:p>
    <w:p w14:paraId="3F974752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Нижняя цена игры:</w:t>
      </w:r>
    </w:p>
    <w:p w14:paraId="2997F85F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Theme="minorHAnsi" w:eastAsiaTheme="minorHAnsi" w:hAnsiTheme="minorHAnsi" w:cstheme="minorBidi"/>
          <w:position w:val="-30"/>
          <w:lang w:eastAsia="en-US"/>
        </w:rPr>
        <w:object w:dxaOrig="2304" w:dyaOrig="576" w14:anchorId="110E03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5.2pt;height:28.8pt" o:ole="">
            <v:imagedata r:id="rId6" o:title=""/>
          </v:shape>
          <o:OLEObject Type="Embed" ProgID="Equation.DSMT4" ShapeID="_x0000_i1025" DrawAspect="Content" ObjectID="_1767137932" r:id="rId7"/>
        </w:object>
      </w:r>
      <w:r>
        <w:t>-5</w:t>
      </w:r>
    </w:p>
    <w:p w14:paraId="46201759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Верхняя цена игры:</w:t>
      </w:r>
    </w:p>
    <w:p w14:paraId="582C8C12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Theme="minorHAnsi" w:eastAsiaTheme="minorHAnsi" w:hAnsiTheme="minorHAnsi" w:cstheme="minorBidi"/>
          <w:position w:val="-30"/>
          <w:lang w:eastAsia="en-US"/>
        </w:rPr>
        <w:object w:dxaOrig="2304" w:dyaOrig="576" w14:anchorId="61BAB135">
          <v:shape id="_x0000_i1026" type="#_x0000_t75" style="width:115.2pt;height:28.8pt" o:ole="">
            <v:imagedata r:id="rId8" o:title=""/>
          </v:shape>
          <o:OLEObject Type="Embed" ProgID="Equation.DSMT4" ShapeID="_x0000_i1026" DrawAspect="Content" ObjectID="_1767137933" r:id="rId9"/>
        </w:object>
      </w:r>
      <w:r>
        <w:rPr>
          <w:rFonts w:eastAsiaTheme="minorHAnsi"/>
          <w:lang w:eastAsia="en-US"/>
        </w:rPr>
        <w:t>3</w:t>
      </w:r>
    </w:p>
    <w:p w14:paraId="4006671B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Искать равновесное решение в смешанных стратегиях будем с помощью симплекс-метода. Для этого необходимо сделать матрицу А неотрицательной, поэтому к каждому элементу матрицы А добавим модуль минимального элемента </w:t>
      </w:r>
      <w:r>
        <w:rPr>
          <w:rFonts w:asciiTheme="minorHAnsi" w:eastAsiaTheme="minorHAnsi" w:hAnsiTheme="minorHAnsi" w:cstheme="minorBidi"/>
          <w:position w:val="-12"/>
          <w:lang w:eastAsia="en-US"/>
        </w:rPr>
        <w:object w:dxaOrig="288" w:dyaOrig="288" w14:anchorId="522D2AF9">
          <v:shape id="_x0000_i1027" type="#_x0000_t75" style="width:14.4pt;height:14.4pt" o:ole="">
            <v:imagedata r:id="rId10" o:title=""/>
          </v:shape>
          <o:OLEObject Type="Embed" ProgID="Equation.DSMT4" ShapeID="_x0000_i1027" DrawAspect="Content" ObjectID="_1767137934" r:id="rId11"/>
        </w:objec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матрицы А.</w:t>
      </w:r>
    </w:p>
    <w:p w14:paraId="50AE451C" w14:textId="77777777" w:rsidR="004C4ABB" w:rsidRP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Theme="minorHAnsi" w:eastAsiaTheme="minorHAnsi" w:hAnsiTheme="minorHAnsi" w:cstheme="minorBidi"/>
          <w:position w:val="-30"/>
          <w:lang w:eastAsia="en-US"/>
        </w:rPr>
        <w:object w:dxaOrig="1728" w:dyaOrig="576" w14:anchorId="29D681CD">
          <v:shape id="_x0000_i1028" type="#_x0000_t75" style="width:86.4pt;height:28.8pt" o:ole="">
            <v:imagedata r:id="rId12" o:title=""/>
          </v:shape>
          <o:OLEObject Type="Embed" ProgID="Equation.DSMT4" ShapeID="_x0000_i1028" DrawAspect="Content" ObjectID="_1767137935" r:id="rId13"/>
        </w:object>
      </w:r>
      <w:r>
        <w:rPr>
          <w:rFonts w:ascii="Times New Roman" w:hAnsi="Times New Roman" w:cs="Times New Roman"/>
          <w:sz w:val="28"/>
          <w:szCs w:val="28"/>
        </w:rPr>
        <w:t>-10</w:t>
      </w:r>
    </w:p>
    <w:p w14:paraId="489E15E4" w14:textId="77777777" w:rsidR="004C4ABB" w:rsidRDefault="004C4ABB" w:rsidP="004C4ABB">
      <w:pPr>
        <w:jc w:val="both"/>
        <w:rPr>
          <w:rFonts w:asciiTheme="minorHAnsi" w:hAnsiTheme="minorHAnsi" w:cstheme="minorBidi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Получается неотрицательная матрица </w:t>
      </w:r>
      <w:r>
        <w:rPr>
          <w:rFonts w:asciiTheme="minorHAnsi" w:eastAsiaTheme="minorHAnsi" w:hAnsiTheme="minorHAnsi" w:cstheme="minorBidi"/>
          <w:position w:val="-4"/>
          <w:lang w:eastAsia="en-US"/>
        </w:rPr>
        <w:object w:dxaOrig="288" w:dyaOrig="432" w14:anchorId="253E6C2B">
          <v:shape id="_x0000_i1029" type="#_x0000_t75" style="width:14.4pt;height:21.6pt" o:ole="">
            <v:imagedata r:id="rId14" o:title=""/>
          </v:shape>
          <o:OLEObject Type="Embed" ProgID="Equation.DSMT4" ShapeID="_x0000_i1029" DrawAspect="Content" ObjectID="_1767137936" r:id="rId15"/>
        </w:object>
      </w:r>
      <w:r>
        <w:t>.</w:t>
      </w:r>
    </w:p>
    <w:p w14:paraId="73BABA0B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Theme="minorHAnsi" w:eastAsiaTheme="minorHAnsi" w:hAnsiTheme="minorHAnsi" w:cstheme="minorBidi"/>
          <w:position w:val="-18"/>
          <w:lang w:eastAsia="en-US"/>
        </w:rPr>
        <w:object w:dxaOrig="1584" w:dyaOrig="576" w14:anchorId="66C8672A">
          <v:shape id="_x0000_i1030" type="#_x0000_t75" style="width:79.2pt;height:28.8pt" o:ole="">
            <v:imagedata r:id="rId16" o:title=""/>
          </v:shape>
          <o:OLEObject Type="Embed" ProgID="Equation.DSMT4" ShapeID="_x0000_i1030" DrawAspect="Content" ObjectID="_1767137937" r:id="rId17"/>
        </w:object>
      </w:r>
      <w:r>
        <w:t xml:space="preserve"> </w:t>
      </w:r>
      <m:oMath>
        <m:d>
          <m:dPr>
            <m:ctrlPr>
              <w:rPr>
                <w:rFonts w:ascii="Cambria Math" w:hAnsi="Cambria Math"/>
                <w:lang w:eastAsia="ja-JP"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ja-JP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8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8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14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12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15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15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14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9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16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8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15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14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12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18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14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17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9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18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19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15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16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14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15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7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8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11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14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19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13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8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8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8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8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  <w:lang w:eastAsia="ja-JP"/>
              </w:rPr>
            </m:ctrlPr>
          </m:e>
        </m:d>
      </m:oMath>
    </w:p>
    <w:p w14:paraId="5D803F9D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15618C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решить следующие задачи:</w:t>
      </w:r>
    </w:p>
    <w:p w14:paraId="7B4C06D5" w14:textId="77777777" w:rsidR="004C4ABB" w:rsidRDefault="004C4ABB" w:rsidP="004C4ABB">
      <w:pPr>
        <w:pStyle w:val="ae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70"/>
        </w:rPr>
        <w:object w:dxaOrig="1728" w:dyaOrig="1584" w14:anchorId="312AA348">
          <v:shape id="_x0000_i1031" type="#_x0000_t75" style="width:86.4pt;height:79.2pt" o:ole="">
            <v:imagedata r:id="rId18" o:title=""/>
          </v:shape>
          <o:OLEObject Type="Embed" ProgID="Equation.DSMT4" ShapeID="_x0000_i1031" DrawAspect="Content" ObjectID="_1767137938" r:id="rId19"/>
        </w:object>
      </w:r>
    </w:p>
    <w:p w14:paraId="2EAF0474" w14:textId="77777777" w:rsidR="004C4ABB" w:rsidRDefault="004C4ABB" w:rsidP="004C4ABB">
      <w:pPr>
        <w:pStyle w:val="ae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70"/>
        </w:rPr>
        <w:object w:dxaOrig="1728" w:dyaOrig="1584" w14:anchorId="4BC6BFA5">
          <v:shape id="_x0000_i1032" type="#_x0000_t75" style="width:86.4pt;height:79.2pt" o:ole="">
            <v:imagedata r:id="rId20" o:title=""/>
          </v:shape>
          <o:OLEObject Type="Embed" ProgID="Equation.DSMT4" ShapeID="_x0000_i1032" DrawAspect="Content" ObjectID="_1767137939" r:id="rId21"/>
        </w:object>
      </w:r>
    </w:p>
    <w:p w14:paraId="0B4A9F59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оптимальная стратегия первого игрока будет найдена по формуле:</w:t>
      </w:r>
    </w:p>
    <w:p w14:paraId="48CFDE91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Theme="minorHAnsi" w:eastAsiaTheme="minorHAnsi" w:hAnsiTheme="minorHAnsi" w:cstheme="minorBidi"/>
          <w:position w:val="-42"/>
          <w:lang w:eastAsia="en-US"/>
        </w:rPr>
        <w:object w:dxaOrig="1152" w:dyaOrig="864" w14:anchorId="22B30984">
          <v:shape id="_x0000_i1033" type="#_x0000_t75" style="width:57.6pt;height:43.2pt" o:ole="">
            <v:imagedata r:id="rId22" o:title=""/>
          </v:shape>
          <o:OLEObject Type="Embed" ProgID="Equation.DSMT4" ShapeID="_x0000_i1033" DrawAspect="Content" ObjectID="_1767137940" r:id="rId23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9A3438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оптимальная стратегия второго игрока будет найдена по формуле:</w:t>
      </w:r>
    </w:p>
    <w:p w14:paraId="5BD2367D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Theme="minorHAnsi" w:eastAsiaTheme="minorHAnsi" w:hAnsiTheme="minorHAnsi" w:cstheme="minorBidi"/>
          <w:position w:val="-42"/>
          <w:lang w:eastAsia="en-US"/>
        </w:rPr>
        <w:object w:dxaOrig="1152" w:dyaOrig="864" w14:anchorId="4980C7FF">
          <v:shape id="_x0000_i1034" type="#_x0000_t75" style="width:57.6pt;height:43.2pt" o:ole="">
            <v:imagedata r:id="rId24" o:title=""/>
          </v:shape>
          <o:OLEObject Type="Embed" ProgID="Equation.DSMT4" ShapeID="_x0000_i1034" DrawAspect="Content" ObjectID="_1767137941" r:id="rId25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8133B3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игры будет равна:</w:t>
      </w:r>
    </w:p>
    <w:p w14:paraId="39A92F26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Theme="minorHAnsi" w:eastAsiaTheme="minorHAnsi" w:hAnsiTheme="minorHAnsi" w:cstheme="minorBidi"/>
          <w:position w:val="-30"/>
          <w:lang w:eastAsia="en-US"/>
        </w:rPr>
        <w:object w:dxaOrig="1440" w:dyaOrig="864" w14:anchorId="6C856092">
          <v:shape id="_x0000_i1035" type="#_x0000_t75" style="width:1in;height:43.2pt" o:ole="">
            <v:imagedata r:id="rId26" o:title=""/>
          </v:shape>
          <o:OLEObject Type="Embed" ProgID="Equation.DSMT4" ShapeID="_x0000_i1035" DrawAspect="Content" ObjectID="_1767137942" r:id="rId27"/>
        </w:objec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2A828578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Theme="minorHAnsi" w:eastAsiaTheme="minorHAnsi" w:hAnsiTheme="minorHAnsi" w:cstheme="minorBidi"/>
          <w:position w:val="-6"/>
          <w:lang w:eastAsia="en-US"/>
        </w:rPr>
        <w:object w:dxaOrig="288" w:dyaOrig="288" w14:anchorId="53D6A032">
          <v:shape id="_x0000_i1036" type="#_x0000_t75" style="width:14.4pt;height:14.4pt" o:ole="">
            <v:imagedata r:id="rId28" o:title=""/>
          </v:shape>
          <o:OLEObject Type="Embed" ProgID="Equation.DSMT4" ShapeID="_x0000_i1036" DrawAspect="Content" ObjectID="_1767137943" r:id="rId29"/>
        </w:object>
      </w:r>
      <w:r>
        <w:rPr>
          <w:rFonts w:ascii="Times New Roman" w:hAnsi="Times New Roman" w:cs="Times New Roman"/>
          <w:sz w:val="28"/>
          <w:szCs w:val="28"/>
        </w:rPr>
        <w:t xml:space="preserve"> – значение целевой функции, полученной в результате решения задач линейной оптимизации.</w:t>
      </w:r>
    </w:p>
    <w:p w14:paraId="6C471D10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Theme="minorHAnsi" w:eastAsiaTheme="minorHAnsi" w:hAnsiTheme="minorHAnsi" w:cstheme="minorBidi"/>
          <w:position w:val="-12"/>
          <w:lang w:eastAsia="en-US"/>
        </w:rPr>
        <w:object w:dxaOrig="288" w:dyaOrig="432" w14:anchorId="6BCC9260">
          <v:shape id="_x0000_i1037" type="#_x0000_t75" style="width:14.4pt;height:21.6pt" o:ole="">
            <v:imagedata r:id="rId30" o:title=""/>
          </v:shape>
          <o:OLEObject Type="Embed" ProgID="Equation.DSMT4" ShapeID="_x0000_i1037" DrawAspect="Content" ObjectID="_1767137944" r:id="rId31"/>
        </w:object>
      </w:r>
      <w:r>
        <w:rPr>
          <w:rFonts w:ascii="Times New Roman" w:hAnsi="Times New Roman" w:cs="Times New Roman"/>
          <w:sz w:val="28"/>
          <w:szCs w:val="28"/>
        </w:rPr>
        <w:t xml:space="preserve"> – находится прямой задачей;</w:t>
      </w:r>
    </w:p>
    <w:p w14:paraId="7F32F229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Theme="minorHAnsi" w:eastAsiaTheme="minorHAnsi" w:hAnsiTheme="minorHAnsi" w:cstheme="minorBidi"/>
          <w:position w:val="-12"/>
          <w:lang w:eastAsia="en-US"/>
        </w:rPr>
        <w:object w:dxaOrig="432" w:dyaOrig="432" w14:anchorId="22186284">
          <v:shape id="_x0000_i1038" type="#_x0000_t75" style="width:21.6pt;height:21.6pt" o:ole="">
            <v:imagedata r:id="rId32" o:title=""/>
          </v:shape>
          <o:OLEObject Type="Embed" ProgID="Equation.DSMT4" ShapeID="_x0000_i1038" DrawAspect="Content" ObjectID="_1767137945" r:id="rId33"/>
        </w:object>
      </w:r>
      <w:r>
        <w:rPr>
          <w:rFonts w:ascii="Times New Roman" w:hAnsi="Times New Roman" w:cs="Times New Roman"/>
          <w:sz w:val="28"/>
          <w:szCs w:val="28"/>
        </w:rPr>
        <w:t xml:space="preserve"> – находится двойственной задачей.</w:t>
      </w:r>
    </w:p>
    <w:p w14:paraId="6080F8C4" w14:textId="77777777" w:rsidR="004C4ABB" w:rsidRDefault="004C4ABB" w:rsidP="004C4A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Прямая задача:</w:t>
      </w:r>
    </w:p>
    <w:p w14:paraId="4ED46A5E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приводится к каноническому виду. За начальную угловую точку берём </w:t>
      </w:r>
      <w:r>
        <w:rPr>
          <w:rFonts w:asciiTheme="minorHAnsi" w:eastAsiaTheme="minorHAnsi" w:hAnsiTheme="minorHAnsi" w:cstheme="minorBidi"/>
          <w:position w:val="-16"/>
          <w:lang w:eastAsia="en-US"/>
        </w:rPr>
        <w:object w:dxaOrig="1296" w:dyaOrig="432" w14:anchorId="1C881C53">
          <v:shape id="_x0000_i1039" type="#_x0000_t75" style="width:64.8pt;height:21.6pt" o:ole="">
            <v:imagedata r:id="rId34" o:title=""/>
          </v:shape>
          <o:OLEObject Type="Embed" ProgID="Equation.DSMT4" ShapeID="_x0000_i1039" DrawAspect="Content" ObjectID="_1767137946" r:id="rId35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0178F5" w14:textId="77777777" w:rsidR="004C4ABB" w:rsidRDefault="004C4ABB" w:rsidP="004C4ABB">
      <w:pPr>
        <w:jc w:val="both"/>
        <w:rPr>
          <w:rFonts w:ascii="Times New Roman" w:hAnsi="Times New Roman" w:cs="Times New Roman"/>
          <w:sz w:val="20"/>
          <w:szCs w:val="20"/>
        </w:rPr>
      </w:pPr>
      <m:oMathPara>
        <m:oMath>
          <m:d>
            <m:dPr>
              <m:ctrlPr>
                <w:rPr>
                  <w:rFonts w:ascii="Cambria Math" w:hAnsi="Cambria Math" w:cs="Times New Roman"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1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lang w:eastAsia="ja-JP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8.0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8.0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14.0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12.0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15.0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15.0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14.0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9.0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16.0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8.0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15.0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14.0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12.0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18.0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14.0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17.0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9.0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18.0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19.0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15.0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16.0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14.0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15.0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5.0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7.0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8.0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14.0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19.0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13.0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7.0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8.0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8.0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8.0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8.0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5.0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</m:m>
              <m:ctrlPr>
                <w:rPr>
                  <w:rFonts w:ascii="Cambria Math" w:hAnsi="Cambria Math" w:cs="Times New Roman"/>
                  <w:i/>
                  <w:lang w:eastAsia="ja-JP"/>
                </w:rPr>
              </m:ctrlPr>
            </m:e>
          </m:d>
        </m:oMath>
      </m:oMathPara>
    </w:p>
    <w:p w14:paraId="418A1C8E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итерации= 1</w:t>
      </w:r>
    </w:p>
    <w:p w14:paraId="6A764D59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Разрешающая строка = 6</w:t>
      </w:r>
    </w:p>
    <w:p w14:paraId="57824066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Разрешающий столбец = 0</w:t>
      </w:r>
    </w:p>
    <w:p w14:paraId="3AED6691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Разрешающий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  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13.0</w:t>
      </w:r>
    </w:p>
    <w:p w14:paraId="40849687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m:oMathPara>
        <m:oMath>
          <m:d>
            <m:dPr>
              <m:ctrlPr>
                <w:rPr>
                  <w:rFonts w:ascii="Cambria Math" w:hAnsi="Cambria Math" w:cs="Times New Roman"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1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lang w:eastAsia="ja-JP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8.0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8.0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14.0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12.0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15.0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15.0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14.0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11.2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-3.5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14.3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-3.5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11.5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-4.4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9.6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8.1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13.4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15.8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11.3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12.3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14.5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9.7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-3.3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18.5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-4.3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7.3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</m:m>
              <m:ctrlPr>
                <w:rPr>
                  <w:rFonts w:ascii="Cambria Math" w:hAnsi="Cambria Math" w:cs="Times New Roman"/>
                  <w:i/>
                  <w:lang w:eastAsia="ja-JP"/>
                </w:rPr>
              </m:ctrlPr>
            </m:e>
          </m:d>
        </m:oMath>
      </m:oMathPara>
    </w:p>
    <w:p w14:paraId="398F8851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Номер итерации= 2</w:t>
      </w:r>
    </w:p>
    <w:p w14:paraId="526D6C02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Разрешающая строка = 3</w:t>
      </w:r>
    </w:p>
    <w:p w14:paraId="4AD567BC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Разрешающий столбец = 5</w:t>
      </w:r>
    </w:p>
    <w:p w14:paraId="77F97D6C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Разрешающий </w:t>
      </w:r>
      <w:proofErr w:type="gramStart"/>
      <w:r>
        <w:rPr>
          <w:rFonts w:ascii="Times New Roman" w:hAnsi="Times New Roman" w:cs="Times New Roman"/>
          <w:sz w:val="20"/>
          <w:szCs w:val="20"/>
        </w:rPr>
        <w:t>элемент  =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8.076923076923077</w:t>
      </w:r>
    </w:p>
    <w:p w14:paraId="394D882E" w14:textId="77777777" w:rsidR="004C4ABB" w:rsidRDefault="004C4ABB" w:rsidP="004C4ABB">
      <w:pPr>
        <w:rPr>
          <w:rFonts w:ascii="Cambria Math" w:hAnsi="Cambria Math" w:cs="Times New Roman"/>
          <w:i/>
          <w:sz w:val="20"/>
          <w:szCs w:val="20"/>
        </w:rPr>
      </w:pPr>
      <m:oMathPara>
        <m:oMath>
          <m:d>
            <m:dPr>
              <m:ctrlPr>
                <w:rPr>
                  <w:rFonts w:ascii="Cambria Math" w:hAnsi="Cambria Math" w:cs="Times New Roman"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1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lang w:eastAsia="ja-JP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-13.4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16.1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25.0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-10.9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-9.3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-11.3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-14.6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-13.2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-1.8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0.8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19.2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-7.0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12.0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-21.4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-1.8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-22.1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16.7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-25.3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8.0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-23.3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-2.3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</m:m>
              <m:ctrlPr>
                <w:rPr>
                  <w:rFonts w:ascii="Cambria Math" w:hAnsi="Cambria Math" w:cs="Times New Roman"/>
                  <w:i/>
                  <w:lang w:eastAsia="ja-JP"/>
                </w:rPr>
              </m:ctrlPr>
            </m:e>
          </m:d>
        </m:oMath>
      </m:oMathPara>
    </w:p>
    <w:p w14:paraId="6E6E0E92" w14:textId="77777777" w:rsidR="004C4ABB" w:rsidRDefault="004C4ABB" w:rsidP="004C4ABB">
      <w:pPr>
        <w:rPr>
          <w:rFonts w:ascii="Cambria Math" w:hAnsi="Cambria Math" w:cs="Times New Roman"/>
          <w:i/>
          <w:sz w:val="20"/>
          <w:szCs w:val="20"/>
        </w:rPr>
      </w:pPr>
      <w:r>
        <w:rPr>
          <w:rFonts w:ascii="Cambria Math" w:hAnsi="Cambria Math" w:cs="Times New Roman"/>
          <w:i/>
          <w:sz w:val="20"/>
          <w:szCs w:val="20"/>
        </w:rPr>
        <w:t>Номер итерации= 3</w:t>
      </w:r>
    </w:p>
    <w:p w14:paraId="0F31EA48" w14:textId="77777777" w:rsidR="004C4ABB" w:rsidRDefault="004C4ABB" w:rsidP="004C4ABB">
      <w:pPr>
        <w:rPr>
          <w:rFonts w:ascii="Cambria Math" w:hAnsi="Cambria Math" w:cs="Times New Roman"/>
          <w:i/>
          <w:sz w:val="20"/>
          <w:szCs w:val="20"/>
        </w:rPr>
      </w:pPr>
      <w:r>
        <w:rPr>
          <w:rFonts w:ascii="Cambria Math" w:hAnsi="Cambria Math" w:cs="Times New Roman"/>
          <w:i/>
          <w:sz w:val="20"/>
          <w:szCs w:val="20"/>
        </w:rPr>
        <w:t>Разрешающая строка = 2</w:t>
      </w:r>
    </w:p>
    <w:p w14:paraId="08F58DB9" w14:textId="77777777" w:rsidR="004C4ABB" w:rsidRDefault="004C4ABB" w:rsidP="004C4ABB">
      <w:pPr>
        <w:rPr>
          <w:rFonts w:ascii="Cambria Math" w:hAnsi="Cambria Math" w:cs="Times New Roman"/>
          <w:i/>
          <w:sz w:val="20"/>
          <w:szCs w:val="20"/>
        </w:rPr>
      </w:pPr>
      <w:r>
        <w:rPr>
          <w:rFonts w:ascii="Cambria Math" w:hAnsi="Cambria Math" w:cs="Times New Roman"/>
          <w:i/>
          <w:sz w:val="20"/>
          <w:szCs w:val="20"/>
        </w:rPr>
        <w:t>Разрешающий столбец = 6</w:t>
      </w:r>
    </w:p>
    <w:p w14:paraId="4F4AA336" w14:textId="77777777" w:rsidR="004C4ABB" w:rsidRDefault="004C4ABB" w:rsidP="004C4ABB">
      <w:pPr>
        <w:rPr>
          <w:rFonts w:ascii="Cambria Math" w:hAnsi="Cambria Math" w:cs="Times New Roman"/>
          <w:i/>
          <w:sz w:val="20"/>
          <w:szCs w:val="20"/>
        </w:rPr>
      </w:pPr>
      <w:r>
        <w:rPr>
          <w:rFonts w:ascii="Cambria Math" w:hAnsi="Cambria Math" w:cs="Times New Roman"/>
          <w:i/>
          <w:sz w:val="20"/>
          <w:szCs w:val="20"/>
        </w:rPr>
        <w:t xml:space="preserve">Разрешающий </w:t>
      </w:r>
      <w:proofErr w:type="gramStart"/>
      <w:r>
        <w:rPr>
          <w:rFonts w:ascii="Cambria Math" w:hAnsi="Cambria Math" w:cs="Times New Roman"/>
          <w:i/>
          <w:sz w:val="20"/>
          <w:szCs w:val="20"/>
        </w:rPr>
        <w:t>элемент  =</w:t>
      </w:r>
      <w:proofErr w:type="gramEnd"/>
      <w:r>
        <w:rPr>
          <w:rFonts w:ascii="Cambria Math" w:hAnsi="Cambria Math" w:cs="Times New Roman"/>
          <w:i/>
          <w:sz w:val="20"/>
          <w:szCs w:val="20"/>
        </w:rPr>
        <w:t xml:space="preserve"> 6.000000000000002</w:t>
      </w:r>
    </w:p>
    <w:p w14:paraId="7D642083" w14:textId="77777777" w:rsidR="004C4ABB" w:rsidRDefault="004C4ABB" w:rsidP="004C4ABB">
      <w:pPr>
        <w:rPr>
          <w:rFonts w:ascii="Cambria Math" w:hAnsi="Cambria Math" w:cs="Times New Roman"/>
          <w:i/>
          <w:sz w:val="20"/>
          <w:szCs w:val="20"/>
        </w:rPr>
      </w:pPr>
      <m:oMathPara>
        <m:oMath>
          <m:d>
            <m:dPr>
              <m:ctrlPr>
                <w:rPr>
                  <w:rFonts w:ascii="Cambria Math" w:hAnsi="Cambria Math" w:cs="Times New Roman"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1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lang w:eastAsia="ja-JP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25.3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48.6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54.9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44.0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-4.2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5.5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-2.2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-2.4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-2.2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13.6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22.9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22.1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-2.0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-9.8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11.1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9.6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1.8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</m:m>
              <m:ctrlPr>
                <w:rPr>
                  <w:rFonts w:ascii="Cambria Math" w:hAnsi="Cambria Math" w:cs="Times New Roman"/>
                  <w:i/>
                  <w:lang w:eastAsia="ja-JP"/>
                </w:rPr>
              </m:ctrlPr>
            </m:e>
          </m:d>
        </m:oMath>
      </m:oMathPara>
    </w:p>
    <w:p w14:paraId="05402FE3" w14:textId="77777777" w:rsidR="004C4ABB" w:rsidRDefault="004C4ABB" w:rsidP="004C4ABB">
      <w:pPr>
        <w:rPr>
          <w:rFonts w:ascii="Cambria Math" w:hAnsi="Cambria Math" w:cs="Times New Roman"/>
          <w:i/>
          <w:sz w:val="20"/>
          <w:szCs w:val="20"/>
        </w:rPr>
      </w:pPr>
      <w:r>
        <w:rPr>
          <w:rFonts w:ascii="Cambria Math" w:hAnsi="Cambria Math" w:cs="Times New Roman"/>
          <w:i/>
          <w:sz w:val="20"/>
          <w:szCs w:val="20"/>
        </w:rPr>
        <w:t>Номер итерации= 4</w:t>
      </w:r>
    </w:p>
    <w:p w14:paraId="0A79D955" w14:textId="77777777" w:rsidR="004C4ABB" w:rsidRDefault="004C4ABB" w:rsidP="004C4ABB">
      <w:pPr>
        <w:rPr>
          <w:rFonts w:ascii="Cambria Math" w:hAnsi="Cambria Math" w:cs="Times New Roman"/>
          <w:i/>
          <w:sz w:val="20"/>
          <w:szCs w:val="20"/>
        </w:rPr>
      </w:pPr>
      <w:r>
        <w:rPr>
          <w:rFonts w:ascii="Cambria Math" w:hAnsi="Cambria Math" w:cs="Times New Roman"/>
          <w:i/>
          <w:sz w:val="20"/>
          <w:szCs w:val="20"/>
        </w:rPr>
        <w:t>Разрешающая строка = 4</w:t>
      </w:r>
    </w:p>
    <w:p w14:paraId="7F933863" w14:textId="77777777" w:rsidR="004C4ABB" w:rsidRDefault="004C4ABB" w:rsidP="004C4ABB">
      <w:pPr>
        <w:rPr>
          <w:rFonts w:ascii="Cambria Math" w:hAnsi="Cambria Math" w:cs="Times New Roman"/>
          <w:i/>
          <w:sz w:val="20"/>
          <w:szCs w:val="20"/>
        </w:rPr>
      </w:pPr>
      <w:r>
        <w:rPr>
          <w:rFonts w:ascii="Cambria Math" w:hAnsi="Cambria Math" w:cs="Times New Roman"/>
          <w:i/>
          <w:sz w:val="20"/>
          <w:szCs w:val="20"/>
        </w:rPr>
        <w:t>Разрешающий столбец = 4</w:t>
      </w:r>
    </w:p>
    <w:p w14:paraId="4DE73C1A" w14:textId="77777777" w:rsidR="004C4ABB" w:rsidRDefault="004C4ABB" w:rsidP="004C4ABB">
      <w:pPr>
        <w:rPr>
          <w:rFonts w:ascii="Cambria Math" w:hAnsi="Cambria Math" w:cs="Times New Roman"/>
          <w:i/>
          <w:sz w:val="20"/>
          <w:szCs w:val="20"/>
        </w:rPr>
      </w:pPr>
      <w:r>
        <w:rPr>
          <w:rFonts w:ascii="Cambria Math" w:hAnsi="Cambria Math" w:cs="Times New Roman"/>
          <w:i/>
          <w:sz w:val="20"/>
          <w:szCs w:val="20"/>
        </w:rPr>
        <w:t xml:space="preserve">Разрешающий </w:t>
      </w:r>
      <w:proofErr w:type="gramStart"/>
      <w:r>
        <w:rPr>
          <w:rFonts w:ascii="Cambria Math" w:hAnsi="Cambria Math" w:cs="Times New Roman"/>
          <w:i/>
          <w:sz w:val="20"/>
          <w:szCs w:val="20"/>
        </w:rPr>
        <w:t>элемент  =</w:t>
      </w:r>
      <w:proofErr w:type="gramEnd"/>
      <w:r>
        <w:rPr>
          <w:rFonts w:ascii="Cambria Math" w:hAnsi="Cambria Math" w:cs="Times New Roman"/>
          <w:i/>
          <w:sz w:val="20"/>
          <w:szCs w:val="20"/>
        </w:rPr>
        <w:t xml:space="preserve"> 22.142857142857135</w:t>
      </w:r>
    </w:p>
    <w:p w14:paraId="3AF9A150" w14:textId="77777777" w:rsidR="004C4ABB" w:rsidRDefault="004C4ABB" w:rsidP="004C4ABB">
      <w:pPr>
        <w:rPr>
          <w:rFonts w:ascii="Cambria Math" w:hAnsi="Cambria Math" w:cs="Times New Roman"/>
          <w:i/>
          <w:sz w:val="20"/>
          <w:szCs w:val="20"/>
        </w:rPr>
      </w:pPr>
      <m:oMathPara>
        <m:oMath>
          <m:d>
            <m:dPr>
              <m:ctrlPr>
                <w:rPr>
                  <w:rFonts w:ascii="Cambria Math" w:hAnsi="Cambria Math" w:cs="Times New Roman"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1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lang w:eastAsia="ja-JP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-8.4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-28.1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-8.1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31.8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0.8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-2.5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-6.2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13.9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15.6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-4.4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</m:m>
              <m:ctrlPr>
                <w:rPr>
                  <w:rFonts w:ascii="Cambria Math" w:hAnsi="Cambria Math" w:cs="Times New Roman"/>
                  <w:i/>
                  <w:lang w:eastAsia="ja-JP"/>
                </w:rPr>
              </m:ctrlPr>
            </m:e>
          </m:d>
        </m:oMath>
      </m:oMathPara>
    </w:p>
    <w:p w14:paraId="15AE5B2C" w14:textId="77777777" w:rsidR="004C4ABB" w:rsidRDefault="004C4ABB" w:rsidP="004C4ABB">
      <w:pPr>
        <w:rPr>
          <w:rFonts w:ascii="Cambria Math" w:hAnsi="Cambria Math" w:cs="Times New Roman"/>
          <w:i/>
          <w:sz w:val="20"/>
          <w:szCs w:val="20"/>
        </w:rPr>
      </w:pPr>
      <w:r>
        <w:rPr>
          <w:rFonts w:ascii="Cambria Math" w:hAnsi="Cambria Math" w:cs="Times New Roman"/>
          <w:i/>
          <w:sz w:val="20"/>
          <w:szCs w:val="20"/>
        </w:rPr>
        <w:t>Номер итерации= 5</w:t>
      </w:r>
    </w:p>
    <w:p w14:paraId="5CEC6A0B" w14:textId="77777777" w:rsidR="004C4ABB" w:rsidRDefault="004C4ABB" w:rsidP="004C4ABB">
      <w:pPr>
        <w:rPr>
          <w:rFonts w:ascii="Cambria Math" w:hAnsi="Cambria Math" w:cs="Times New Roman"/>
          <w:i/>
          <w:sz w:val="20"/>
          <w:szCs w:val="20"/>
        </w:rPr>
      </w:pPr>
      <w:r>
        <w:rPr>
          <w:rFonts w:ascii="Cambria Math" w:hAnsi="Cambria Math" w:cs="Times New Roman"/>
          <w:i/>
          <w:sz w:val="20"/>
          <w:szCs w:val="20"/>
        </w:rPr>
        <w:t>Разрешающая строка = 1</w:t>
      </w:r>
    </w:p>
    <w:p w14:paraId="74AD17A3" w14:textId="77777777" w:rsidR="004C4ABB" w:rsidRDefault="004C4ABB" w:rsidP="004C4ABB">
      <w:pPr>
        <w:rPr>
          <w:rFonts w:ascii="Cambria Math" w:hAnsi="Cambria Math" w:cs="Times New Roman"/>
          <w:i/>
          <w:sz w:val="20"/>
          <w:szCs w:val="20"/>
        </w:rPr>
      </w:pPr>
      <w:r>
        <w:rPr>
          <w:rFonts w:ascii="Cambria Math" w:hAnsi="Cambria Math" w:cs="Times New Roman"/>
          <w:i/>
          <w:sz w:val="20"/>
          <w:szCs w:val="20"/>
        </w:rPr>
        <w:t>Разрешающий столбец = 7</w:t>
      </w:r>
    </w:p>
    <w:p w14:paraId="2F70BAC8" w14:textId="77777777" w:rsidR="004C4ABB" w:rsidRDefault="004C4ABB" w:rsidP="004C4ABB">
      <w:pPr>
        <w:rPr>
          <w:rFonts w:ascii="Cambria Math" w:hAnsi="Cambria Math" w:cs="Times New Roman"/>
          <w:i/>
          <w:sz w:val="20"/>
          <w:szCs w:val="20"/>
        </w:rPr>
      </w:pPr>
      <w:r>
        <w:rPr>
          <w:rFonts w:ascii="Cambria Math" w:hAnsi="Cambria Math" w:cs="Times New Roman"/>
          <w:i/>
          <w:sz w:val="20"/>
          <w:szCs w:val="20"/>
        </w:rPr>
        <w:t xml:space="preserve">Разрешающий </w:t>
      </w:r>
      <w:proofErr w:type="gramStart"/>
      <w:r>
        <w:rPr>
          <w:rFonts w:ascii="Cambria Math" w:hAnsi="Cambria Math" w:cs="Times New Roman"/>
          <w:i/>
          <w:sz w:val="20"/>
          <w:szCs w:val="20"/>
        </w:rPr>
        <w:t>элемент  =</w:t>
      </w:r>
      <w:proofErr w:type="gramEnd"/>
      <w:r>
        <w:rPr>
          <w:rFonts w:ascii="Cambria Math" w:hAnsi="Cambria Math" w:cs="Times New Roman"/>
          <w:i/>
          <w:sz w:val="20"/>
          <w:szCs w:val="20"/>
        </w:rPr>
        <w:t xml:space="preserve"> 31.778279569892465</w:t>
      </w:r>
    </w:p>
    <w:p w14:paraId="12BA5A29" w14:textId="77777777" w:rsidR="004C4ABB" w:rsidRDefault="004C4ABB" w:rsidP="004C4ABB">
      <w:pPr>
        <w:rPr>
          <w:rFonts w:ascii="Cambria Math" w:hAnsi="Cambria Math" w:cs="Times New Roman"/>
          <w:i/>
          <w:sz w:val="20"/>
          <w:szCs w:val="20"/>
        </w:rPr>
      </w:pPr>
      <m:oMathPara>
        <m:oMath>
          <m:d>
            <m:dPr>
              <m:ctrlPr>
                <w:rPr>
                  <w:rFonts w:ascii="Cambria Math" w:hAnsi="Cambria Math" w:cs="Times New Roman"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1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lang w:eastAsia="ja-JP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-7.3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14.5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-1.8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</m:m>
              <m:ctrlPr>
                <w:rPr>
                  <w:rFonts w:ascii="Cambria Math" w:hAnsi="Cambria Math" w:cs="Times New Roman"/>
                  <w:i/>
                  <w:lang w:eastAsia="ja-JP"/>
                </w:rPr>
              </m:ctrlPr>
            </m:e>
          </m:d>
        </m:oMath>
      </m:oMathPara>
    </w:p>
    <w:p w14:paraId="12217FA9" w14:textId="77777777" w:rsidR="004C4ABB" w:rsidRDefault="004C4ABB" w:rsidP="004C4ABB">
      <w:pPr>
        <w:rPr>
          <w:rFonts w:ascii="Cambria Math" w:hAnsi="Cambria Math" w:cs="Times New Roman"/>
          <w:i/>
          <w:sz w:val="20"/>
          <w:szCs w:val="20"/>
        </w:rPr>
      </w:pPr>
      <w:r>
        <w:rPr>
          <w:rFonts w:ascii="Cambria Math" w:hAnsi="Cambria Math" w:cs="Times New Roman"/>
          <w:i/>
          <w:sz w:val="20"/>
          <w:szCs w:val="20"/>
        </w:rPr>
        <w:t>Номер итерации= 6</w:t>
      </w:r>
    </w:p>
    <w:p w14:paraId="2A2B22AE" w14:textId="77777777" w:rsidR="004C4ABB" w:rsidRDefault="004C4ABB" w:rsidP="004C4ABB">
      <w:pPr>
        <w:rPr>
          <w:rFonts w:ascii="Cambria Math" w:hAnsi="Cambria Math" w:cs="Times New Roman"/>
          <w:i/>
          <w:sz w:val="20"/>
          <w:szCs w:val="20"/>
        </w:rPr>
      </w:pPr>
      <w:r>
        <w:rPr>
          <w:rFonts w:ascii="Cambria Math" w:hAnsi="Cambria Math" w:cs="Times New Roman"/>
          <w:i/>
          <w:sz w:val="20"/>
          <w:szCs w:val="20"/>
        </w:rPr>
        <w:t>Разрешающая строка = 4</w:t>
      </w:r>
    </w:p>
    <w:p w14:paraId="53DE2E19" w14:textId="77777777" w:rsidR="004C4ABB" w:rsidRDefault="004C4ABB" w:rsidP="004C4ABB">
      <w:pPr>
        <w:rPr>
          <w:rFonts w:ascii="Cambria Math" w:hAnsi="Cambria Math" w:cs="Times New Roman"/>
          <w:i/>
          <w:sz w:val="20"/>
          <w:szCs w:val="20"/>
        </w:rPr>
      </w:pPr>
      <w:r>
        <w:rPr>
          <w:rFonts w:ascii="Cambria Math" w:hAnsi="Cambria Math" w:cs="Times New Roman"/>
          <w:i/>
          <w:sz w:val="20"/>
          <w:szCs w:val="20"/>
        </w:rPr>
        <w:t>Разрешающий столбец = 2</w:t>
      </w:r>
    </w:p>
    <w:p w14:paraId="0D9B5A77" w14:textId="77777777" w:rsidR="004C4ABB" w:rsidRPr="004C4ABB" w:rsidRDefault="004C4ABB" w:rsidP="004C4ABB">
      <w:pPr>
        <w:rPr>
          <w:rFonts w:ascii="Cambria Math" w:hAnsi="Cambria Math" w:cs="Times New Roman"/>
          <w:i/>
          <w:sz w:val="20"/>
          <w:szCs w:val="20"/>
        </w:rPr>
      </w:pPr>
      <w:r w:rsidRPr="004C4ABB">
        <w:rPr>
          <w:rFonts w:ascii="Cambria Math" w:hAnsi="Cambria Math" w:cs="Times New Roman"/>
          <w:i/>
          <w:sz w:val="20"/>
          <w:szCs w:val="20"/>
        </w:rPr>
        <w:t>Разрешающий элемент  = 0.6824841475546295</w:t>
      </w:r>
    </w:p>
    <w:p w14:paraId="1BEA317E" w14:textId="77777777" w:rsidR="004C4ABB" w:rsidRPr="004C4ABB" w:rsidRDefault="004C4ABB" w:rsidP="004C4ABB">
      <w:pPr>
        <w:rPr>
          <w:rFonts w:ascii="Cambria Math" w:hAnsi="Cambria Math" w:cs="Times New Roman"/>
          <w:i/>
          <w:sz w:val="20"/>
          <w:szCs w:val="20"/>
        </w:rPr>
      </w:pPr>
    </w:p>
    <w:p w14:paraId="02797356" w14:textId="77777777" w:rsidR="004C4ABB" w:rsidRP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4C4ABB">
        <w:rPr>
          <w:rFonts w:ascii="Times New Roman" w:hAnsi="Times New Roman" w:cs="Times New Roman"/>
          <w:sz w:val="28"/>
          <w:szCs w:val="28"/>
        </w:rPr>
        <w:t xml:space="preserve">: </w:t>
      </w:r>
      <m:oMath>
        <m:d>
          <m:dPr>
            <m:ctrlPr>
              <w:rPr>
                <w:rFonts w:ascii="Cambria Math" w:hAnsi="Cambria Math" w:cs="Times New Roman"/>
                <w:lang w:eastAsia="ja-JP"/>
              </w:rPr>
            </m:ctrlPr>
          </m:dPr>
          <m:e>
            <m:m>
              <m:mPr>
                <m:mcs>
                  <m:mc>
                    <m:mcPr>
                      <m:count m:val="15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lang w:eastAsia="ja-JP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0.3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0.3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0.2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0.6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1.2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1.3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-0.9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-0.5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-0.6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0.4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-0.5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-0.6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1.6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1.5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-17.2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-1.5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-14.7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0.2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-0.3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-0.3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-1.0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0.5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0.2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-0.5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-0.4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</m:mr>
            </m:m>
            <m:ctrlPr>
              <w:rPr>
                <w:rFonts w:ascii="Cambria Math" w:hAnsi="Cambria Math" w:cs="Times New Roman"/>
                <w:i/>
                <w:lang w:eastAsia="ja-JP"/>
              </w:rPr>
            </m:ctrlPr>
          </m:e>
        </m:d>
      </m:oMath>
    </w:p>
    <w:p w14:paraId="084A6570" w14:textId="77777777" w:rsidR="004C4ABB" w:rsidRP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C4ABB">
        <w:rPr>
          <w:rFonts w:ascii="Times New Roman" w:hAnsi="Times New Roman" w:cs="Times New Roman"/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lang w:val="en-GB" w:eastAsia="ja-JP"/>
              </w:rPr>
            </m:ctrlPr>
          </m:dPr>
          <m:e>
            <m:m>
              <m:mPr>
                <m:mcs>
                  <m:mc>
                    <m:mcPr>
                      <m:count m:val="1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lang w:val="en-GB" w:eastAsia="ja-JP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0.051</m:t>
                  </m:r>
                  <m:ctrlPr>
                    <w:rPr>
                      <w:rFonts w:ascii="Cambria Math" w:hAnsi="Cambria Math" w:cs="Times New Roman"/>
                      <w:i/>
                      <w:lang w:val="en-GB"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val="en-GB"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0.004</m:t>
                  </m:r>
                  <m:ctrlPr>
                    <w:rPr>
                      <w:rFonts w:ascii="Cambria Math" w:hAnsi="Cambria Math" w:cs="Times New Roman"/>
                      <w:i/>
                      <w:lang w:val="en-GB"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val="en-GB"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val="en-GB"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0.028</m:t>
                  </m:r>
                  <m:ctrlPr>
                    <w:rPr>
                      <w:rFonts w:ascii="Cambria Math" w:hAnsi="Cambria Math" w:cs="Times New Roman"/>
                      <w:i/>
                      <w:lang w:val="en-GB"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0.033</m:t>
                  </m:r>
                  <m:ctrlPr>
                    <w:rPr>
                      <w:rFonts w:ascii="Cambria Math" w:hAnsi="Cambria Math" w:cs="Times New Roman"/>
                      <w:i/>
                      <w:lang w:val="en-GB"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0.003</m:t>
                  </m:r>
                  <m:ctrlPr>
                    <w:rPr>
                      <w:rFonts w:ascii="Cambria Math" w:hAnsi="Cambria Math" w:cs="Times New Roman"/>
                      <w:i/>
                      <w:lang w:val="en-GB"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val="en-GB"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val="en-GB"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val="en-GB"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val="en-GB"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0.035</m:t>
                  </m:r>
                  <m:ctrlPr>
                    <w:rPr>
                      <w:rFonts w:ascii="Cambria Math" w:hAnsi="Cambria Math" w:cs="Times New Roman"/>
                      <w:i/>
                      <w:lang w:val="en-GB"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val="en-GB" w:eastAsia="ja-JP"/>
                    </w:rPr>
                  </m:ctrlPr>
                </m:e>
              </m:mr>
            </m:m>
            <m:ctrlPr>
              <w:rPr>
                <w:rFonts w:ascii="Cambria Math" w:hAnsi="Cambria Math" w:cs="Times New Roman"/>
                <w:i/>
                <w:lang w:val="en-GB" w:eastAsia="ja-JP"/>
              </w:rPr>
            </m:ctrlPr>
          </m:e>
        </m:d>
      </m:oMath>
    </w:p>
    <w:p w14:paraId="29224033" w14:textId="77777777" w:rsidR="004C4ABB" w:rsidRP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</w:t>
      </w:r>
      <w:r w:rsidRPr="004C4A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целевой</w:t>
      </w:r>
      <w:r w:rsidRPr="004C4A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4C4A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Theme="minorHAnsi" w:eastAsiaTheme="minorHAnsi" w:hAnsiTheme="minorHAnsi" w:cstheme="minorBidi"/>
          <w:position w:val="-6"/>
          <w:lang w:eastAsia="en-US"/>
        </w:rPr>
        <w:object w:dxaOrig="288" w:dyaOrig="288" w14:anchorId="2CB362BC">
          <v:shape id="_x0000_i1040" type="#_x0000_t75" style="width:14.4pt;height:14.4pt" o:ole="">
            <v:imagedata r:id="rId36" o:title=""/>
          </v:shape>
          <o:OLEObject Type="Embed" ProgID="Equation.DSMT4" ShapeID="_x0000_i1040" DrawAspect="Content" ObjectID="_1767137947" r:id="rId37"/>
        </w:object>
      </w:r>
      <w:r w:rsidRPr="004C4ABB">
        <w:rPr>
          <w:rFonts w:ascii="Times New Roman" w:hAnsi="Times New Roman" w:cs="Times New Roman"/>
          <w:sz w:val="28"/>
          <w:szCs w:val="28"/>
        </w:rPr>
        <w:t>= 0.11928606841844325</w:t>
      </w:r>
    </w:p>
    <w:p w14:paraId="2205AC14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Оптимальная стратегия второго игрока:</w:t>
      </w:r>
    </w:p>
    <w:p w14:paraId="4EA73167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Theme="minorHAnsi" w:eastAsiaTheme="minorHAnsi" w:hAnsiTheme="minorHAnsi" w:cstheme="minorBidi"/>
          <w:position w:val="-42"/>
          <w:lang w:eastAsia="en-US"/>
        </w:rPr>
        <w:object w:dxaOrig="1296" w:dyaOrig="864" w14:anchorId="78DFA42E">
          <v:shape id="_x0000_i1041" type="#_x0000_t75" style="width:64.8pt;height:43.2pt" o:ole="">
            <v:imagedata r:id="rId38" o:title=""/>
          </v:shape>
          <o:OLEObject Type="Embed" ProgID="Equation.DSMT4" ShapeID="_x0000_i1041" DrawAspect="Content" ObjectID="_1767137948" r:id="rId39"/>
        </w:object>
      </w:r>
      <w:r>
        <w:t xml:space="preserve"> </w:t>
      </w:r>
      <m:oMath>
        <m:d>
          <m:dPr>
            <m:ctrlPr>
              <w:rPr>
                <w:rFonts w:ascii="Cambria Math" w:hAnsi="Cambria Math"/>
                <w:lang w:eastAsia="ja-JP"/>
              </w:rPr>
            </m:ctrlPr>
          </m:dPr>
          <m:e>
            <m:m>
              <m:mPr>
                <m:mcs>
                  <m:mc>
                    <m:mcPr>
                      <m:count m:val="1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ja-JP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0.671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0.0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0.05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0.0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0.0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0.373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0.441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0.045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0.0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0.0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0.0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0.0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0.46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0.0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  <w:lang w:eastAsia="ja-JP"/>
              </w:rPr>
            </m:ctrlPr>
          </m:e>
        </m:d>
      </m:oMath>
    </w:p>
    <w:p w14:paraId="7F1F0C1A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Двойственная задача:</w:t>
      </w:r>
    </w:p>
    <w:p w14:paraId="65203522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Двойственная задача приводится к каноническому виду, далее ищется начальная угловая точка, решая вспомогательную задачу.</w:t>
      </w:r>
    </w:p>
    <w:p w14:paraId="1FA34494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Решение вспомогательной задачи</w:t>
      </w:r>
    </w:p>
    <w:p w14:paraId="558A9278" w14:textId="2BFD020A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AA6967" wp14:editId="511EF72B">
            <wp:extent cx="5935980" cy="731520"/>
            <wp:effectExtent l="0" t="0" r="762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E1FB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Базисные столбцы выделяются с помощью элементарных преобразований строк. К первой строке добавляются остальные строки, умноженные на -1. Получается:</w:t>
      </w:r>
    </w:p>
    <w:p w14:paraId="6EE73299" w14:textId="50D1E710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9A7573" wp14:editId="764F0724">
            <wp:extent cx="5935980" cy="739140"/>
            <wp:effectExtent l="0" t="0" r="7620" b="3810"/>
            <wp:docPr id="63" name="Рисунок 63" descr="Изображение выглядит как снимок экрана, Красочность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CFE4F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итерации= 1</w:t>
      </w:r>
    </w:p>
    <w:p w14:paraId="5A04F7BC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Разрешающая строка = 2</w:t>
      </w:r>
    </w:p>
    <w:p w14:paraId="0BA0DBBD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Разрешающий столбец = 3</w:t>
      </w:r>
    </w:p>
    <w:p w14:paraId="351A9F7A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Разрешающий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  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19.0</w:t>
      </w:r>
    </w:p>
    <w:p w14:paraId="5964DF8A" w14:textId="2BCEC6A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989F3C" wp14:editId="5A453352">
            <wp:extent cx="5935980" cy="731520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9145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итерации= 2</w:t>
      </w:r>
    </w:p>
    <w:p w14:paraId="7B31B943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Разрешающая строка = 4</w:t>
      </w:r>
    </w:p>
    <w:p w14:paraId="3D9D3E32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Разрешающий столбец = 0</w:t>
      </w:r>
    </w:p>
    <w:p w14:paraId="5467CB92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Разрешающий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  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7.2631578947368425</w:t>
      </w:r>
    </w:p>
    <w:p w14:paraId="2CF97DDA" w14:textId="08EA3095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218E34" wp14:editId="757E4A02">
            <wp:extent cx="5940425" cy="73088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DD78D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итерации= 3</w:t>
      </w:r>
    </w:p>
    <w:p w14:paraId="7D2347BC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Разрешающая строка = 6</w:t>
      </w:r>
    </w:p>
    <w:p w14:paraId="4D83FFE4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Разрешающий столбец = 1</w:t>
      </w:r>
    </w:p>
    <w:p w14:paraId="5BFCACC3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Разрешающий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  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11.304347826086955</w:t>
      </w:r>
    </w:p>
    <w:p w14:paraId="077C9401" w14:textId="136641A4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59065A" wp14:editId="6E5A25BA">
            <wp:extent cx="5935980" cy="723900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691B3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итерации= 4</w:t>
      </w:r>
    </w:p>
    <w:p w14:paraId="1B5067BB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Разрешающая строка = 8</w:t>
      </w:r>
    </w:p>
    <w:p w14:paraId="76A83364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Разрешающий столбец = 5</w:t>
      </w:r>
    </w:p>
    <w:p w14:paraId="2DC887F4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Разрешающий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  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13.435897435897434</w:t>
      </w:r>
    </w:p>
    <w:p w14:paraId="0114629A" w14:textId="20B71456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55A401" wp14:editId="096271DE">
            <wp:extent cx="5940425" cy="723265"/>
            <wp:effectExtent l="0" t="0" r="3175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761F3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итерации= 5</w:t>
      </w:r>
    </w:p>
    <w:p w14:paraId="4A155D00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Разрешающая строка = 5</w:t>
      </w:r>
    </w:p>
    <w:p w14:paraId="309DB767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Разрешающий столбец = 9</w:t>
      </w:r>
    </w:p>
    <w:p w14:paraId="2D91C24F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Разрешающий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  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0.7122137404580152</w:t>
      </w:r>
    </w:p>
    <w:p w14:paraId="4BD82D03" w14:textId="7C1155DC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819733" wp14:editId="084938B6">
            <wp:extent cx="5940425" cy="746125"/>
            <wp:effectExtent l="0" t="0" r="3175" b="0"/>
            <wp:docPr id="58" name="Рисунок 58" descr="Изображение выглядит как снимок экрана, Красочность, линия, желт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39D8A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итерации= 6</w:t>
      </w:r>
    </w:p>
    <w:p w14:paraId="1FFF7B9F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Разрешающая строка = 3</w:t>
      </w:r>
    </w:p>
    <w:p w14:paraId="273636FD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Разрешающий столбец = 4</w:t>
      </w:r>
    </w:p>
    <w:p w14:paraId="65E85289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Разрешающий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  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16.332797427652732</w:t>
      </w:r>
    </w:p>
    <w:p w14:paraId="1CB34EAD" w14:textId="356BFDC2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925B64" wp14:editId="65096B73">
            <wp:extent cx="5940425" cy="7308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14D2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итерации= 7</w:t>
      </w:r>
    </w:p>
    <w:p w14:paraId="53D18B30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Разрешающая строка = 7</w:t>
      </w:r>
    </w:p>
    <w:p w14:paraId="28D5948B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Разрешающий столбец = 13</w:t>
      </w:r>
    </w:p>
    <w:p w14:paraId="24B065C0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Разрешающий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  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0.4329945532696788</w:t>
      </w:r>
    </w:p>
    <w:p w14:paraId="1E3C34A5" w14:textId="3C9E3C46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C8D954" wp14:editId="30976F86">
            <wp:extent cx="5940425" cy="738505"/>
            <wp:effectExtent l="0" t="0" r="3175" b="4445"/>
            <wp:docPr id="56" name="Рисунок 56" descr="Изображение выглядит как снимок экрана, Красочность, линия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C52C5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итерации= 8</w:t>
      </w:r>
    </w:p>
    <w:p w14:paraId="01C00538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Разрешающая строка = 1</w:t>
      </w:r>
    </w:p>
    <w:p w14:paraId="3E94EAEB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Разрешающий столбец = 2</w:t>
      </w:r>
    </w:p>
    <w:p w14:paraId="72050E57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Разрешающий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  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38.28497409326427</w:t>
      </w:r>
    </w:p>
    <w:p w14:paraId="47040FB3" w14:textId="4D6F4A1F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4648BB" wp14:editId="4DDA5EAF">
            <wp:extent cx="5935980" cy="73152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15AE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итерации= 9</w:t>
      </w:r>
    </w:p>
    <w:p w14:paraId="4CDB6AE8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Разрешающая строка = 1</w:t>
      </w:r>
    </w:p>
    <w:p w14:paraId="18A1370E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Разрешающий столбец = 12</w:t>
      </w:r>
    </w:p>
    <w:p w14:paraId="7BC9C65C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Разрешающий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  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0.09140396701158868</w:t>
      </w:r>
    </w:p>
    <w:p w14:paraId="06CBB30F" w14:textId="2E9437D0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0DFE8" wp14:editId="01838BBB">
            <wp:extent cx="5935980" cy="731520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0EED6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итерации= 10</w:t>
      </w:r>
    </w:p>
    <w:p w14:paraId="6BF75DE8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Разрешающая строка = 2</w:t>
      </w:r>
    </w:p>
    <w:p w14:paraId="0BDA8924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Разрешающий столбец = 11</w:t>
      </w:r>
    </w:p>
    <w:p w14:paraId="59CBE74B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Разрешающий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  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0.049816611853235354</w:t>
      </w:r>
    </w:p>
    <w:p w14:paraId="7E751171" w14:textId="4F488AE8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7ACD67" wp14:editId="0FC9E450">
            <wp:extent cx="5935980" cy="723900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B1D26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итерации= 11</w:t>
      </w:r>
    </w:p>
    <w:p w14:paraId="4D0A39CF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Разрешающая строка = 1</w:t>
      </w:r>
    </w:p>
    <w:p w14:paraId="1C588F8C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Разрешающий столбец = 7</w:t>
      </w:r>
    </w:p>
    <w:p w14:paraId="0C879D11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Разрешающий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  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0.5065203216692021</w:t>
      </w:r>
    </w:p>
    <w:p w14:paraId="49A15949" w14:textId="5634BEAC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26C7A7" wp14:editId="4C619242">
            <wp:extent cx="5940425" cy="723265"/>
            <wp:effectExtent l="0" t="0" r="317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B23A1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итерации= 12</w:t>
      </w:r>
    </w:p>
    <w:p w14:paraId="50C2B6B9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Разрешающая строка = 8</w:t>
      </w:r>
    </w:p>
    <w:p w14:paraId="58E8ABE0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Разрешающий столбец = 10</w:t>
      </w:r>
    </w:p>
    <w:p w14:paraId="711693F4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Разрешающий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  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0.14878781377386843</w:t>
      </w:r>
    </w:p>
    <w:p w14:paraId="0A36E0D8" w14:textId="15D3886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C62656" wp14:editId="6818ADE1">
            <wp:extent cx="5935980" cy="723900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C72D7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итерации= 13</w:t>
      </w:r>
    </w:p>
    <w:p w14:paraId="53AEA108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Разрешающая строка = 4</w:t>
      </w:r>
    </w:p>
    <w:p w14:paraId="6D64A4B8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Разрешающий столбец = 6</w:t>
      </w:r>
    </w:p>
    <w:p w14:paraId="49100780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Разрешающий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  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0.01586157173756305</w:t>
      </w:r>
    </w:p>
    <w:p w14:paraId="06FC9FA2" w14:textId="42E50CC1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B994D2" wp14:editId="7E19E7F8">
            <wp:extent cx="5940425" cy="746125"/>
            <wp:effectExtent l="0" t="0" r="3175" b="0"/>
            <wp:docPr id="50" name="Рисунок 50" descr="Изображение выглядит как снимок экрана, Красочность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AD12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итерации= 14</w:t>
      </w:r>
    </w:p>
    <w:p w14:paraId="10F04D41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Разрешающая строка = 3</w:t>
      </w:r>
    </w:p>
    <w:p w14:paraId="6DD0758D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Разрешающий столбец = 12</w:t>
      </w:r>
    </w:p>
    <w:p w14:paraId="713A923D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Разрешающий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  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0.09090909090909072</w:t>
      </w:r>
    </w:p>
    <w:p w14:paraId="6F091D47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B51505" w14:textId="21C77229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8F2590" wp14:editId="65FFCF7A">
            <wp:extent cx="5935980" cy="731520"/>
            <wp:effectExtent l="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42DC4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Найденная угловая точка:</w:t>
      </w:r>
      <m:oMath>
        <m:d>
          <m:dPr>
            <m:ctrlPr>
              <w:rPr>
                <w:rFonts w:ascii="Cambria Math" w:hAnsi="Cambria Math" w:cs="Times New Roman"/>
                <w:lang w:eastAsia="ja-JP"/>
              </w:rPr>
            </m:ctrlPr>
          </m:dPr>
          <m:e>
            <m:m>
              <m:mPr>
                <m:mcs>
                  <m:mc>
                    <m:mcPr>
                      <m:count m:val="1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lang w:eastAsia="ja-JP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0.027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0.014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0.003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0.021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0.055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0.265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0.268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0.21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</m:mr>
            </m:m>
            <m:ctrlPr>
              <w:rPr>
                <w:rFonts w:ascii="Cambria Math" w:hAnsi="Cambria Math" w:cs="Times New Roman"/>
                <w:i/>
                <w:lang w:eastAsia="ja-JP"/>
              </w:rPr>
            </m:ctrlPr>
          </m:e>
        </m:d>
      </m:oMath>
    </w:p>
    <w:p w14:paraId="3E8CA6F3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первой строке не осталось отрицательных элементов (не считая значение целевой функции) и </w:t>
      </w:r>
      <w:r>
        <w:rPr>
          <w:rFonts w:asciiTheme="minorHAnsi" w:eastAsiaTheme="minorHAnsi" w:hAnsiTheme="minorHAnsi" w:cstheme="minorBidi"/>
          <w:position w:val="-6"/>
          <w:lang w:eastAsia="en-US"/>
        </w:rPr>
        <w:object w:dxaOrig="720" w:dyaOrig="288" w14:anchorId="71A0E704">
          <v:shape id="_x0000_i1058" type="#_x0000_t75" style="width:36pt;height:14.4pt" o:ole="">
            <v:imagedata r:id="rId56" o:title=""/>
          </v:shape>
          <o:OLEObject Type="Embed" ProgID="Equation.DSMT4" ShapeID="_x0000_i1058" DrawAspect="Content" ObjectID="_1767137949" r:id="rId57"/>
        </w:object>
      </w:r>
      <w:r>
        <w:rPr>
          <w:rFonts w:ascii="Times New Roman" w:hAnsi="Times New Roman" w:cs="Times New Roman"/>
          <w:sz w:val="28"/>
          <w:szCs w:val="28"/>
        </w:rPr>
        <w:t>, значит найдено оптимальное решение для вспомогательной задачи.</w:t>
      </w:r>
    </w:p>
    <w:p w14:paraId="34ED7DBD" w14:textId="77777777" w:rsidR="004C4ABB" w:rsidRDefault="004C4ABB" w:rsidP="004C4A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Решение двойственной задачи</w:t>
      </w:r>
    </w:p>
    <w:p w14:paraId="15FD7DC0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нахождения решения двойственной задачи продолжим с найденной угловой точки. Исключим из таблицы столбцы, соответствующие элементам </w:t>
      </w:r>
      <w:r>
        <w:rPr>
          <w:rFonts w:asciiTheme="minorHAnsi" w:eastAsiaTheme="minorHAnsi" w:hAnsiTheme="minorHAnsi" w:cstheme="minorBidi"/>
          <w:position w:val="-6"/>
          <w:lang w:eastAsia="en-US"/>
        </w:rPr>
        <w:object w:dxaOrig="288" w:dyaOrig="288" w14:anchorId="44CB7F43">
          <v:shape id="_x0000_i1059" type="#_x0000_t75" style="width:14.4pt;height:14.4pt" o:ole="">
            <v:imagedata r:id="rId58" o:title=""/>
          </v:shape>
          <o:OLEObject Type="Embed" ProgID="Equation.DSMT4" ShapeID="_x0000_i1059" DrawAspect="Content" ObjectID="_1767137950" r:id="rId59"/>
        </w:object>
      </w:r>
      <w:r>
        <w:rPr>
          <w:rFonts w:ascii="Times New Roman" w:hAnsi="Times New Roman" w:cs="Times New Roman"/>
          <w:sz w:val="28"/>
          <w:szCs w:val="28"/>
        </w:rPr>
        <w:t xml:space="preserve"> и заменим первую строку на </w:t>
      </w:r>
      <w:r>
        <w:rPr>
          <w:rFonts w:asciiTheme="minorHAnsi" w:eastAsiaTheme="minorHAnsi" w:hAnsiTheme="minorHAnsi" w:cstheme="minorBidi"/>
          <w:position w:val="-16"/>
          <w:lang w:eastAsia="en-US"/>
        </w:rPr>
        <w:object w:dxaOrig="720" w:dyaOrig="432" w14:anchorId="4DDDFC17">
          <v:shape id="_x0000_i1060" type="#_x0000_t75" style="width:36pt;height:21.6pt" o:ole="">
            <v:imagedata r:id="rId60" o:title=""/>
          </v:shape>
          <o:OLEObject Type="Embed" ProgID="Equation.DSMT4" ShapeID="_x0000_i1060" DrawAspect="Content" ObjectID="_1767137951" r:id="rId61"/>
        </w:objec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8CDEA2B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Начальная угловая точка:</w:t>
      </w:r>
    </w:p>
    <w:p w14:paraId="4E9D4F08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m:oMathPara>
        <m:oMath>
          <m:d>
            <m:dPr>
              <m:ctrlPr>
                <w:rPr>
                  <w:rFonts w:ascii="Cambria Math" w:hAnsi="Cambria Math" w:cs="Times New Roman"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1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lang w:eastAsia="ja-JP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0.027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0.014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0.003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0.021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0.055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0.265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0.268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0.21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</m:m>
              <m:ctrlPr>
                <w:rPr>
                  <w:rFonts w:ascii="Cambria Math" w:hAnsi="Cambria Math" w:cs="Times New Roman"/>
                  <w:i/>
                  <w:lang w:eastAsia="ja-JP"/>
                </w:rPr>
              </m:ctrlPr>
            </m:e>
          </m:d>
        </m:oMath>
      </m:oMathPara>
    </w:p>
    <w:p w14:paraId="03EDD6D4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m:oMathPara>
        <m:oMath>
          <m:d>
            <m:dPr>
              <m:ctrlPr>
                <w:rPr>
                  <w:rFonts w:ascii="Cambria Math" w:hAnsi="Cambria Math" w:cs="Times New Roman"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1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lang w:eastAsia="ja-JP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56.0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80.0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57.0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-8.0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7.0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45.0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13.5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97.5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63.5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59.0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-7.5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-7.0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9.0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36.0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61.5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42.5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23.0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-4.5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29.0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19.0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16.0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-3.0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7.5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5.5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42.0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67.0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51.0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-7.0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46.0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43.0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24.0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-4.0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</m:m>
              <m:ctrlPr>
                <w:rPr>
                  <w:rFonts w:ascii="Cambria Math" w:hAnsi="Cambria Math" w:cs="Times New Roman"/>
                  <w:i/>
                  <w:lang w:eastAsia="ja-JP"/>
                </w:rPr>
              </m:ctrlPr>
            </m:e>
          </m:d>
        </m:oMath>
      </m:oMathPara>
    </w:p>
    <w:p w14:paraId="56572C3A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Выделяем базисные столбцы с помощью элементарных преобразований строк матрицы. К первой строке добавляем 2, 7, 8 строки умноженные на -1.</w:t>
      </w:r>
    </w:p>
    <w:p w14:paraId="69488329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m:oMathPara>
        <m:oMath>
          <m:d>
            <m:dPr>
              <m:ctrlPr>
                <w:rPr>
                  <w:rFonts w:ascii="Cambria Math" w:hAnsi="Cambria Math" w:cs="Times New Roman"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1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lang w:eastAsia="ja-JP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-3.0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-6.5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-4.5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-3.0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56.0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80.0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57.0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-8.0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7.0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45.0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13.5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97.5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63.5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59.0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-7.5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-7.0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9.0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36.0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61.5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42.5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23.0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-4.5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29.0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19.0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16.0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-3.0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7.5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5.5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42.0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67.0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51.0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-7.0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46.0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43.0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24.0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-4.0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</m:m>
              <m:ctrlPr>
                <w:rPr>
                  <w:rFonts w:ascii="Cambria Math" w:hAnsi="Cambria Math" w:cs="Times New Roman"/>
                  <w:i/>
                  <w:lang w:eastAsia="ja-JP"/>
                </w:rPr>
              </m:ctrlPr>
            </m:e>
          </m:d>
        </m:oMath>
      </m:oMathPara>
    </w:p>
    <w:p w14:paraId="1DDCB0C9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Номер итерации= 1</w:t>
      </w:r>
    </w:p>
    <w:p w14:paraId="3676D048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Разрешающая строка = 3</w:t>
      </w:r>
    </w:p>
    <w:p w14:paraId="07213C04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Разрешающий столбец = 3</w:t>
      </w:r>
    </w:p>
    <w:p w14:paraId="21082179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Разрешающий </w:t>
      </w:r>
      <w:proofErr w:type="gramStart"/>
      <w:r>
        <w:rPr>
          <w:rFonts w:ascii="Times New Roman" w:hAnsi="Times New Roman" w:cs="Times New Roman"/>
          <w:sz w:val="20"/>
          <w:szCs w:val="20"/>
        </w:rPr>
        <w:t>элемент  =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9.000000000000037</w:t>
      </w:r>
    </w:p>
    <w:p w14:paraId="4FF8E564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m:oMathPara>
        <m:oMath>
          <m:d>
            <m:dPr>
              <m:ctrlPr>
                <w:rPr>
                  <w:rFonts w:ascii="Cambria Math" w:hAnsi="Cambria Math" w:cs="Times New Roman"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1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lang w:eastAsia="ja-JP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-8.1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-3.0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134.6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-43.4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57.0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-11.2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7.0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120.8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-55.7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59.0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-10.8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-0.8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83.8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-32.7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23.0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-6.8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32.6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-8.2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-16.4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16.0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-3.2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9.8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-3.7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-0.8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119.8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-8.1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-55.2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51.0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4.1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-11.1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6.0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55.8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-13.2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24.0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</m:m>
              <m:ctrlPr>
                <w:rPr>
                  <w:rFonts w:ascii="Cambria Math" w:hAnsi="Cambria Math" w:cs="Times New Roman"/>
                  <w:i/>
                  <w:lang w:eastAsia="ja-JP"/>
                </w:rPr>
              </m:ctrlPr>
            </m:e>
          </m:d>
        </m:oMath>
      </m:oMathPara>
    </w:p>
    <w:p w14:paraId="1A84FD47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Номер итерации= 2</w:t>
      </w:r>
    </w:p>
    <w:p w14:paraId="7AF55F5C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Разрешающая строка = 4</w:t>
      </w:r>
    </w:p>
    <w:p w14:paraId="32585312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Разрешающий столбец = 0</w:t>
      </w:r>
    </w:p>
    <w:p w14:paraId="01779CC1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Разрешающий </w:t>
      </w:r>
      <w:proofErr w:type="gramStart"/>
      <w:r>
        <w:rPr>
          <w:rFonts w:ascii="Times New Roman" w:hAnsi="Times New Roman" w:cs="Times New Roman"/>
          <w:sz w:val="20"/>
          <w:szCs w:val="20"/>
        </w:rPr>
        <w:t>элемент  =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83.83333333333334</w:t>
      </w:r>
    </w:p>
    <w:p w14:paraId="64C548F7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  <w:vertAlign w:val="subscript"/>
        </w:rPr>
      </w:pPr>
      <m:oMathPara>
        <m:oMath>
          <m:d>
            <m:dPr>
              <m:ctrlPr>
                <w:rPr>
                  <w:rFonts w:ascii="Cambria Math" w:hAnsi="Cambria Math" w:cs="Times New Roman"/>
                  <w:vertAlign w:val="subscript"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1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vertAlign w:val="subscript"/>
                      <w:lang w:eastAsia="ja-JP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-0.3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0.3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-0.8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-0.2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3.3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9.0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20.1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-1.6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-0.5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-0.3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1.4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10.4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-8.6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25.8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-1.4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-1.0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1.5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0.9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0.2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-0.4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0.3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-6.2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-3.8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7.1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-0.4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-0.7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-0.6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0.6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1.3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0.2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1.3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-0.5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-8.5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18.1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-1.4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0.8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-1.3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-6.6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8.5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8.7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-0.7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-0.4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-0.6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vertAlign w:val="subscript"/>
                      </w:rPr>
                      <m:t>0.7</m:t>
                    </m:r>
                    <m:ctrlPr>
                      <w:rPr>
                        <w:rFonts w:ascii="Cambria Math" w:hAnsi="Cambria Math" w:cs="Times New Roman"/>
                        <w:i/>
                        <w:vertAlign w:val="subscript"/>
                        <w:lang w:eastAsia="ja-JP"/>
                      </w:rPr>
                    </m:ctrlPr>
                  </m:e>
                </m:mr>
              </m:m>
              <m:ctrlPr>
                <w:rPr>
                  <w:rFonts w:ascii="Cambria Math" w:hAnsi="Cambria Math" w:cs="Times New Roman"/>
                  <w:i/>
                  <w:vertAlign w:val="subscript"/>
                  <w:lang w:eastAsia="ja-JP"/>
                </w:rPr>
              </m:ctrlPr>
            </m:e>
          </m:d>
        </m:oMath>
      </m:oMathPara>
    </w:p>
    <w:p w14:paraId="7F8D160D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итерации= 3</w:t>
      </w:r>
    </w:p>
    <w:p w14:paraId="6293F2B9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Разрешающая строка = 7</w:t>
      </w:r>
    </w:p>
    <w:p w14:paraId="60D382BD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Разрешающий столбец = 5</w:t>
      </w:r>
    </w:p>
    <w:p w14:paraId="2D4B7D34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Разрешающий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  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18.13850231941681</w:t>
      </w:r>
    </w:p>
    <w:p w14:paraId="440F06FC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m:oMathPara>
        <m:oMath>
          <m:d>
            <m:dPr>
              <m:ctrlPr>
                <w:rPr>
                  <w:rFonts w:ascii="Cambria Math" w:hAnsi="Cambria Math" w:cs="Times New Roman"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1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lang w:eastAsia="ja-JP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18.5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11.1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-6.0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0.8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-6.3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12.6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-0.8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</m:m>
              <m:ctrlPr>
                <w:rPr>
                  <w:rFonts w:ascii="Cambria Math" w:hAnsi="Cambria Math" w:cs="Times New Roman"/>
                  <w:i/>
                  <w:lang w:eastAsia="ja-JP"/>
                </w:rPr>
              </m:ctrlPr>
            </m:e>
          </m:d>
        </m:oMath>
      </m:oMathPara>
    </w:p>
    <w:p w14:paraId="0F8BDC3F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Номер итерации= 4</w:t>
      </w:r>
    </w:p>
    <w:p w14:paraId="038D298B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Разрешающая строка = 2</w:t>
      </w:r>
    </w:p>
    <w:p w14:paraId="597F6601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Разрешающий столбец = 2</w:t>
      </w:r>
    </w:p>
    <w:p w14:paraId="07790A29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Разрешающий </w:t>
      </w:r>
      <w:proofErr w:type="gramStart"/>
      <w:r>
        <w:rPr>
          <w:rFonts w:ascii="Times New Roman" w:hAnsi="Times New Roman" w:cs="Times New Roman"/>
          <w:sz w:val="20"/>
          <w:szCs w:val="20"/>
        </w:rPr>
        <w:t>элемент  =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11.053669942640022</w:t>
      </w:r>
    </w:p>
    <w:p w14:paraId="4987798C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m:oMathPara>
        <m:oMath>
          <m:d>
            <m:dPr>
              <m:ctrlPr>
                <w:rPr>
                  <w:rFonts w:ascii="Cambria Math" w:hAnsi="Cambria Math" w:cs="Times New Roman"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1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lang w:eastAsia="ja-JP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17.2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0.9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14.7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-1.5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-1.3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</m:m>
              <m:ctrlPr>
                <w:rPr>
                  <w:rFonts w:ascii="Cambria Math" w:hAnsi="Cambria Math" w:cs="Times New Roman"/>
                  <w:i/>
                  <w:lang w:eastAsia="ja-JP"/>
                </w:rPr>
              </m:ctrlPr>
            </m:e>
          </m:d>
        </m:oMath>
      </m:oMathPara>
    </w:p>
    <w:p w14:paraId="6D4EC19B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</w:p>
    <w:p w14:paraId="016637AC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Х</w:t>
      </w:r>
      <w:r>
        <w:rPr>
          <w:rFonts w:ascii="Times New Roman" w:hAnsi="Times New Roman" w:cs="Times New Roman"/>
          <w:sz w:val="20"/>
          <w:szCs w:val="20"/>
        </w:rPr>
        <w:t xml:space="preserve">= </w:t>
      </w:r>
      <m:oMath>
        <m:d>
          <m:dPr>
            <m:ctrlPr>
              <w:rPr>
                <w:rFonts w:ascii="Cambria Math" w:hAnsi="Cambria Math" w:cs="Times New Roman"/>
                <w:lang w:eastAsia="ja-JP"/>
              </w:rPr>
            </m:ctrlPr>
          </m:dPr>
          <m:e>
            <m:m>
              <m:mPr>
                <m:mcs>
                  <m:mc>
                    <m:mcPr>
                      <m:count m:val="1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lang w:eastAsia="ja-JP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0.027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0.014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0.003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0.021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0.055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0.265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0.268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0.21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0.0</m:t>
                  </m:r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e>
              </m:mr>
            </m:m>
            <m:ctrlPr>
              <w:rPr>
                <w:rFonts w:ascii="Cambria Math" w:hAnsi="Cambria Math" w:cs="Times New Roman"/>
                <w:i/>
                <w:lang w:eastAsia="ja-JP"/>
              </w:rPr>
            </m:ctrlPr>
          </m:e>
        </m:d>
      </m:oMath>
    </w:p>
    <w:p w14:paraId="49726560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целевой функции = 0.11928606841844322</w:t>
      </w:r>
    </w:p>
    <w:p w14:paraId="44A7EDF1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Получим оптимальную стратегию первого игрока:</w:t>
      </w:r>
    </w:p>
    <w:p w14:paraId="7960023A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</w:p>
    <w:p w14:paraId="73425671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lang w:eastAsia="ja-JP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*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eastAsia="ja-JP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x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x</m:t>
                  </m:r>
                </m:e>
              </m:d>
            </m:den>
          </m:f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eastAsia="ja-JP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x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0.43653727292497924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=</m:t>
          </m:r>
        </m:oMath>
      </m:oMathPara>
    </w:p>
    <w:p w14:paraId="52FB1221" w14:textId="77777777" w:rsidR="004C4ABB" w:rsidRDefault="004C4ABB" w:rsidP="004C4ABB">
      <w:pPr>
        <w:rPr>
          <w:rFonts w:ascii="Times New Roman" w:hAnsi="Times New Roman" w:cs="Times New Roman"/>
          <w:i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=</m:t>
          </m:r>
          <m:d>
            <m:dPr>
              <m:ctrlPr>
                <w:rPr>
                  <w:rFonts w:ascii="Cambria Math" w:hAnsi="Cambria Math" w:cs="Times New Roman"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1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lang w:eastAsia="ja-JP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0.061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0.032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0.006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0.047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0.126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0.607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0.614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0.481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</m:m>
              <m:ctrlPr>
                <w:rPr>
                  <w:rFonts w:ascii="Cambria Math" w:hAnsi="Cambria Math" w:cs="Times New Roman"/>
                  <w:i/>
                  <w:lang w:eastAsia="ja-JP"/>
                </w:rPr>
              </m:ctrlPr>
            </m:e>
          </m:d>
        </m:oMath>
      </m:oMathPara>
    </w:p>
    <w:p w14:paraId="04F3572E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</w:p>
    <w:p w14:paraId="0664355D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игры:</w:t>
      </w:r>
    </w:p>
    <w:p w14:paraId="4D5FE65C" w14:textId="77777777" w:rsidR="004C4ABB" w:rsidRDefault="004C4ABB" w:rsidP="004C4ABB">
      <w:pPr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position w:val="-30"/>
          <w:lang w:eastAsia="en-US"/>
        </w:rPr>
        <w:object w:dxaOrig="1728" w:dyaOrig="864" w14:anchorId="581CD486">
          <v:shape id="_x0000_i1061" type="#_x0000_t75" style="width:86.4pt;height:43.2pt" o:ole="">
            <v:imagedata r:id="rId62" o:title=""/>
          </v:shape>
          <o:OLEObject Type="Embed" ProgID="Equation.DSMT4" ShapeID="_x0000_i1061" DrawAspect="Content" ObjectID="_1767137952" r:id="rId63"/>
        </w:object>
      </w:r>
      <w:r>
        <w:rPr>
          <w:rFonts w:eastAsiaTheme="minorHAnsi"/>
          <w:lang w:eastAsia="en-US"/>
        </w:rPr>
        <w:t>-1.616791354945967</w:t>
      </w:r>
    </w:p>
    <w:p w14:paraId="73152C63" w14:textId="77777777" w:rsidR="004C4ABB" w:rsidRDefault="004C4ABB" w:rsidP="004C4ABB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Ответ:</w:t>
      </w:r>
    </w:p>
    <w:p w14:paraId="0E54D16C" w14:textId="77777777" w:rsidR="004C4ABB" w:rsidRDefault="004C4ABB" w:rsidP="004C4ABB">
      <w:pPr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>Нижняя цена игры:</w:t>
      </w:r>
    </w:p>
    <w:p w14:paraId="66F2CEA9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m:oMath>
        <m:acc>
          <m:accPr>
            <m:chr m:val="̱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accPr>
          <m:e>
            <m:r>
              <w:rPr>
                <w:rFonts w:ascii="Cambria Math" w:eastAsiaTheme="minorHAnsi"/>
                <w:lang w:eastAsia="en-US"/>
              </w:rPr>
              <m:t>A</m:t>
            </m:r>
          </m:e>
        </m:acc>
        <m:r>
          <w:rPr>
            <w:rFonts w:ascii="Cambria Math" w:eastAsiaTheme="minorHAnsi"/>
            <w:lang w:eastAsia="en-US"/>
          </w:rPr>
          <m:t>=</m:t>
        </m:r>
      </m:oMath>
      <w:r>
        <w:t>-5</w:t>
      </w:r>
    </w:p>
    <w:p w14:paraId="0BEF0C9A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Верхняя цена игры:</w:t>
      </w:r>
    </w:p>
    <w:p w14:paraId="6CC3364D" w14:textId="77777777" w:rsidR="004C4ABB" w:rsidRDefault="004C4ABB" w:rsidP="004C4ABB">
      <w:pPr>
        <w:jc w:val="both"/>
        <w:rPr>
          <w:rFonts w:ascii="Times New Roman" w:hAnsi="Times New Roman" w:cs="Times New Roman"/>
          <w:sz w:val="28"/>
          <w:szCs w:val="28"/>
        </w:rPr>
      </w:pPr>
      <m:oMath>
        <m:acc>
          <m:accPr>
            <m:chr m:val="̄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accPr>
          <m:e>
            <m:r>
              <w:rPr>
                <w:rFonts w:ascii="Cambria Math" w:eastAsiaTheme="minorHAnsi"/>
                <w:lang w:eastAsia="en-US"/>
              </w:rPr>
              <m:t>A</m:t>
            </m:r>
          </m:e>
        </m:acc>
        <m:r>
          <w:rPr>
            <w:rFonts w:ascii="Cambria Math" w:eastAsiaTheme="minorHAnsi"/>
            <w:lang w:eastAsia="en-US"/>
          </w:rPr>
          <m:t>=</m:t>
        </m:r>
      </m:oMath>
      <w:r>
        <w:rPr>
          <w:rFonts w:eastAsiaTheme="minorHAnsi"/>
          <w:lang w:eastAsia="en-US"/>
        </w:rPr>
        <w:t>3</w:t>
      </w:r>
    </w:p>
    <w:p w14:paraId="18071752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Оптимальная стратегия первого игрока:</w:t>
      </w:r>
    </w:p>
    <w:p w14:paraId="63165544" w14:textId="77777777" w:rsidR="004C4ABB" w:rsidRDefault="004C4ABB" w:rsidP="004C4ABB">
      <w:pPr>
        <w:rPr>
          <w:rFonts w:ascii="Times New Roman" w:hAnsi="Times New Roman" w:cs="Times New Roman"/>
          <w:sz w:val="20"/>
          <w:szCs w:val="20"/>
        </w:rPr>
      </w:pPr>
    </w:p>
    <w:p w14:paraId="6AD1FF8C" w14:textId="77777777" w:rsidR="004C4ABB" w:rsidRDefault="004C4ABB" w:rsidP="004C4ABB">
      <w:pPr>
        <w:rPr>
          <w:rFonts w:ascii="Times New Roman" w:hAnsi="Times New Roman" w:cs="Times New Roman"/>
          <w:i/>
          <w:sz w:val="20"/>
          <w:szCs w:val="2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lang w:eastAsia="ja-JP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*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=</m:t>
          </m:r>
          <m:d>
            <m:dPr>
              <m:ctrlPr>
                <w:rPr>
                  <w:rFonts w:ascii="Cambria Math" w:hAnsi="Cambria Math" w:cs="Times New Roman"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1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lang w:eastAsia="ja-JP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0.061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0.032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0.006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0.047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0.126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0.607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0.614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0.481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0.0</m:t>
                    </m:r>
                    <m:ctrlPr>
                      <w:rPr>
                        <w:rFonts w:ascii="Cambria Math" w:hAnsi="Cambria Math" w:cs="Times New Roman"/>
                        <w:i/>
                        <w:lang w:eastAsia="ja-JP"/>
                      </w:rPr>
                    </m:ctrlPr>
                  </m:e>
                </m:mr>
              </m:m>
              <m:ctrlPr>
                <w:rPr>
                  <w:rFonts w:ascii="Cambria Math" w:hAnsi="Cambria Math" w:cs="Times New Roman"/>
                  <w:i/>
                  <w:lang w:eastAsia="ja-JP"/>
                </w:rPr>
              </m:ctrlPr>
            </m:e>
          </m:d>
        </m:oMath>
      </m:oMathPara>
    </w:p>
    <w:p w14:paraId="154582A4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Оптимальная стратегия второго игрока:</w:t>
      </w:r>
    </w:p>
    <w:p w14:paraId="26B18CE5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/>
                <w:lang w:eastAsia="en-US"/>
              </w:rPr>
              <m:t>q</m:t>
            </m:r>
          </m:e>
          <m:sup>
            <m:r>
              <w:rPr>
                <w:rFonts w:ascii="Cambria Math" w:eastAsiaTheme="minorHAnsi" w:hAnsi="Cambria Math" w:cs="Cambria Math"/>
                <w:lang w:eastAsia="en-US"/>
              </w:rPr>
              <m:t>*</m:t>
            </m:r>
          </m:sup>
        </m:sSup>
        <m:r>
          <w:rPr>
            <w:rFonts w:ascii="Cambria Math" w:eastAsiaTheme="minorHAnsi"/>
            <w:lang w:eastAsia="en-US"/>
          </w:rPr>
          <m:t>=</m:t>
        </m:r>
      </m:oMath>
      <w:r>
        <w:t xml:space="preserve"> </w:t>
      </w:r>
      <m:oMath>
        <m:d>
          <m:dPr>
            <m:ctrlPr>
              <w:rPr>
                <w:rFonts w:ascii="Cambria Math" w:hAnsi="Cambria Math"/>
                <w:lang w:eastAsia="ja-JP"/>
              </w:rPr>
            </m:ctrlPr>
          </m:dPr>
          <m:e>
            <m:m>
              <m:mPr>
                <m:mcs>
                  <m:mc>
                    <m:mcPr>
                      <m:count m:val="1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ja-JP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0.671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0.0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0.05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0.0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0.0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0.373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0.441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0.045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0.0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0.0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0.0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0.0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0.46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0.0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  <w:lang w:eastAsia="ja-JP"/>
              </w:rPr>
            </m:ctrlPr>
          </m:e>
        </m:d>
      </m:oMath>
    </w:p>
    <w:p w14:paraId="0476F354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</w:p>
    <w:p w14:paraId="62619197" w14:textId="77777777" w:rsidR="004C4ABB" w:rsidRDefault="004C4ABB" w:rsidP="004C4ABB">
      <w:pPr>
        <w:rPr>
          <w:rFonts w:ascii="Times New Roman" w:hAnsi="Times New Roman" w:cs="Times New Roman"/>
          <w:sz w:val="28"/>
          <w:szCs w:val="28"/>
        </w:rPr>
      </w:pPr>
    </w:p>
    <w:p w14:paraId="541B30E9" w14:textId="77777777" w:rsidR="004C4ABB" w:rsidRDefault="004C4ABB" w:rsidP="004C4ABB">
      <w:pPr>
        <w:rPr>
          <w:rFonts w:asciiTheme="minorHAnsi" w:eastAsiaTheme="minorHAnsi" w:hAnsiTheme="minorHAnsi" w:cstheme="minorBidi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Цена игры: </w:t>
      </w:r>
      <w:r>
        <w:rPr>
          <w:rFonts w:asciiTheme="minorHAnsi" w:eastAsiaTheme="minorHAnsi" w:hAnsiTheme="minorHAnsi" w:cstheme="minorBidi"/>
          <w:position w:val="-12"/>
          <w:lang w:eastAsia="en-US"/>
        </w:rPr>
        <w:object w:dxaOrig="576" w:dyaOrig="288" w14:anchorId="6511EE2C">
          <v:shape id="_x0000_i1062" type="#_x0000_t75" style="width:28.8pt;height:14.4pt" o:ole="">
            <v:imagedata r:id="rId64" o:title=""/>
          </v:shape>
          <o:OLEObject Type="Embed" ProgID="Equation.DSMT4" ShapeID="_x0000_i1062" DrawAspect="Content" ObjectID="_1767137953" r:id="rId65"/>
        </w:object>
      </w:r>
      <w:r>
        <w:rPr>
          <w:rFonts w:eastAsiaTheme="minorHAnsi"/>
          <w:lang w:eastAsia="en-US"/>
        </w:rPr>
        <w:t>-1.616791354945967</w:t>
      </w:r>
    </w:p>
    <w:p w14:paraId="79516CF8" w14:textId="49023A84" w:rsidR="00203DFC" w:rsidRDefault="00203DF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CE7189" w14:textId="77777777" w:rsidR="00203DFC" w:rsidRDefault="00203DF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E66FF5" w14:textId="77777777" w:rsidR="00203DFC" w:rsidRDefault="004C4AB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7574B7C" wp14:editId="0AF78C06">
            <wp:extent cx="5940115" cy="54483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4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1E604" w14:textId="77777777" w:rsidR="00203DFC" w:rsidRDefault="004C4AB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5C36997" wp14:editId="44B6B486">
            <wp:extent cx="5940115" cy="5384800"/>
            <wp:effectExtent l="0" t="0" r="0" b="0"/>
            <wp:docPr id="4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38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20364" w14:textId="77777777" w:rsidR="00203DFC" w:rsidRDefault="004C4AB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0385D62" wp14:editId="7D63573C">
            <wp:extent cx="5940115" cy="54356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3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8E84B" w14:textId="77777777" w:rsidR="00203DFC" w:rsidRDefault="004C4AB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7168272" wp14:editId="65972DBF">
            <wp:extent cx="5940115" cy="5461000"/>
            <wp:effectExtent l="0" t="0" r="0" b="0"/>
            <wp:docPr id="1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6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484B2" w14:textId="77777777" w:rsidR="00203DFC" w:rsidRDefault="004C4AB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3C2EC86" wp14:editId="17F8BF5A">
            <wp:extent cx="5940115" cy="5422900"/>
            <wp:effectExtent l="0" t="0" r="0" b="0"/>
            <wp:docPr id="4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2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39FD2" w14:textId="77777777" w:rsidR="00203DFC" w:rsidRDefault="004C4AB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CD19E1C" wp14:editId="50AB7DC6">
            <wp:extent cx="5940115" cy="54483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4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6F834" w14:textId="77777777" w:rsidR="00203DFC" w:rsidRDefault="004C4AB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E04FA75" wp14:editId="00093911">
            <wp:extent cx="5940115" cy="54737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7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CD694" w14:textId="77777777" w:rsidR="00203DFC" w:rsidRDefault="004C4AB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CDEFD7D" wp14:editId="11AFAD15">
            <wp:extent cx="5940115" cy="5143500"/>
            <wp:effectExtent l="0" t="0" r="0" b="0"/>
            <wp:docPr id="2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0D6FC" w14:textId="77777777" w:rsidR="00203DFC" w:rsidRDefault="004C4AB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B8FCBE2" wp14:editId="768D5AFD">
            <wp:extent cx="5940115" cy="26162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47F0D" w14:textId="77777777" w:rsidR="00203DFC" w:rsidRDefault="00203DFC"/>
    <w:p w14:paraId="006AF928" w14:textId="77777777" w:rsidR="00203DFC" w:rsidRDefault="00203DFC"/>
    <w:p w14:paraId="22E5286F" w14:textId="77777777" w:rsidR="00203DFC" w:rsidRDefault="00203DFC"/>
    <w:p w14:paraId="4C4CE6F1" w14:textId="77777777" w:rsidR="00203DFC" w:rsidRDefault="00203DFC"/>
    <w:p w14:paraId="3D448EDE" w14:textId="77777777" w:rsidR="00203DFC" w:rsidRDefault="00203DFC"/>
    <w:p w14:paraId="0A29BE9B" w14:textId="77777777" w:rsidR="00203DFC" w:rsidRDefault="00203DFC"/>
    <w:p w14:paraId="7E81FF9F" w14:textId="77777777" w:rsidR="00203DFC" w:rsidRDefault="00203DFC"/>
    <w:sectPr w:rsidR="00203DFC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BF6F3E"/>
    <w:multiLevelType w:val="hybridMultilevel"/>
    <w:tmpl w:val="D2FA67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7401C4"/>
    <w:multiLevelType w:val="multilevel"/>
    <w:tmpl w:val="E3746B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DFC"/>
    <w:rsid w:val="00203DFC"/>
    <w:rsid w:val="004C4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D93F5"/>
  <w15:docId w15:val="{141338B1-C0EB-478D-9506-7BE0C1F57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sonormal0">
    <w:name w:val="msonormal"/>
    <w:basedOn w:val="a"/>
    <w:rsid w:val="004C4A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annotation text"/>
    <w:basedOn w:val="a"/>
    <w:link w:val="a7"/>
    <w:uiPriority w:val="99"/>
    <w:semiHidden/>
    <w:unhideWhenUsed/>
    <w:rsid w:val="004C4ABB"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4C4ABB"/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8">
    <w:name w:val="header"/>
    <w:basedOn w:val="a"/>
    <w:link w:val="a9"/>
    <w:uiPriority w:val="99"/>
    <w:semiHidden/>
    <w:unhideWhenUsed/>
    <w:rsid w:val="004C4ABB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EastAsia" w:hAnsiTheme="minorHAnsi" w:cstheme="minorBidi"/>
      <w:lang w:eastAsia="ja-JP"/>
    </w:rPr>
  </w:style>
  <w:style w:type="character" w:customStyle="1" w:styleId="a9">
    <w:name w:val="Верхний колонтитул Знак"/>
    <w:basedOn w:val="a0"/>
    <w:link w:val="a8"/>
    <w:uiPriority w:val="99"/>
    <w:semiHidden/>
    <w:rsid w:val="004C4ABB"/>
    <w:rPr>
      <w:rFonts w:asciiTheme="minorHAnsi" w:eastAsiaTheme="minorEastAsia" w:hAnsiTheme="minorHAnsi" w:cstheme="minorBidi"/>
      <w:lang w:eastAsia="ja-JP"/>
    </w:rPr>
  </w:style>
  <w:style w:type="paragraph" w:styleId="aa">
    <w:name w:val="footer"/>
    <w:basedOn w:val="a"/>
    <w:link w:val="ab"/>
    <w:uiPriority w:val="99"/>
    <w:semiHidden/>
    <w:unhideWhenUsed/>
    <w:rsid w:val="004C4ABB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EastAsia" w:hAnsiTheme="minorHAnsi" w:cstheme="minorBidi"/>
      <w:lang w:eastAsia="ja-JP"/>
    </w:rPr>
  </w:style>
  <w:style w:type="character" w:customStyle="1" w:styleId="ab">
    <w:name w:val="Нижний колонтитул Знак"/>
    <w:basedOn w:val="a0"/>
    <w:link w:val="aa"/>
    <w:uiPriority w:val="99"/>
    <w:semiHidden/>
    <w:rsid w:val="004C4ABB"/>
    <w:rPr>
      <w:rFonts w:asciiTheme="minorHAnsi" w:eastAsiaTheme="minorEastAsia" w:hAnsiTheme="minorHAnsi" w:cstheme="minorBidi"/>
      <w:lang w:eastAsia="ja-JP"/>
    </w:rPr>
  </w:style>
  <w:style w:type="paragraph" w:styleId="ac">
    <w:name w:val="Balloon Text"/>
    <w:basedOn w:val="a"/>
    <w:link w:val="ad"/>
    <w:uiPriority w:val="99"/>
    <w:semiHidden/>
    <w:unhideWhenUsed/>
    <w:rsid w:val="004C4ABB"/>
    <w:pPr>
      <w:spacing w:after="0" w:line="240" w:lineRule="auto"/>
    </w:pPr>
    <w:rPr>
      <w:rFonts w:ascii="Segoe UI" w:eastAsiaTheme="minorEastAsia" w:hAnsi="Segoe UI" w:cs="Segoe UI"/>
      <w:sz w:val="18"/>
      <w:szCs w:val="18"/>
      <w:lang w:eastAsia="ja-JP"/>
    </w:rPr>
  </w:style>
  <w:style w:type="character" w:customStyle="1" w:styleId="ad">
    <w:name w:val="Текст выноски Знак"/>
    <w:basedOn w:val="a0"/>
    <w:link w:val="ac"/>
    <w:uiPriority w:val="99"/>
    <w:semiHidden/>
    <w:rsid w:val="004C4ABB"/>
    <w:rPr>
      <w:rFonts w:ascii="Segoe UI" w:eastAsiaTheme="minorEastAsia" w:hAnsi="Segoe UI" w:cs="Segoe UI"/>
      <w:sz w:val="18"/>
      <w:szCs w:val="18"/>
      <w:lang w:eastAsia="ja-JP"/>
    </w:rPr>
  </w:style>
  <w:style w:type="paragraph" w:styleId="ae">
    <w:name w:val="List Paragraph"/>
    <w:basedOn w:val="a"/>
    <w:uiPriority w:val="34"/>
    <w:qFormat/>
    <w:rsid w:val="004C4ABB"/>
    <w:pPr>
      <w:spacing w:line="252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af">
    <w:name w:val="annotation reference"/>
    <w:basedOn w:val="a0"/>
    <w:uiPriority w:val="99"/>
    <w:semiHidden/>
    <w:unhideWhenUsed/>
    <w:rsid w:val="004C4ABB"/>
    <w:rPr>
      <w:sz w:val="16"/>
      <w:szCs w:val="16"/>
    </w:rPr>
  </w:style>
  <w:style w:type="character" w:styleId="af0">
    <w:name w:val="Placeholder Text"/>
    <w:basedOn w:val="a0"/>
    <w:uiPriority w:val="99"/>
    <w:semiHidden/>
    <w:rsid w:val="004C4ABB"/>
    <w:rPr>
      <w:color w:val="808080"/>
    </w:rPr>
  </w:style>
  <w:style w:type="table" w:styleId="af1">
    <w:name w:val="Table Grid"/>
    <w:basedOn w:val="a1"/>
    <w:uiPriority w:val="39"/>
    <w:rsid w:val="004C4ABB"/>
    <w:pPr>
      <w:spacing w:after="0" w:line="240" w:lineRule="auto"/>
    </w:pPr>
    <w:rPr>
      <w:rFonts w:asciiTheme="minorHAnsi" w:eastAsiaTheme="minorEastAsia" w:hAnsiTheme="minorHAnsi" w:cstheme="minorBid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8.bin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oleObject" Target="embeddings/oleObject21.bin"/><Relationship Id="rId68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oleObject" Target="embeddings/oleObject16.bin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6.wmf"/><Relationship Id="rId66" Type="http://schemas.openxmlformats.org/officeDocument/2006/relationships/image" Target="media/image40.png"/><Relationship Id="rId74" Type="http://schemas.openxmlformats.org/officeDocument/2006/relationships/image" Target="media/image48.png"/><Relationship Id="rId5" Type="http://schemas.openxmlformats.org/officeDocument/2006/relationships/image" Target="media/image1.jpg"/><Relationship Id="rId61" Type="http://schemas.openxmlformats.org/officeDocument/2006/relationships/oleObject" Target="embeddings/oleObject20.bin"/><Relationship Id="rId19" Type="http://schemas.openxmlformats.org/officeDocument/2006/relationships/oleObject" Target="embeddings/oleObject7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5.bin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wmf"/><Relationship Id="rId64" Type="http://schemas.openxmlformats.org/officeDocument/2006/relationships/image" Target="media/image39.wmf"/><Relationship Id="rId69" Type="http://schemas.openxmlformats.org/officeDocument/2006/relationships/image" Target="media/image43.png"/><Relationship Id="rId8" Type="http://schemas.openxmlformats.org/officeDocument/2006/relationships/image" Target="media/image3.wmf"/><Relationship Id="rId51" Type="http://schemas.openxmlformats.org/officeDocument/2006/relationships/image" Target="media/image30.png"/><Relationship Id="rId72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8.wmf"/><Relationship Id="rId46" Type="http://schemas.openxmlformats.org/officeDocument/2006/relationships/image" Target="media/image25.png"/><Relationship Id="rId59" Type="http://schemas.openxmlformats.org/officeDocument/2006/relationships/oleObject" Target="embeddings/oleObject19.bin"/><Relationship Id="rId67" Type="http://schemas.openxmlformats.org/officeDocument/2006/relationships/image" Target="media/image41.png"/><Relationship Id="rId20" Type="http://schemas.openxmlformats.org/officeDocument/2006/relationships/image" Target="media/image9.wmf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38.wmf"/><Relationship Id="rId70" Type="http://schemas.openxmlformats.org/officeDocument/2006/relationships/image" Target="media/image4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image" Target="media/image28.png"/><Relationship Id="rId57" Type="http://schemas.openxmlformats.org/officeDocument/2006/relationships/oleObject" Target="embeddings/oleObject18.bin"/><Relationship Id="rId10" Type="http://schemas.openxmlformats.org/officeDocument/2006/relationships/image" Target="media/image4.wmf"/><Relationship Id="rId31" Type="http://schemas.openxmlformats.org/officeDocument/2006/relationships/oleObject" Target="embeddings/oleObject13.bin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7.wmf"/><Relationship Id="rId65" Type="http://schemas.openxmlformats.org/officeDocument/2006/relationships/oleObject" Target="embeddings/oleObject22.bin"/><Relationship Id="rId73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39" Type="http://schemas.openxmlformats.org/officeDocument/2006/relationships/oleObject" Target="embeddings/oleObject17.bin"/><Relationship Id="rId34" Type="http://schemas.openxmlformats.org/officeDocument/2006/relationships/image" Target="media/image16.wmf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theme" Target="theme/theme1.xml"/><Relationship Id="rId7" Type="http://schemas.openxmlformats.org/officeDocument/2006/relationships/oleObject" Target="embeddings/oleObject1.bin"/><Relationship Id="rId7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2070</Words>
  <Characters>11799</Characters>
  <Application>Microsoft Office Word</Application>
  <DocSecurity>0</DocSecurity>
  <Lines>98</Lines>
  <Paragraphs>27</Paragraphs>
  <ScaleCrop>false</ScaleCrop>
  <Company/>
  <LinksUpToDate>false</LinksUpToDate>
  <CharactersWithSpaces>13842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Владислав Краснощёк</dc:creator>
  <cp:lastModifiedBy>Владислав Краснощёк</cp:lastModifiedBy>
  <cp:revision>2</cp:revision>
  <dcterms:created xsi:type="dcterms:W3CDTF">2024-01-18T16:52:00Z</dcterms:created>
  <dcterms:modified xsi:type="dcterms:W3CDTF">2024-01-18T16:52:00Z</dcterms:modified>
</cp:coreProperties>
</file>