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Лучший</w:t>
      </w:r>
      <w:r>
        <w:t xml:space="preserve"> </w:t>
      </w:r>
      <w:r>
        <w:t xml:space="preserve">пляж</w:t>
      </w:r>
      <w:r>
        <w:t xml:space="preserve"> </w:t>
      </w:r>
      <w:r>
        <w:t xml:space="preserve">Аргентины</w:t>
      </w:r>
    </w:p>
    <w:p>
      <w:pPr>
        <w:pStyle w:val="Date"/>
      </w:pPr>
      <w:r>
        <w:t xml:space="preserve">2024-11-05</w:t>
      </w:r>
    </w:p>
    <w:bookmarkStart w:id="20" w:name="X27ad0f520d8546a21947ce05320d68cb15da259"/>
    <w:p>
      <w:pPr>
        <w:pStyle w:val="Heading3"/>
      </w:pPr>
      <w:r>
        <w:t xml:space="preserve">Аргентинский пляж среди лучших в Южной Америке и идеален для летнего отдыха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🌴 С приближением лета многие задумываются о выборе идеального места для отпуска. Аргентина, с ее разнообразием природных красот, предлагает как удивительные горы, так и великолепные пляжи. В этом контексте пляж Лас Кантерес был включен в топ-5 лучших пляжей Южной Америки по версии TripAdvisor Traveller’s Choice. Этот рейтинг отмечает места, которые получают большое количество положительных отзывов от пользователей за последние 12 месяцев.</w:t>
      </w:r>
    </w:p>
    <w:p>
      <w:pPr>
        <w:pStyle w:val="BodyText"/>
      </w:pPr>
      <w:r>
        <w:t xml:space="preserve">🌴 Лас Кантерес — это идеальное место для семейного отдыха, находящееся на четвертом месте среди лучших пляжей региона, уступая только пляжам Бразилии, таким как Ипанема, Муро Алто и Баия дос Гольфиньос.</w:t>
      </w:r>
    </w:p>
    <w:p>
      <w:pPr>
        <w:pStyle w:val="BodyText"/>
      </w:pPr>
      <w:r>
        <w:t xml:space="preserve">🌴 Основное преимущество Лас Кантерес — его уникальное расположение, благодаря которому можно наблюдать южных китов прямо с берега. Это возможно из-за глубокой наклонной линии морского дна, позволяющей китам подходить очень близко. Пляж является частью природного заповедника Эль Дорадильо, созданного в 2001 году для охраны морской и наземной фауны патагонской степи.</w:t>
      </w:r>
    </w:p>
    <w:p>
      <w:pPr>
        <w:pStyle w:val="BodyText"/>
      </w:pPr>
      <w:r>
        <w:t xml:space="preserve">🌴 Для туристов здесь доступно множество видов активного отдыха:</w:t>
      </w:r>
    </w:p>
    <w:p>
      <w:pPr>
        <w:pStyle w:val="Compact"/>
        <w:numPr>
          <w:ilvl w:val="0"/>
          <w:numId w:val="1001"/>
        </w:numPr>
      </w:pPr>
      <w:r>
        <w:t xml:space="preserve">Сноркелинг с морскими львами</w:t>
      </w:r>
    </w:p>
    <w:p>
      <w:pPr>
        <w:pStyle w:val="Compact"/>
        <w:numPr>
          <w:ilvl w:val="0"/>
          <w:numId w:val="1001"/>
        </w:numPr>
      </w:pPr>
      <w:r>
        <w:t xml:space="preserve">Экскурсии на полуостров Вальдес из Пуэрто-Мадрина</w:t>
      </w:r>
    </w:p>
    <w:p>
      <w:pPr>
        <w:pStyle w:val="Compact"/>
        <w:numPr>
          <w:ilvl w:val="0"/>
          <w:numId w:val="1001"/>
        </w:numPr>
      </w:pPr>
      <w:r>
        <w:t xml:space="preserve">Тур по городу Плайя Эль Дорадильо</w:t>
      </w:r>
    </w:p>
    <w:p>
      <w:pPr>
        <w:pStyle w:val="Compact"/>
        <w:numPr>
          <w:ilvl w:val="0"/>
          <w:numId w:val="1001"/>
        </w:numPr>
      </w:pPr>
      <w:r>
        <w:t xml:space="preserve">Наблюдение за китами</w:t>
      </w:r>
    </w:p>
    <w:p>
      <w:pPr>
        <w:pStyle w:val="Compact"/>
        <w:numPr>
          <w:ilvl w:val="0"/>
          <w:numId w:val="1001"/>
        </w:numPr>
      </w:pPr>
      <w:r>
        <w:t xml:space="preserve">Прогулки вдоль пляжа</w:t>
      </w:r>
    </w:p>
    <w:p>
      <w:pPr>
        <w:pStyle w:val="FirstParagraph"/>
      </w:pPr>
      <w:r>
        <w:t xml:space="preserve">🌴 Лас Кантерес находится всего в 15 км к северу от Пуэрто-Мадрин, провинция Чубут. Чтобы добраться до пляжа, нужно поехать по шоссе Ruta 1 в северном направлении, а затем свернуть на Ruta 42, которая приведет прямо к побережью.</w:t>
      </w:r>
    </w:p>
    <w:p>
      <w:pPr>
        <w:pStyle w:val="BodyText"/>
      </w:pPr>
      <w:r>
        <w:t xml:space="preserve">🌴 Также стоит отметить, что среди лучших пляжей Южной Америки пляж Лас Кантерес разделяет почетные места с такими известными пляжами, как Ипанема, Муро Алто и Баия дос Гольфиньос в Бразилии, а также Галапагос на Эквадоре и Плайя Сан Луис в Колумбии.</w:t>
      </w:r>
    </w:p>
    <w:p>
      <w:pPr>
        <w:pStyle w:val="BodyText"/>
      </w:pPr>
      <w:r>
        <w:t xml:space="preserve">🌴 Таким образом, Лас Кантерес — это идеальное место для летнего отпуска, сочетающее уникальную природу, наблюдение за морскими животными и разнообразные активности, которые подойдут для всей семьи.</w:t>
      </w:r>
    </w:p>
    <w:p>
      <w:pPr>
        <w:pStyle w:val="BodyText"/>
      </w:pPr>
      <w:r>
        <w:t xml:space="preserve">Рейтинг лучших пляжей Южной Америки:</w:t>
      </w:r>
    </w:p>
    <w:p>
      <w:pPr>
        <w:pStyle w:val="Compact"/>
        <w:numPr>
          <w:ilvl w:val="0"/>
          <w:numId w:val="1002"/>
        </w:numPr>
      </w:pPr>
      <w:r>
        <w:t xml:space="preserve">Пляж Ипанема, Бразилия</w:t>
      </w:r>
    </w:p>
    <w:p>
      <w:pPr>
        <w:pStyle w:val="Compact"/>
        <w:numPr>
          <w:ilvl w:val="0"/>
          <w:numId w:val="1002"/>
        </w:numPr>
      </w:pPr>
      <w:r>
        <w:t xml:space="preserve">Пляж Муро Алто, Бразилия</w:t>
      </w:r>
    </w:p>
    <w:p>
      <w:pPr>
        <w:pStyle w:val="Compact"/>
        <w:numPr>
          <w:ilvl w:val="0"/>
          <w:numId w:val="1002"/>
        </w:numPr>
      </w:pPr>
      <w:r>
        <w:t xml:space="preserve">Баия дос Гольфиньос, Бразилия</w:t>
      </w:r>
    </w:p>
    <w:p>
      <w:pPr>
        <w:pStyle w:val="Compact"/>
        <w:numPr>
          <w:ilvl w:val="0"/>
          <w:numId w:val="1002"/>
        </w:numPr>
      </w:pPr>
      <w:r>
        <w:t xml:space="preserve">Пляж Лас Кантерес, Аргентина</w:t>
      </w:r>
    </w:p>
    <w:p>
      <w:pPr>
        <w:pStyle w:val="Compact"/>
        <w:numPr>
          <w:ilvl w:val="0"/>
          <w:numId w:val="1002"/>
        </w:numPr>
      </w:pPr>
      <w:r>
        <w:t xml:space="preserve">Баия до Санчо, Бразилия</w:t>
      </w:r>
    </w:p>
    <w:p>
      <w:pPr>
        <w:pStyle w:val="Compact"/>
        <w:numPr>
          <w:ilvl w:val="0"/>
          <w:numId w:val="1002"/>
        </w:numPr>
      </w:pPr>
      <w:r>
        <w:t xml:space="preserve">Пляж Эль Дорадильо, Аргентина</w:t>
      </w:r>
    </w:p>
    <w:p>
      <w:pPr>
        <w:pStyle w:val="Compact"/>
        <w:numPr>
          <w:ilvl w:val="0"/>
          <w:numId w:val="1002"/>
        </w:numPr>
      </w:pPr>
      <w:r>
        <w:t xml:space="preserve">Пляж Галапагос в Тортуга Бэй, Эквадор</w:t>
      </w:r>
    </w:p>
    <w:p>
      <w:pPr>
        <w:pStyle w:val="Compact"/>
        <w:numPr>
          <w:ilvl w:val="0"/>
          <w:numId w:val="1002"/>
        </w:numPr>
      </w:pPr>
      <w:r>
        <w:t xml:space="preserve">Пляж Сан-Луис, Колумбия</w:t>
      </w:r>
    </w:p>
    <w:p>
      <w:pPr>
        <w:pStyle w:val="Compact"/>
        <w:numPr>
          <w:ilvl w:val="0"/>
          <w:numId w:val="1002"/>
        </w:numPr>
      </w:pPr>
      <w:r>
        <w:t xml:space="preserve">Прайя до Эспельо, Бразилия</w:t>
      </w:r>
    </w:p>
    <w:p>
      <w:pPr>
        <w:pStyle w:val="Compact"/>
        <w:numPr>
          <w:ilvl w:val="0"/>
          <w:numId w:val="1002"/>
        </w:numPr>
      </w:pPr>
      <w:r>
        <w:t xml:space="preserve">Пляж Кила Кина, Аргентина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Лучший пляж Аргентины</dc:title>
  <dc:creator/>
  <dc:description>Лучший пляж Аргентины с точки зрения TripAdvisor Traveller’s Choice</dc:description>
  <cp:keywords/>
  <dcterms:created xsi:type="dcterms:W3CDTF">2026-01-10T23:17:33Z</dcterms:created>
  <dcterms:modified xsi:type="dcterms:W3CDTF">2026-01-10T23:17:33Z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2024-11-05</vt:lpwstr>
  </property>
  <property fmtid="{D5CDD505-2E9C-101B-9397-08002B2CF9AE}" pid="3" name="reading_time">
    <vt:lpwstr>2 мин</vt:lpwstr>
  </property>
</Properties>
</file>