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Идеальная</w:t>
      </w:r>
      <w:r>
        <w:t xml:space="preserve"> </w:t>
      </w:r>
      <w:r>
        <w:t xml:space="preserve">замена</w:t>
      </w:r>
      <w:r>
        <w:t xml:space="preserve"> </w:t>
      </w:r>
      <w:r>
        <w:t xml:space="preserve">Европы</w:t>
      </w:r>
      <w:r>
        <w:t xml:space="preserve"> </w:t>
      </w:r>
      <w:r>
        <w:t xml:space="preserve">без</w:t>
      </w:r>
      <w:r>
        <w:t xml:space="preserve"> </w:t>
      </w:r>
      <w:r>
        <w:t xml:space="preserve">визы</w:t>
      </w:r>
      <w:r>
        <w:t xml:space="preserve"> </w:t>
      </w:r>
      <w:r>
        <w:t xml:space="preserve">(ссылка</w:t>
      </w:r>
      <w:r>
        <w:t xml:space="preserve"> </w:t>
      </w:r>
      <w:r>
        <w:t xml:space="preserve">на</w:t>
      </w:r>
      <w:r>
        <w:t xml:space="preserve"> </w:t>
      </w:r>
      <w:r>
        <w:t xml:space="preserve">статью)</w:t>
      </w:r>
    </w:p>
    <w:p>
      <w:pPr>
        <w:pStyle w:val="Date"/>
      </w:pPr>
      <w:r>
        <w:t xml:space="preserve">2024-09-20</w:t>
      </w:r>
    </w:p>
    <w:bookmarkStart w:id="21" w:name="Xf6f3048cb9f3dcd832cbcadbb0e0981e0f249a3"/>
    <w:p>
      <w:pPr>
        <w:pStyle w:val="Heading3"/>
      </w:pPr>
      <w:r>
        <w:t xml:space="preserve">Отличная статья про Аргентину с моими комментариями</w:t>
      </w:r>
    </w:p>
    <w:p>
      <w:pPr>
        <w:pStyle w:val="FirstParagraph"/>
      </w:pPr>
    </w:p>
    <w:p>
      <w:pPr>
        <w:pStyle w:val="BodyText"/>
      </w:pPr>
      <w:hyperlink r:id="rId20">
        <w:r>
          <w:rPr>
            <w:rStyle w:val="Hyperlink"/>
          </w:rPr>
          <w:t xml:space="preserve">Идеальная замена Европы без визы</w:t>
        </w:r>
      </w:hyperlink>
      <w:r>
        <w:t xml:space="preserve"> </w:t>
      </w:r>
      <w:r>
        <w:t xml:space="preserve">- издание Lenta.RU</w:t>
      </w:r>
    </w:p>
    <w:p>
      <w:pPr>
        <w:pStyle w:val="BodyText"/>
      </w:pPr>
      <w:r>
        <w:t xml:space="preserve">Автор - Марина Черняк</w: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lenta.ru/articles/2024/09/17/vamosargentina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lenta.ru/articles/2024/09/17/vamosargentina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Идеальная замена Европы без визы (ссылка на статью)</dc:title>
  <dc:creator/>
  <dc:description>Статья в Лента в комментариями Анастасии Шимук</dc:description>
  <cp:keywords/>
  <dcterms:created xsi:type="dcterms:W3CDTF">2026-01-10T23:17:33Z</dcterms:created>
  <dcterms:modified xsi:type="dcterms:W3CDTF">2026-01-10T23:17:33Z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2024-09-20</vt:lpwstr>
  </property>
  <property fmtid="{D5CDD505-2E9C-101B-9397-08002B2CF9AE}" pid="3" name="reading_time">
    <vt:lpwstr>20 мин</vt:lpwstr>
  </property>
</Properties>
</file>