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DCBB1" w14:textId="77777777" w:rsidR="008C00E3" w:rsidRDefault="008C00E3">
      <w:pPr>
        <w:spacing w:before="40" w:after="40"/>
      </w:pPr>
    </w:p>
    <w:p w14:paraId="0CBC3F97" w14:textId="77777777" w:rsidR="008C00E3" w:rsidRDefault="008C00E3">
      <w:pPr>
        <w:spacing w:before="40" w:after="40"/>
      </w:pPr>
    </w:p>
    <w:p w14:paraId="2CE02D4B" w14:textId="77777777" w:rsidR="008C00E3" w:rsidRDefault="00000000">
      <w:pPr>
        <w:spacing w:before="800" w:after="200"/>
        <w:jc w:val="center"/>
      </w:pPr>
      <w:r>
        <w:rPr>
          <w:sz w:val="72"/>
          <w:szCs w:val="72"/>
        </w:rPr>
        <w:t>🔧</w:t>
      </w:r>
    </w:p>
    <w:p w14:paraId="2F365AE2" w14:textId="77777777" w:rsidR="008C00E3" w:rsidRDefault="00000000">
      <w:pPr>
        <w:spacing w:before="200" w:after="200"/>
        <w:jc w:val="center"/>
      </w:pPr>
      <w:r>
        <w:rPr>
          <w:b/>
          <w:bCs/>
          <w:color w:val="1F4E79"/>
          <w:sz w:val="64"/>
          <w:szCs w:val="64"/>
        </w:rPr>
        <w:t>Kenai</w:t>
      </w:r>
    </w:p>
    <w:p w14:paraId="53495243" w14:textId="77777777" w:rsidR="008C00E3" w:rsidRDefault="00000000">
      <w:pPr>
        <w:spacing w:before="100" w:after="100"/>
        <w:jc w:val="center"/>
      </w:pPr>
      <w:r>
        <w:rPr>
          <w:color w:val="2E75B6"/>
          <w:sz w:val="30"/>
          <w:szCs w:val="30"/>
        </w:rPr>
        <w:t>Asistente Web de Mantenimiento Automotriz</w:t>
      </w:r>
    </w:p>
    <w:p w14:paraId="3EE5BD17" w14:textId="77777777" w:rsidR="008C00E3" w:rsidRDefault="008C00E3">
      <w:pPr>
        <w:spacing w:before="40" w:after="40"/>
      </w:pPr>
    </w:p>
    <w:p w14:paraId="0E93F2A6" w14:textId="77777777" w:rsidR="008C00E3" w:rsidRDefault="00000000">
      <w:pPr>
        <w:spacing w:before="400" w:after="60"/>
        <w:jc w:val="center"/>
      </w:pPr>
      <w:r>
        <w:rPr>
          <w:b/>
          <w:bCs/>
          <w:sz w:val="24"/>
          <w:szCs w:val="24"/>
        </w:rPr>
        <w:t>Proyecto Trimestral — Análisis de Sistemas</w:t>
      </w:r>
    </w:p>
    <w:p w14:paraId="5CD0953B" w14:textId="77777777" w:rsidR="008C00E3" w:rsidRDefault="00000000">
      <w:pPr>
        <w:spacing w:before="60" w:after="60"/>
        <w:jc w:val="center"/>
      </w:pPr>
      <w:r>
        <w:t>Período: 2025</w:t>
      </w:r>
    </w:p>
    <w:p w14:paraId="48F9EAD9" w14:textId="77777777" w:rsidR="008C00E3" w:rsidRDefault="008C00E3">
      <w:pPr>
        <w:spacing w:before="40" w:after="40"/>
      </w:pPr>
    </w:p>
    <w:p w14:paraId="36B36EAF" w14:textId="77777777" w:rsidR="008C00E3" w:rsidRDefault="008C00E3">
      <w:pPr>
        <w:spacing w:before="40" w:after="40"/>
      </w:pPr>
    </w:p>
    <w:p w14:paraId="1CA9FFFA" w14:textId="77777777" w:rsidR="008C00E3" w:rsidRDefault="008C00E3">
      <w:pPr>
        <w:spacing w:before="40" w:after="40"/>
      </w:pPr>
    </w:p>
    <w:p w14:paraId="40CDC97A" w14:textId="77777777" w:rsidR="008C00E3" w:rsidRDefault="00000000">
      <w:r>
        <w:br w:type="page"/>
      </w:r>
    </w:p>
    <w:p w14:paraId="31B714E1" w14:textId="77777777" w:rsidR="008C00E3" w:rsidRDefault="00000000">
      <w:pPr>
        <w:pStyle w:val="Ttulo1"/>
        <w:pBdr>
          <w:bottom w:val="single" w:sz="6" w:space="1" w:color="2E75B6"/>
        </w:pBdr>
      </w:pPr>
      <w:r>
        <w:lastRenderedPageBreak/>
        <w:t>1. Nombre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C00E3" w14:paraId="736795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A8C11F" w14:textId="77777777" w:rsidR="008C00E3" w:rsidRDefault="00000000">
            <w:r>
              <w:rPr>
                <w:b/>
                <w:bCs/>
                <w:color w:val="1F4E79"/>
                <w:sz w:val="20"/>
                <w:szCs w:val="20"/>
              </w:rPr>
              <w:t>Nombre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5A3BF" w14:textId="77777777" w:rsidR="008C00E3" w:rsidRDefault="00000000">
            <w:r>
              <w:rPr>
                <w:sz w:val="20"/>
                <w:szCs w:val="20"/>
              </w:rPr>
              <w:t>Kenai</w:t>
            </w:r>
          </w:p>
        </w:tc>
      </w:tr>
      <w:tr w:rsidR="008C00E3" w14:paraId="0D20CD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EF8023" w14:textId="77777777" w:rsidR="008C00E3" w:rsidRDefault="00000000">
            <w:r>
              <w:rPr>
                <w:b/>
                <w:bCs/>
                <w:color w:val="1F4E79"/>
                <w:sz w:val="20"/>
                <w:szCs w:val="20"/>
              </w:rPr>
              <w:t>Subtítulo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39AA6" w14:textId="77777777" w:rsidR="008C00E3" w:rsidRDefault="00000000">
            <w:r>
              <w:rPr>
                <w:sz w:val="20"/>
                <w:szCs w:val="20"/>
              </w:rPr>
              <w:t>Asistente Web de Mantenimiento Automotriz</w:t>
            </w:r>
          </w:p>
        </w:tc>
      </w:tr>
      <w:tr w:rsidR="008C00E3" w14:paraId="7F0C8A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7DBF4E" w14:textId="77777777" w:rsidR="008C00E3" w:rsidRDefault="00000000">
            <w:r>
              <w:rPr>
                <w:b/>
                <w:bCs/>
                <w:color w:val="1F4E79"/>
                <w:sz w:val="20"/>
                <w:szCs w:val="20"/>
              </w:rPr>
              <w:t>Versión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0EC0C" w14:textId="77777777" w:rsidR="008C00E3" w:rsidRDefault="00000000">
            <w:r>
              <w:rPr>
                <w:sz w:val="20"/>
                <w:szCs w:val="20"/>
              </w:rPr>
              <w:t>1.0</w:t>
            </w:r>
          </w:p>
        </w:tc>
      </w:tr>
      <w:tr w:rsidR="008C00E3" w:rsidRPr="005F4735" w14:paraId="429FB6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3BC9EC" w14:textId="77777777" w:rsidR="008C00E3" w:rsidRDefault="00000000">
            <w:r>
              <w:rPr>
                <w:b/>
                <w:bCs/>
                <w:color w:val="1F4E79"/>
                <w:sz w:val="20"/>
                <w:szCs w:val="20"/>
              </w:rPr>
              <w:t>Tipo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E3262" w14:textId="77777777" w:rsidR="008C00E3" w:rsidRPr="005F4735" w:rsidRDefault="00000000">
            <w:pPr>
              <w:rPr>
                <w:lang w:val="en-US"/>
              </w:rPr>
            </w:pPr>
            <w:r w:rsidRPr="005F4735">
              <w:rPr>
                <w:sz w:val="20"/>
                <w:szCs w:val="20"/>
                <w:lang w:val="en-US"/>
              </w:rPr>
              <w:t>PWA — Progressive Web App (HTML / CSS / JavaScript)</w:t>
            </w:r>
          </w:p>
        </w:tc>
      </w:tr>
    </w:tbl>
    <w:p w14:paraId="042F622A" w14:textId="77777777" w:rsidR="008C00E3" w:rsidRPr="005F4735" w:rsidRDefault="008C00E3">
      <w:pPr>
        <w:spacing w:before="40" w:after="40"/>
        <w:rPr>
          <w:lang w:val="en-US"/>
        </w:rPr>
      </w:pPr>
    </w:p>
    <w:p w14:paraId="28D5A6E6" w14:textId="77777777" w:rsidR="008C00E3" w:rsidRDefault="00000000">
      <w:pPr>
        <w:pStyle w:val="Ttulo1"/>
        <w:pBdr>
          <w:bottom w:val="single" w:sz="6" w:space="1" w:color="2E75B6"/>
        </w:pBdr>
      </w:pPr>
      <w:r>
        <w:t>2. Link a Código / Aplicación</w:t>
      </w:r>
    </w:p>
    <w:p w14:paraId="27707D87" w14:textId="77777777" w:rsidR="008C00E3" w:rsidRDefault="00000000">
      <w:pPr>
        <w:spacing w:before="80" w:after="80"/>
      </w:pPr>
      <w:r>
        <w:t>El código fuente del proyecto está disponible en el siguiente repositorio de GitHub:</w:t>
      </w:r>
    </w:p>
    <w:p w14:paraId="218C71D2" w14:textId="77777777" w:rsidR="008C00E3" w:rsidRDefault="008C00E3">
      <w:pPr>
        <w:spacing w:before="40" w:after="40"/>
      </w:pPr>
    </w:p>
    <w:p w14:paraId="23F74D99" w14:textId="77777777" w:rsidR="008C00E3" w:rsidRDefault="00000000">
      <w:pPr>
        <w:spacing w:before="80" w:after="80"/>
      </w:pPr>
      <w:r>
        <w:rPr>
          <w:b/>
          <w:bCs/>
        </w:rPr>
        <w:t xml:space="preserve">Repositorio GitHub: </w:t>
      </w:r>
      <w:hyperlink r:id="rId5" w:history="1">
        <w:r>
          <w:rPr>
            <w:color w:val="2E75B6"/>
            <w:u w:val="single"/>
          </w:rPr>
          <w:t>https://github.com/usuario/kenai</w:t>
        </w:r>
      </w:hyperlink>
    </w:p>
    <w:p w14:paraId="6168A4EC" w14:textId="77777777" w:rsidR="008C00E3" w:rsidRDefault="00000000">
      <w:pPr>
        <w:spacing w:before="80" w:after="80"/>
      </w:pPr>
      <w:r>
        <w:rPr>
          <w:b/>
          <w:bCs/>
        </w:rPr>
        <w:t xml:space="preserve">Demo en vivo: </w:t>
      </w:r>
      <w:hyperlink r:id="rId6" w:history="1">
        <w:r>
          <w:rPr>
            <w:color w:val="2E75B6"/>
            <w:u w:val="single"/>
          </w:rPr>
          <w:t>https://usuario.github.io/kenai</w:t>
        </w:r>
      </w:hyperlink>
    </w:p>
    <w:p w14:paraId="068BD05F" w14:textId="77777777" w:rsidR="008C00E3" w:rsidRDefault="008C00E3">
      <w:pPr>
        <w:spacing w:before="40" w:after="40"/>
      </w:pPr>
    </w:p>
    <w:p w14:paraId="3CC58FCC" w14:textId="77777777" w:rsidR="008C00E3" w:rsidRDefault="00000000">
      <w:pPr>
        <w:pStyle w:val="Ttulo1"/>
        <w:pBdr>
          <w:bottom w:val="single" w:sz="6" w:space="1" w:color="2E75B6"/>
        </w:pBdr>
      </w:pPr>
      <w:r>
        <w:t>3. Breve Descripción</w:t>
      </w:r>
    </w:p>
    <w:p w14:paraId="022A634C" w14:textId="77777777" w:rsidR="008C00E3" w:rsidRDefault="00000000">
      <w:pPr>
        <w:spacing w:before="80" w:after="80"/>
      </w:pPr>
      <w:r>
        <w:t xml:space="preserve">Kenai es una </w:t>
      </w:r>
      <w:proofErr w:type="spellStart"/>
      <w:r>
        <w:t>Progressive</w:t>
      </w:r>
      <w:proofErr w:type="spellEnd"/>
      <w:r>
        <w:t xml:space="preserve"> Web App (PWA) desarrollada con HTML, CSS y JavaScript que permite a propietarios de vehículos instalarla en su celular como una app nativa y consultar información detallada sobre procedimientos de mantenimiento automotriz, incluso sin conexión a internet.</w:t>
      </w:r>
    </w:p>
    <w:p w14:paraId="2F301A73" w14:textId="77777777" w:rsidR="008C00E3" w:rsidRDefault="008C00E3">
      <w:pPr>
        <w:spacing w:before="40" w:after="40"/>
      </w:pPr>
    </w:p>
    <w:p w14:paraId="63737E53" w14:textId="77777777" w:rsidR="008C00E3" w:rsidRDefault="00000000">
      <w:pPr>
        <w:spacing w:before="80" w:after="80"/>
      </w:pPr>
      <w:r>
        <w:t>La aplicación se centra específicamente en dos funcionalidades principales:</w:t>
      </w:r>
    </w:p>
    <w:p w14:paraId="60C2311C" w14:textId="77777777" w:rsidR="008C00E3" w:rsidRDefault="00000000">
      <w:pPr>
        <w:pStyle w:val="Prrafodelista"/>
        <w:numPr>
          <w:ilvl w:val="0"/>
          <w:numId w:val="2"/>
        </w:numPr>
        <w:spacing w:before="60" w:after="60"/>
      </w:pPr>
      <w:r>
        <w:t>Consulta de herramientas necesarias para tareas de mantenimiento específicas (ej. cambio de distribución, cambio de aceite, frenos, etc.)</w:t>
      </w:r>
    </w:p>
    <w:p w14:paraId="14E2DBC9" w14:textId="77777777" w:rsidR="008C00E3" w:rsidRDefault="00000000">
      <w:pPr>
        <w:pStyle w:val="Prrafodelista"/>
        <w:numPr>
          <w:ilvl w:val="0"/>
          <w:numId w:val="2"/>
        </w:numPr>
        <w:spacing w:before="60" w:after="60"/>
      </w:pPr>
      <w:r>
        <w:t>Registro y visualización de un historial de mantenimiento del vehículo del usuario</w:t>
      </w:r>
    </w:p>
    <w:p w14:paraId="5E1674FA" w14:textId="77777777" w:rsidR="008C00E3" w:rsidRDefault="008C00E3">
      <w:pPr>
        <w:spacing w:before="40" w:after="40"/>
      </w:pPr>
    </w:p>
    <w:p w14:paraId="1E927530" w14:textId="77777777" w:rsidR="008C00E3" w:rsidRDefault="00000000">
      <w:pPr>
        <w:spacing w:before="80" w:after="80"/>
      </w:pPr>
      <w:r>
        <w:t>El proyecto nació de una necesidad concreta: al realizar el cambio de distribución de una Toyota Hilux 2015, resultó difícil encontrar en un solo lugar la lista exacta de herramientas necesarias, torques de apriete y pasos a seguir. Kenai resuelve ese problema.</w:t>
      </w:r>
    </w:p>
    <w:p w14:paraId="73A66829" w14:textId="77777777" w:rsidR="008C00E3" w:rsidRDefault="008C00E3">
      <w:pPr>
        <w:spacing w:before="40" w:after="40"/>
      </w:pPr>
    </w:p>
    <w:p w14:paraId="51F6CFCD" w14:textId="77777777" w:rsidR="008C00E3" w:rsidRDefault="00000000">
      <w:pPr>
        <w:pStyle w:val="Ttulo1"/>
        <w:pBdr>
          <w:bottom w:val="single" w:sz="6" w:space="1" w:color="2E75B6"/>
        </w:pBdr>
      </w:pPr>
      <w:r>
        <w:t>4. Objetivo Principal</w:t>
      </w:r>
    </w:p>
    <w:p w14:paraId="048EBC53" w14:textId="77777777" w:rsidR="008C00E3" w:rsidRDefault="00000000">
      <w:pPr>
        <w:spacing w:before="80" w:after="80"/>
      </w:pPr>
      <w:r>
        <w:t xml:space="preserve">Desarrollar una </w:t>
      </w:r>
      <w:proofErr w:type="spellStart"/>
      <w:r>
        <w:t>Progressive</w:t>
      </w:r>
      <w:proofErr w:type="spellEnd"/>
      <w:r>
        <w:t xml:space="preserve"> Web App (PWA) instalable en dispositivos móviles que centralice información técnica de mantenimiento automotriz, permitiendo al usuario consultar qué herramientas y materiales son necesarios para realizar tareas mecánicas específicas en su vehículo, con foco inicial en la Toyota Hilux 2015.</w:t>
      </w:r>
    </w:p>
    <w:p w14:paraId="72DB6F40" w14:textId="77777777" w:rsidR="008C00E3" w:rsidRDefault="008C00E3">
      <w:pPr>
        <w:spacing w:before="40" w:after="40"/>
      </w:pPr>
    </w:p>
    <w:p w14:paraId="6747E5CE" w14:textId="77777777" w:rsidR="008C00E3" w:rsidRDefault="00000000">
      <w:pPr>
        <w:pStyle w:val="Ttulo1"/>
        <w:pBdr>
          <w:bottom w:val="single" w:sz="6" w:space="1" w:color="2E75B6"/>
        </w:pBdr>
      </w:pPr>
      <w:r>
        <w:lastRenderedPageBreak/>
        <w:t>5. Objetivos Específicos</w:t>
      </w:r>
    </w:p>
    <w:p w14:paraId="4C47FDE8" w14:textId="77777777" w:rsidR="008C00E3" w:rsidRDefault="00000000">
      <w:pPr>
        <w:pStyle w:val="Prrafodelista"/>
        <w:numPr>
          <w:ilvl w:val="0"/>
          <w:numId w:val="2"/>
        </w:numPr>
        <w:spacing w:before="60" w:after="60"/>
      </w:pPr>
      <w:r>
        <w:t>Implementar un buscador de tareas mecánicas que devuelva la lista de herramientas requeridas, torques y pasos resumidos.</w:t>
      </w:r>
    </w:p>
    <w:p w14:paraId="00E4809B" w14:textId="77777777" w:rsidR="008C00E3" w:rsidRDefault="00000000">
      <w:pPr>
        <w:pStyle w:val="Prrafodelista"/>
        <w:numPr>
          <w:ilvl w:val="0"/>
          <w:numId w:val="2"/>
        </w:numPr>
        <w:spacing w:before="60" w:after="60"/>
      </w:pPr>
      <w:r>
        <w:t>Crear un módulo de ficha de vehículo donde el usuario ingrese los datos de su auto (marca, modelo, año, kilometraje).</w:t>
      </w:r>
    </w:p>
    <w:p w14:paraId="59266D2F" w14:textId="77777777" w:rsidR="008C00E3" w:rsidRDefault="00000000">
      <w:pPr>
        <w:pStyle w:val="Prrafodelista"/>
        <w:numPr>
          <w:ilvl w:val="0"/>
          <w:numId w:val="2"/>
        </w:numPr>
        <w:spacing w:before="60" w:after="60"/>
      </w:pPr>
      <w:r>
        <w:t>Desarrollar un historial de mantenimiento que permita registrar y visualizar los servicios realizados con fecha y kilometraje.</w:t>
      </w:r>
    </w:p>
    <w:p w14:paraId="32378ABA" w14:textId="77777777" w:rsidR="008C00E3" w:rsidRDefault="00000000">
      <w:pPr>
        <w:pStyle w:val="Prrafodelista"/>
        <w:numPr>
          <w:ilvl w:val="0"/>
          <w:numId w:val="2"/>
        </w:numPr>
        <w:spacing w:before="60" w:after="60"/>
      </w:pPr>
      <w:r>
        <w:t xml:space="preserve">Garantizar que la aplicación funcione completamente en el navegador, sin servidor ni base de datos externa (uso de </w:t>
      </w:r>
      <w:proofErr w:type="spellStart"/>
      <w:r>
        <w:t>localStorage</w:t>
      </w:r>
      <w:proofErr w:type="spellEnd"/>
      <w:r>
        <w:t>).</w:t>
      </w:r>
    </w:p>
    <w:p w14:paraId="17D1E108" w14:textId="77777777" w:rsidR="008C00E3" w:rsidRDefault="00000000">
      <w:pPr>
        <w:pStyle w:val="Prrafodelista"/>
        <w:numPr>
          <w:ilvl w:val="0"/>
          <w:numId w:val="2"/>
        </w:numPr>
        <w:spacing w:before="60" w:after="60"/>
      </w:pPr>
      <w:r>
        <w:t>Diseñar una interfaz clara y responsiva, usable desde celular y computadora.</w:t>
      </w:r>
    </w:p>
    <w:p w14:paraId="69B2B31D" w14:textId="77777777" w:rsidR="008C00E3" w:rsidRDefault="00000000">
      <w:pPr>
        <w:pStyle w:val="Prrafodelista"/>
        <w:numPr>
          <w:ilvl w:val="0"/>
          <w:numId w:val="2"/>
        </w:numPr>
        <w:spacing w:before="60" w:after="60"/>
      </w:pPr>
      <w:r>
        <w:t>Proveer información precisa y verificada para al menos 10 tareas de mantenimiento de uso frecuente.</w:t>
      </w:r>
    </w:p>
    <w:p w14:paraId="078E5D1E" w14:textId="77777777" w:rsidR="008C00E3" w:rsidRDefault="008C00E3">
      <w:pPr>
        <w:spacing w:before="40" w:after="40"/>
      </w:pPr>
    </w:p>
    <w:p w14:paraId="7B970BDB" w14:textId="77777777" w:rsidR="008C00E3" w:rsidRDefault="00000000">
      <w:pPr>
        <w:pStyle w:val="Ttulo1"/>
        <w:pBdr>
          <w:bottom w:val="single" w:sz="6" w:space="1" w:color="2E75B6"/>
        </w:pBdr>
      </w:pPr>
      <w:r>
        <w:t>6. Límites del Sistema</w:t>
      </w:r>
    </w:p>
    <w:p w14:paraId="6CAEC718" w14:textId="77777777" w:rsidR="008C00E3" w:rsidRDefault="00000000">
      <w:pPr>
        <w:spacing w:before="80" w:after="80"/>
      </w:pPr>
      <w:r>
        <w:t>El sistema NO contempla:</w:t>
      </w:r>
    </w:p>
    <w:p w14:paraId="0818CB59" w14:textId="77777777" w:rsidR="008C00E3" w:rsidRDefault="00000000">
      <w:pPr>
        <w:pStyle w:val="Prrafodelista"/>
        <w:numPr>
          <w:ilvl w:val="0"/>
          <w:numId w:val="2"/>
        </w:numPr>
        <w:spacing w:before="60" w:after="60"/>
      </w:pPr>
      <w:r>
        <w:t>Conexión a internet o base de datos externa; todos los datos son locales (</w:t>
      </w:r>
      <w:proofErr w:type="spellStart"/>
      <w:r>
        <w:t>localStorage</w:t>
      </w:r>
      <w:proofErr w:type="spellEnd"/>
      <w:r>
        <w:t xml:space="preserve"> del navegador).</w:t>
      </w:r>
    </w:p>
    <w:p w14:paraId="3A3DD0E7" w14:textId="77777777" w:rsidR="008C00E3" w:rsidRDefault="00000000">
      <w:pPr>
        <w:pStyle w:val="Prrafodelista"/>
        <w:numPr>
          <w:ilvl w:val="0"/>
          <w:numId w:val="2"/>
        </w:numPr>
        <w:spacing w:before="60" w:after="60"/>
      </w:pPr>
      <w:r>
        <w:t>Autenticación de usuarios ni manejo de múltiples perfiles en simultáneo.</w:t>
      </w:r>
    </w:p>
    <w:p w14:paraId="7083F0E7" w14:textId="77777777" w:rsidR="008C00E3" w:rsidRDefault="00000000">
      <w:pPr>
        <w:pStyle w:val="Prrafodelista"/>
        <w:numPr>
          <w:ilvl w:val="0"/>
          <w:numId w:val="2"/>
        </w:numPr>
        <w:spacing w:before="60" w:after="60"/>
      </w:pPr>
      <w:r>
        <w:t>Diagnóstico de fallas o sistema OBD; la app es solo informativa.</w:t>
      </w:r>
    </w:p>
    <w:p w14:paraId="10BDB699" w14:textId="77777777" w:rsidR="008C00E3" w:rsidRDefault="00000000">
      <w:pPr>
        <w:pStyle w:val="Prrafodelista"/>
        <w:numPr>
          <w:ilvl w:val="0"/>
          <w:numId w:val="2"/>
        </w:numPr>
        <w:spacing w:before="60" w:after="60"/>
      </w:pPr>
      <w:r>
        <w:t>Presupuesto o cotización de repuestos; no se integra con tiendas ni proveedores.</w:t>
      </w:r>
    </w:p>
    <w:p w14:paraId="5912B59E" w14:textId="77777777" w:rsidR="008C00E3" w:rsidRDefault="00000000">
      <w:pPr>
        <w:pStyle w:val="Prrafodelista"/>
        <w:numPr>
          <w:ilvl w:val="0"/>
          <w:numId w:val="2"/>
        </w:numPr>
        <w:spacing w:before="60" w:after="60"/>
      </w:pPr>
      <w:r>
        <w:t>Cobertura de todas las marcas y modelos del mercado en la versión 1.0 (se enfoca en Toyota Hilux y vehículos de uso frecuente en Argentina).</w:t>
      </w:r>
    </w:p>
    <w:p w14:paraId="3DCE446B" w14:textId="77777777" w:rsidR="008C00E3" w:rsidRDefault="00000000">
      <w:pPr>
        <w:pStyle w:val="Prrafodelista"/>
        <w:numPr>
          <w:ilvl w:val="0"/>
          <w:numId w:val="2"/>
        </w:numPr>
        <w:spacing w:before="60" w:after="60"/>
      </w:pPr>
      <w:r>
        <w:t>Aplicación móvil nativa descargable desde tiendas (Google Play / App Store); Kenai es una PWA instalable desde el navegador.</w:t>
      </w:r>
    </w:p>
    <w:p w14:paraId="2D23846E" w14:textId="77777777" w:rsidR="008C00E3" w:rsidRDefault="008C00E3">
      <w:pPr>
        <w:spacing w:before="40" w:after="40"/>
      </w:pPr>
    </w:p>
    <w:p w14:paraId="469C3558" w14:textId="77777777" w:rsidR="008C00E3" w:rsidRDefault="00000000">
      <w:pPr>
        <w:pStyle w:val="Ttulo1"/>
        <w:pBdr>
          <w:bottom w:val="single" w:sz="6" w:space="1" w:color="2E75B6"/>
        </w:pBdr>
      </w:pPr>
      <w:r>
        <w:t>7. Alcance</w:t>
      </w:r>
    </w:p>
    <w:p w14:paraId="71B75273" w14:textId="77777777" w:rsidR="008C00E3" w:rsidRDefault="00000000">
      <w:pPr>
        <w:spacing w:before="80" w:after="80"/>
      </w:pPr>
      <w:r>
        <w:t>El alcance de la versión 1.0 de Kenai comprende:</w:t>
      </w:r>
    </w:p>
    <w:p w14:paraId="20E2EBAF" w14:textId="77777777" w:rsidR="008C00E3" w:rsidRDefault="008C00E3">
      <w:pPr>
        <w:spacing w:before="40" w:after="40"/>
      </w:pPr>
    </w:p>
    <w:p w14:paraId="3C784D40" w14:textId="77777777" w:rsidR="008C00E3" w:rsidRDefault="00000000">
      <w:pPr>
        <w:pStyle w:val="Ttulo2"/>
      </w:pPr>
      <w:r>
        <w:t>Módulos incluidos</w:t>
      </w:r>
    </w:p>
    <w:p w14:paraId="6E385E53" w14:textId="77777777" w:rsidR="008C00E3" w:rsidRDefault="00000000">
      <w:pPr>
        <w:pStyle w:val="Prrafodelista"/>
        <w:numPr>
          <w:ilvl w:val="0"/>
          <w:numId w:val="2"/>
        </w:numPr>
        <w:spacing w:before="60" w:after="60"/>
      </w:pPr>
      <w:r>
        <w:t>Ficha del vehículo: datos básicos del auto del usuario guardados localmente.</w:t>
      </w:r>
    </w:p>
    <w:p w14:paraId="03877A56" w14:textId="77777777" w:rsidR="008C00E3" w:rsidRDefault="00000000">
      <w:pPr>
        <w:pStyle w:val="Prrafodelista"/>
        <w:numPr>
          <w:ilvl w:val="0"/>
          <w:numId w:val="2"/>
        </w:numPr>
        <w:spacing w:before="60" w:after="60"/>
      </w:pPr>
      <w:r>
        <w:t>Buscador de mantenimiento: consulta por tarea y retorna herramientas, materiales y pasos.</w:t>
      </w:r>
    </w:p>
    <w:p w14:paraId="7F6CE32B" w14:textId="77777777" w:rsidR="008C00E3" w:rsidRDefault="00000000">
      <w:pPr>
        <w:pStyle w:val="Prrafodelista"/>
        <w:numPr>
          <w:ilvl w:val="0"/>
          <w:numId w:val="2"/>
        </w:numPr>
        <w:spacing w:before="60" w:after="60"/>
      </w:pPr>
      <w:r>
        <w:t>Historial de servicios: registro de mantenimientos realizados con fecha y km.</w:t>
      </w:r>
    </w:p>
    <w:p w14:paraId="0F53F617" w14:textId="77777777" w:rsidR="008C00E3" w:rsidRDefault="00000000">
      <w:pPr>
        <w:pStyle w:val="Prrafodelista"/>
        <w:numPr>
          <w:ilvl w:val="0"/>
          <w:numId w:val="2"/>
        </w:numPr>
        <w:spacing w:before="60" w:after="60"/>
      </w:pPr>
      <w:r>
        <w:t>Alertas simples: indicadores visuales cuando el km actual supera el umbral de un servicio.</w:t>
      </w:r>
    </w:p>
    <w:p w14:paraId="23148170" w14:textId="77777777" w:rsidR="008C00E3" w:rsidRDefault="008C00E3">
      <w:pPr>
        <w:spacing w:before="40" w:after="40"/>
      </w:pPr>
    </w:p>
    <w:p w14:paraId="64B65830" w14:textId="77777777" w:rsidR="008C00E3" w:rsidRDefault="00000000">
      <w:pPr>
        <w:pStyle w:val="Ttulo2"/>
      </w:pPr>
      <w:r>
        <w:lastRenderedPageBreak/>
        <w:t>Tareas de mantenimiento cubiertas en v1.0</w:t>
      </w:r>
    </w:p>
    <w:p w14:paraId="4262139C" w14:textId="77777777" w:rsidR="008C00E3" w:rsidRDefault="00000000">
      <w:pPr>
        <w:pStyle w:val="Prrafodelista"/>
        <w:numPr>
          <w:ilvl w:val="0"/>
          <w:numId w:val="2"/>
        </w:numPr>
        <w:spacing w:before="60" w:after="60"/>
      </w:pPr>
      <w:r>
        <w:t>Cambio de distribución (correa o cadena)</w:t>
      </w:r>
    </w:p>
    <w:p w14:paraId="47973046" w14:textId="77777777" w:rsidR="008C00E3" w:rsidRDefault="00000000">
      <w:pPr>
        <w:pStyle w:val="Prrafodelista"/>
        <w:numPr>
          <w:ilvl w:val="0"/>
          <w:numId w:val="2"/>
        </w:numPr>
        <w:spacing w:before="60" w:after="60"/>
      </w:pPr>
      <w:r>
        <w:t>Cambio de aceite y filtro de motor</w:t>
      </w:r>
    </w:p>
    <w:p w14:paraId="0E23B6CA" w14:textId="77777777" w:rsidR="008C00E3" w:rsidRDefault="00000000">
      <w:pPr>
        <w:pStyle w:val="Prrafodelista"/>
        <w:numPr>
          <w:ilvl w:val="0"/>
          <w:numId w:val="2"/>
        </w:numPr>
        <w:spacing w:before="60" w:after="60"/>
      </w:pPr>
      <w:r>
        <w:t>Cambio de pastillas y discos de freno</w:t>
      </w:r>
    </w:p>
    <w:p w14:paraId="0B281032" w14:textId="77777777" w:rsidR="008C00E3" w:rsidRDefault="00000000">
      <w:pPr>
        <w:pStyle w:val="Prrafodelista"/>
        <w:numPr>
          <w:ilvl w:val="0"/>
          <w:numId w:val="2"/>
        </w:numPr>
        <w:spacing w:before="60" w:after="60"/>
      </w:pPr>
      <w:r>
        <w:t>Cambio de bujías</w:t>
      </w:r>
    </w:p>
    <w:p w14:paraId="1B01F31B" w14:textId="77777777" w:rsidR="008C00E3" w:rsidRDefault="00000000">
      <w:pPr>
        <w:pStyle w:val="Prrafodelista"/>
        <w:numPr>
          <w:ilvl w:val="0"/>
          <w:numId w:val="2"/>
        </w:numPr>
        <w:spacing w:before="60" w:after="60"/>
      </w:pPr>
      <w:r>
        <w:t>Cambio de filtro de aire</w:t>
      </w:r>
    </w:p>
    <w:p w14:paraId="34D81B57" w14:textId="77777777" w:rsidR="008C00E3" w:rsidRDefault="00000000">
      <w:pPr>
        <w:pStyle w:val="Prrafodelista"/>
        <w:numPr>
          <w:ilvl w:val="0"/>
          <w:numId w:val="2"/>
        </w:numPr>
        <w:spacing w:before="60" w:after="60"/>
      </w:pPr>
      <w:r>
        <w:t>Cambio de filtro de combustible</w:t>
      </w:r>
    </w:p>
    <w:p w14:paraId="619DABD9" w14:textId="77777777" w:rsidR="008C00E3" w:rsidRDefault="00000000">
      <w:pPr>
        <w:pStyle w:val="Prrafodelista"/>
        <w:numPr>
          <w:ilvl w:val="0"/>
          <w:numId w:val="2"/>
        </w:numPr>
        <w:spacing w:before="60" w:after="60"/>
      </w:pPr>
      <w:r>
        <w:t>Cambio de refrigerante</w:t>
      </w:r>
    </w:p>
    <w:p w14:paraId="78D69C77" w14:textId="77777777" w:rsidR="008C00E3" w:rsidRDefault="00000000">
      <w:pPr>
        <w:pStyle w:val="Prrafodelista"/>
        <w:numPr>
          <w:ilvl w:val="0"/>
          <w:numId w:val="2"/>
        </w:numPr>
        <w:spacing w:before="60" w:after="60"/>
      </w:pPr>
      <w:r>
        <w:t>Cambio de correa de accesorios</w:t>
      </w:r>
    </w:p>
    <w:p w14:paraId="5C3D6C00" w14:textId="77777777" w:rsidR="008C00E3" w:rsidRDefault="00000000">
      <w:pPr>
        <w:pStyle w:val="Prrafodelista"/>
        <w:numPr>
          <w:ilvl w:val="0"/>
          <w:numId w:val="2"/>
        </w:numPr>
        <w:spacing w:before="60" w:after="60"/>
      </w:pPr>
      <w:r>
        <w:t>Revisión de suspensión delantera</w:t>
      </w:r>
    </w:p>
    <w:p w14:paraId="3B65360F" w14:textId="77777777" w:rsidR="008C00E3" w:rsidRDefault="00000000">
      <w:pPr>
        <w:pStyle w:val="Prrafodelista"/>
        <w:numPr>
          <w:ilvl w:val="0"/>
          <w:numId w:val="2"/>
        </w:numPr>
        <w:spacing w:before="60" w:after="60"/>
      </w:pPr>
      <w:r>
        <w:t>Cambio de batería</w:t>
      </w:r>
    </w:p>
    <w:p w14:paraId="34D7B32B" w14:textId="77777777" w:rsidR="008C00E3" w:rsidRDefault="008C00E3">
      <w:pPr>
        <w:spacing w:before="40" w:after="40"/>
      </w:pPr>
    </w:p>
    <w:p w14:paraId="52014AAB" w14:textId="77777777" w:rsidR="008C00E3" w:rsidRDefault="00000000">
      <w:pPr>
        <w:pStyle w:val="Ttulo1"/>
        <w:pBdr>
          <w:bottom w:val="single" w:sz="6" w:space="1" w:color="2E75B6"/>
        </w:pBdr>
      </w:pPr>
      <w:r>
        <w:t>8. Análisis del Caso</w:t>
      </w:r>
    </w:p>
    <w:p w14:paraId="169A57FE" w14:textId="77777777" w:rsidR="008C00E3" w:rsidRDefault="00000000">
      <w:pPr>
        <w:pStyle w:val="Ttulo2"/>
      </w:pPr>
      <w:r>
        <w:t>Problema identificado</w:t>
      </w:r>
    </w:p>
    <w:p w14:paraId="3A2E64E5" w14:textId="77777777" w:rsidR="008C00E3" w:rsidRDefault="00000000">
      <w:pPr>
        <w:spacing w:before="80" w:after="80"/>
      </w:pPr>
      <w:r>
        <w:t>Al momento de realizar el cambio de distribución de una Toyota Hilux 2015, el propietario del vehículo se encontró con la dificultad de no tener en un solo lugar la información técnica necesaria: lista de herramientas, torques específicos y secuencia de pasos. Esta información estaba dispersa en foros, manuales en PDF y videos de YouTube, lo que generó pérdida de tiempo y riesgo de errores.</w:t>
      </w:r>
    </w:p>
    <w:p w14:paraId="20E172D2" w14:textId="77777777" w:rsidR="008C00E3" w:rsidRDefault="008C00E3">
      <w:pPr>
        <w:spacing w:before="40" w:after="40"/>
      </w:pPr>
    </w:p>
    <w:p w14:paraId="03FE9CAA" w14:textId="77777777" w:rsidR="008C00E3" w:rsidRDefault="00000000">
      <w:pPr>
        <w:pStyle w:val="Ttulo2"/>
      </w:pPr>
      <w:r>
        <w:t>Herramientas de relevamiento utilizadas</w:t>
      </w:r>
    </w:p>
    <w:p w14:paraId="59CCC5FA" w14:textId="77777777" w:rsidR="008C00E3" w:rsidRDefault="008C00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C00E3" w14:paraId="2DBBD5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D3E5B5" w14:textId="77777777" w:rsidR="008C00E3" w:rsidRDefault="00000000">
            <w:r>
              <w:rPr>
                <w:b/>
                <w:bCs/>
                <w:color w:val="1F4E79"/>
                <w:sz w:val="20"/>
                <w:szCs w:val="20"/>
              </w:rPr>
              <w:t>Entrevistas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01B16" w14:textId="77777777" w:rsidR="008C00E3" w:rsidRDefault="00000000">
            <w:r>
              <w:rPr>
                <w:sz w:val="20"/>
                <w:szCs w:val="20"/>
              </w:rPr>
              <w:t>Entrevista al propietario del vehículo (usuario principal) sobre sus necesidades al realizar mantenimiento propio.</w:t>
            </w:r>
          </w:p>
        </w:tc>
      </w:tr>
      <w:tr w:rsidR="008C00E3" w14:paraId="7DAC17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0096DA" w14:textId="77777777" w:rsidR="008C00E3" w:rsidRDefault="00000000">
            <w:r>
              <w:rPr>
                <w:b/>
                <w:bCs/>
                <w:color w:val="1F4E79"/>
                <w:sz w:val="20"/>
                <w:szCs w:val="20"/>
              </w:rPr>
              <w:t>Observación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7F699" w14:textId="77777777" w:rsidR="008C00E3" w:rsidRDefault="00000000">
            <w:r>
              <w:rPr>
                <w:sz w:val="20"/>
                <w:szCs w:val="20"/>
              </w:rPr>
              <w:t>Observación directa del proceso de cambio de distribución: qué información se buscó, cuánto tiempo tomó, qué errores ocurrieron.</w:t>
            </w:r>
          </w:p>
        </w:tc>
      </w:tr>
      <w:tr w:rsidR="008C00E3" w14:paraId="470EA0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0AEA17" w14:textId="77777777" w:rsidR="008C00E3" w:rsidRDefault="00000000">
            <w:r>
              <w:rPr>
                <w:b/>
                <w:bCs/>
                <w:color w:val="1F4E79"/>
                <w:sz w:val="20"/>
                <w:szCs w:val="20"/>
              </w:rPr>
              <w:t>Documentos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35132" w14:textId="77777777" w:rsidR="008C00E3" w:rsidRDefault="00000000">
            <w:r>
              <w:rPr>
                <w:sz w:val="20"/>
                <w:szCs w:val="20"/>
              </w:rPr>
              <w:t>Análisis del manual de taller Toyota Hilux 2005-2015, foros mecánicos (</w:t>
            </w:r>
            <w:proofErr w:type="spellStart"/>
            <w:r>
              <w:rPr>
                <w:sz w:val="20"/>
                <w:szCs w:val="20"/>
              </w:rPr>
              <w:t>MecanicaVirtual</w:t>
            </w:r>
            <w:proofErr w:type="spellEnd"/>
            <w:r>
              <w:rPr>
                <w:sz w:val="20"/>
                <w:szCs w:val="20"/>
              </w:rPr>
              <w:t xml:space="preserve">, </w:t>
            </w:r>
            <w:proofErr w:type="spellStart"/>
            <w:r>
              <w:rPr>
                <w:sz w:val="20"/>
                <w:szCs w:val="20"/>
              </w:rPr>
              <w:t>ForoCoches</w:t>
            </w:r>
            <w:proofErr w:type="spellEnd"/>
            <w:r>
              <w:rPr>
                <w:sz w:val="20"/>
                <w:szCs w:val="20"/>
              </w:rPr>
              <w:t>) y canales de YouTube especializados.</w:t>
            </w:r>
          </w:p>
        </w:tc>
      </w:tr>
      <w:tr w:rsidR="008C00E3" w14:paraId="6F9EEA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3667C3" w14:textId="77777777" w:rsidR="008C00E3" w:rsidRDefault="00000000">
            <w:r>
              <w:rPr>
                <w:b/>
                <w:bCs/>
                <w:color w:val="1F4E79"/>
                <w:sz w:val="20"/>
                <w:szCs w:val="20"/>
              </w:rPr>
              <w:t>Benchmarking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75AB1" w14:textId="77777777" w:rsidR="008C00E3" w:rsidRDefault="00000000">
            <w:r>
              <w:rPr>
                <w:sz w:val="20"/>
                <w:szCs w:val="20"/>
              </w:rPr>
              <w:t xml:space="preserve">Revisión de aplicaciones similares: FIXD, </w:t>
            </w:r>
            <w:proofErr w:type="spellStart"/>
            <w:r>
              <w:rPr>
                <w:sz w:val="20"/>
                <w:szCs w:val="20"/>
              </w:rPr>
              <w:t>AutoZone</w:t>
            </w:r>
            <w:proofErr w:type="spellEnd"/>
            <w:r>
              <w:rPr>
                <w:sz w:val="20"/>
                <w:szCs w:val="20"/>
              </w:rPr>
              <w:t xml:space="preserve"> App, Chilton DIY — identificando características útiles y ausentes.</w:t>
            </w:r>
          </w:p>
        </w:tc>
      </w:tr>
    </w:tbl>
    <w:p w14:paraId="3E8E858D" w14:textId="77777777" w:rsidR="008C00E3" w:rsidRDefault="008C00E3">
      <w:pPr>
        <w:spacing w:before="40" w:after="40"/>
      </w:pPr>
    </w:p>
    <w:p w14:paraId="7CA65174" w14:textId="77777777" w:rsidR="008C00E3" w:rsidRDefault="00000000">
      <w:pPr>
        <w:pStyle w:val="Ttulo2"/>
      </w:pPr>
      <w:r>
        <w:t>Conclusiones del análisis</w:t>
      </w:r>
    </w:p>
    <w:p w14:paraId="138FCA2D" w14:textId="77777777" w:rsidR="008C00E3" w:rsidRDefault="00000000">
      <w:pPr>
        <w:pStyle w:val="Prrafodelista"/>
        <w:numPr>
          <w:ilvl w:val="0"/>
          <w:numId w:val="2"/>
        </w:numPr>
        <w:spacing w:before="60" w:after="60"/>
      </w:pPr>
      <w:r>
        <w:t>No existe una app gratuita, en español y sin registro, que cubra herramientas específicas por modelo de vehículo.</w:t>
      </w:r>
    </w:p>
    <w:p w14:paraId="0E4BDDB8" w14:textId="77777777" w:rsidR="008C00E3" w:rsidRDefault="00000000">
      <w:pPr>
        <w:pStyle w:val="Prrafodelista"/>
        <w:numPr>
          <w:ilvl w:val="0"/>
          <w:numId w:val="2"/>
        </w:numPr>
        <w:spacing w:before="60" w:after="60"/>
      </w:pPr>
      <w:r>
        <w:t>El usuario mecánico aficionado prefiere información rápida y visual antes que manuales extensos.</w:t>
      </w:r>
    </w:p>
    <w:p w14:paraId="0F858642" w14:textId="77777777" w:rsidR="008C00E3" w:rsidRDefault="00000000">
      <w:pPr>
        <w:pStyle w:val="Prrafodelista"/>
        <w:numPr>
          <w:ilvl w:val="0"/>
          <w:numId w:val="2"/>
        </w:numPr>
        <w:spacing w:before="60" w:after="60"/>
      </w:pPr>
      <w:r>
        <w:lastRenderedPageBreak/>
        <w:t>El historial de mantenimiento es una necesidad real: los usuarios suelen olvidar cuándo hicieron el último servicio.</w:t>
      </w:r>
    </w:p>
    <w:p w14:paraId="107C3E1D" w14:textId="77777777" w:rsidR="008C00E3" w:rsidRDefault="008C00E3">
      <w:pPr>
        <w:spacing w:before="40" w:after="40"/>
      </w:pPr>
    </w:p>
    <w:p w14:paraId="0967917D" w14:textId="77777777" w:rsidR="008C00E3" w:rsidRDefault="00000000">
      <w:pPr>
        <w:spacing w:before="80" w:after="80"/>
      </w:pPr>
      <w:r>
        <w:rPr>
          <w:i/>
          <w:iCs/>
        </w:rPr>
        <w:t>Ver Anexo A — Notas de entrevista y observación.</w:t>
      </w:r>
    </w:p>
    <w:p w14:paraId="65452FAA" w14:textId="77777777" w:rsidR="008C00E3" w:rsidRDefault="008C00E3">
      <w:pPr>
        <w:spacing w:before="40" w:after="40"/>
      </w:pPr>
    </w:p>
    <w:p w14:paraId="2A4282FF" w14:textId="77777777" w:rsidR="008C00E3" w:rsidRDefault="00000000">
      <w:pPr>
        <w:pStyle w:val="Ttulo1"/>
        <w:pBdr>
          <w:bottom w:val="single" w:sz="6" w:space="1" w:color="2E75B6"/>
        </w:pBdr>
      </w:pPr>
      <w:r>
        <w:t>9. Requerimientos Funcionales</w:t>
      </w:r>
    </w:p>
    <w:p w14:paraId="54A83C3D" w14:textId="77777777" w:rsidR="008C00E3" w:rsidRDefault="008C00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400"/>
        <w:gridCol w:w="2960"/>
      </w:tblGrid>
      <w:tr w:rsidR="008C00E3" w14:paraId="30E0D7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1BD490" w14:textId="77777777" w:rsidR="008C00E3" w:rsidRDefault="00000000">
            <w:r>
              <w:rPr>
                <w:b/>
                <w:bCs/>
                <w:color w:val="FFFFFF"/>
                <w:sz w:val="20"/>
                <w:szCs w:val="20"/>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B68170" w14:textId="77777777" w:rsidR="008C00E3" w:rsidRDefault="00000000">
            <w:r>
              <w:rPr>
                <w:b/>
                <w:bCs/>
                <w:color w:val="FFFFFF"/>
                <w:sz w:val="20"/>
                <w:szCs w:val="20"/>
              </w:rPr>
              <w:t>Descripción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907976" w14:textId="77777777" w:rsidR="008C00E3" w:rsidRDefault="00000000">
            <w:r>
              <w:rPr>
                <w:b/>
                <w:bCs/>
                <w:color w:val="FFFFFF"/>
                <w:sz w:val="20"/>
                <w:szCs w:val="20"/>
              </w:rPr>
              <w:t>Prioridad</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905A32" w14:textId="77777777" w:rsidR="008C00E3" w:rsidRDefault="00000000">
            <w:r>
              <w:rPr>
                <w:b/>
                <w:bCs/>
                <w:color w:val="FFFFFF"/>
                <w:sz w:val="20"/>
                <w:szCs w:val="20"/>
              </w:rPr>
              <w:t>Módulo</w:t>
            </w:r>
          </w:p>
        </w:tc>
      </w:tr>
      <w:tr w:rsidR="008C00E3" w14:paraId="2AAF95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C0D0D0" w14:textId="77777777" w:rsidR="008C00E3" w:rsidRDefault="00000000">
            <w:r>
              <w:rPr>
                <w:sz w:val="20"/>
                <w:szCs w:val="20"/>
              </w:rPr>
              <w:t>RF-01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79806" w14:textId="77777777" w:rsidR="008C00E3" w:rsidRDefault="00000000">
            <w:r>
              <w:rPr>
                <w:sz w:val="20"/>
                <w:szCs w:val="20"/>
              </w:rPr>
              <w:t>El sistema debe permitir al usuario ingresar los datos de su vehículo (marca, modelo, año, km actuales).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FFD90" w14:textId="77777777" w:rsidR="008C00E3" w:rsidRDefault="00000000">
            <w:r>
              <w:rPr>
                <w:sz w:val="20"/>
                <w:szCs w:val="20"/>
              </w:rPr>
              <w:t>Alta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F5FEC" w14:textId="77777777" w:rsidR="008C00E3" w:rsidRDefault="00000000">
            <w:r>
              <w:rPr>
                <w:sz w:val="20"/>
                <w:szCs w:val="20"/>
              </w:rPr>
              <w:t>Módulo: Ficha del vehículo</w:t>
            </w:r>
          </w:p>
        </w:tc>
      </w:tr>
      <w:tr w:rsidR="008C00E3" w14:paraId="6D710D2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0F2AB4" w14:textId="77777777" w:rsidR="008C00E3" w:rsidRDefault="00000000">
            <w:r>
              <w:rPr>
                <w:sz w:val="20"/>
                <w:szCs w:val="20"/>
              </w:rPr>
              <w:t>RF-02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60F16" w14:textId="77777777" w:rsidR="008C00E3" w:rsidRDefault="00000000">
            <w:r>
              <w:rPr>
                <w:sz w:val="20"/>
                <w:szCs w:val="20"/>
              </w:rPr>
              <w:t>El sistema debe permitir buscar una tarea de mantenimiento y mostrar la lista de herramientas necesarias.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D94B6" w14:textId="77777777" w:rsidR="008C00E3" w:rsidRDefault="00000000">
            <w:r>
              <w:rPr>
                <w:sz w:val="20"/>
                <w:szCs w:val="20"/>
              </w:rPr>
              <w:t>Alta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EDC2A" w14:textId="77777777" w:rsidR="008C00E3" w:rsidRDefault="00000000">
            <w:r>
              <w:rPr>
                <w:sz w:val="20"/>
                <w:szCs w:val="20"/>
              </w:rPr>
              <w:t>Módulo: Buscador</w:t>
            </w:r>
          </w:p>
        </w:tc>
      </w:tr>
      <w:tr w:rsidR="008C00E3" w14:paraId="35B59B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11649C" w14:textId="77777777" w:rsidR="008C00E3" w:rsidRDefault="00000000">
            <w:r>
              <w:rPr>
                <w:sz w:val="20"/>
                <w:szCs w:val="20"/>
              </w:rPr>
              <w:t>RF-03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D8260" w14:textId="77777777" w:rsidR="008C00E3" w:rsidRDefault="00000000">
            <w:r>
              <w:rPr>
                <w:sz w:val="20"/>
                <w:szCs w:val="20"/>
              </w:rPr>
              <w:t>El sistema debe mostrar los torques de apriete y pasos resumidos para cada tarea.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F5E36" w14:textId="77777777" w:rsidR="008C00E3" w:rsidRDefault="00000000">
            <w:r>
              <w:rPr>
                <w:sz w:val="20"/>
                <w:szCs w:val="20"/>
              </w:rPr>
              <w:t>Alta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E2672" w14:textId="77777777" w:rsidR="008C00E3" w:rsidRDefault="00000000">
            <w:r>
              <w:rPr>
                <w:sz w:val="20"/>
                <w:szCs w:val="20"/>
              </w:rPr>
              <w:t>Módulo: Buscador</w:t>
            </w:r>
          </w:p>
        </w:tc>
      </w:tr>
      <w:tr w:rsidR="008C00E3" w14:paraId="13D1819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1412DF" w14:textId="77777777" w:rsidR="008C00E3" w:rsidRDefault="00000000">
            <w:r>
              <w:rPr>
                <w:sz w:val="20"/>
                <w:szCs w:val="20"/>
              </w:rPr>
              <w:t>RF-04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4C171" w14:textId="77777777" w:rsidR="008C00E3" w:rsidRDefault="00000000">
            <w:r>
              <w:rPr>
                <w:sz w:val="20"/>
                <w:szCs w:val="20"/>
              </w:rPr>
              <w:t>El sistema debe permitir registrar un servicio realizado con fecha, km y descripción.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DCA05" w14:textId="77777777" w:rsidR="008C00E3" w:rsidRDefault="00000000">
            <w:r>
              <w:rPr>
                <w:sz w:val="20"/>
                <w:szCs w:val="20"/>
              </w:rPr>
              <w:t>Alta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BDD9C" w14:textId="77777777" w:rsidR="008C00E3" w:rsidRDefault="00000000">
            <w:r>
              <w:rPr>
                <w:sz w:val="20"/>
                <w:szCs w:val="20"/>
              </w:rPr>
              <w:t>Módulo: Historial</w:t>
            </w:r>
          </w:p>
        </w:tc>
      </w:tr>
      <w:tr w:rsidR="008C00E3" w14:paraId="5E8E1D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644D9F" w14:textId="77777777" w:rsidR="008C00E3" w:rsidRDefault="00000000">
            <w:r>
              <w:rPr>
                <w:sz w:val="20"/>
                <w:szCs w:val="20"/>
              </w:rPr>
              <w:t>RF-05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2C493" w14:textId="77777777" w:rsidR="008C00E3" w:rsidRDefault="00000000">
            <w:r>
              <w:rPr>
                <w:sz w:val="20"/>
                <w:szCs w:val="20"/>
              </w:rPr>
              <w:t>El sistema debe mostrar el historial de servicios ordenado por fecha.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BFFE4" w14:textId="77777777" w:rsidR="008C00E3" w:rsidRDefault="00000000">
            <w:r>
              <w:rPr>
                <w:sz w:val="20"/>
                <w:szCs w:val="20"/>
              </w:rPr>
              <w:t>Media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4820D" w14:textId="77777777" w:rsidR="008C00E3" w:rsidRDefault="00000000">
            <w:r>
              <w:rPr>
                <w:sz w:val="20"/>
                <w:szCs w:val="20"/>
              </w:rPr>
              <w:t>Módulo: Historial</w:t>
            </w:r>
          </w:p>
        </w:tc>
      </w:tr>
      <w:tr w:rsidR="008C00E3" w14:paraId="1CF88A6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16CC07" w14:textId="77777777" w:rsidR="008C00E3" w:rsidRDefault="00000000">
            <w:r>
              <w:rPr>
                <w:sz w:val="20"/>
                <w:szCs w:val="20"/>
              </w:rPr>
              <w:t>RF-06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DD427" w14:textId="77777777" w:rsidR="008C00E3" w:rsidRDefault="00000000">
            <w:r>
              <w:rPr>
                <w:sz w:val="20"/>
                <w:szCs w:val="20"/>
              </w:rPr>
              <w:t>El sistema debe mostrar una alerta visual cuando el km actual supera el intervalo de un servicio.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0AB11" w14:textId="77777777" w:rsidR="008C00E3" w:rsidRDefault="00000000">
            <w:r>
              <w:rPr>
                <w:sz w:val="20"/>
                <w:szCs w:val="20"/>
              </w:rPr>
              <w:t>Media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F8F48" w14:textId="77777777" w:rsidR="008C00E3" w:rsidRDefault="00000000">
            <w:r>
              <w:rPr>
                <w:sz w:val="20"/>
                <w:szCs w:val="20"/>
              </w:rPr>
              <w:t>Módulo: Alertas</w:t>
            </w:r>
          </w:p>
        </w:tc>
      </w:tr>
      <w:tr w:rsidR="008C00E3" w14:paraId="1B991A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E29C0A" w14:textId="77777777" w:rsidR="008C00E3" w:rsidRDefault="00000000">
            <w:r>
              <w:rPr>
                <w:sz w:val="20"/>
                <w:szCs w:val="20"/>
              </w:rPr>
              <w:t>RF-07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8E075" w14:textId="77777777" w:rsidR="008C00E3" w:rsidRDefault="00000000">
            <w:r>
              <w:rPr>
                <w:sz w:val="20"/>
                <w:szCs w:val="20"/>
              </w:rPr>
              <w:t xml:space="preserve">El sistema debe persistir los datos del usuario entre sesiones usando </w:t>
            </w:r>
            <w:proofErr w:type="spellStart"/>
            <w:r>
              <w:rPr>
                <w:sz w:val="20"/>
                <w:szCs w:val="20"/>
              </w:rPr>
              <w:t>localStorage</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7C484" w14:textId="77777777" w:rsidR="008C00E3" w:rsidRDefault="00000000">
            <w:r>
              <w:rPr>
                <w:sz w:val="20"/>
                <w:szCs w:val="20"/>
              </w:rPr>
              <w:t>Alta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AD7E4" w14:textId="77777777" w:rsidR="008C00E3" w:rsidRDefault="00000000">
            <w:r>
              <w:rPr>
                <w:sz w:val="20"/>
                <w:szCs w:val="20"/>
              </w:rPr>
              <w:t>General</w:t>
            </w:r>
          </w:p>
        </w:tc>
      </w:tr>
      <w:tr w:rsidR="008C00E3" w14:paraId="6CA2DD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A5DD33" w14:textId="77777777" w:rsidR="008C00E3" w:rsidRDefault="00000000">
            <w:r>
              <w:rPr>
                <w:sz w:val="20"/>
                <w:szCs w:val="20"/>
              </w:rPr>
              <w:t>RF-08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3C63F" w14:textId="77777777" w:rsidR="008C00E3" w:rsidRDefault="00000000">
            <w:r>
              <w:rPr>
                <w:sz w:val="20"/>
                <w:szCs w:val="20"/>
              </w:rPr>
              <w:t>El sistema debe permitir eliminar registros del historial.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914C3" w14:textId="77777777" w:rsidR="008C00E3" w:rsidRDefault="00000000">
            <w:r>
              <w:rPr>
                <w:sz w:val="20"/>
                <w:szCs w:val="20"/>
              </w:rPr>
              <w:t>Baja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E4751" w14:textId="77777777" w:rsidR="008C00E3" w:rsidRDefault="00000000">
            <w:r>
              <w:rPr>
                <w:sz w:val="20"/>
                <w:szCs w:val="20"/>
              </w:rPr>
              <w:t>Módulo: Historial</w:t>
            </w:r>
          </w:p>
        </w:tc>
      </w:tr>
    </w:tbl>
    <w:p w14:paraId="3F1445E8" w14:textId="77777777" w:rsidR="008C00E3" w:rsidRDefault="008C00E3">
      <w:pPr>
        <w:spacing w:before="40" w:after="40"/>
      </w:pPr>
    </w:p>
    <w:p w14:paraId="07CAA36F" w14:textId="77777777" w:rsidR="008C00E3" w:rsidRDefault="00000000">
      <w:pPr>
        <w:pStyle w:val="Ttulo1"/>
        <w:pBdr>
          <w:bottom w:val="single" w:sz="6" w:space="1" w:color="2E75B6"/>
        </w:pBdr>
      </w:pPr>
      <w:r>
        <w:t>10. Requerimientos No Funcionales</w:t>
      </w:r>
    </w:p>
    <w:p w14:paraId="03EC9E1D" w14:textId="77777777" w:rsidR="008C00E3" w:rsidRDefault="008C00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400"/>
        <w:gridCol w:w="2960"/>
      </w:tblGrid>
      <w:tr w:rsidR="008C00E3" w14:paraId="4B5D3A2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7A6846" w14:textId="77777777" w:rsidR="008C00E3" w:rsidRDefault="00000000">
            <w:r>
              <w:rPr>
                <w:b/>
                <w:bCs/>
                <w:color w:val="FFFFFF"/>
                <w:sz w:val="20"/>
                <w:szCs w:val="20"/>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FEFF94" w14:textId="77777777" w:rsidR="008C00E3" w:rsidRDefault="00000000">
            <w:r>
              <w:rPr>
                <w:b/>
                <w:bCs/>
                <w:color w:val="FFFFFF"/>
                <w:sz w:val="20"/>
                <w:szCs w:val="20"/>
              </w:rPr>
              <w:t>Descripción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9F8271" w14:textId="77777777" w:rsidR="008C00E3" w:rsidRDefault="00000000">
            <w:r>
              <w:rPr>
                <w:b/>
                <w:bCs/>
                <w:color w:val="FFFFFF"/>
                <w:sz w:val="20"/>
                <w:szCs w:val="20"/>
              </w:rPr>
              <w:t>Categoría</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5C134D" w14:textId="77777777" w:rsidR="008C00E3" w:rsidRDefault="00000000">
            <w:r>
              <w:rPr>
                <w:b/>
                <w:bCs/>
                <w:color w:val="FFFFFF"/>
                <w:sz w:val="20"/>
                <w:szCs w:val="20"/>
              </w:rPr>
              <w:t>Estrategia</w:t>
            </w:r>
          </w:p>
        </w:tc>
      </w:tr>
      <w:tr w:rsidR="008C00E3" w14:paraId="065CF25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8DBBF2" w14:textId="77777777" w:rsidR="008C00E3" w:rsidRDefault="00000000">
            <w:r>
              <w:rPr>
                <w:sz w:val="20"/>
                <w:szCs w:val="20"/>
              </w:rPr>
              <w:lastRenderedPageBreak/>
              <w:t>RNF-01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00676" w14:textId="77777777" w:rsidR="008C00E3" w:rsidRDefault="00000000">
            <w:r>
              <w:rPr>
                <w:sz w:val="20"/>
                <w:szCs w:val="20"/>
              </w:rPr>
              <w:t>La aplicación debe cargar en menos de 2 segundos en una conexión estándar.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4A4A6" w14:textId="77777777" w:rsidR="008C00E3" w:rsidRDefault="00000000">
            <w:r>
              <w:rPr>
                <w:sz w:val="20"/>
                <w:szCs w:val="20"/>
              </w:rPr>
              <w:t>Rendimiento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D4E98" w14:textId="77777777" w:rsidR="008C00E3" w:rsidRDefault="00000000">
            <w:r>
              <w:rPr>
                <w:sz w:val="20"/>
                <w:szCs w:val="20"/>
              </w:rPr>
              <w:t>Ninguna dependencia de red</w:t>
            </w:r>
          </w:p>
        </w:tc>
      </w:tr>
      <w:tr w:rsidR="008C00E3" w14:paraId="70E61A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C9B445" w14:textId="77777777" w:rsidR="008C00E3" w:rsidRDefault="00000000">
            <w:r>
              <w:rPr>
                <w:sz w:val="20"/>
                <w:szCs w:val="20"/>
              </w:rPr>
              <w:t>RNF-02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58B89" w14:textId="77777777" w:rsidR="008C00E3" w:rsidRDefault="00000000">
            <w:r>
              <w:rPr>
                <w:sz w:val="20"/>
                <w:szCs w:val="20"/>
              </w:rPr>
              <w:t>La interfaz debe ser responsiva y usable en pantallas desde 320px de ancho.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70A1F" w14:textId="77777777" w:rsidR="008C00E3" w:rsidRDefault="00000000">
            <w:r>
              <w:rPr>
                <w:sz w:val="20"/>
                <w:szCs w:val="20"/>
              </w:rPr>
              <w:t>Usabilidad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C0AC5" w14:textId="77777777" w:rsidR="008C00E3" w:rsidRDefault="00000000">
            <w:r>
              <w:rPr>
                <w:sz w:val="20"/>
                <w:szCs w:val="20"/>
              </w:rPr>
              <w:t xml:space="preserve">CSS </w:t>
            </w:r>
            <w:proofErr w:type="spellStart"/>
            <w:r>
              <w:rPr>
                <w:sz w:val="20"/>
                <w:szCs w:val="20"/>
              </w:rPr>
              <w:t>Flexbox</w:t>
            </w:r>
            <w:proofErr w:type="spellEnd"/>
            <w:r>
              <w:rPr>
                <w:sz w:val="20"/>
                <w:szCs w:val="20"/>
              </w:rPr>
              <w:t xml:space="preserve"> / </w:t>
            </w:r>
            <w:proofErr w:type="spellStart"/>
            <w:r>
              <w:rPr>
                <w:sz w:val="20"/>
                <w:szCs w:val="20"/>
              </w:rPr>
              <w:t>Grid</w:t>
            </w:r>
            <w:proofErr w:type="spellEnd"/>
          </w:p>
        </w:tc>
      </w:tr>
      <w:tr w:rsidR="008C00E3" w14:paraId="79EE05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9978DF" w14:textId="77777777" w:rsidR="008C00E3" w:rsidRDefault="00000000">
            <w:r>
              <w:rPr>
                <w:sz w:val="20"/>
                <w:szCs w:val="20"/>
              </w:rPr>
              <w:t>RNF-03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D4C3" w14:textId="77777777" w:rsidR="008C00E3" w:rsidRDefault="00000000">
            <w:r>
              <w:rPr>
                <w:sz w:val="20"/>
                <w:szCs w:val="20"/>
              </w:rPr>
              <w:t>El código debe funcionar en Chrome, Firefox y Edge en sus versiones actuales.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4F6D6" w14:textId="77777777" w:rsidR="008C00E3" w:rsidRDefault="00000000">
            <w:r>
              <w:rPr>
                <w:sz w:val="20"/>
                <w:szCs w:val="20"/>
              </w:rPr>
              <w:t>Compatibilidad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E39D9" w14:textId="77777777" w:rsidR="008C00E3" w:rsidRDefault="00000000">
            <w:r>
              <w:rPr>
                <w:sz w:val="20"/>
                <w:szCs w:val="20"/>
              </w:rPr>
              <w:t>HTML5 / ES6+</w:t>
            </w:r>
          </w:p>
        </w:tc>
      </w:tr>
      <w:tr w:rsidR="008C00E3" w14:paraId="6250F7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6776D3" w14:textId="77777777" w:rsidR="008C00E3" w:rsidRDefault="00000000">
            <w:r>
              <w:rPr>
                <w:sz w:val="20"/>
                <w:szCs w:val="20"/>
              </w:rPr>
              <w:t>RNF-04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64902" w14:textId="77777777" w:rsidR="008C00E3" w:rsidRDefault="00000000">
            <w:r>
              <w:rPr>
                <w:sz w:val="20"/>
                <w:szCs w:val="20"/>
              </w:rPr>
              <w:t>El sistema no debe requerir instalación ni registro de usuario.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B88BA" w14:textId="77777777" w:rsidR="008C00E3" w:rsidRDefault="00000000">
            <w:r>
              <w:rPr>
                <w:sz w:val="20"/>
                <w:szCs w:val="20"/>
              </w:rPr>
              <w:t>Accesibilidad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9077D" w14:textId="77777777" w:rsidR="008C00E3" w:rsidRDefault="00000000">
            <w:r>
              <w:rPr>
                <w:sz w:val="20"/>
                <w:szCs w:val="20"/>
              </w:rPr>
              <w:t>PWA instalable</w:t>
            </w:r>
          </w:p>
        </w:tc>
      </w:tr>
      <w:tr w:rsidR="008C00E3" w14:paraId="10BDE6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362F25" w14:textId="77777777" w:rsidR="008C00E3" w:rsidRDefault="00000000">
            <w:r>
              <w:rPr>
                <w:sz w:val="20"/>
                <w:szCs w:val="20"/>
              </w:rPr>
              <w:t>RNF-05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B847E" w14:textId="77777777" w:rsidR="008C00E3" w:rsidRDefault="00000000">
            <w:r>
              <w:rPr>
                <w:sz w:val="20"/>
                <w:szCs w:val="20"/>
              </w:rPr>
              <w:t>Los datos del usuario no deben enviarse a ningún servidor externo.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6BEC0" w14:textId="77777777" w:rsidR="008C00E3" w:rsidRDefault="00000000">
            <w:r>
              <w:rPr>
                <w:sz w:val="20"/>
                <w:szCs w:val="20"/>
              </w:rPr>
              <w:t>Privacidad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09196" w14:textId="77777777" w:rsidR="008C00E3" w:rsidRDefault="00000000">
            <w:r>
              <w:rPr>
                <w:sz w:val="20"/>
                <w:szCs w:val="20"/>
              </w:rPr>
              <w:t xml:space="preserve">Solo </w:t>
            </w:r>
            <w:proofErr w:type="spellStart"/>
            <w:r>
              <w:rPr>
                <w:sz w:val="20"/>
                <w:szCs w:val="20"/>
              </w:rPr>
              <w:t>localStorage</w:t>
            </w:r>
            <w:proofErr w:type="spellEnd"/>
          </w:p>
        </w:tc>
      </w:tr>
      <w:tr w:rsidR="008C00E3" w14:paraId="719C7A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2F9AA0" w14:textId="77777777" w:rsidR="008C00E3" w:rsidRDefault="00000000">
            <w:r>
              <w:rPr>
                <w:sz w:val="20"/>
                <w:szCs w:val="20"/>
              </w:rPr>
              <w:t>RNF-06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BC96A" w14:textId="77777777" w:rsidR="008C00E3" w:rsidRDefault="00000000">
            <w:r>
              <w:rPr>
                <w:sz w:val="20"/>
                <w:szCs w:val="20"/>
              </w:rPr>
              <w:t>La información técnica (herramientas, torques) debe estar verificada con fuentes oficiales.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AA073" w14:textId="77777777" w:rsidR="008C00E3" w:rsidRDefault="00000000">
            <w:r>
              <w:rPr>
                <w:sz w:val="20"/>
                <w:szCs w:val="20"/>
              </w:rPr>
              <w:t>Confiabilidad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A5DC8" w14:textId="77777777" w:rsidR="008C00E3" w:rsidRDefault="00000000">
            <w:r>
              <w:rPr>
                <w:sz w:val="20"/>
                <w:szCs w:val="20"/>
              </w:rPr>
              <w:t>Manual de taller Toyota</w:t>
            </w:r>
          </w:p>
        </w:tc>
      </w:tr>
    </w:tbl>
    <w:p w14:paraId="1B20E132" w14:textId="77777777" w:rsidR="008C00E3" w:rsidRDefault="008C00E3">
      <w:pPr>
        <w:spacing w:before="40" w:after="40"/>
      </w:pPr>
    </w:p>
    <w:p w14:paraId="576C0E69" w14:textId="77777777" w:rsidR="008C00E3" w:rsidRDefault="00000000">
      <w:pPr>
        <w:pStyle w:val="Ttulo1"/>
        <w:pBdr>
          <w:bottom w:val="single" w:sz="6" w:space="1" w:color="2E75B6"/>
        </w:pBdr>
      </w:pPr>
      <w:r>
        <w:t>11. Modelos de Procesos de Negocio</w:t>
      </w:r>
    </w:p>
    <w:p w14:paraId="6771A46A" w14:textId="77777777" w:rsidR="008C00E3" w:rsidRDefault="00000000">
      <w:pPr>
        <w:pStyle w:val="Ttulo2"/>
      </w:pPr>
      <w:r>
        <w:t>Proceso 1 — Consulta de herramientas para mantenimiento</w:t>
      </w:r>
    </w:p>
    <w:p w14:paraId="0DBD6149" w14:textId="77777777" w:rsidR="008C00E3" w:rsidRDefault="008C00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200"/>
        <w:gridCol w:w="2160"/>
      </w:tblGrid>
      <w:tr w:rsidR="008C00E3" w14:paraId="3C6B83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49DAC7" w14:textId="77777777" w:rsidR="008C00E3" w:rsidRDefault="00000000">
            <w:r>
              <w:rPr>
                <w:b/>
                <w:bCs/>
                <w:color w:val="FFFFFF"/>
                <w:sz w:val="20"/>
                <w:szCs w:val="20"/>
              </w:rPr>
              <w:t>Proceso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5AD30A" w14:textId="77777777" w:rsidR="008C00E3" w:rsidRDefault="00000000">
            <w:r>
              <w:rPr>
                <w:b/>
                <w:bCs/>
                <w:color w:val="FFFFFF"/>
                <w:sz w:val="20"/>
                <w:szCs w:val="20"/>
              </w:rPr>
              <w:t>Actor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5F232A" w14:textId="77777777" w:rsidR="008C00E3" w:rsidRDefault="00000000">
            <w:r>
              <w:rPr>
                <w:b/>
                <w:bCs/>
                <w:color w:val="FFFFFF"/>
                <w:sz w:val="20"/>
                <w:szCs w:val="20"/>
              </w:rPr>
              <w:t>Descripción</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D4D7E6" w14:textId="77777777" w:rsidR="008C00E3" w:rsidRDefault="00000000">
            <w:r>
              <w:rPr>
                <w:b/>
                <w:bCs/>
                <w:color w:val="FFFFFF"/>
                <w:sz w:val="20"/>
                <w:szCs w:val="20"/>
              </w:rPr>
              <w:t>Resultado</w:t>
            </w:r>
          </w:p>
        </w:tc>
      </w:tr>
      <w:tr w:rsidR="008C00E3" w14:paraId="25257C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B3A7C8" w14:textId="77777777" w:rsidR="008C00E3" w:rsidRDefault="00000000">
            <w:r>
              <w:rPr>
                <w:sz w:val="20"/>
                <w:szCs w:val="20"/>
              </w:rPr>
              <w:t>Inicio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8447A" w14:textId="77777777" w:rsidR="008C00E3" w:rsidRDefault="00000000">
            <w:r>
              <w:rPr>
                <w:sz w:val="20"/>
                <w:szCs w:val="20"/>
              </w:rPr>
              <w:t>Usuario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7C539" w14:textId="77777777" w:rsidR="008C00E3" w:rsidRDefault="00000000">
            <w:r>
              <w:rPr>
                <w:sz w:val="20"/>
                <w:szCs w:val="20"/>
              </w:rPr>
              <w:t>El usuario abre Kenai desde su celular (ícono en pantalla de inicio).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611CC" w14:textId="77777777" w:rsidR="008C00E3" w:rsidRDefault="00000000">
            <w:r>
              <w:rPr>
                <w:sz w:val="20"/>
                <w:szCs w:val="20"/>
              </w:rPr>
              <w:t>Pantalla de inicio cargada</w:t>
            </w:r>
          </w:p>
        </w:tc>
      </w:tr>
      <w:tr w:rsidR="008C00E3" w14:paraId="2F74BD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30A494" w14:textId="77777777" w:rsidR="008C00E3" w:rsidRDefault="00000000">
            <w:r>
              <w:rPr>
                <w:sz w:val="20"/>
                <w:szCs w:val="20"/>
              </w:rPr>
              <w:t>Ingresar vehículo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683C7" w14:textId="77777777" w:rsidR="008C00E3" w:rsidRDefault="00000000">
            <w:r>
              <w:rPr>
                <w:sz w:val="20"/>
                <w:szCs w:val="20"/>
              </w:rPr>
              <w:t>Usuario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A441C" w14:textId="77777777" w:rsidR="008C00E3" w:rsidRDefault="00000000">
            <w:r>
              <w:rPr>
                <w:sz w:val="20"/>
                <w:szCs w:val="20"/>
              </w:rPr>
              <w:t>El usuario completa la ficha de su vehículo (marca, modelo, año, km).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39F58" w14:textId="77777777" w:rsidR="008C00E3" w:rsidRDefault="00000000">
            <w:r>
              <w:rPr>
                <w:sz w:val="20"/>
                <w:szCs w:val="20"/>
              </w:rPr>
              <w:t xml:space="preserve">Datos guardados en </w:t>
            </w:r>
            <w:proofErr w:type="spellStart"/>
            <w:r>
              <w:rPr>
                <w:sz w:val="20"/>
                <w:szCs w:val="20"/>
              </w:rPr>
              <w:t>localStorage</w:t>
            </w:r>
            <w:proofErr w:type="spellEnd"/>
          </w:p>
        </w:tc>
      </w:tr>
      <w:tr w:rsidR="008C00E3" w14:paraId="3B1AF5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892DE7" w14:textId="77777777" w:rsidR="008C00E3" w:rsidRDefault="00000000">
            <w:r>
              <w:rPr>
                <w:sz w:val="20"/>
                <w:szCs w:val="20"/>
              </w:rPr>
              <w:t>Buscar tarea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2BB41" w14:textId="77777777" w:rsidR="008C00E3" w:rsidRDefault="00000000">
            <w:r>
              <w:rPr>
                <w:sz w:val="20"/>
                <w:szCs w:val="20"/>
              </w:rPr>
              <w:t>Usuario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67944" w14:textId="77777777" w:rsidR="008C00E3" w:rsidRDefault="00000000">
            <w:r>
              <w:rPr>
                <w:sz w:val="20"/>
                <w:szCs w:val="20"/>
              </w:rPr>
              <w:t>El usuario escribe o selecciona una tarea (ej. 'cambio de distribución').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6F893" w14:textId="77777777" w:rsidR="008C00E3" w:rsidRDefault="00000000">
            <w:r>
              <w:rPr>
                <w:sz w:val="20"/>
                <w:szCs w:val="20"/>
              </w:rPr>
              <w:t>Búsqueda ejecutada</w:t>
            </w:r>
          </w:p>
        </w:tc>
      </w:tr>
      <w:tr w:rsidR="008C00E3" w14:paraId="44F01E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3D582F" w14:textId="77777777" w:rsidR="008C00E3" w:rsidRDefault="00000000">
            <w:r>
              <w:rPr>
                <w:sz w:val="20"/>
                <w:szCs w:val="20"/>
              </w:rPr>
              <w:t>Mostrar resultados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CAE76" w14:textId="77777777" w:rsidR="008C00E3" w:rsidRDefault="00000000">
            <w:r>
              <w:rPr>
                <w:sz w:val="20"/>
                <w:szCs w:val="20"/>
              </w:rPr>
              <w:t>Sistema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D9EDD" w14:textId="77777777" w:rsidR="008C00E3" w:rsidRDefault="00000000">
            <w:r>
              <w:rPr>
                <w:sz w:val="20"/>
                <w:szCs w:val="20"/>
              </w:rPr>
              <w:t>El sistema recupera de su base de datos local (JSON) la información de esa tarea.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44E63" w14:textId="77777777" w:rsidR="008C00E3" w:rsidRDefault="00000000">
            <w:r>
              <w:rPr>
                <w:sz w:val="20"/>
                <w:szCs w:val="20"/>
              </w:rPr>
              <w:t>Lista de herramientas y pasos mostrada</w:t>
            </w:r>
          </w:p>
        </w:tc>
      </w:tr>
      <w:tr w:rsidR="008C00E3" w14:paraId="3F4498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CD36F6" w14:textId="77777777" w:rsidR="008C00E3" w:rsidRDefault="00000000">
            <w:r>
              <w:rPr>
                <w:sz w:val="20"/>
                <w:szCs w:val="20"/>
              </w:rPr>
              <w:t>Consultar detalle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247A5" w14:textId="77777777" w:rsidR="008C00E3" w:rsidRDefault="00000000">
            <w:r>
              <w:rPr>
                <w:sz w:val="20"/>
                <w:szCs w:val="20"/>
              </w:rPr>
              <w:t>Usuario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35B55" w14:textId="77777777" w:rsidR="008C00E3" w:rsidRDefault="00000000">
            <w:r>
              <w:rPr>
                <w:sz w:val="20"/>
                <w:szCs w:val="20"/>
              </w:rPr>
              <w:t>El usuario revisa herramientas, torques y pasos en pantalla.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3B646" w14:textId="77777777" w:rsidR="008C00E3" w:rsidRDefault="00000000">
            <w:r>
              <w:rPr>
                <w:sz w:val="20"/>
                <w:szCs w:val="20"/>
              </w:rPr>
              <w:t>Información consultada</w:t>
            </w:r>
          </w:p>
        </w:tc>
      </w:tr>
      <w:tr w:rsidR="008C00E3" w14:paraId="148950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ABEC41" w14:textId="77777777" w:rsidR="008C00E3" w:rsidRDefault="00000000">
            <w:r>
              <w:rPr>
                <w:sz w:val="20"/>
                <w:szCs w:val="20"/>
              </w:rPr>
              <w:t>Fin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354E0" w14:textId="77777777" w:rsidR="008C00E3" w:rsidRDefault="00000000">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BF85C" w14:textId="77777777" w:rsidR="008C00E3" w:rsidRDefault="00000000">
            <w:r>
              <w:rPr>
                <w:sz w:val="20"/>
                <w:szCs w:val="20"/>
              </w:rPr>
              <w:t>El usuario cierra la app o inicia una nueva búsqueda.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392F2" w14:textId="77777777" w:rsidR="008C00E3" w:rsidRDefault="00000000">
            <w:r>
              <w:rPr>
                <w:sz w:val="20"/>
                <w:szCs w:val="20"/>
              </w:rPr>
              <w:t>Sesión finalizada</w:t>
            </w:r>
          </w:p>
        </w:tc>
      </w:tr>
    </w:tbl>
    <w:p w14:paraId="72E59961" w14:textId="77777777" w:rsidR="008C00E3" w:rsidRDefault="00000000">
      <w:pPr>
        <w:spacing w:before="80" w:after="80"/>
        <w:jc w:val="center"/>
      </w:pPr>
      <w:r>
        <w:rPr>
          <w:noProof/>
        </w:rPr>
        <w:lastRenderedPageBreak/>
        <w:drawing>
          <wp:inline distT="0" distB="0" distL="0" distR="0" wp14:anchorId="186A27C6" wp14:editId="3B849F16">
            <wp:extent cx="5943000" cy="5069029"/>
            <wp:effectExtent l="0" t="0" r="0" b="0"/>
            <wp:docPr id="1" name="BPMN_Proceso1"/>
            <wp:cNvGraphicFramePr/>
            <a:graphic xmlns:a="http://schemas.openxmlformats.org/drawingml/2006/main">
              <a:graphicData uri="http://schemas.openxmlformats.org/drawingml/2006/picture">
                <pic:pic xmlns:pic="http://schemas.openxmlformats.org/drawingml/2006/picture">
                  <pic:nvPicPr>
                    <pic:cNvPr id="1" name="BPMN_Proceso1"/>
                    <pic:cNvPicPr/>
                  </pic:nvPicPr>
                  <pic:blipFill>
                    <a:blip r:embed="rId7"/>
                    <a:stretch>
                      <a:fillRect/>
                    </a:stretch>
                  </pic:blipFill>
                  <pic:spPr>
                    <a:xfrm>
                      <a:off x="0" y="0"/>
                      <a:ext cx="5943000" cy="5069029"/>
                    </a:xfrm>
                    <a:prstGeom prst="rect">
                      <a:avLst/>
                    </a:prstGeom>
                  </pic:spPr>
                </pic:pic>
              </a:graphicData>
            </a:graphic>
          </wp:inline>
        </w:drawing>
      </w:r>
    </w:p>
    <w:p w14:paraId="6D3A06FC" w14:textId="77777777" w:rsidR="008C00E3" w:rsidRDefault="008C00E3">
      <w:pPr>
        <w:spacing w:before="40" w:after="40"/>
      </w:pPr>
    </w:p>
    <w:p w14:paraId="662AEF59" w14:textId="77777777" w:rsidR="008C00E3" w:rsidRDefault="00000000">
      <w:pPr>
        <w:pStyle w:val="Ttulo2"/>
      </w:pPr>
      <w:r>
        <w:t>Proceso 2 — Registro de servicio realizado</w:t>
      </w:r>
    </w:p>
    <w:p w14:paraId="182D28A3" w14:textId="77777777" w:rsidR="008C00E3" w:rsidRDefault="008C00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200"/>
        <w:gridCol w:w="2160"/>
      </w:tblGrid>
      <w:tr w:rsidR="008C00E3" w14:paraId="08FEE1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7CBFFF" w14:textId="77777777" w:rsidR="008C00E3" w:rsidRDefault="00000000">
            <w:r>
              <w:rPr>
                <w:b/>
                <w:bCs/>
                <w:color w:val="FFFFFF"/>
                <w:sz w:val="20"/>
                <w:szCs w:val="20"/>
              </w:rPr>
              <w:t>Proceso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DE57C1" w14:textId="77777777" w:rsidR="008C00E3" w:rsidRDefault="00000000">
            <w:r>
              <w:rPr>
                <w:b/>
                <w:bCs/>
                <w:color w:val="FFFFFF"/>
                <w:sz w:val="20"/>
                <w:szCs w:val="20"/>
              </w:rPr>
              <w:t>Actor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D950D8" w14:textId="77777777" w:rsidR="008C00E3" w:rsidRDefault="00000000">
            <w:r>
              <w:rPr>
                <w:b/>
                <w:bCs/>
                <w:color w:val="FFFFFF"/>
                <w:sz w:val="20"/>
                <w:szCs w:val="20"/>
              </w:rPr>
              <w:t>Descripción</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FF3E1F" w14:textId="77777777" w:rsidR="008C00E3" w:rsidRDefault="00000000">
            <w:r>
              <w:rPr>
                <w:b/>
                <w:bCs/>
                <w:color w:val="FFFFFF"/>
                <w:sz w:val="20"/>
                <w:szCs w:val="20"/>
              </w:rPr>
              <w:t>Resultado</w:t>
            </w:r>
          </w:p>
        </w:tc>
      </w:tr>
      <w:tr w:rsidR="008C00E3" w14:paraId="678912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2F64C6" w14:textId="77777777" w:rsidR="008C00E3" w:rsidRDefault="00000000">
            <w:r>
              <w:rPr>
                <w:sz w:val="20"/>
                <w:szCs w:val="20"/>
              </w:rPr>
              <w:t>Inicio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9C190" w14:textId="77777777" w:rsidR="008C00E3" w:rsidRDefault="00000000">
            <w:r>
              <w:rPr>
                <w:sz w:val="20"/>
                <w:szCs w:val="20"/>
              </w:rPr>
              <w:t>Usuario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3B603" w14:textId="77777777" w:rsidR="008C00E3" w:rsidRDefault="00000000">
            <w:r>
              <w:rPr>
                <w:sz w:val="20"/>
                <w:szCs w:val="20"/>
              </w:rPr>
              <w:t>El usuario termina de realizar un mantenimiento en su vehículo.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A5EF2" w14:textId="77777777" w:rsidR="008C00E3" w:rsidRDefault="00000000">
            <w:r>
              <w:rPr>
                <w:sz w:val="20"/>
                <w:szCs w:val="20"/>
              </w:rPr>
              <w:t>—</w:t>
            </w:r>
          </w:p>
        </w:tc>
      </w:tr>
      <w:tr w:rsidR="008C00E3" w14:paraId="6686CE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A4093D" w14:textId="77777777" w:rsidR="008C00E3" w:rsidRDefault="00000000">
            <w:r>
              <w:rPr>
                <w:sz w:val="20"/>
                <w:szCs w:val="20"/>
              </w:rPr>
              <w:t>Acceder al historial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321CF" w14:textId="77777777" w:rsidR="008C00E3" w:rsidRDefault="00000000">
            <w:r>
              <w:rPr>
                <w:sz w:val="20"/>
                <w:szCs w:val="20"/>
              </w:rPr>
              <w:t>Usuario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4C1F7" w14:textId="77777777" w:rsidR="008C00E3" w:rsidRDefault="00000000">
            <w:r>
              <w:rPr>
                <w:sz w:val="20"/>
                <w:szCs w:val="20"/>
              </w:rPr>
              <w:t>El usuario navega a la sección 'Mi Historial'.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1EA4F" w14:textId="77777777" w:rsidR="008C00E3" w:rsidRDefault="00000000">
            <w:r>
              <w:rPr>
                <w:sz w:val="20"/>
                <w:szCs w:val="20"/>
              </w:rPr>
              <w:t>Historial previo visible</w:t>
            </w:r>
          </w:p>
        </w:tc>
      </w:tr>
      <w:tr w:rsidR="008C00E3" w14:paraId="7D4119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B0A955" w14:textId="77777777" w:rsidR="008C00E3" w:rsidRDefault="00000000">
            <w:r>
              <w:rPr>
                <w:sz w:val="20"/>
                <w:szCs w:val="20"/>
              </w:rPr>
              <w:t>Registrar servicio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D1559" w14:textId="77777777" w:rsidR="008C00E3" w:rsidRDefault="00000000">
            <w:r>
              <w:rPr>
                <w:sz w:val="20"/>
                <w:szCs w:val="20"/>
              </w:rPr>
              <w:t>Usuario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8A74A" w14:textId="77777777" w:rsidR="008C00E3" w:rsidRDefault="00000000">
            <w:r>
              <w:rPr>
                <w:sz w:val="20"/>
                <w:szCs w:val="20"/>
              </w:rPr>
              <w:t>El usuario ingresa: tipo de servicio, fecha, km y notas opcionales.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67EF3" w14:textId="77777777" w:rsidR="008C00E3" w:rsidRDefault="00000000">
            <w:r>
              <w:rPr>
                <w:sz w:val="20"/>
                <w:szCs w:val="20"/>
              </w:rPr>
              <w:t>Formulario completado</w:t>
            </w:r>
          </w:p>
        </w:tc>
      </w:tr>
      <w:tr w:rsidR="008C00E3" w14:paraId="3A294C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8BBF69" w14:textId="77777777" w:rsidR="008C00E3" w:rsidRDefault="00000000">
            <w:r>
              <w:rPr>
                <w:sz w:val="20"/>
                <w:szCs w:val="20"/>
              </w:rPr>
              <w:t>Guardar registro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AE8CD" w14:textId="77777777" w:rsidR="008C00E3" w:rsidRDefault="00000000">
            <w:r>
              <w:rPr>
                <w:sz w:val="20"/>
                <w:szCs w:val="20"/>
              </w:rPr>
              <w:t>Sistema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1C926" w14:textId="77777777" w:rsidR="008C00E3" w:rsidRDefault="00000000">
            <w:r>
              <w:rPr>
                <w:sz w:val="20"/>
                <w:szCs w:val="20"/>
              </w:rPr>
              <w:t xml:space="preserve">El sistema valida los datos y los guarda en </w:t>
            </w:r>
            <w:proofErr w:type="spellStart"/>
            <w:r>
              <w:rPr>
                <w:sz w:val="20"/>
                <w:szCs w:val="20"/>
              </w:rPr>
              <w:t>localStorage</w:t>
            </w:r>
            <w:proofErr w:type="spellEnd"/>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EBE59" w14:textId="77777777" w:rsidR="008C00E3" w:rsidRDefault="00000000">
            <w:r>
              <w:rPr>
                <w:sz w:val="20"/>
                <w:szCs w:val="20"/>
              </w:rPr>
              <w:t>Registro persistido</w:t>
            </w:r>
          </w:p>
        </w:tc>
      </w:tr>
      <w:tr w:rsidR="008C00E3" w14:paraId="667730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7420AC" w14:textId="77777777" w:rsidR="008C00E3" w:rsidRDefault="00000000">
            <w:r>
              <w:rPr>
                <w:sz w:val="20"/>
                <w:szCs w:val="20"/>
              </w:rPr>
              <w:lastRenderedPageBreak/>
              <w:t>Verificar alertas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65C45" w14:textId="77777777" w:rsidR="008C00E3" w:rsidRDefault="00000000">
            <w:r>
              <w:rPr>
                <w:sz w:val="20"/>
                <w:szCs w:val="20"/>
              </w:rPr>
              <w:t>Sistema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EB196" w14:textId="77777777" w:rsidR="008C00E3" w:rsidRDefault="00000000">
            <w:r>
              <w:rPr>
                <w:sz w:val="20"/>
                <w:szCs w:val="20"/>
              </w:rPr>
              <w:t>El sistema calcula si el próximo servicio está próximo según el km ingresado.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F9E43" w14:textId="77777777" w:rsidR="008C00E3" w:rsidRDefault="00000000">
            <w:r>
              <w:rPr>
                <w:sz w:val="20"/>
                <w:szCs w:val="20"/>
              </w:rPr>
              <w:t>Alerta activada o no</w:t>
            </w:r>
          </w:p>
        </w:tc>
      </w:tr>
      <w:tr w:rsidR="008C00E3" w14:paraId="4F210D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9A041A" w14:textId="77777777" w:rsidR="008C00E3" w:rsidRDefault="00000000">
            <w:r>
              <w:rPr>
                <w:sz w:val="20"/>
                <w:szCs w:val="20"/>
              </w:rPr>
              <w:t>Mostrar confirmación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BFD6A" w14:textId="77777777" w:rsidR="008C00E3" w:rsidRDefault="00000000">
            <w:r>
              <w:rPr>
                <w:sz w:val="20"/>
                <w:szCs w:val="20"/>
              </w:rPr>
              <w:t>Sistema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862C" w14:textId="77777777" w:rsidR="008C00E3" w:rsidRDefault="00000000">
            <w:r>
              <w:rPr>
                <w:sz w:val="20"/>
                <w:szCs w:val="20"/>
              </w:rPr>
              <w:t>Se muestra el nuevo registro en el historial actualizado.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94ECF" w14:textId="77777777" w:rsidR="008C00E3" w:rsidRDefault="00000000">
            <w:r>
              <w:rPr>
                <w:sz w:val="20"/>
                <w:szCs w:val="20"/>
              </w:rPr>
              <w:t>Historial actualizado</w:t>
            </w:r>
          </w:p>
        </w:tc>
      </w:tr>
      <w:tr w:rsidR="008C00E3" w14:paraId="678874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1A5612" w14:textId="77777777" w:rsidR="008C00E3" w:rsidRDefault="00000000">
            <w:r>
              <w:rPr>
                <w:sz w:val="20"/>
                <w:szCs w:val="20"/>
              </w:rPr>
              <w:t>Fin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D506" w14:textId="77777777" w:rsidR="008C00E3" w:rsidRDefault="00000000">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CEA8C" w14:textId="77777777" w:rsidR="008C00E3" w:rsidRDefault="00000000">
            <w:r>
              <w:rPr>
                <w:sz w:val="20"/>
                <w:szCs w:val="20"/>
              </w:rPr>
              <w:t>El usuario puede ver su historial completo.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ECC83" w14:textId="77777777" w:rsidR="008C00E3" w:rsidRDefault="00000000">
            <w:r>
              <w:rPr>
                <w:sz w:val="20"/>
                <w:szCs w:val="20"/>
              </w:rPr>
              <w:t>—</w:t>
            </w:r>
          </w:p>
        </w:tc>
      </w:tr>
    </w:tbl>
    <w:p w14:paraId="78E20549" w14:textId="77777777" w:rsidR="008C00E3" w:rsidRDefault="008C00E3">
      <w:pPr>
        <w:spacing w:before="40" w:after="40"/>
      </w:pPr>
    </w:p>
    <w:p w14:paraId="11F1A986" w14:textId="77777777" w:rsidR="008C00E3" w:rsidRDefault="00000000">
      <w:pPr>
        <w:spacing w:before="80" w:after="80"/>
        <w:jc w:val="center"/>
      </w:pPr>
      <w:r>
        <w:rPr>
          <w:noProof/>
        </w:rPr>
        <w:drawing>
          <wp:inline distT="0" distB="0" distL="0" distR="0" wp14:anchorId="69D7E5C2" wp14:editId="1A962A5B">
            <wp:extent cx="5943000" cy="5243823"/>
            <wp:effectExtent l="0" t="0" r="0" b="0"/>
            <wp:docPr id="2" name="BPMN_Proceso2"/>
            <wp:cNvGraphicFramePr/>
            <a:graphic xmlns:a="http://schemas.openxmlformats.org/drawingml/2006/main">
              <a:graphicData uri="http://schemas.openxmlformats.org/drawingml/2006/picture">
                <pic:pic xmlns:pic="http://schemas.openxmlformats.org/drawingml/2006/picture">
                  <pic:nvPicPr>
                    <pic:cNvPr id="2" name="BPMN_Proceso2"/>
                    <pic:cNvPicPr/>
                  </pic:nvPicPr>
                  <pic:blipFill>
                    <a:blip r:embed="rId8"/>
                    <a:stretch>
                      <a:fillRect/>
                    </a:stretch>
                  </pic:blipFill>
                  <pic:spPr>
                    <a:xfrm>
                      <a:off x="0" y="0"/>
                      <a:ext cx="5943000" cy="5243823"/>
                    </a:xfrm>
                    <a:prstGeom prst="rect">
                      <a:avLst/>
                    </a:prstGeom>
                  </pic:spPr>
                </pic:pic>
              </a:graphicData>
            </a:graphic>
          </wp:inline>
        </w:drawing>
      </w:r>
    </w:p>
    <w:p w14:paraId="7F0131A6" w14:textId="77777777" w:rsidR="008C00E3" w:rsidRDefault="00000000">
      <w:pPr>
        <w:spacing w:before="80" w:after="40"/>
      </w:pPr>
      <w:r>
        <w:rPr>
          <w:i/>
          <w:iCs/>
        </w:rPr>
        <w:t>Nota: Los diagramas BPMN formales (</w:t>
      </w:r>
      <w:proofErr w:type="gramStart"/>
      <w:r>
        <w:rPr>
          <w:i/>
          <w:iCs/>
        </w:rPr>
        <w:t>formato .</w:t>
      </w:r>
      <w:proofErr w:type="spellStart"/>
      <w:r>
        <w:rPr>
          <w:i/>
          <w:iCs/>
        </w:rPr>
        <w:t>bpmn</w:t>
      </w:r>
      <w:proofErr w:type="spellEnd"/>
      <w:proofErr w:type="gramEnd"/>
      <w:r>
        <w:rPr>
          <w:i/>
          <w:iCs/>
        </w:rPr>
        <w:t>) se incluyen en el Anexo B del presente documento.</w:t>
      </w:r>
    </w:p>
    <w:p w14:paraId="6BDAA171" w14:textId="77777777" w:rsidR="008C00E3" w:rsidRDefault="008C00E3">
      <w:pPr>
        <w:spacing w:before="40" w:after="40"/>
      </w:pPr>
    </w:p>
    <w:p w14:paraId="3D705ADF" w14:textId="77777777" w:rsidR="008C00E3" w:rsidRDefault="00000000">
      <w:r>
        <w:br w:type="page"/>
      </w:r>
    </w:p>
    <w:p w14:paraId="1A5AE95E" w14:textId="77777777" w:rsidR="008C00E3" w:rsidRDefault="00000000">
      <w:pPr>
        <w:pStyle w:val="Ttulo1"/>
        <w:pBdr>
          <w:bottom w:val="single" w:sz="6" w:space="1" w:color="2E75B6"/>
        </w:pBdr>
      </w:pPr>
      <w:r>
        <w:lastRenderedPageBreak/>
        <w:t>Anexo A — Notas de Relevamiento</w:t>
      </w:r>
    </w:p>
    <w:p w14:paraId="2CB77226" w14:textId="77777777" w:rsidR="008C00E3" w:rsidRDefault="00000000">
      <w:pPr>
        <w:pStyle w:val="Ttulo2"/>
      </w:pPr>
      <w:r>
        <w:t>Entrevista al usuario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C00E3" w14:paraId="4D121E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A2DBB9" w14:textId="77777777" w:rsidR="008C00E3" w:rsidRDefault="00000000">
            <w:r>
              <w:rPr>
                <w:b/>
                <w:bCs/>
                <w:color w:val="1F4E79"/>
                <w:sz w:val="20"/>
                <w:szCs w:val="20"/>
              </w:rPr>
              <w:t>Fecha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3F95C" w14:textId="77777777" w:rsidR="008C00E3" w:rsidRDefault="00000000">
            <w:r>
              <w:rPr>
                <w:sz w:val="20"/>
                <w:szCs w:val="20"/>
              </w:rPr>
              <w:t>Mayo 2025</w:t>
            </w:r>
          </w:p>
        </w:tc>
      </w:tr>
      <w:tr w:rsidR="008C00E3" w14:paraId="258E1D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1F89AA" w14:textId="77777777" w:rsidR="008C00E3" w:rsidRDefault="00000000">
            <w:r>
              <w:rPr>
                <w:b/>
                <w:bCs/>
                <w:color w:val="1F4E79"/>
                <w:sz w:val="20"/>
                <w:szCs w:val="20"/>
              </w:rPr>
              <w:t>Entrevistado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127BC" w14:textId="77777777" w:rsidR="008C00E3" w:rsidRDefault="00000000">
            <w:r>
              <w:rPr>
                <w:sz w:val="20"/>
                <w:szCs w:val="20"/>
              </w:rPr>
              <w:t>Propietario del vehículo (Toyota Hilux 2015)</w:t>
            </w:r>
          </w:p>
        </w:tc>
      </w:tr>
      <w:tr w:rsidR="008C00E3" w14:paraId="5B98E3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005FEA" w14:textId="77777777" w:rsidR="008C00E3" w:rsidRDefault="00000000">
            <w:r>
              <w:rPr>
                <w:b/>
                <w:bCs/>
                <w:color w:val="1F4E79"/>
                <w:sz w:val="20"/>
                <w:szCs w:val="20"/>
              </w:rPr>
              <w:t>Duración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C878D" w14:textId="77777777" w:rsidR="008C00E3" w:rsidRDefault="00000000">
            <w:r>
              <w:rPr>
                <w:sz w:val="20"/>
                <w:szCs w:val="20"/>
              </w:rPr>
              <w:t>~30 minutos</w:t>
            </w:r>
          </w:p>
        </w:tc>
      </w:tr>
      <w:tr w:rsidR="008C00E3" w14:paraId="6B2CDB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4EE1C1" w14:textId="77777777" w:rsidR="008C00E3" w:rsidRDefault="00000000">
            <w:r>
              <w:rPr>
                <w:b/>
                <w:bCs/>
                <w:color w:val="1F4E79"/>
                <w:sz w:val="20"/>
                <w:szCs w:val="20"/>
              </w:rPr>
              <w:t>Modalidad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75E63" w14:textId="77777777" w:rsidR="008C00E3" w:rsidRDefault="00000000">
            <w:r>
              <w:rPr>
                <w:sz w:val="20"/>
                <w:szCs w:val="20"/>
              </w:rPr>
              <w:t>Informal / conversacional</w:t>
            </w:r>
          </w:p>
        </w:tc>
      </w:tr>
    </w:tbl>
    <w:p w14:paraId="32EAA7CF" w14:textId="77777777" w:rsidR="008C00E3" w:rsidRDefault="008C00E3">
      <w:pPr>
        <w:spacing w:before="40" w:after="40"/>
      </w:pPr>
    </w:p>
    <w:p w14:paraId="6F34877D" w14:textId="77777777" w:rsidR="008C00E3" w:rsidRDefault="00000000">
      <w:pPr>
        <w:spacing w:before="80" w:after="80"/>
      </w:pPr>
      <w:r>
        <w:t>Preguntas clave y respuestas resumidas:</w:t>
      </w:r>
    </w:p>
    <w:p w14:paraId="4D3EB7B4" w14:textId="77777777" w:rsidR="008C00E3" w:rsidRDefault="00000000">
      <w:pPr>
        <w:pStyle w:val="Prrafodelista"/>
        <w:numPr>
          <w:ilvl w:val="0"/>
          <w:numId w:val="2"/>
        </w:numPr>
        <w:spacing w:before="60" w:after="60"/>
      </w:pPr>
      <w:r>
        <w:t>¿</w:t>
      </w:r>
      <w:proofErr w:type="spellStart"/>
      <w:r>
        <w:t>Realizás</w:t>
      </w:r>
      <w:proofErr w:type="spellEnd"/>
      <w:r>
        <w:t xml:space="preserve"> mantenimiento propio? → Sí, tareas medianas como aceite, frenos y distribución.</w:t>
      </w:r>
    </w:p>
    <w:p w14:paraId="7A1A4071" w14:textId="77777777" w:rsidR="008C00E3" w:rsidRDefault="00000000">
      <w:pPr>
        <w:pStyle w:val="Prrafodelista"/>
        <w:numPr>
          <w:ilvl w:val="0"/>
          <w:numId w:val="2"/>
        </w:numPr>
        <w:spacing w:before="60" w:after="60"/>
      </w:pPr>
      <w:r>
        <w:t xml:space="preserve">¿Dónde </w:t>
      </w:r>
      <w:proofErr w:type="spellStart"/>
      <w:r>
        <w:t>buscás</w:t>
      </w:r>
      <w:proofErr w:type="spellEnd"/>
      <w:r>
        <w:t xml:space="preserve"> la información? → Google, YouTube, foros. Lleva mucho tiempo.</w:t>
      </w:r>
    </w:p>
    <w:p w14:paraId="5C2716E6" w14:textId="77777777" w:rsidR="008C00E3" w:rsidRDefault="00000000">
      <w:pPr>
        <w:pStyle w:val="Prrafodelista"/>
        <w:numPr>
          <w:ilvl w:val="0"/>
          <w:numId w:val="2"/>
        </w:numPr>
        <w:spacing w:before="60" w:after="60"/>
      </w:pPr>
      <w:r>
        <w:t>¿Qué te resulta más difícil? → Saber exactamente qué herramientas necesito antes de empezar.</w:t>
      </w:r>
    </w:p>
    <w:p w14:paraId="62A66C77" w14:textId="77777777" w:rsidR="008C00E3" w:rsidRDefault="00000000">
      <w:pPr>
        <w:pStyle w:val="Prrafodelista"/>
        <w:numPr>
          <w:ilvl w:val="0"/>
          <w:numId w:val="2"/>
        </w:numPr>
        <w:spacing w:before="60" w:after="60"/>
      </w:pPr>
      <w:r>
        <w:t xml:space="preserve">¿Usarías una app así? → Sí, especialmente si tuviera la </w:t>
      </w:r>
      <w:proofErr w:type="spellStart"/>
      <w:r>
        <w:t>info</w:t>
      </w:r>
      <w:proofErr w:type="spellEnd"/>
      <w:r>
        <w:t xml:space="preserve"> para mi modelo exacto.</w:t>
      </w:r>
    </w:p>
    <w:p w14:paraId="259BF530" w14:textId="77777777" w:rsidR="008C00E3" w:rsidRDefault="008C00E3">
      <w:pPr>
        <w:spacing w:before="40" w:after="40"/>
      </w:pPr>
    </w:p>
    <w:p w14:paraId="6B19F1C0" w14:textId="77777777" w:rsidR="008C00E3" w:rsidRDefault="00000000">
      <w:pPr>
        <w:pStyle w:val="Ttulo2"/>
      </w:pPr>
      <w:r>
        <w:t>Observación directa</w:t>
      </w:r>
    </w:p>
    <w:p w14:paraId="5D5C3F3F" w14:textId="77777777" w:rsidR="008C00E3" w:rsidRDefault="00000000">
      <w:pPr>
        <w:spacing w:before="80" w:after="80"/>
      </w:pPr>
      <w:r>
        <w:t>Durante el cambio de distribución de la Hilux 2015 se observó:</w:t>
      </w:r>
    </w:p>
    <w:p w14:paraId="36F32E53" w14:textId="77777777" w:rsidR="008C00E3" w:rsidRDefault="00000000">
      <w:pPr>
        <w:pStyle w:val="Prrafodelista"/>
        <w:numPr>
          <w:ilvl w:val="0"/>
          <w:numId w:val="2"/>
        </w:numPr>
        <w:spacing w:before="60" w:after="60"/>
      </w:pPr>
      <w:r>
        <w:t>Tiempo invertido en búsqueda de información técnica: aprox. 45 minutos previos al trabajo.</w:t>
      </w:r>
    </w:p>
    <w:p w14:paraId="2A450936" w14:textId="77777777" w:rsidR="008C00E3" w:rsidRDefault="00000000">
      <w:pPr>
        <w:pStyle w:val="Prrafodelista"/>
        <w:numPr>
          <w:ilvl w:val="0"/>
          <w:numId w:val="2"/>
        </w:numPr>
        <w:spacing w:before="60" w:after="60"/>
      </w:pPr>
      <w:r>
        <w:t>Se consultaron 3 fuentes distintas para confirmar el torque del perno del cigüeñal (162 Nm).</w:t>
      </w:r>
    </w:p>
    <w:p w14:paraId="357F150A" w14:textId="77777777" w:rsidR="008C00E3" w:rsidRDefault="00000000">
      <w:pPr>
        <w:pStyle w:val="Prrafodelista"/>
        <w:numPr>
          <w:ilvl w:val="0"/>
          <w:numId w:val="2"/>
        </w:numPr>
        <w:spacing w:before="60" w:after="60"/>
      </w:pPr>
      <w:r>
        <w:t>Una herramienta (extractor de polea) no estaba disponible y debió conseguirse en el momento.</w:t>
      </w:r>
    </w:p>
    <w:p w14:paraId="6756F1DA" w14:textId="77777777" w:rsidR="008C00E3" w:rsidRDefault="008C00E3">
      <w:pPr>
        <w:spacing w:before="40" w:after="40"/>
      </w:pPr>
    </w:p>
    <w:p w14:paraId="0D893481" w14:textId="77777777" w:rsidR="008C00E3" w:rsidRDefault="00000000">
      <w:pPr>
        <w:pStyle w:val="Ttulo1"/>
        <w:pBdr>
          <w:bottom w:val="single" w:sz="6" w:space="1" w:color="2E75B6"/>
        </w:pBdr>
      </w:pPr>
      <w:r>
        <w:t>Anexo B — Diagramas BPMN</w:t>
      </w:r>
    </w:p>
    <w:p w14:paraId="63AFF973" w14:textId="77777777" w:rsidR="008C00E3" w:rsidRDefault="00000000">
      <w:pPr>
        <w:spacing w:before="80" w:after="80"/>
      </w:pPr>
      <w:r>
        <w:t xml:space="preserve">Los diagramas de proceso de negocio en formato BPMN 2.0 se modelaron utilizando la herramienta Bizagi Modeler (versión gratuita) y se adjuntan como </w:t>
      </w:r>
      <w:proofErr w:type="gramStart"/>
      <w:r>
        <w:t>archivos .</w:t>
      </w:r>
      <w:proofErr w:type="spellStart"/>
      <w:r>
        <w:t>bpmn</w:t>
      </w:r>
      <w:proofErr w:type="spellEnd"/>
      <w:proofErr w:type="gramEnd"/>
      <w:r>
        <w:t xml:space="preserve"> y .png en la carpeta /</w:t>
      </w:r>
      <w:proofErr w:type="spellStart"/>
      <w:r>
        <w:t>docs</w:t>
      </w:r>
      <w:proofErr w:type="spellEnd"/>
      <w:r>
        <w:t>/</w:t>
      </w:r>
      <w:proofErr w:type="spellStart"/>
      <w:r>
        <w:t>bpmn</w:t>
      </w:r>
      <w:proofErr w:type="spellEnd"/>
      <w:r>
        <w:t>/ del repositorio GitHub.</w:t>
      </w:r>
    </w:p>
    <w:p w14:paraId="7101A0A5" w14:textId="77777777" w:rsidR="008C00E3" w:rsidRDefault="008C00E3">
      <w:pPr>
        <w:spacing w:before="40" w:after="40"/>
      </w:pPr>
    </w:p>
    <w:p w14:paraId="667CBB0C" w14:textId="77777777" w:rsidR="008C00E3" w:rsidRDefault="00000000">
      <w:pPr>
        <w:pStyle w:val="Prrafodelista"/>
        <w:numPr>
          <w:ilvl w:val="0"/>
          <w:numId w:val="2"/>
        </w:numPr>
        <w:spacing w:before="60" w:after="60"/>
      </w:pPr>
      <w:r>
        <w:t>BPMN_Proceso1_ConsultaHerramientas.bpmn</w:t>
      </w:r>
    </w:p>
    <w:p w14:paraId="5A20A4C8" w14:textId="77777777" w:rsidR="008C00E3" w:rsidRDefault="00000000">
      <w:pPr>
        <w:pStyle w:val="Prrafodelista"/>
        <w:numPr>
          <w:ilvl w:val="0"/>
          <w:numId w:val="2"/>
        </w:numPr>
        <w:spacing w:before="60" w:after="60"/>
      </w:pPr>
      <w:r>
        <w:t>BPMN_Proceso2_RegistroServicio.bpmn</w:t>
      </w:r>
    </w:p>
    <w:p w14:paraId="315E7C4D" w14:textId="77777777" w:rsidR="008C00E3" w:rsidRDefault="008C00E3">
      <w:pPr>
        <w:spacing w:before="40" w:after="40"/>
      </w:pPr>
    </w:p>
    <w:p w14:paraId="10D3622E" w14:textId="77777777" w:rsidR="008C00E3" w:rsidRDefault="00000000">
      <w:pPr>
        <w:spacing w:before="80" w:after="80"/>
      </w:pPr>
      <w:r>
        <w:rPr>
          <w:i/>
          <w:iCs/>
        </w:rPr>
        <w:t>Los archivos pueden visualizarse en: https://demo.bpmn.io/</w:t>
      </w:r>
    </w:p>
    <w:sectPr w:rsidR="008C00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80EEC"/>
    <w:multiLevelType w:val="hybridMultilevel"/>
    <w:tmpl w:val="E5EE6D4E"/>
    <w:lvl w:ilvl="0" w:tplc="AD482D26">
      <w:start w:val="1"/>
      <w:numFmt w:val="bullet"/>
      <w:lvlText w:val="●"/>
      <w:lvlJc w:val="left"/>
      <w:pPr>
        <w:ind w:left="720" w:hanging="360"/>
      </w:pPr>
    </w:lvl>
    <w:lvl w:ilvl="1" w:tplc="6DCC86D2">
      <w:start w:val="1"/>
      <w:numFmt w:val="bullet"/>
      <w:lvlText w:val="○"/>
      <w:lvlJc w:val="left"/>
      <w:pPr>
        <w:ind w:left="1440" w:hanging="360"/>
      </w:pPr>
    </w:lvl>
    <w:lvl w:ilvl="2" w:tplc="A516DF56">
      <w:start w:val="1"/>
      <w:numFmt w:val="bullet"/>
      <w:lvlText w:val="■"/>
      <w:lvlJc w:val="left"/>
      <w:pPr>
        <w:ind w:left="2160" w:hanging="360"/>
      </w:pPr>
    </w:lvl>
    <w:lvl w:ilvl="3" w:tplc="7F6A7C5C">
      <w:start w:val="1"/>
      <w:numFmt w:val="bullet"/>
      <w:lvlText w:val="●"/>
      <w:lvlJc w:val="left"/>
      <w:pPr>
        <w:ind w:left="2880" w:hanging="360"/>
      </w:pPr>
    </w:lvl>
    <w:lvl w:ilvl="4" w:tplc="5CD6D902">
      <w:start w:val="1"/>
      <w:numFmt w:val="bullet"/>
      <w:lvlText w:val="○"/>
      <w:lvlJc w:val="left"/>
      <w:pPr>
        <w:ind w:left="3600" w:hanging="360"/>
      </w:pPr>
    </w:lvl>
    <w:lvl w:ilvl="5" w:tplc="A3F8D7A6">
      <w:start w:val="1"/>
      <w:numFmt w:val="bullet"/>
      <w:lvlText w:val="■"/>
      <w:lvlJc w:val="left"/>
      <w:pPr>
        <w:ind w:left="4320" w:hanging="360"/>
      </w:pPr>
    </w:lvl>
    <w:lvl w:ilvl="6" w:tplc="B6BE2580">
      <w:start w:val="1"/>
      <w:numFmt w:val="bullet"/>
      <w:lvlText w:val="●"/>
      <w:lvlJc w:val="left"/>
      <w:pPr>
        <w:ind w:left="5040" w:hanging="360"/>
      </w:pPr>
    </w:lvl>
    <w:lvl w:ilvl="7" w:tplc="0A6891A0">
      <w:start w:val="1"/>
      <w:numFmt w:val="bullet"/>
      <w:lvlText w:val="●"/>
      <w:lvlJc w:val="left"/>
      <w:pPr>
        <w:ind w:left="5760" w:hanging="360"/>
      </w:pPr>
    </w:lvl>
    <w:lvl w:ilvl="8" w:tplc="24AE9CBE">
      <w:start w:val="1"/>
      <w:numFmt w:val="bullet"/>
      <w:lvlText w:val="●"/>
      <w:lvlJc w:val="left"/>
      <w:pPr>
        <w:ind w:left="6480" w:hanging="360"/>
      </w:pPr>
    </w:lvl>
  </w:abstractNum>
  <w:abstractNum w:abstractNumId="1" w15:restartNumberingAfterBreak="0">
    <w:nsid w:val="3D191695"/>
    <w:multiLevelType w:val="hybridMultilevel"/>
    <w:tmpl w:val="0A00EFEA"/>
    <w:lvl w:ilvl="0" w:tplc="6D2A7366">
      <w:start w:val="1"/>
      <w:numFmt w:val="bullet"/>
      <w:lvlText w:val="•"/>
      <w:lvlJc w:val="left"/>
      <w:pPr>
        <w:ind w:left="720" w:hanging="360"/>
      </w:pPr>
    </w:lvl>
    <w:lvl w:ilvl="1" w:tplc="B3C04DF0">
      <w:numFmt w:val="decimal"/>
      <w:lvlText w:val=""/>
      <w:lvlJc w:val="left"/>
    </w:lvl>
    <w:lvl w:ilvl="2" w:tplc="88FA4316">
      <w:numFmt w:val="decimal"/>
      <w:lvlText w:val=""/>
      <w:lvlJc w:val="left"/>
    </w:lvl>
    <w:lvl w:ilvl="3" w:tplc="3358474E">
      <w:numFmt w:val="decimal"/>
      <w:lvlText w:val=""/>
      <w:lvlJc w:val="left"/>
    </w:lvl>
    <w:lvl w:ilvl="4" w:tplc="FEEA1CE0">
      <w:numFmt w:val="decimal"/>
      <w:lvlText w:val=""/>
      <w:lvlJc w:val="left"/>
    </w:lvl>
    <w:lvl w:ilvl="5" w:tplc="1E4CC386">
      <w:numFmt w:val="decimal"/>
      <w:lvlText w:val=""/>
      <w:lvlJc w:val="left"/>
    </w:lvl>
    <w:lvl w:ilvl="6" w:tplc="8DB83560">
      <w:numFmt w:val="decimal"/>
      <w:lvlText w:val=""/>
      <w:lvlJc w:val="left"/>
    </w:lvl>
    <w:lvl w:ilvl="7" w:tplc="F52C4D94">
      <w:numFmt w:val="decimal"/>
      <w:lvlText w:val=""/>
      <w:lvlJc w:val="left"/>
    </w:lvl>
    <w:lvl w:ilvl="8" w:tplc="892E11CA">
      <w:numFmt w:val="decimal"/>
      <w:lvlText w:val=""/>
      <w:lvlJc w:val="left"/>
    </w:lvl>
  </w:abstractNum>
  <w:num w:numId="1" w16cid:durableId="1003629820">
    <w:abstractNumId w:val="0"/>
    <w:lvlOverride w:ilvl="0">
      <w:startOverride w:val="1"/>
    </w:lvlOverride>
  </w:num>
  <w:num w:numId="2" w16cid:durableId="9150145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0E3"/>
    <w:rsid w:val="005C0B46"/>
    <w:rsid w:val="005F4735"/>
    <w:rsid w:val="008C00E3"/>
    <w:rsid w:val="009112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0372F"/>
  <w15:docId w15:val="{9B082F17-8752-4D77-AE5A-0A6A3EE73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30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uario.github.io/mecaguia" TargetMode="External"/><Relationship Id="rId5" Type="http://schemas.openxmlformats.org/officeDocument/2006/relationships/hyperlink" Target="https://github.com/usuario/mecagui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1557</Words>
  <Characters>8565</Characters>
  <Application>Microsoft Office Word</Application>
  <DocSecurity>0</DocSecurity>
  <Lines>71</Lines>
  <Paragraphs>20</Paragraphs>
  <ScaleCrop>false</ScaleCrop>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inner animal</cp:lastModifiedBy>
  <cp:revision>2</cp:revision>
  <dcterms:created xsi:type="dcterms:W3CDTF">2026-05-11T23:44:00Z</dcterms:created>
  <dcterms:modified xsi:type="dcterms:W3CDTF">2026-05-11T23:44:00Z</dcterms:modified>
</cp:coreProperties>
</file>