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DB92" w14:textId="77777777" w:rsidR="006A3813" w:rsidRDefault="00891387">
      <w:pPr>
        <w:pStyle w:val="Ttulo1"/>
        <w:spacing w:before="78" w:line="379" w:lineRule="auto"/>
        <w:ind w:left="1566" w:right="1637" w:firstLine="1055"/>
        <w:jc w:val="left"/>
      </w:pPr>
      <w:r>
        <w:t>SÃO PAULO TECH SCHOOL BARACHEL</w:t>
      </w:r>
      <w:r>
        <w:rPr>
          <w:spacing w:val="-1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CIÊNCIA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COMPUTAÇÃO</w:t>
      </w:r>
    </w:p>
    <w:p w14:paraId="3EDC7933" w14:textId="713C9C8C" w:rsidR="006A3813" w:rsidRDefault="00A40C21" w:rsidP="00A40C21">
      <w:pPr>
        <w:pStyle w:val="Corpodetexto"/>
        <w:jc w:val="center"/>
        <w:rPr>
          <w:b/>
          <w:sz w:val="28"/>
        </w:rPr>
      </w:pPr>
      <w:r>
        <w:rPr>
          <w:b/>
          <w:sz w:val="28"/>
        </w:rPr>
        <w:t>Projeto Individual (Fisiculturismo)</w:t>
      </w:r>
    </w:p>
    <w:p w14:paraId="481C9A96" w14:textId="77777777" w:rsidR="00A40C21" w:rsidRDefault="00A40C21" w:rsidP="00A40C21">
      <w:pPr>
        <w:pStyle w:val="Corpodetexto"/>
        <w:jc w:val="center"/>
        <w:rPr>
          <w:b/>
          <w:sz w:val="28"/>
        </w:rPr>
      </w:pPr>
    </w:p>
    <w:p w14:paraId="2B2281C1" w14:textId="77777777" w:rsidR="006A3813" w:rsidRDefault="006A3813">
      <w:pPr>
        <w:pStyle w:val="Corpodetexto"/>
        <w:spacing w:before="49"/>
        <w:rPr>
          <w:b/>
          <w:sz w:val="28"/>
        </w:rPr>
      </w:pPr>
    </w:p>
    <w:p w14:paraId="0FB1135F" w14:textId="77777777" w:rsidR="006A3813" w:rsidRDefault="00891387">
      <w:pPr>
        <w:spacing w:line="321" w:lineRule="exact"/>
        <w:ind w:left="1537" w:right="2093"/>
        <w:jc w:val="center"/>
        <w:rPr>
          <w:spacing w:val="-2"/>
          <w:sz w:val="28"/>
        </w:rPr>
      </w:pPr>
      <w:r>
        <w:rPr>
          <w:sz w:val="28"/>
        </w:rPr>
        <w:t>Sergio</w:t>
      </w:r>
      <w:r>
        <w:rPr>
          <w:spacing w:val="-7"/>
          <w:sz w:val="28"/>
        </w:rPr>
        <w:t xml:space="preserve"> </w:t>
      </w:r>
      <w:r>
        <w:rPr>
          <w:sz w:val="28"/>
        </w:rPr>
        <w:t>Vinicius</w:t>
      </w:r>
      <w:r>
        <w:rPr>
          <w:spacing w:val="-6"/>
          <w:sz w:val="28"/>
        </w:rPr>
        <w:t xml:space="preserve"> </w:t>
      </w:r>
      <w:r>
        <w:rPr>
          <w:sz w:val="28"/>
        </w:rPr>
        <w:t>Ingegneri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Santos</w:t>
      </w:r>
    </w:p>
    <w:p w14:paraId="0B2CFC6E" w14:textId="24547FE3" w:rsidR="00A40C21" w:rsidRDefault="00A40C21">
      <w:pPr>
        <w:spacing w:line="321" w:lineRule="exact"/>
        <w:ind w:left="1537" w:right="2093"/>
        <w:jc w:val="center"/>
        <w:rPr>
          <w:sz w:val="28"/>
        </w:rPr>
      </w:pPr>
      <w:r>
        <w:rPr>
          <w:spacing w:val="-2"/>
          <w:sz w:val="28"/>
        </w:rPr>
        <w:t>RA: 04251070</w:t>
      </w:r>
    </w:p>
    <w:p w14:paraId="1740D74A" w14:textId="77777777" w:rsidR="006A3813" w:rsidRDefault="006A3813">
      <w:pPr>
        <w:pStyle w:val="Corpodetexto"/>
        <w:rPr>
          <w:sz w:val="28"/>
        </w:rPr>
      </w:pPr>
    </w:p>
    <w:p w14:paraId="2D8FF911" w14:textId="77777777" w:rsidR="006A3813" w:rsidRDefault="006A3813">
      <w:pPr>
        <w:pStyle w:val="Corpodetexto"/>
        <w:rPr>
          <w:sz w:val="28"/>
        </w:rPr>
      </w:pPr>
    </w:p>
    <w:p w14:paraId="0752CA16" w14:textId="77777777" w:rsidR="006A3813" w:rsidRDefault="006A3813">
      <w:pPr>
        <w:pStyle w:val="Corpodetexto"/>
        <w:rPr>
          <w:sz w:val="28"/>
        </w:rPr>
      </w:pPr>
    </w:p>
    <w:p w14:paraId="0E1F575B" w14:textId="77777777" w:rsidR="006A3813" w:rsidRDefault="006A3813">
      <w:pPr>
        <w:pStyle w:val="Corpodetexto"/>
        <w:rPr>
          <w:sz w:val="28"/>
        </w:rPr>
      </w:pPr>
    </w:p>
    <w:p w14:paraId="6366FBB9" w14:textId="77777777" w:rsidR="006A3813" w:rsidRDefault="006A3813">
      <w:pPr>
        <w:pStyle w:val="Corpodetexto"/>
        <w:rPr>
          <w:sz w:val="28"/>
        </w:rPr>
      </w:pPr>
    </w:p>
    <w:p w14:paraId="00D3D4DB" w14:textId="77777777" w:rsidR="006A3813" w:rsidRDefault="006A3813">
      <w:pPr>
        <w:pStyle w:val="Corpodetexto"/>
        <w:rPr>
          <w:sz w:val="28"/>
        </w:rPr>
      </w:pPr>
    </w:p>
    <w:p w14:paraId="78684CE6" w14:textId="77777777" w:rsidR="006A3813" w:rsidRDefault="006A3813">
      <w:pPr>
        <w:pStyle w:val="Corpodetexto"/>
        <w:rPr>
          <w:i/>
        </w:rPr>
      </w:pPr>
    </w:p>
    <w:p w14:paraId="545B1135" w14:textId="77777777" w:rsidR="006A3813" w:rsidRDefault="006A3813">
      <w:pPr>
        <w:pStyle w:val="Corpodetexto"/>
        <w:rPr>
          <w:i/>
        </w:rPr>
      </w:pPr>
    </w:p>
    <w:p w14:paraId="44B00F9F" w14:textId="77777777" w:rsidR="006A3813" w:rsidRDefault="006A3813">
      <w:pPr>
        <w:pStyle w:val="Corpodetexto"/>
        <w:rPr>
          <w:i/>
        </w:rPr>
      </w:pPr>
    </w:p>
    <w:p w14:paraId="315419C9" w14:textId="77777777" w:rsidR="006A3813" w:rsidRDefault="006A3813">
      <w:pPr>
        <w:pStyle w:val="Corpodetexto"/>
        <w:rPr>
          <w:i/>
        </w:rPr>
      </w:pPr>
    </w:p>
    <w:p w14:paraId="026DF164" w14:textId="77777777" w:rsidR="006A3813" w:rsidRDefault="006A3813">
      <w:pPr>
        <w:pStyle w:val="Corpodetexto"/>
        <w:rPr>
          <w:i/>
        </w:rPr>
      </w:pPr>
    </w:p>
    <w:p w14:paraId="4ED233BD" w14:textId="77777777" w:rsidR="006A3813" w:rsidRDefault="006A3813">
      <w:pPr>
        <w:pStyle w:val="Corpodetexto"/>
        <w:rPr>
          <w:i/>
        </w:rPr>
      </w:pPr>
    </w:p>
    <w:p w14:paraId="076C045C" w14:textId="77777777" w:rsidR="00A40C21" w:rsidRDefault="00A40C21">
      <w:pPr>
        <w:pStyle w:val="Corpodetexto"/>
        <w:rPr>
          <w:i/>
        </w:rPr>
      </w:pPr>
    </w:p>
    <w:p w14:paraId="739A1AF6" w14:textId="77777777" w:rsidR="00A40C21" w:rsidRDefault="00A40C21">
      <w:pPr>
        <w:pStyle w:val="Corpodetexto"/>
        <w:rPr>
          <w:i/>
        </w:rPr>
      </w:pPr>
    </w:p>
    <w:p w14:paraId="5163EF9D" w14:textId="77777777" w:rsidR="00A40C21" w:rsidRDefault="00A40C21">
      <w:pPr>
        <w:pStyle w:val="Corpodetexto"/>
        <w:rPr>
          <w:i/>
        </w:rPr>
      </w:pPr>
    </w:p>
    <w:p w14:paraId="5F7D53CD" w14:textId="77777777" w:rsidR="00A40C21" w:rsidRDefault="00A40C21">
      <w:pPr>
        <w:pStyle w:val="Corpodetexto"/>
        <w:rPr>
          <w:i/>
        </w:rPr>
      </w:pPr>
    </w:p>
    <w:p w14:paraId="613738DA" w14:textId="77777777" w:rsidR="00A40C21" w:rsidRDefault="00A40C21">
      <w:pPr>
        <w:pStyle w:val="Corpodetexto"/>
        <w:rPr>
          <w:i/>
        </w:rPr>
      </w:pPr>
    </w:p>
    <w:p w14:paraId="20866BB9" w14:textId="77777777" w:rsidR="00A40C21" w:rsidRDefault="00A40C21">
      <w:pPr>
        <w:pStyle w:val="Corpodetexto"/>
        <w:rPr>
          <w:i/>
        </w:rPr>
      </w:pPr>
    </w:p>
    <w:p w14:paraId="17BD03D7" w14:textId="77777777" w:rsidR="00A40C21" w:rsidRDefault="00A40C21">
      <w:pPr>
        <w:pStyle w:val="Corpodetexto"/>
        <w:rPr>
          <w:i/>
        </w:rPr>
      </w:pPr>
    </w:p>
    <w:p w14:paraId="11707A3E" w14:textId="77777777" w:rsidR="00A40C21" w:rsidRDefault="00A40C21">
      <w:pPr>
        <w:pStyle w:val="Corpodetexto"/>
        <w:rPr>
          <w:i/>
        </w:rPr>
      </w:pPr>
    </w:p>
    <w:p w14:paraId="134C01ED" w14:textId="27DB6A53" w:rsidR="00A40C21" w:rsidRDefault="00A40C21">
      <w:pPr>
        <w:pStyle w:val="Corpodetexto"/>
        <w:rPr>
          <w:i/>
        </w:rPr>
      </w:pPr>
    </w:p>
    <w:p w14:paraId="7117AC28" w14:textId="77777777" w:rsidR="006A3813" w:rsidRDefault="006A3813">
      <w:pPr>
        <w:pStyle w:val="Corpodetexto"/>
        <w:rPr>
          <w:i/>
        </w:rPr>
      </w:pPr>
    </w:p>
    <w:p w14:paraId="34346ADA" w14:textId="77777777" w:rsidR="006A3813" w:rsidRDefault="006A3813">
      <w:pPr>
        <w:pStyle w:val="Corpodetexto"/>
        <w:rPr>
          <w:i/>
        </w:rPr>
      </w:pPr>
    </w:p>
    <w:p w14:paraId="59F3EB76" w14:textId="77777777" w:rsidR="006A3813" w:rsidRDefault="006A3813">
      <w:pPr>
        <w:pStyle w:val="Corpodetexto"/>
        <w:rPr>
          <w:i/>
        </w:rPr>
      </w:pPr>
    </w:p>
    <w:p w14:paraId="7D9CE588" w14:textId="77777777" w:rsidR="006A3813" w:rsidRDefault="006A3813">
      <w:pPr>
        <w:pStyle w:val="Corpodetexto"/>
        <w:rPr>
          <w:i/>
        </w:rPr>
      </w:pPr>
    </w:p>
    <w:p w14:paraId="071E802E" w14:textId="77777777" w:rsidR="006A3813" w:rsidRDefault="006A3813">
      <w:pPr>
        <w:pStyle w:val="Corpodetexto"/>
        <w:rPr>
          <w:i/>
        </w:rPr>
      </w:pPr>
    </w:p>
    <w:p w14:paraId="38281C3C" w14:textId="77777777" w:rsidR="006A3813" w:rsidRDefault="006A3813">
      <w:pPr>
        <w:pStyle w:val="Corpodetexto"/>
        <w:rPr>
          <w:i/>
        </w:rPr>
      </w:pPr>
    </w:p>
    <w:p w14:paraId="75CFF41F" w14:textId="77777777" w:rsidR="006A3813" w:rsidRDefault="006A3813">
      <w:pPr>
        <w:pStyle w:val="Corpodetexto"/>
        <w:spacing w:before="119"/>
        <w:rPr>
          <w:i/>
        </w:rPr>
      </w:pPr>
    </w:p>
    <w:p w14:paraId="45D550A8" w14:textId="54D43548" w:rsidR="006A3813" w:rsidRDefault="00891387">
      <w:pPr>
        <w:pStyle w:val="Ttulo1"/>
        <w:spacing w:line="376" w:lineRule="auto"/>
        <w:ind w:left="3627" w:right="4179"/>
        <w:rPr>
          <w:spacing w:val="-4"/>
        </w:rPr>
      </w:pPr>
      <w:r>
        <w:t>SÃO</w:t>
      </w:r>
      <w:r>
        <w:rPr>
          <w:spacing w:val="-20"/>
        </w:rPr>
        <w:t xml:space="preserve"> </w:t>
      </w:r>
      <w:r>
        <w:t xml:space="preserve">PAULO </w:t>
      </w:r>
      <w:r>
        <w:rPr>
          <w:spacing w:val="-4"/>
        </w:rPr>
        <w:t>2025</w:t>
      </w:r>
    </w:p>
    <w:p w14:paraId="6C0CF6AD" w14:textId="48603DCA" w:rsidR="00891387" w:rsidRDefault="00891387">
      <w:pPr>
        <w:pStyle w:val="Ttulo1"/>
        <w:spacing w:line="376" w:lineRule="auto"/>
        <w:ind w:left="3627" w:right="4179"/>
        <w:rPr>
          <w:spacing w:val="-4"/>
        </w:rPr>
      </w:pPr>
    </w:p>
    <w:p w14:paraId="2F2F3A70" w14:textId="41E19C2D" w:rsidR="00891387" w:rsidRDefault="00891387">
      <w:pPr>
        <w:pStyle w:val="Ttulo1"/>
        <w:spacing w:line="376" w:lineRule="auto"/>
        <w:ind w:left="3627" w:right="4179"/>
        <w:rPr>
          <w:spacing w:val="-4"/>
        </w:rPr>
      </w:pPr>
    </w:p>
    <w:p w14:paraId="07313AC0" w14:textId="3CEBE4AA" w:rsidR="00891387" w:rsidRDefault="00891387">
      <w:pPr>
        <w:pStyle w:val="Ttulo1"/>
        <w:spacing w:line="376" w:lineRule="auto"/>
        <w:ind w:left="3627" w:right="4179"/>
      </w:pPr>
      <w:r>
        <w:t>1CCOB</w:t>
      </w:r>
    </w:p>
    <w:p w14:paraId="20B62048" w14:textId="77777777" w:rsidR="006A3813" w:rsidRDefault="006A3813">
      <w:pPr>
        <w:pStyle w:val="Corpodetexto"/>
        <w:spacing w:before="171"/>
        <w:rPr>
          <w:b/>
          <w:sz w:val="28"/>
        </w:rPr>
      </w:pPr>
    </w:p>
    <w:p w14:paraId="3859369A" w14:textId="77777777" w:rsidR="006A3813" w:rsidRDefault="00891387">
      <w:pPr>
        <w:spacing w:line="321" w:lineRule="exact"/>
        <w:ind w:left="1537" w:right="2093"/>
        <w:jc w:val="center"/>
        <w:rPr>
          <w:sz w:val="28"/>
        </w:rPr>
      </w:pPr>
      <w:r>
        <w:rPr>
          <w:sz w:val="28"/>
        </w:rPr>
        <w:t>Sergio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Vinicius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Ingegneri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Santos</w:t>
      </w:r>
    </w:p>
    <w:p w14:paraId="51908617" w14:textId="77777777" w:rsidR="006A3813" w:rsidRDefault="006A3813">
      <w:pPr>
        <w:pStyle w:val="Corpodetexto"/>
        <w:rPr>
          <w:sz w:val="28"/>
        </w:rPr>
      </w:pPr>
    </w:p>
    <w:p w14:paraId="2F3D97A5" w14:textId="32BE70D8" w:rsidR="00891387" w:rsidRDefault="00891387">
      <w:pPr>
        <w:spacing w:line="379" w:lineRule="auto"/>
        <w:sectPr w:rsidR="00891387">
          <w:pgSz w:w="11910" w:h="16840"/>
          <w:pgMar w:top="1940" w:right="880" w:bottom="280" w:left="1440" w:header="720" w:footer="720" w:gutter="0"/>
          <w:cols w:space="720"/>
        </w:sectPr>
      </w:pPr>
    </w:p>
    <w:p w14:paraId="30EF31AA" w14:textId="3E6A54FD" w:rsidR="00891387" w:rsidRPr="00891387" w:rsidRDefault="00891387" w:rsidP="00891387">
      <w:pPr>
        <w:pStyle w:val="Corpodetexto"/>
        <w:spacing w:before="80" w:line="259" w:lineRule="auto"/>
        <w:ind w:left="260" w:right="905"/>
        <w:jc w:val="center"/>
        <w:rPr>
          <w:b/>
          <w:bCs/>
          <w:sz w:val="28"/>
          <w:szCs w:val="28"/>
        </w:rPr>
      </w:pPr>
      <w:r w:rsidRPr="00891387">
        <w:rPr>
          <w:b/>
          <w:bCs/>
          <w:sz w:val="28"/>
          <w:szCs w:val="28"/>
        </w:rPr>
        <w:lastRenderedPageBreak/>
        <w:t>RESUMO</w:t>
      </w:r>
    </w:p>
    <w:p w14:paraId="104B55FD" w14:textId="77777777" w:rsidR="00891387" w:rsidRDefault="00891387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5B292A2B" w14:textId="77777777" w:rsidR="00E40FB1" w:rsidRDefault="00E40FB1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1C20B355" w14:textId="77777777" w:rsidR="00E40FB1" w:rsidRDefault="00E40FB1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5863C161" w14:textId="77777777" w:rsidR="00772B2D" w:rsidRDefault="00772B2D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1155FBFD" w14:textId="77777777" w:rsidR="00772B2D" w:rsidRDefault="00772B2D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5EFC1CD6" w14:textId="77777777" w:rsidR="00772B2D" w:rsidRPr="00891387" w:rsidRDefault="00772B2D" w:rsidP="00891387">
      <w:pPr>
        <w:pStyle w:val="Corpodetexto"/>
        <w:spacing w:before="80" w:line="259" w:lineRule="auto"/>
        <w:ind w:left="260" w:right="905"/>
        <w:jc w:val="center"/>
        <w:rPr>
          <w:b/>
          <w:bCs/>
        </w:rPr>
      </w:pPr>
    </w:p>
    <w:p w14:paraId="238EA935" w14:textId="0976E863" w:rsidR="00E40FB1" w:rsidRPr="00A40C21" w:rsidRDefault="00A40C21" w:rsidP="00A40C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O projeto consiste no desenvolvimento de um site informativo de fisiculturismo, com o objetivo de centralizar e organizar 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curiosidades, e informações</w:t>
      </w: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</w:t>
      </w:r>
      <w:r w:rsidR="00044679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para entusiastas de </w:t>
      </w:r>
      <w:r w:rsidR="00B428BE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fisiculturismo</w:t>
      </w: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. A plataforma fornecerá:</w:t>
      </w:r>
    </w:p>
    <w:p w14:paraId="6BBB2404" w14:textId="44E0DF4B" w:rsidR="00A40C21" w:rsidRPr="00A40C21" w:rsidRDefault="00E40FB1" w:rsidP="00A40C2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Home: História do fisiculturismo e como podemos correlacionar o fisiculturismo com a faculdade (Disciplina, constância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, comprometimento etc.)</w:t>
      </w:r>
      <w:r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</w:t>
      </w:r>
    </w:p>
    <w:p w14:paraId="00DE17E7" w14:textId="7D110701" w:rsidR="00E40FB1" w:rsidRPr="00E40FB1" w:rsidRDefault="00E40FB1" w:rsidP="00E40FB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E40FB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Fisiculturistas prediletos e método de treinamento utilizado por cada um</w:t>
      </w:r>
    </w:p>
    <w:p w14:paraId="47F2D1B1" w14:textId="2567F565" w:rsidR="00E40FB1" w:rsidRPr="00A40C21" w:rsidRDefault="00E40FB1" w:rsidP="00E40FB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Calculadora de macronutrientes: permite ao usuário estimar s</w:t>
      </w:r>
      <w:r w:rsidR="00F930A6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eu consumo calórico médio diário.</w:t>
      </w:r>
    </w:p>
    <w:p w14:paraId="5ED6E546" w14:textId="2B89917C" w:rsidR="00A40C21" w:rsidRDefault="00A40C21" w:rsidP="00A40C2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Seção de </w:t>
      </w:r>
      <w:r w:rsidR="00F930A6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perguntas frequentes</w:t>
      </w: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: </w:t>
      </w:r>
      <w:r w:rsidR="00F930A6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Perguntas frequentemente feitas no âmbito geral da musculação, abrangendo a área de treinamento, nutrição e conteúdos diversos.</w:t>
      </w:r>
    </w:p>
    <w:p w14:paraId="32871F78" w14:textId="38957813" w:rsidR="00F930A6" w:rsidRPr="00A40C21" w:rsidRDefault="00F930A6" w:rsidP="00A40C2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Dentro da secção de artigos e dicas o site contém um quis 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(Cadastro e login necessários para acesso)</w:t>
      </w:r>
      <w:r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 xml:space="preserve"> para o usuário testar seus conhecimentos apreendidos no site e ao final dele, o usuário terá uma dashboard com dados referentes a performance do usuário no quis.</w:t>
      </w:r>
    </w:p>
    <w:p w14:paraId="75268EB6" w14:textId="77777777" w:rsidR="00A40C21" w:rsidRPr="00A40C21" w:rsidRDefault="00A40C21" w:rsidP="00A40C2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A40C21"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t>Tudo isso visa solucionar a dificuldade que muitos praticantes têm de encontrar, em um único lugar, material confiável e estruturado sobre treinamento, nutrição e saúde aplicada ao fisiculturismo.</w:t>
      </w:r>
    </w:p>
    <w:p w14:paraId="70472AED" w14:textId="44A01E3F" w:rsidR="006A3813" w:rsidRPr="00A40C21" w:rsidRDefault="006A3813" w:rsidP="004D7C3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  <w:sectPr w:rsidR="006A3813" w:rsidRPr="00A40C21">
          <w:pgSz w:w="11910" w:h="16840"/>
          <w:pgMar w:top="1340" w:right="880" w:bottom="280" w:left="1440" w:header="720" w:footer="720" w:gutter="0"/>
          <w:cols w:space="720"/>
        </w:sectPr>
      </w:pPr>
    </w:p>
    <w:p w14:paraId="45DCE28B" w14:textId="77777777" w:rsidR="00A40C21" w:rsidRDefault="00A40C21" w:rsidP="00A40C21">
      <w:pPr>
        <w:pStyle w:val="Ttulo1"/>
        <w:spacing w:before="239"/>
        <w:ind w:left="0"/>
        <w:rPr>
          <w:spacing w:val="-2"/>
        </w:rPr>
      </w:pPr>
      <w:r>
        <w:rPr>
          <w:spacing w:val="-2"/>
        </w:rPr>
        <w:lastRenderedPageBreak/>
        <w:t xml:space="preserve">          </w:t>
      </w:r>
      <w:r>
        <w:rPr>
          <w:spacing w:val="-2"/>
        </w:rPr>
        <w:tab/>
      </w:r>
      <w:r w:rsidR="00891387">
        <w:rPr>
          <w:spacing w:val="-2"/>
        </w:rPr>
        <w:t>SUMÁRIO</w:t>
      </w:r>
    </w:p>
    <w:p w14:paraId="43A4BD3B" w14:textId="77777777" w:rsidR="00A40C21" w:rsidRDefault="00A40C21" w:rsidP="00A40C21">
      <w:pPr>
        <w:pStyle w:val="Ttulo1"/>
        <w:spacing w:before="239"/>
        <w:ind w:left="0"/>
        <w:rPr>
          <w:spacing w:val="-2"/>
        </w:rPr>
      </w:pPr>
    </w:p>
    <w:p w14:paraId="69B663B2" w14:textId="5EAA8FDE" w:rsidR="00A40C21" w:rsidRDefault="00A40C21" w:rsidP="00A40C21">
      <w:pPr>
        <w:pStyle w:val="Ttulo1"/>
        <w:spacing w:before="239"/>
        <w:ind w:left="0"/>
        <w:sectPr w:rsidR="00A40C21">
          <w:pgSz w:w="11910" w:h="16840"/>
          <w:pgMar w:top="1800" w:right="880" w:bottom="1571" w:left="1440" w:header="720" w:footer="720" w:gutter="0"/>
          <w:cols w:space="720"/>
        </w:sectPr>
      </w:pPr>
    </w:p>
    <w:p w14:paraId="52ACF9C9" w14:textId="77777777" w:rsidR="006A3813" w:rsidRDefault="006A3813">
      <w:pPr>
        <w:rPr>
          <w:rFonts w:ascii="Calibri" w:hAnsi="Calibri"/>
        </w:rPr>
      </w:pPr>
    </w:p>
    <w:p w14:paraId="3F38A2DA" w14:textId="77777777" w:rsidR="00772B2D" w:rsidRPr="00772B2D" w:rsidRDefault="00772B2D" w:rsidP="00772B2D">
      <w:pPr>
        <w:rPr>
          <w:rFonts w:ascii="Calibri" w:hAnsi="Calibri"/>
        </w:rPr>
      </w:pPr>
    </w:p>
    <w:p w14:paraId="0E91A07F" w14:textId="77777777" w:rsidR="00772B2D" w:rsidRDefault="00772B2D" w:rsidP="00772B2D">
      <w:pPr>
        <w:rPr>
          <w:rFonts w:ascii="Calibri" w:hAnsi="Calibri"/>
        </w:rPr>
      </w:pPr>
    </w:p>
    <w:p w14:paraId="7DD5B3DC" w14:textId="399048F9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Contexto</w:t>
      </w:r>
    </w:p>
    <w:p w14:paraId="3D6F897E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29B7309E" w14:textId="248C2645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Objetivo</w:t>
      </w:r>
    </w:p>
    <w:p w14:paraId="75840B75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3E8AB16F" w14:textId="062B0D0B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Justificativa</w:t>
      </w:r>
    </w:p>
    <w:p w14:paraId="73A3F845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72742A57" w14:textId="775F1260" w:rsidR="00772B2D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</w:pPr>
      <w:r w:rsidRPr="00772B2D">
        <w:rPr>
          <w:rFonts w:ascii="Calibri" w:hAnsi="Calibri"/>
        </w:rPr>
        <w:t>Escopo</w:t>
      </w:r>
    </w:p>
    <w:p w14:paraId="206411A0" w14:textId="77777777" w:rsidR="00772B2D" w:rsidRPr="00772B2D" w:rsidRDefault="00772B2D" w:rsidP="00772B2D">
      <w:pPr>
        <w:tabs>
          <w:tab w:val="left" w:pos="2959"/>
        </w:tabs>
        <w:rPr>
          <w:rFonts w:ascii="Calibri" w:hAnsi="Calibri"/>
        </w:rPr>
      </w:pPr>
    </w:p>
    <w:p w14:paraId="03E8865E" w14:textId="4D11493A" w:rsidR="00772B2D" w:rsidRPr="001236AE" w:rsidRDefault="00772B2D" w:rsidP="00772B2D">
      <w:pPr>
        <w:pStyle w:val="PargrafodaLista"/>
        <w:numPr>
          <w:ilvl w:val="0"/>
          <w:numId w:val="8"/>
        </w:numPr>
        <w:tabs>
          <w:tab w:val="left" w:pos="2959"/>
        </w:tabs>
        <w:rPr>
          <w:rFonts w:ascii="Calibri" w:hAnsi="Calibri"/>
        </w:rPr>
        <w:sectPr w:rsidR="00772B2D" w:rsidRPr="001236AE">
          <w:type w:val="continuous"/>
          <w:pgSz w:w="11910" w:h="16840"/>
          <w:pgMar w:top="1340" w:right="880" w:bottom="1571" w:left="1440" w:header="720" w:footer="720" w:gutter="0"/>
          <w:cols w:space="720"/>
        </w:sectPr>
      </w:pPr>
      <w:r w:rsidRPr="00772B2D">
        <w:rPr>
          <w:rFonts w:ascii="Calibri" w:hAnsi="Calibri"/>
        </w:rPr>
        <w:t>Premissas e restrições</w:t>
      </w:r>
    </w:p>
    <w:p w14:paraId="0A777E12" w14:textId="77777777" w:rsidR="006A3813" w:rsidRDefault="00891387">
      <w:pPr>
        <w:pStyle w:val="Ttulo1"/>
        <w:spacing w:before="78"/>
        <w:rPr>
          <w:spacing w:val="-2"/>
        </w:rPr>
      </w:pPr>
      <w:bookmarkStart w:id="0" w:name="CONTEXTO"/>
      <w:bookmarkStart w:id="1" w:name="_bookmark0"/>
      <w:bookmarkEnd w:id="0"/>
      <w:bookmarkEnd w:id="1"/>
      <w:r>
        <w:rPr>
          <w:spacing w:val="-2"/>
        </w:rPr>
        <w:lastRenderedPageBreak/>
        <w:t>CONTEXTO</w:t>
      </w:r>
    </w:p>
    <w:p w14:paraId="1CB9181F" w14:textId="77777777" w:rsidR="007F0080" w:rsidRDefault="007F0080">
      <w:pPr>
        <w:pStyle w:val="Ttulo1"/>
        <w:spacing w:before="78"/>
      </w:pPr>
    </w:p>
    <w:p w14:paraId="252C3BAD" w14:textId="77777777" w:rsidR="006A3813" w:rsidRPr="00D75683" w:rsidRDefault="006A3813">
      <w:pPr>
        <w:pStyle w:val="Corpodetexto"/>
        <w:spacing w:before="163"/>
        <w:rPr>
          <w:b/>
        </w:rPr>
      </w:pPr>
    </w:p>
    <w:p w14:paraId="1A766B03" w14:textId="7D4A7349" w:rsidR="00742734" w:rsidRPr="00F930A6" w:rsidRDefault="7DC42152" w:rsidP="00742734">
      <w:pPr>
        <w:pStyle w:val="Corpodetexto"/>
        <w:spacing w:line="259" w:lineRule="auto"/>
        <w:ind w:left="260" w:right="816" w:firstLine="460"/>
        <w:jc w:val="both"/>
        <w:rPr>
          <w:color w:val="333333"/>
          <w:shd w:val="clear" w:color="auto" w:fill="FFFFFF"/>
        </w:rPr>
      </w:pPr>
      <w:r w:rsidRPr="00F930A6">
        <w:t>Atualmente, de acordo com uma pesquisa realizada pelo IBGE no ano de 202</w:t>
      </w:r>
      <w:r w:rsidR="00D75683" w:rsidRPr="00F930A6">
        <w:t>3</w:t>
      </w:r>
      <w:r w:rsidRPr="00F930A6">
        <w:t>,</w:t>
      </w:r>
      <w:r w:rsidR="00D75683" w:rsidRPr="00F930A6">
        <w:t xml:space="preserve"> </w:t>
      </w:r>
      <w:r w:rsidR="00D75683" w:rsidRPr="00F930A6">
        <w:rPr>
          <w:color w:val="333333"/>
          <w:shd w:val="clear" w:color="auto" w:fill="FFFFFF"/>
        </w:rPr>
        <w:t>mais de 21% da população do Brasil pratica atividade física em uma academia. O país está empatado com a África do Sul, que também possui índice de 21% de sua população que frequentam esses espaços, sendo superado apenas pela Índia com 24%. O Brasil também é o segundo país com o maior número de academias no mundo, atrás somente dos Estados Unidos, que contam com 41.190 unidades desse tipo de empreendimento. Hoje o Brasil possui 29.525 academias. Dentro do contexto de exercício físico, temos o que podemos chamar de “alto de rendimento da musculação”, o fisiculturismo.</w:t>
      </w:r>
      <w:r w:rsidR="000B23D9" w:rsidRPr="00F930A6">
        <w:rPr>
          <w:color w:val="333333"/>
          <w:shd w:val="clear" w:color="auto" w:fill="FFFFFF"/>
        </w:rPr>
        <w:t xml:space="preserve"> </w:t>
      </w:r>
    </w:p>
    <w:p w14:paraId="53A9D0CC" w14:textId="77777777" w:rsidR="001236AE" w:rsidRPr="00F930A6" w:rsidRDefault="001236AE" w:rsidP="00742734">
      <w:pPr>
        <w:pStyle w:val="Corpodetexto"/>
        <w:spacing w:line="259" w:lineRule="auto"/>
        <w:ind w:left="260" w:right="816" w:firstLine="460"/>
        <w:jc w:val="both"/>
        <w:rPr>
          <w:color w:val="333333"/>
          <w:shd w:val="clear" w:color="auto" w:fill="FFFFFF"/>
        </w:rPr>
      </w:pPr>
    </w:p>
    <w:p w14:paraId="702F47AD" w14:textId="77777777" w:rsidR="00742734" w:rsidRPr="00F930A6" w:rsidRDefault="00742734">
      <w:pPr>
        <w:pStyle w:val="Corpodetexto"/>
        <w:spacing w:line="259" w:lineRule="auto"/>
        <w:ind w:left="260" w:right="816"/>
        <w:jc w:val="both"/>
        <w:rPr>
          <w:color w:val="333333"/>
          <w:shd w:val="clear" w:color="auto" w:fill="FFFFFF"/>
        </w:rPr>
      </w:pPr>
    </w:p>
    <w:p w14:paraId="1A90C88B" w14:textId="4A741D13" w:rsidR="001236AE" w:rsidRPr="00F930A6" w:rsidRDefault="001236AE" w:rsidP="001236AE">
      <w:pPr>
        <w:pStyle w:val="Corpodetexto"/>
        <w:spacing w:line="259" w:lineRule="auto"/>
        <w:ind w:right="816"/>
        <w:jc w:val="both"/>
      </w:pPr>
    </w:p>
    <w:p w14:paraId="7C174DA4" w14:textId="77777777" w:rsidR="00F930A6" w:rsidRPr="00F930A6" w:rsidRDefault="00F930A6" w:rsidP="001236AE">
      <w:pPr>
        <w:pStyle w:val="Corpodetexto"/>
        <w:spacing w:line="259" w:lineRule="auto"/>
        <w:ind w:right="816"/>
        <w:jc w:val="both"/>
      </w:pPr>
    </w:p>
    <w:p w14:paraId="20DBC56D" w14:textId="2A31A324" w:rsidR="00F930A6" w:rsidRPr="00F930A6" w:rsidRDefault="00F930A6" w:rsidP="001236AE">
      <w:pPr>
        <w:pStyle w:val="Corpodetexto"/>
        <w:spacing w:line="259" w:lineRule="auto"/>
        <w:ind w:right="816"/>
        <w:jc w:val="both"/>
        <w:rPr>
          <w:color w:val="333333"/>
          <w:shd w:val="clear" w:color="auto" w:fill="FFFFFF"/>
        </w:rPr>
      </w:pPr>
      <w:r w:rsidRPr="00F930A6">
        <w:rPr>
          <w:noProof/>
          <w:lang w:val="pt-BR"/>
        </w:rPr>
        <w:drawing>
          <wp:inline distT="0" distB="0" distL="0" distR="0" wp14:anchorId="4D4C6CED" wp14:editId="07FB9991">
            <wp:extent cx="5460826" cy="2383790"/>
            <wp:effectExtent l="0" t="0" r="635" b="3810"/>
            <wp:docPr id="1218848844" name="Imagem 1" descr="Desenho de uma pesso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1200" name="Imagem 1" descr="Desenho de uma pesso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77" cy="24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38B2" w14:textId="77777777" w:rsidR="001236AE" w:rsidRPr="00F930A6" w:rsidRDefault="001236AE" w:rsidP="001236AE">
      <w:pPr>
        <w:pStyle w:val="Corpodetexto"/>
        <w:spacing w:line="259" w:lineRule="auto"/>
        <w:ind w:left="980" w:right="816" w:firstLine="460"/>
        <w:jc w:val="both"/>
        <w:rPr>
          <w:color w:val="333333"/>
          <w:shd w:val="clear" w:color="auto" w:fill="FFFFFF"/>
        </w:rPr>
      </w:pPr>
    </w:p>
    <w:p w14:paraId="2DB9AB2E" w14:textId="77777777" w:rsidR="00742734" w:rsidRPr="00F930A6" w:rsidRDefault="00742734" w:rsidP="001236AE">
      <w:pPr>
        <w:pStyle w:val="Corpodetexto"/>
        <w:spacing w:line="259" w:lineRule="auto"/>
        <w:ind w:right="816"/>
        <w:jc w:val="both"/>
        <w:rPr>
          <w:color w:val="333333"/>
          <w:shd w:val="clear" w:color="auto" w:fill="FFFFFF"/>
        </w:rPr>
      </w:pPr>
    </w:p>
    <w:p w14:paraId="1117AA6A" w14:textId="77777777" w:rsidR="001236AE" w:rsidRPr="00F930A6" w:rsidRDefault="001236AE" w:rsidP="00742734">
      <w:pPr>
        <w:pStyle w:val="Corpodetexto"/>
        <w:spacing w:line="259" w:lineRule="auto"/>
        <w:ind w:left="260" w:right="816" w:firstLine="460"/>
        <w:jc w:val="both"/>
      </w:pPr>
      <w:r w:rsidRPr="00F930A6">
        <w:t xml:space="preserve">A história do fisiculturismo remonta à Grécia Antiga, onde o culto ao corpo fazia parte da cultura e dos ideais de perfeição humana. Um dos primeiros nomes associados ao desenvolvimento da força física como disciplina foi </w:t>
      </w:r>
      <w:proofErr w:type="spellStart"/>
      <w:r w:rsidRPr="00F930A6">
        <w:t>Milon</w:t>
      </w:r>
      <w:proofErr w:type="spellEnd"/>
      <w:r w:rsidRPr="00F930A6">
        <w:t xml:space="preserve"> de Crotona, um atleta olímpico que viveu por volta do século VI a.C. </w:t>
      </w:r>
      <w:proofErr w:type="spellStart"/>
      <w:r w:rsidRPr="00F930A6">
        <w:t>Milon</w:t>
      </w:r>
      <w:proofErr w:type="spellEnd"/>
      <w:r w:rsidRPr="00F930A6">
        <w:t xml:space="preserve"> ficou famoso por sua força extraordinária e pelo método inusitado de treinamento que consistia em carregar um bezerro diariamente. À medida que o animal crescia, o peso aumentava, exigindo adaptações do corpo</w:t>
      </w:r>
      <w:r w:rsidRPr="00F930A6">
        <w:t xml:space="preserve">, </w:t>
      </w:r>
      <w:r w:rsidRPr="00F930A6">
        <w:t xml:space="preserve">um princípio que se assemelha ao conceito moderno de sobrecarga progressiva. </w:t>
      </w:r>
    </w:p>
    <w:p w14:paraId="61FA3982" w14:textId="633A2477" w:rsidR="00742734" w:rsidRPr="00F930A6" w:rsidRDefault="001236AE" w:rsidP="00742734">
      <w:pPr>
        <w:pStyle w:val="Corpodetexto"/>
        <w:spacing w:line="259" w:lineRule="auto"/>
        <w:ind w:left="260" w:right="816" w:firstLine="460"/>
        <w:jc w:val="both"/>
      </w:pPr>
      <w:proofErr w:type="spellStart"/>
      <w:r w:rsidRPr="00F930A6">
        <w:t>Milon</w:t>
      </w:r>
      <w:proofErr w:type="spellEnd"/>
      <w:r w:rsidRPr="00F930A6">
        <w:t xml:space="preserve"> venceu seis vezes os Jogos Olímpicos na modalidade de luta e era venerado como um herói. Sua rotina exemplificava valores como disciplina, paciência e consistência, fundamentos que ainda hoje são pilares do fisiculturismo contemporâneo. Para os gregos, a estética corporal estava ligada à saúde, à força e à honra, e ginásios eram locais não apenas de </w:t>
      </w:r>
      <w:r w:rsidRPr="00F930A6">
        <w:lastRenderedPageBreak/>
        <w:t>treinamento físico, mas também de formação filosófica e moral. Assim, pode-se dizer que a Grécia Antiga lançou as bases filosóficas e práticas do fisiculturismo como estilo de vida</w:t>
      </w:r>
      <w:r w:rsidRPr="00F930A6">
        <w:t>,</w:t>
      </w:r>
      <w:r w:rsidRPr="00F930A6">
        <w:t xml:space="preserve"> um equilíbrio entre corpo, mente e disciplina.</w:t>
      </w:r>
    </w:p>
    <w:p w14:paraId="5DD45564" w14:textId="77777777" w:rsidR="001236AE" w:rsidRPr="00F930A6" w:rsidRDefault="001236AE" w:rsidP="00F930A6">
      <w:pPr>
        <w:pStyle w:val="Corpodetexto"/>
        <w:spacing w:line="259" w:lineRule="auto"/>
        <w:ind w:right="816"/>
        <w:jc w:val="both"/>
      </w:pPr>
    </w:p>
    <w:p w14:paraId="6FF2D836" w14:textId="05CFB9D9" w:rsidR="001236AE" w:rsidRPr="00F930A6" w:rsidRDefault="001236AE" w:rsidP="001236AE">
      <w:pPr>
        <w:pStyle w:val="Corpodetexto"/>
        <w:spacing w:line="259" w:lineRule="auto"/>
        <w:ind w:right="816"/>
        <w:jc w:val="both"/>
        <w:rPr>
          <w:lang w:val="pt-BR"/>
        </w:rPr>
      </w:pPr>
    </w:p>
    <w:p w14:paraId="7DAF7A7C" w14:textId="7225BFE4" w:rsidR="00F930A6" w:rsidRPr="00F930A6" w:rsidRDefault="00F930A6" w:rsidP="001236AE">
      <w:pPr>
        <w:pStyle w:val="Corpodetexto"/>
        <w:spacing w:line="259" w:lineRule="auto"/>
        <w:ind w:right="816"/>
        <w:jc w:val="both"/>
      </w:pPr>
      <w:r w:rsidRPr="00F930A6">
        <w:fldChar w:fldCharType="begin"/>
      </w:r>
      <w:r w:rsidRPr="00F930A6">
        <w:instrText xml:space="preserve"> INCLUDEPICTURE "https://daily.jstor.org/wp-content/uploads/2022/07/buff_boys_in_america_eugene_sandow_and_jesus_1050x700.jpg" \* MERGEFORMATINET </w:instrText>
      </w:r>
      <w:r w:rsidRPr="00F930A6">
        <w:fldChar w:fldCharType="separate"/>
      </w:r>
      <w:r w:rsidRPr="00F930A6">
        <w:rPr>
          <w:noProof/>
        </w:rPr>
        <w:drawing>
          <wp:inline distT="0" distB="0" distL="0" distR="0" wp14:anchorId="2D3F8E55" wp14:editId="34922CA0">
            <wp:extent cx="5605780" cy="2906486"/>
            <wp:effectExtent l="0" t="0" r="0" b="1905"/>
            <wp:docPr id="525607333" name="Imagem 3" descr="Buff Boys of America: Eugen Sandow and Jesus - JSTOR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ff Boys of America: Eugen Sandow and Jesus - JSTOR Dail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42" cy="29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A6">
        <w:fldChar w:fldCharType="end"/>
      </w:r>
    </w:p>
    <w:p w14:paraId="0D721BD7" w14:textId="77777777" w:rsidR="00F930A6" w:rsidRPr="00F930A6" w:rsidRDefault="00F930A6" w:rsidP="001236AE">
      <w:pPr>
        <w:pStyle w:val="Corpodetexto"/>
        <w:spacing w:line="259" w:lineRule="auto"/>
        <w:ind w:right="816"/>
        <w:jc w:val="both"/>
        <w:rPr>
          <w:lang w:val="pt-BR"/>
        </w:rPr>
      </w:pPr>
    </w:p>
    <w:p w14:paraId="663EA2BD" w14:textId="77777777" w:rsidR="00F930A6" w:rsidRPr="00F930A6" w:rsidRDefault="00F930A6" w:rsidP="001236AE">
      <w:pPr>
        <w:pStyle w:val="Corpodetexto"/>
        <w:spacing w:line="259" w:lineRule="auto"/>
        <w:ind w:right="816"/>
        <w:jc w:val="both"/>
        <w:rPr>
          <w:lang w:val="pt-BR"/>
        </w:rPr>
      </w:pPr>
    </w:p>
    <w:p w14:paraId="7AC8729F" w14:textId="77777777" w:rsidR="00F930A6" w:rsidRPr="00F930A6" w:rsidRDefault="00F930A6" w:rsidP="001236AE">
      <w:pPr>
        <w:pStyle w:val="Corpodetexto"/>
        <w:spacing w:line="259" w:lineRule="auto"/>
        <w:ind w:right="816"/>
        <w:jc w:val="both"/>
        <w:rPr>
          <w:lang w:val="pt-BR"/>
        </w:rPr>
      </w:pPr>
    </w:p>
    <w:p w14:paraId="59C61041" w14:textId="12B9C20C" w:rsidR="00F930A6" w:rsidRPr="00F930A6" w:rsidRDefault="00F930A6" w:rsidP="001236AE">
      <w:pPr>
        <w:pStyle w:val="Corpodetexto"/>
        <w:spacing w:line="259" w:lineRule="auto"/>
        <w:ind w:right="816"/>
        <w:jc w:val="both"/>
        <w:rPr>
          <w:lang w:val="pt-BR"/>
        </w:rPr>
      </w:pPr>
      <w:r w:rsidRPr="00F930A6">
        <w:t xml:space="preserve">No final do século XIX, o alemão Eugene </w:t>
      </w:r>
      <w:proofErr w:type="spellStart"/>
      <w:r w:rsidRPr="00F930A6">
        <w:t>Sandow</w:t>
      </w:r>
      <w:proofErr w:type="spellEnd"/>
      <w:r w:rsidRPr="00F930A6">
        <w:t xml:space="preserve"> ficou conhecido como o "pai do fisiculturismo moderno". Em 1891, ele organizou em Londres o que é considerado o primeiro campeonato de fisiculturismo da história. Seu físico simétrico e estético inspirou multidões e elevou o treinamento com pesos ao status de arte.</w:t>
      </w:r>
      <w:r w:rsidRPr="00F930A6">
        <w:br/>
        <w:t xml:space="preserve">Nos anos 1940, Joe </w:t>
      </w:r>
      <w:proofErr w:type="spellStart"/>
      <w:r w:rsidRPr="00F930A6">
        <w:t>Weider</w:t>
      </w:r>
      <w:proofErr w:type="spellEnd"/>
      <w:r w:rsidRPr="00F930A6">
        <w:t xml:space="preserve"> surge como figura-chave na expansão do </w:t>
      </w:r>
      <w:proofErr w:type="spellStart"/>
      <w:r w:rsidRPr="00F930A6">
        <w:t>esporte</w:t>
      </w:r>
      <w:proofErr w:type="spellEnd"/>
      <w:r w:rsidRPr="00F930A6">
        <w:t xml:space="preserve">. Criador do sistema </w:t>
      </w:r>
      <w:proofErr w:type="spellStart"/>
      <w:r w:rsidRPr="00F930A6">
        <w:t>Weider</w:t>
      </w:r>
      <w:proofErr w:type="spellEnd"/>
      <w:r w:rsidRPr="00F930A6">
        <w:t xml:space="preserve"> de treinamento, ele fundou revistas, suplementos, equipamentos e competições que moldaram o fisiculturismo como conhecemos hoje. Ao lado de seu irmão Ben </w:t>
      </w:r>
      <w:proofErr w:type="spellStart"/>
      <w:r w:rsidRPr="00F930A6">
        <w:t>Weider</w:t>
      </w:r>
      <w:proofErr w:type="spellEnd"/>
      <w:r w:rsidRPr="00F930A6">
        <w:t>, fundou a IFBB (</w:t>
      </w:r>
      <w:proofErr w:type="spellStart"/>
      <w:r w:rsidRPr="00F930A6">
        <w:t>International</w:t>
      </w:r>
      <w:proofErr w:type="spellEnd"/>
      <w:r w:rsidRPr="00F930A6">
        <w:t xml:space="preserve"> </w:t>
      </w:r>
      <w:proofErr w:type="spellStart"/>
      <w:r w:rsidRPr="00F930A6">
        <w:t>Federation</w:t>
      </w:r>
      <w:proofErr w:type="spellEnd"/>
      <w:r w:rsidRPr="00F930A6">
        <w:t xml:space="preserve"> </w:t>
      </w:r>
      <w:proofErr w:type="spellStart"/>
      <w:r w:rsidRPr="00F930A6">
        <w:t>of</w:t>
      </w:r>
      <w:proofErr w:type="spellEnd"/>
      <w:r w:rsidRPr="00F930A6">
        <w:t xml:space="preserve"> </w:t>
      </w:r>
      <w:proofErr w:type="spellStart"/>
      <w:r w:rsidRPr="00F930A6">
        <w:t>Bodybuilding</w:t>
      </w:r>
      <w:proofErr w:type="spellEnd"/>
      <w:r w:rsidRPr="00F930A6">
        <w:t>) em 1946, profissionalizando a prática e organizando campeonatos internacionais.</w:t>
      </w:r>
    </w:p>
    <w:p w14:paraId="73DB15A1" w14:textId="77777777" w:rsidR="00742734" w:rsidRPr="00F930A6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08A39CBB" w14:textId="7815A9F3" w:rsidR="00742734" w:rsidRPr="00F930A6" w:rsidRDefault="00742734" w:rsidP="001236AE">
      <w:pPr>
        <w:pStyle w:val="Corpodetexto"/>
        <w:spacing w:line="259" w:lineRule="auto"/>
        <w:ind w:right="816"/>
        <w:jc w:val="both"/>
      </w:pPr>
    </w:p>
    <w:p w14:paraId="79757088" w14:textId="3FDDDF34" w:rsidR="00742734" w:rsidRPr="00F930A6" w:rsidRDefault="00742734" w:rsidP="00742734">
      <w:pPr>
        <w:pStyle w:val="Corpodetexto"/>
        <w:spacing w:line="259" w:lineRule="auto"/>
        <w:ind w:left="980" w:right="816" w:firstLine="460"/>
        <w:jc w:val="both"/>
      </w:pPr>
    </w:p>
    <w:p w14:paraId="09DD52E0" w14:textId="77777777" w:rsidR="00742734" w:rsidRPr="00F930A6" w:rsidRDefault="00742734" w:rsidP="00742734">
      <w:pPr>
        <w:pStyle w:val="Corpodetexto"/>
        <w:spacing w:line="259" w:lineRule="auto"/>
        <w:ind w:left="260" w:right="816" w:firstLine="460"/>
        <w:jc w:val="both"/>
      </w:pPr>
    </w:p>
    <w:p w14:paraId="684FF2E0" w14:textId="77777777" w:rsidR="00742734" w:rsidRPr="00F930A6" w:rsidRDefault="00742734" w:rsidP="00742734">
      <w:pPr>
        <w:pStyle w:val="Corpodetexto"/>
        <w:spacing w:line="259" w:lineRule="auto"/>
        <w:ind w:right="816"/>
        <w:jc w:val="both"/>
      </w:pPr>
    </w:p>
    <w:p w14:paraId="147A832B" w14:textId="77777777" w:rsidR="006A3813" w:rsidRPr="00F930A6" w:rsidRDefault="006A3813">
      <w:pPr>
        <w:pStyle w:val="Corpodetexto"/>
      </w:pPr>
    </w:p>
    <w:p w14:paraId="3B06B20F" w14:textId="77777777" w:rsidR="006A3813" w:rsidRPr="00F930A6" w:rsidRDefault="006A3813">
      <w:pPr>
        <w:pStyle w:val="Corpodetexto"/>
        <w:spacing w:before="68"/>
      </w:pPr>
    </w:p>
    <w:p w14:paraId="670CDF3C" w14:textId="7332B70C" w:rsidR="00CF1084" w:rsidRPr="00F930A6" w:rsidRDefault="00CF1084" w:rsidP="00CF1084">
      <w:pPr>
        <w:spacing w:line="261" w:lineRule="auto"/>
        <w:ind w:left="1440"/>
        <w:jc w:val="both"/>
        <w:rPr>
          <w:sz w:val="24"/>
          <w:szCs w:val="24"/>
        </w:rPr>
      </w:pPr>
    </w:p>
    <w:p w14:paraId="5E5C00F7" w14:textId="77777777" w:rsidR="00F930A6" w:rsidRPr="00F930A6" w:rsidRDefault="00F930A6" w:rsidP="00CF1084">
      <w:pPr>
        <w:spacing w:line="261" w:lineRule="auto"/>
        <w:ind w:left="1440"/>
        <w:jc w:val="both"/>
        <w:rPr>
          <w:sz w:val="24"/>
          <w:szCs w:val="24"/>
        </w:rPr>
      </w:pPr>
    </w:p>
    <w:p w14:paraId="327417CE" w14:textId="77777777" w:rsidR="00F930A6" w:rsidRPr="00F930A6" w:rsidRDefault="00F930A6" w:rsidP="00F930A6">
      <w:pPr>
        <w:spacing w:line="261" w:lineRule="auto"/>
        <w:jc w:val="both"/>
        <w:rPr>
          <w:sz w:val="24"/>
          <w:szCs w:val="24"/>
        </w:rPr>
      </w:pPr>
    </w:p>
    <w:p w14:paraId="0769D802" w14:textId="77777777" w:rsidR="00F930A6" w:rsidRPr="00F930A6" w:rsidRDefault="00F930A6" w:rsidP="001236AE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F930A6">
        <w:rPr>
          <w:sz w:val="24"/>
          <w:szCs w:val="24"/>
        </w:rPr>
        <w:lastRenderedPageBreak/>
        <w:t xml:space="preserve">               </w:t>
      </w:r>
      <w:r w:rsidRPr="00F930A6">
        <w:rPr>
          <w:sz w:val="24"/>
          <w:szCs w:val="24"/>
        </w:rPr>
        <w:fldChar w:fldCharType="begin"/>
      </w:r>
      <w:r w:rsidRPr="00F930A6">
        <w:rPr>
          <w:sz w:val="24"/>
          <w:szCs w:val="24"/>
        </w:rPr>
        <w:instrText xml:space="preserve"> INCLUDEPICTURE "https://www.digitalmuscle.com/wp-content/uploads/2021/01/259FA44E-9E17-43A2-B09C-6AE3F3F07B61.jpeg" \* MERGEFORMATINET </w:instrText>
      </w:r>
      <w:r w:rsidRPr="00F930A6">
        <w:rPr>
          <w:sz w:val="24"/>
          <w:szCs w:val="24"/>
        </w:rPr>
        <w:fldChar w:fldCharType="separate"/>
      </w:r>
      <w:r w:rsidRPr="00F930A6">
        <w:rPr>
          <w:noProof/>
          <w:sz w:val="24"/>
          <w:szCs w:val="24"/>
        </w:rPr>
        <w:drawing>
          <wp:inline distT="0" distB="0" distL="0" distR="0" wp14:anchorId="74D2683F" wp14:editId="074DE5D5">
            <wp:extent cx="3135086" cy="3530673"/>
            <wp:effectExtent l="0" t="0" r="1905" b="0"/>
            <wp:docPr id="1320508726" name="Imagem 4" descr="Chasing “The Sandow” 2021 | DigitalMusc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sing “The Sandow” 2021 | DigitalMuscle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78" cy="37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A6">
        <w:rPr>
          <w:sz w:val="24"/>
          <w:szCs w:val="24"/>
        </w:rPr>
        <w:fldChar w:fldCharType="end"/>
      </w:r>
      <w:r w:rsidRPr="00F930A6">
        <w:rPr>
          <w:sz w:val="24"/>
          <w:szCs w:val="24"/>
        </w:rPr>
        <w:t xml:space="preserve">     </w:t>
      </w:r>
    </w:p>
    <w:p w14:paraId="79E4C5A1" w14:textId="77777777" w:rsidR="00F930A6" w:rsidRPr="00F930A6" w:rsidRDefault="00F930A6" w:rsidP="001236AE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sz w:val="24"/>
          <w:szCs w:val="24"/>
        </w:rPr>
      </w:pPr>
    </w:p>
    <w:p w14:paraId="106AF0DB" w14:textId="77777777" w:rsidR="00F930A6" w:rsidRPr="00F930A6" w:rsidRDefault="00F930A6" w:rsidP="001236AE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sz w:val="24"/>
          <w:szCs w:val="24"/>
        </w:rPr>
      </w:pPr>
    </w:p>
    <w:p w14:paraId="78D6C360" w14:textId="6CFAE916" w:rsidR="00F930A6" w:rsidRDefault="00F930A6" w:rsidP="00F930A6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F930A6">
        <w:rPr>
          <w:sz w:val="24"/>
          <w:szCs w:val="24"/>
        </w:rPr>
        <w:t xml:space="preserve">Em 1965, Joe </w:t>
      </w:r>
      <w:proofErr w:type="spellStart"/>
      <w:r w:rsidRPr="00F930A6">
        <w:rPr>
          <w:sz w:val="24"/>
          <w:szCs w:val="24"/>
        </w:rPr>
        <w:t>Weider</w:t>
      </w:r>
      <w:proofErr w:type="spellEnd"/>
      <w:r w:rsidRPr="00F930A6">
        <w:rPr>
          <w:sz w:val="24"/>
          <w:szCs w:val="24"/>
        </w:rPr>
        <w:t xml:space="preserve"> criou o Mr. Olympia, o mais prestigiado campeonato de fisiculturismo do mundo. Nomes como Arnold Schwarzenegger, </w:t>
      </w:r>
      <w:proofErr w:type="spellStart"/>
      <w:r w:rsidRPr="00F930A6">
        <w:rPr>
          <w:sz w:val="24"/>
          <w:szCs w:val="24"/>
        </w:rPr>
        <w:t>Dorian</w:t>
      </w:r>
      <w:proofErr w:type="spellEnd"/>
      <w:r w:rsidRPr="00F930A6">
        <w:rPr>
          <w:sz w:val="24"/>
          <w:szCs w:val="24"/>
        </w:rPr>
        <w:t xml:space="preserve"> Yates e </w:t>
      </w:r>
      <w:proofErr w:type="spellStart"/>
      <w:r w:rsidRPr="00F930A6">
        <w:rPr>
          <w:sz w:val="24"/>
          <w:szCs w:val="24"/>
        </w:rPr>
        <w:t>Ronnie</w:t>
      </w:r>
      <w:proofErr w:type="spellEnd"/>
      <w:r w:rsidRPr="00F930A6">
        <w:rPr>
          <w:sz w:val="24"/>
          <w:szCs w:val="24"/>
        </w:rPr>
        <w:t xml:space="preserve"> Coleman popularizaram o </w:t>
      </w:r>
      <w:proofErr w:type="spellStart"/>
      <w:r w:rsidRPr="00F930A6">
        <w:rPr>
          <w:sz w:val="24"/>
          <w:szCs w:val="24"/>
        </w:rPr>
        <w:t>esporte</w:t>
      </w:r>
      <w:proofErr w:type="spellEnd"/>
      <w:r w:rsidRPr="00F930A6">
        <w:rPr>
          <w:sz w:val="24"/>
          <w:szCs w:val="24"/>
        </w:rPr>
        <w:t xml:space="preserve"> globalmente. Com o tempo, o fisiculturismo ultrapassou os palcos e se transformou em estilo de vida, promovido por redes sociais, plataformas digitais e influenciadores fitness. Hoje, o Brasil é um dos países com mais academias no mundo, e o </w:t>
      </w:r>
      <w:proofErr w:type="spellStart"/>
      <w:r w:rsidRPr="00F930A6">
        <w:rPr>
          <w:sz w:val="24"/>
          <w:szCs w:val="24"/>
        </w:rPr>
        <w:t>esporte</w:t>
      </w:r>
      <w:proofErr w:type="spellEnd"/>
      <w:r w:rsidRPr="00F930A6">
        <w:rPr>
          <w:sz w:val="24"/>
          <w:szCs w:val="24"/>
        </w:rPr>
        <w:t xml:space="preserve"> segue crescendo com novas categorias, como </w:t>
      </w:r>
      <w:proofErr w:type="spellStart"/>
      <w:r w:rsidRPr="00F930A6">
        <w:rPr>
          <w:sz w:val="24"/>
          <w:szCs w:val="24"/>
        </w:rPr>
        <w:t>Classic</w:t>
      </w:r>
      <w:proofErr w:type="spellEnd"/>
      <w:r w:rsidRPr="00F930A6">
        <w:rPr>
          <w:sz w:val="24"/>
          <w:szCs w:val="24"/>
        </w:rPr>
        <w:t xml:space="preserve"> </w:t>
      </w:r>
      <w:proofErr w:type="spellStart"/>
      <w:r w:rsidRPr="00F930A6">
        <w:rPr>
          <w:sz w:val="24"/>
          <w:szCs w:val="24"/>
        </w:rPr>
        <w:t>Physique</w:t>
      </w:r>
      <w:proofErr w:type="spellEnd"/>
      <w:r w:rsidRPr="00F930A6">
        <w:rPr>
          <w:sz w:val="24"/>
          <w:szCs w:val="24"/>
        </w:rPr>
        <w:t>, além de maior inclusão e valorização da saúde e longevidade.</w:t>
      </w:r>
    </w:p>
    <w:p w14:paraId="7F73922C" w14:textId="77777777" w:rsidR="00F930A6" w:rsidRDefault="00F930A6" w:rsidP="00F930A6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sz w:val="24"/>
          <w:szCs w:val="24"/>
        </w:rPr>
      </w:pPr>
    </w:p>
    <w:p w14:paraId="45747BB3" w14:textId="0FA3CF66" w:rsidR="00C20E86" w:rsidRPr="009B7DF3" w:rsidRDefault="00F930A6" w:rsidP="001236AE">
      <w:pPr>
        <w:widowControl/>
        <w:autoSpaceDE/>
        <w:autoSpaceDN/>
        <w:spacing w:before="100" w:beforeAutospacing="1" w:after="100" w:afterAutospacing="1"/>
        <w:ind w:firstLine="720"/>
        <w:jc w:val="both"/>
        <w:rPr>
          <w:rFonts w:eastAsia="Times New Roman"/>
          <w:sz w:val="24"/>
          <w:szCs w:val="24"/>
          <w:lang w:val="pt-BR" w:eastAsia="pt-BR"/>
        </w:rPr>
        <w:sectPr w:rsidR="00C20E86" w:rsidRPr="009B7DF3" w:rsidSect="001236AE">
          <w:pgSz w:w="11910" w:h="16840"/>
          <w:pgMar w:top="1701" w:right="1134" w:bottom="1134" w:left="1701" w:header="720" w:footer="720" w:gutter="0"/>
          <w:cols w:space="720"/>
        </w:sectPr>
      </w:pPr>
      <w:r w:rsidRPr="009B7DF3">
        <w:rPr>
          <w:sz w:val="24"/>
          <w:szCs w:val="24"/>
        </w:rPr>
        <w:t xml:space="preserve">Levando em conta o crescimento exponencial e a magnitude que a musculação e o fisiculturismo vêm tomando, será desenvolvido um site informativo com foco em correlacionar o fisiculturismo/musculação no geral com qualidades e “requisitos” importantes para um bom aprendizado na faculdade e na vida como um todo. O trabalho parte da minha vivência pessoal cursando uma faculdade em período integral, enquanto também continuo mantendo uma rotina de treino, estudos e alimentação </w:t>
      </w:r>
      <w:proofErr w:type="spellStart"/>
      <w:r w:rsidRPr="009B7DF3">
        <w:rPr>
          <w:sz w:val="24"/>
          <w:szCs w:val="24"/>
        </w:rPr>
        <w:t>saudáve</w:t>
      </w:r>
      <w:proofErr w:type="spellEnd"/>
    </w:p>
    <w:p w14:paraId="716C0F80" w14:textId="3C331B1C" w:rsidR="00B8452C" w:rsidRDefault="00D87369" w:rsidP="00F930A6">
      <w:pPr>
        <w:pStyle w:val="Ttulo1"/>
        <w:spacing w:before="231"/>
        <w:ind w:left="720" w:firstLine="720"/>
        <w:rPr>
          <w:spacing w:val="-2"/>
          <w:sz w:val="32"/>
          <w:szCs w:val="32"/>
        </w:rPr>
      </w:pPr>
      <w:bookmarkStart w:id="2" w:name="IMPORTÂNCIA_DA_LUBRIFICAÇÃO"/>
      <w:bookmarkStart w:id="3" w:name="_bookmark2"/>
      <w:bookmarkStart w:id="4" w:name="OBJETIVO"/>
      <w:bookmarkStart w:id="5" w:name="_bookmark7"/>
      <w:bookmarkEnd w:id="2"/>
      <w:bookmarkEnd w:id="3"/>
      <w:bookmarkEnd w:id="4"/>
      <w:bookmarkEnd w:id="5"/>
      <w:r>
        <w:rPr>
          <w:spacing w:val="-2"/>
          <w:sz w:val="32"/>
          <w:szCs w:val="32"/>
        </w:rPr>
        <w:lastRenderedPageBreak/>
        <w:t>Objetivo</w:t>
      </w:r>
    </w:p>
    <w:p w14:paraId="07BA084F" w14:textId="017058DB" w:rsidR="00BA6DFA" w:rsidRDefault="00BA6DFA" w:rsidP="00BA6DFA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43030099" w14:textId="77777777" w:rsidR="007F0080" w:rsidRPr="00686076" w:rsidRDefault="007F0080" w:rsidP="00BA6DFA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21329B1C" w14:textId="5E9D2037" w:rsidR="00686076" w:rsidRPr="0035321A" w:rsidRDefault="00686076" w:rsidP="0035321A">
      <w:pPr>
        <w:pStyle w:val="p1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tem como principal objetivo </w:t>
      </w:r>
      <w:r w:rsidRPr="00686076">
        <w:rPr>
          <w:rFonts w:ascii="Arial" w:hAnsi="Arial" w:cs="Arial"/>
        </w:rPr>
        <w:t>o desenvolvimento de um</w:t>
      </w:r>
      <w:r>
        <w:rPr>
          <w:rFonts w:ascii="Arial" w:hAnsi="Arial" w:cs="Arial"/>
        </w:rPr>
        <w:t xml:space="preserve"> </w:t>
      </w:r>
      <w:r w:rsidRPr="00686076">
        <w:rPr>
          <w:rFonts w:ascii="Arial" w:hAnsi="Arial" w:cs="Arial"/>
        </w:rPr>
        <w:t>web</w:t>
      </w:r>
      <w:r>
        <w:rPr>
          <w:rFonts w:ascii="Arial" w:hAnsi="Arial" w:cs="Arial"/>
        </w:rPr>
        <w:t>site</w:t>
      </w:r>
      <w:r w:rsidRPr="00686076">
        <w:rPr>
          <w:rFonts w:ascii="Arial" w:hAnsi="Arial" w:cs="Arial"/>
        </w:rPr>
        <w:t xml:space="preserve"> informativ</w:t>
      </w:r>
      <w:r>
        <w:rPr>
          <w:rFonts w:ascii="Arial" w:hAnsi="Arial" w:cs="Arial"/>
        </w:rPr>
        <w:t>o</w:t>
      </w:r>
      <w:r w:rsidRPr="00686076">
        <w:rPr>
          <w:rFonts w:ascii="Arial" w:hAnsi="Arial" w:cs="Arial"/>
        </w:rPr>
        <w:t xml:space="preserve"> voltad</w:t>
      </w:r>
      <w:r>
        <w:rPr>
          <w:rFonts w:ascii="Arial" w:hAnsi="Arial" w:cs="Arial"/>
        </w:rPr>
        <w:t>o</w:t>
      </w:r>
      <w:r w:rsidRPr="00686076">
        <w:rPr>
          <w:rFonts w:ascii="Arial" w:hAnsi="Arial" w:cs="Arial"/>
        </w:rPr>
        <w:t xml:space="preserve"> ao fisiculturismo, com a finalidade de</w:t>
      </w:r>
      <w:r>
        <w:rPr>
          <w:rFonts w:ascii="Arial" w:hAnsi="Arial" w:cs="Arial"/>
        </w:rPr>
        <w:t xml:space="preserve"> </w:t>
      </w:r>
      <w:r w:rsidRPr="00686076">
        <w:rPr>
          <w:rFonts w:ascii="Arial" w:hAnsi="Arial" w:cs="Arial"/>
        </w:rPr>
        <w:t>disponibilizar conteúdos confiáveis sobre treinamento, nutrição, recuperação muscular</w:t>
      </w:r>
      <w:r>
        <w:rPr>
          <w:rFonts w:ascii="Arial" w:hAnsi="Arial" w:cs="Arial"/>
        </w:rPr>
        <w:t xml:space="preserve"> e</w:t>
      </w:r>
      <w:r w:rsidRPr="00686076">
        <w:rPr>
          <w:rFonts w:ascii="Arial" w:hAnsi="Arial" w:cs="Arial"/>
        </w:rPr>
        <w:t xml:space="preserve"> saúde aplicada ao esporte. A proposta visa atender à demanda de praticantes e entusiastas que buscam,</w:t>
      </w:r>
      <w:r>
        <w:rPr>
          <w:rFonts w:ascii="Arial" w:hAnsi="Arial" w:cs="Arial"/>
        </w:rPr>
        <w:t xml:space="preserve"> </w:t>
      </w:r>
      <w:r w:rsidRPr="00686076">
        <w:rPr>
          <w:rFonts w:ascii="Arial" w:hAnsi="Arial" w:cs="Arial"/>
        </w:rPr>
        <w:t xml:space="preserve">acesso facilitado a </w:t>
      </w:r>
      <w:r w:rsidRPr="0035321A">
        <w:rPr>
          <w:rFonts w:ascii="Arial" w:hAnsi="Arial" w:cs="Arial"/>
        </w:rPr>
        <w:t>informações estruturadas e tecnicamente embasadas.</w:t>
      </w:r>
    </w:p>
    <w:p w14:paraId="77DCB964" w14:textId="2F6D7D48" w:rsidR="0035321A" w:rsidRPr="0035321A" w:rsidRDefault="0035321A" w:rsidP="0035321A">
      <w:pPr>
        <w:pStyle w:val="p1"/>
        <w:jc w:val="both"/>
        <w:rPr>
          <w:rFonts w:ascii="Arial" w:hAnsi="Arial" w:cs="Arial"/>
        </w:rPr>
      </w:pPr>
      <w:r w:rsidRPr="0035321A">
        <w:rPr>
          <w:rFonts w:ascii="Arial" w:hAnsi="Arial" w:cs="Arial"/>
        </w:rPr>
        <w:t>Além disso, o projeto busca promover a musculação como um instrumento de transformação pessoal, destacando seus benefícios não apenas físicos, mas também mentais</w:t>
      </w:r>
      <w:r>
        <w:rPr>
          <w:rFonts w:ascii="Arial" w:hAnsi="Arial" w:cs="Arial"/>
        </w:rPr>
        <w:t>,</w:t>
      </w:r>
      <w:r w:rsidRPr="0035321A">
        <w:rPr>
          <w:rFonts w:ascii="Arial" w:hAnsi="Arial" w:cs="Arial"/>
        </w:rPr>
        <w:t xml:space="preserve"> como o desenvolvimento da disciplina, a redução da ansiedade e a melhoria da organização pessoal. Com base em vivências concretas, a plataforma tem como propósito motivar outras pessoas a </w:t>
      </w:r>
      <w:r>
        <w:rPr>
          <w:rFonts w:ascii="Arial" w:hAnsi="Arial" w:cs="Arial"/>
        </w:rPr>
        <w:t xml:space="preserve">iniciarem a jornada de </w:t>
      </w:r>
      <w:r w:rsidRPr="0035321A">
        <w:rPr>
          <w:rFonts w:ascii="Arial" w:hAnsi="Arial" w:cs="Arial"/>
        </w:rPr>
        <w:t>um estilo de vida mais saudável, mostrando que os princípios do fisiculturismo podem ser aplicados de forma positiva em diversas áreas da vida</w:t>
      </w:r>
      <w:r>
        <w:rPr>
          <w:rFonts w:ascii="Arial" w:hAnsi="Arial" w:cs="Arial"/>
        </w:rPr>
        <w:t xml:space="preserve"> pessoal e</w:t>
      </w:r>
      <w:r w:rsidRPr="0035321A">
        <w:rPr>
          <w:rFonts w:ascii="Arial" w:hAnsi="Arial" w:cs="Arial"/>
        </w:rPr>
        <w:t xml:space="preserve"> na trajetória acadêmica.</w:t>
      </w:r>
    </w:p>
    <w:p w14:paraId="592FF0E9" w14:textId="5CB0C8A1" w:rsidR="0035321A" w:rsidRPr="009564D7" w:rsidRDefault="009564D7" w:rsidP="0035321A">
      <w:pPr>
        <w:pStyle w:val="p1"/>
        <w:jc w:val="both"/>
        <w:rPr>
          <w:rFonts w:ascii="Arial" w:hAnsi="Arial" w:cs="Arial"/>
        </w:rPr>
      </w:pPr>
      <w:r w:rsidRPr="009564D7">
        <w:rPr>
          <w:rFonts w:ascii="Arial" w:hAnsi="Arial" w:cs="Arial"/>
        </w:rPr>
        <w:t>O fisiculturismo teve um impacto significativo na minha vida, especialmente no desenvolvimento da disciplina e no controle da ansiedade. Ao longo do tempo, percebi que os resultados não são imediatos nem fáceis de manter</w:t>
      </w:r>
      <w:r w:rsidR="001F30AF">
        <w:rPr>
          <w:rFonts w:ascii="Arial" w:hAnsi="Arial" w:cs="Arial"/>
        </w:rPr>
        <w:t>,</w:t>
      </w:r>
      <w:r w:rsidRPr="009564D7">
        <w:rPr>
          <w:rFonts w:ascii="Arial" w:hAnsi="Arial" w:cs="Arial"/>
        </w:rPr>
        <w:t xml:space="preserve"> exigem consistência, esforço contínuo, planejamento e dedicação. Essa percepção me ajudou a entender a importância do processo e da paciência, além de despertar o interesse por estudar mais profundamente temas como nutrição, treinamento e organização pessoal.</w:t>
      </w:r>
      <w:r w:rsidRPr="009564D7">
        <w:rPr>
          <w:rStyle w:val="apple-converted-space"/>
          <w:rFonts w:ascii="Arial" w:hAnsi="Arial" w:cs="Arial"/>
        </w:rPr>
        <w:t> </w:t>
      </w:r>
    </w:p>
    <w:p w14:paraId="41A82EDB" w14:textId="725F0024" w:rsidR="00686076" w:rsidRPr="00686076" w:rsidRDefault="00686076" w:rsidP="00686076">
      <w:pPr>
        <w:pStyle w:val="p1"/>
        <w:jc w:val="both"/>
        <w:rPr>
          <w:rFonts w:ascii="Arial" w:hAnsi="Arial" w:cs="Arial"/>
        </w:rPr>
      </w:pPr>
      <w:r w:rsidRPr="00686076">
        <w:rPr>
          <w:rFonts w:ascii="Arial" w:hAnsi="Arial" w:cs="Arial"/>
        </w:rPr>
        <w:t>Ao final do projeto, espera-se entregar um</w:t>
      </w:r>
      <w:r w:rsidR="00CB0F7A">
        <w:rPr>
          <w:rFonts w:ascii="Arial" w:hAnsi="Arial" w:cs="Arial"/>
        </w:rPr>
        <w:t xml:space="preserve"> website</w:t>
      </w:r>
      <w:r w:rsidRPr="00686076">
        <w:rPr>
          <w:rFonts w:ascii="Arial" w:hAnsi="Arial" w:cs="Arial"/>
        </w:rPr>
        <w:t xml:space="preserve"> funcional, com interface intuitiva, sistema de cadastro/login, ferramentas como uma calculadora de macronutrientes e uma base de conteúdo técnico, oferecendo suporte informativo para o desenvolvimento físico e intelectual dos usuários.</w:t>
      </w:r>
    </w:p>
    <w:p w14:paraId="3F4A2E29" w14:textId="77777777" w:rsidR="00B8452C" w:rsidRPr="00686076" w:rsidRDefault="00B8452C" w:rsidP="00686076">
      <w:pPr>
        <w:pStyle w:val="Ttulo1"/>
        <w:spacing w:before="231"/>
        <w:jc w:val="left"/>
        <w:rPr>
          <w:spacing w:val="-2"/>
          <w:lang w:val="pt-BR"/>
        </w:rPr>
      </w:pPr>
    </w:p>
    <w:p w14:paraId="088A5266" w14:textId="77777777" w:rsidR="00B8452C" w:rsidRDefault="00B8452C">
      <w:pPr>
        <w:pStyle w:val="Ttulo1"/>
        <w:spacing w:before="231"/>
        <w:rPr>
          <w:spacing w:val="-2"/>
        </w:rPr>
      </w:pPr>
    </w:p>
    <w:p w14:paraId="1AB8D986" w14:textId="77777777" w:rsidR="00B8452C" w:rsidRDefault="00B8452C">
      <w:pPr>
        <w:pStyle w:val="Ttulo1"/>
        <w:spacing w:before="231"/>
        <w:rPr>
          <w:spacing w:val="-2"/>
        </w:rPr>
      </w:pPr>
    </w:p>
    <w:p w14:paraId="2FAF25EF" w14:textId="77777777" w:rsidR="00B8452C" w:rsidRDefault="00B8452C">
      <w:pPr>
        <w:pStyle w:val="Ttulo1"/>
        <w:spacing w:before="231"/>
        <w:rPr>
          <w:spacing w:val="-2"/>
        </w:rPr>
      </w:pPr>
    </w:p>
    <w:p w14:paraId="0ECB3B99" w14:textId="77777777" w:rsidR="00B8452C" w:rsidRDefault="00B8452C">
      <w:pPr>
        <w:pStyle w:val="Ttulo1"/>
        <w:spacing w:before="231"/>
        <w:rPr>
          <w:spacing w:val="-2"/>
        </w:rPr>
      </w:pPr>
    </w:p>
    <w:p w14:paraId="6DC7A3F7" w14:textId="77777777" w:rsidR="00B8452C" w:rsidRDefault="00B8452C">
      <w:pPr>
        <w:pStyle w:val="Ttulo1"/>
        <w:spacing w:before="231"/>
        <w:rPr>
          <w:spacing w:val="-2"/>
        </w:rPr>
      </w:pPr>
    </w:p>
    <w:p w14:paraId="17295F83" w14:textId="77777777" w:rsidR="00B8452C" w:rsidRDefault="00B8452C">
      <w:pPr>
        <w:pStyle w:val="Ttulo1"/>
        <w:spacing w:before="231"/>
        <w:rPr>
          <w:spacing w:val="-2"/>
        </w:rPr>
      </w:pPr>
    </w:p>
    <w:p w14:paraId="5D1680D7" w14:textId="77777777" w:rsidR="00B8452C" w:rsidRDefault="00B8452C">
      <w:pPr>
        <w:pStyle w:val="Ttulo1"/>
        <w:spacing w:before="231"/>
        <w:rPr>
          <w:spacing w:val="-2"/>
        </w:rPr>
      </w:pPr>
    </w:p>
    <w:p w14:paraId="5EF01AB2" w14:textId="77777777" w:rsidR="00B8452C" w:rsidRDefault="00B8452C">
      <w:pPr>
        <w:pStyle w:val="Ttulo1"/>
        <w:spacing w:before="231"/>
        <w:rPr>
          <w:spacing w:val="-2"/>
        </w:rPr>
      </w:pPr>
    </w:p>
    <w:p w14:paraId="001BBB42" w14:textId="77777777" w:rsidR="007F0080" w:rsidRDefault="007F0080" w:rsidP="00D87369">
      <w:pPr>
        <w:pStyle w:val="Ttulo1"/>
        <w:spacing w:before="231"/>
        <w:ind w:left="0"/>
        <w:jc w:val="left"/>
        <w:rPr>
          <w:spacing w:val="-2"/>
        </w:rPr>
      </w:pPr>
    </w:p>
    <w:p w14:paraId="58DB2238" w14:textId="77777777" w:rsidR="0035321A" w:rsidRDefault="0035321A" w:rsidP="00D87369">
      <w:pPr>
        <w:pStyle w:val="Ttulo1"/>
        <w:spacing w:before="231"/>
        <w:ind w:left="0"/>
        <w:jc w:val="left"/>
        <w:rPr>
          <w:spacing w:val="-2"/>
        </w:rPr>
      </w:pPr>
    </w:p>
    <w:p w14:paraId="0683BCC6" w14:textId="6C773EE8" w:rsidR="00D87369" w:rsidRDefault="00D87369" w:rsidP="007F0080">
      <w:pPr>
        <w:pStyle w:val="Ttulo1"/>
        <w:spacing w:before="231"/>
        <w:ind w:left="0"/>
        <w:rPr>
          <w:spacing w:val="-2"/>
          <w:sz w:val="32"/>
          <w:szCs w:val="32"/>
        </w:rPr>
      </w:pPr>
      <w:r>
        <w:rPr>
          <w:spacing w:val="-2"/>
        </w:rPr>
        <w:lastRenderedPageBreak/>
        <w:tab/>
      </w:r>
      <w:r>
        <w:rPr>
          <w:spacing w:val="-2"/>
        </w:rPr>
        <w:tab/>
      </w:r>
      <w:r w:rsidRPr="00D87369">
        <w:rPr>
          <w:spacing w:val="-2"/>
          <w:sz w:val="32"/>
          <w:szCs w:val="32"/>
        </w:rPr>
        <w:t>Justificativa</w:t>
      </w:r>
    </w:p>
    <w:p w14:paraId="553370B1" w14:textId="77777777" w:rsidR="007F0080" w:rsidRDefault="007F0080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4C022270" w14:textId="5C594E86" w:rsidR="00D87369" w:rsidRPr="007F0080" w:rsidRDefault="00D87369" w:rsidP="00D87369">
      <w:pPr>
        <w:pStyle w:val="p1"/>
        <w:jc w:val="both"/>
        <w:rPr>
          <w:rFonts w:ascii="Arial" w:hAnsi="Arial" w:cs="Arial"/>
        </w:rPr>
      </w:pPr>
      <w:r w:rsidRPr="007F0080">
        <w:rPr>
          <w:rFonts w:ascii="Arial" w:hAnsi="Arial" w:cs="Arial"/>
        </w:rPr>
        <w:t>O fisiculturismo é uma prática que exige conhecimento técnico em áreas como nutrição, treinamento e fisiologia. Apesar do crescente número de praticantes no Brasil, ainda há escassez de plataformas digitais que reúnam essas informações de forma centralizada, confiável e acessível.</w:t>
      </w:r>
    </w:p>
    <w:p w14:paraId="7C2A3C85" w14:textId="16D3C912" w:rsidR="00D87369" w:rsidRPr="007F0080" w:rsidRDefault="00D87369" w:rsidP="00D87369">
      <w:pPr>
        <w:pStyle w:val="p1"/>
        <w:jc w:val="both"/>
        <w:rPr>
          <w:rFonts w:ascii="Arial" w:hAnsi="Arial" w:cs="Arial"/>
        </w:rPr>
      </w:pPr>
      <w:r w:rsidRPr="007F0080">
        <w:rPr>
          <w:rFonts w:ascii="Arial" w:hAnsi="Arial" w:cs="Arial"/>
        </w:rPr>
        <w:t>Este projeto busca suprir essa demanda com a criação de um site informativo sobre fisiculturismo, reunindo conteúdos técnicos, ferramentas úteis como uma calculadora de macronutrientes e artigos especializados. Além disso, o projeto propõe uma reflexão sobre como valores presentes no fisiculturismo, podem ser aplicados ao desempenho acadêmico e à vida cotidiana, reforçando a importância de hábitos consistentes e planejamento.</w:t>
      </w:r>
    </w:p>
    <w:p w14:paraId="7B60AA08" w14:textId="77777777" w:rsidR="00D87369" w:rsidRPr="007F0080" w:rsidRDefault="00D87369" w:rsidP="00D87369">
      <w:pPr>
        <w:pStyle w:val="p1"/>
        <w:jc w:val="both"/>
        <w:rPr>
          <w:rFonts w:ascii="Arial" w:hAnsi="Arial" w:cs="Arial"/>
        </w:rPr>
      </w:pPr>
      <w:r w:rsidRPr="007F0080">
        <w:rPr>
          <w:rFonts w:ascii="Arial" w:hAnsi="Arial" w:cs="Arial"/>
        </w:rPr>
        <w:t>Assim, o site atuará tanto como fonte de informação qualificada quanto como instrumento de conscientização e organização pessoal.</w:t>
      </w:r>
    </w:p>
    <w:p w14:paraId="6DCC0F4B" w14:textId="2F61C099" w:rsidR="0035321A" w:rsidRDefault="0035321A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4E5EDE94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5F387A3F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3D11B875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478532BC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5CBA309C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6AD8BD05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61001C11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5C65BFC9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0703E723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59EC3245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2E7AD80C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72ABCB12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1341A348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21324FFB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1D64B66F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0C1280E9" w14:textId="77777777" w:rsidR="001236AE" w:rsidRDefault="001236AE" w:rsidP="00816C75">
      <w:pPr>
        <w:pStyle w:val="Ttulo1"/>
        <w:spacing w:before="231"/>
        <w:ind w:left="0"/>
        <w:jc w:val="left"/>
        <w:rPr>
          <w:b w:val="0"/>
          <w:bCs w:val="0"/>
          <w:spacing w:val="-2"/>
          <w:sz w:val="24"/>
          <w:szCs w:val="24"/>
          <w:lang w:val="pt-BR"/>
        </w:rPr>
      </w:pPr>
    </w:p>
    <w:p w14:paraId="2F62823D" w14:textId="77777777" w:rsidR="001236AE" w:rsidRDefault="001236AE" w:rsidP="00816C75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637F7EEA" w14:textId="77777777" w:rsidR="00816C75" w:rsidRDefault="00816C75" w:rsidP="00816C75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0D63FBBD" w14:textId="17E95770" w:rsidR="007F0080" w:rsidRDefault="00D87369" w:rsidP="007F0080">
      <w:pPr>
        <w:pStyle w:val="Ttulo1"/>
        <w:spacing w:before="231"/>
        <w:ind w:left="720" w:firstLine="720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>Escopo</w:t>
      </w:r>
    </w:p>
    <w:p w14:paraId="271703A0" w14:textId="77777777" w:rsidR="007F0080" w:rsidRDefault="007F0080" w:rsidP="007F0080">
      <w:pPr>
        <w:pStyle w:val="Ttulo1"/>
        <w:spacing w:before="231"/>
        <w:ind w:left="720" w:firstLine="720"/>
        <w:rPr>
          <w:spacing w:val="-2"/>
          <w:sz w:val="32"/>
          <w:szCs w:val="32"/>
        </w:rPr>
      </w:pPr>
    </w:p>
    <w:p w14:paraId="23B80E38" w14:textId="3140F1D4" w:rsidR="007F0080" w:rsidRPr="00A45AC9" w:rsidRDefault="007F0080" w:rsidP="00A45AC9">
      <w:pPr>
        <w:pStyle w:val="p1"/>
        <w:numPr>
          <w:ilvl w:val="0"/>
          <w:numId w:val="21"/>
        </w:numPr>
        <w:rPr>
          <w:highlight w:val="yellow"/>
        </w:rPr>
      </w:pPr>
      <w:r w:rsidRPr="00A45AC9">
        <w:rPr>
          <w:rStyle w:val="s1"/>
          <w:b/>
          <w:bCs/>
          <w:highlight w:val="yellow"/>
        </w:rPr>
        <w:t>Página inicial (Home):</w:t>
      </w:r>
      <w:r w:rsidRPr="00A45AC9">
        <w:rPr>
          <w:highlight w:val="yellow"/>
        </w:rPr>
        <w:t xml:space="preserve"> </w:t>
      </w:r>
      <w:r w:rsidR="00A45AC9">
        <w:rPr>
          <w:highlight w:val="yellow"/>
        </w:rPr>
        <w:t>S</w:t>
      </w:r>
      <w:r w:rsidR="00A45AC9" w:rsidRPr="002D7E64">
        <w:rPr>
          <w:highlight w:val="yellow"/>
        </w:rPr>
        <w:t xml:space="preserve">eção explicativa relacionando </w:t>
      </w:r>
      <w:r w:rsidR="00A45AC9">
        <w:rPr>
          <w:highlight w:val="yellow"/>
        </w:rPr>
        <w:t>os</w:t>
      </w:r>
      <w:r w:rsidR="00A45AC9" w:rsidRPr="002D7E64">
        <w:rPr>
          <w:highlight w:val="yellow"/>
        </w:rPr>
        <w:t xml:space="preserve"> princípios </w:t>
      </w:r>
      <w:r w:rsidR="00A45AC9">
        <w:rPr>
          <w:highlight w:val="yellow"/>
        </w:rPr>
        <w:t xml:space="preserve">do fisiculturismo </w:t>
      </w:r>
      <w:r w:rsidR="00A45AC9" w:rsidRPr="002D7E64">
        <w:rPr>
          <w:highlight w:val="yellow"/>
        </w:rPr>
        <w:t>com o desempenho acadêmico</w:t>
      </w:r>
      <w:r w:rsidR="00A45AC9">
        <w:rPr>
          <w:highlight w:val="yellow"/>
        </w:rPr>
        <w:t xml:space="preserve"> e a vida cotidiana</w:t>
      </w:r>
      <w:r w:rsidR="00A45AC9" w:rsidRPr="002D7E64">
        <w:rPr>
          <w:highlight w:val="yellow"/>
        </w:rPr>
        <w:t>.</w:t>
      </w:r>
      <w:r w:rsidR="00A45AC9">
        <w:rPr>
          <w:highlight w:val="yellow"/>
        </w:rPr>
        <w:t xml:space="preserve"> </w:t>
      </w:r>
      <w:r w:rsidRPr="00A45AC9">
        <w:rPr>
          <w:highlight w:val="yellow"/>
        </w:rPr>
        <w:t>Apresentação da história do fisiculturismo,</w:t>
      </w:r>
      <w:r w:rsidR="00A45AC9">
        <w:rPr>
          <w:highlight w:val="yellow"/>
        </w:rPr>
        <w:t xml:space="preserve"> </w:t>
      </w:r>
    </w:p>
    <w:p w14:paraId="0C536468" w14:textId="77777777" w:rsidR="00A45AC9" w:rsidRPr="00A45AC9" w:rsidRDefault="00A45AC9" w:rsidP="00A45AC9">
      <w:pPr>
        <w:pStyle w:val="p1"/>
        <w:rPr>
          <w:highlight w:val="yellow"/>
        </w:rPr>
      </w:pPr>
    </w:p>
    <w:p w14:paraId="68FD6731" w14:textId="77777777" w:rsidR="007F0080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Seção de atletas e métodos:</w:t>
      </w:r>
      <w:r w:rsidRPr="002D7E64">
        <w:rPr>
          <w:highlight w:val="yellow"/>
        </w:rPr>
        <w:t xml:space="preserve"> Exibição de fisiculturistas de destaque e os métodos de treinamento utilizados por cada um.</w:t>
      </w:r>
    </w:p>
    <w:p w14:paraId="222C8441" w14:textId="77777777" w:rsidR="007F0080" w:rsidRPr="002D7E64" w:rsidRDefault="007F0080" w:rsidP="007F0080">
      <w:pPr>
        <w:pStyle w:val="p1"/>
        <w:rPr>
          <w:highlight w:val="yellow"/>
        </w:rPr>
      </w:pPr>
    </w:p>
    <w:p w14:paraId="5C6CA375" w14:textId="77777777" w:rsidR="007F0080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Calculadora de macronutrientes:</w:t>
      </w:r>
      <w:r w:rsidRPr="002D7E64">
        <w:rPr>
          <w:highlight w:val="yellow"/>
        </w:rPr>
        <w:t xml:space="preserve"> Ferramenta interativa para cálculo de necessidades diárias de proteínas, carboidratos e gorduras, acessível mediante cadastro e login.</w:t>
      </w:r>
    </w:p>
    <w:p w14:paraId="5D5A0D33" w14:textId="77777777" w:rsidR="007F0080" w:rsidRPr="002D7E64" w:rsidRDefault="007F0080" w:rsidP="007F0080">
      <w:pPr>
        <w:pStyle w:val="p1"/>
        <w:rPr>
          <w:highlight w:val="yellow"/>
        </w:rPr>
      </w:pPr>
    </w:p>
    <w:p w14:paraId="4EC7A57B" w14:textId="77777777" w:rsidR="007F0080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Sistema de autenticação:</w:t>
      </w:r>
      <w:r w:rsidRPr="002D7E64">
        <w:rPr>
          <w:highlight w:val="yellow"/>
        </w:rPr>
        <w:t xml:space="preserve"> Módulo de cadastro, login e gerenciamento de sessão de usuários.</w:t>
      </w:r>
    </w:p>
    <w:p w14:paraId="3C053177" w14:textId="77777777" w:rsidR="007F0080" w:rsidRPr="002D7E64" w:rsidRDefault="007F0080" w:rsidP="007F0080">
      <w:pPr>
        <w:pStyle w:val="p1"/>
        <w:rPr>
          <w:highlight w:val="yellow"/>
        </w:rPr>
      </w:pPr>
    </w:p>
    <w:p w14:paraId="7BE5140D" w14:textId="0B5613CE" w:rsidR="00D87369" w:rsidRPr="002D7E64" w:rsidRDefault="007F0080" w:rsidP="007F0080">
      <w:pPr>
        <w:pStyle w:val="p1"/>
        <w:numPr>
          <w:ilvl w:val="0"/>
          <w:numId w:val="21"/>
        </w:numPr>
        <w:rPr>
          <w:highlight w:val="yellow"/>
        </w:rPr>
      </w:pPr>
      <w:r w:rsidRPr="002D7E64">
        <w:rPr>
          <w:rStyle w:val="s1"/>
          <w:b/>
          <w:bCs/>
          <w:highlight w:val="yellow"/>
        </w:rPr>
        <w:t>Blog técnico:</w:t>
      </w:r>
      <w:r w:rsidRPr="002D7E64">
        <w:rPr>
          <w:highlight w:val="yellow"/>
        </w:rPr>
        <w:t xml:space="preserve"> Seção de artigos e dicas com foco em temas como biomecânica, métodos de treino, recuperação, sono, prevenção de lesões e os riscos do fisiculturismo competitivo.</w:t>
      </w:r>
    </w:p>
    <w:p w14:paraId="788746B9" w14:textId="77777777" w:rsidR="00D87369" w:rsidRPr="002D7E64" w:rsidRDefault="00D87369" w:rsidP="00D87369">
      <w:pPr>
        <w:pStyle w:val="Ttulo1"/>
        <w:spacing w:before="231"/>
        <w:ind w:left="0"/>
        <w:rPr>
          <w:spacing w:val="-2"/>
          <w:sz w:val="32"/>
          <w:szCs w:val="32"/>
          <w:lang w:val="pt-BR"/>
        </w:rPr>
      </w:pPr>
    </w:p>
    <w:p w14:paraId="3E6A2284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089F6951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7203436E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3BF069C5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2539311C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7591CE02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0B573ED2" w14:textId="77777777" w:rsid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5E4014D4" w14:textId="77777777" w:rsidR="00D87369" w:rsidRDefault="00D87369" w:rsidP="007F0080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5BF9E8AD" w14:textId="77777777" w:rsidR="007F0080" w:rsidRDefault="007F0080" w:rsidP="007F0080">
      <w:pPr>
        <w:pStyle w:val="Ttulo1"/>
        <w:spacing w:before="231"/>
        <w:ind w:left="0"/>
        <w:jc w:val="left"/>
        <w:rPr>
          <w:spacing w:val="-2"/>
          <w:sz w:val="32"/>
          <w:szCs w:val="32"/>
        </w:rPr>
      </w:pPr>
    </w:p>
    <w:p w14:paraId="59E14411" w14:textId="77777777" w:rsidR="00D87369" w:rsidRPr="00D87369" w:rsidRDefault="00D87369" w:rsidP="00D87369">
      <w:pPr>
        <w:pStyle w:val="Ttulo1"/>
        <w:spacing w:before="231"/>
        <w:ind w:left="0"/>
        <w:rPr>
          <w:spacing w:val="-2"/>
          <w:sz w:val="32"/>
          <w:szCs w:val="32"/>
        </w:rPr>
      </w:pPr>
    </w:p>
    <w:p w14:paraId="17A15069" w14:textId="77777777" w:rsidR="0035321A" w:rsidRDefault="0035321A" w:rsidP="00CF1084">
      <w:pPr>
        <w:pStyle w:val="Ttulo1"/>
        <w:spacing w:before="1"/>
        <w:ind w:left="1440" w:firstLine="720"/>
        <w:jc w:val="left"/>
      </w:pPr>
      <w:bookmarkStart w:id="6" w:name="REFERÊNCIAS_BIBLIOGRÁFICAS"/>
      <w:bookmarkEnd w:id="6"/>
    </w:p>
    <w:p w14:paraId="01D33223" w14:textId="77777777" w:rsidR="0035321A" w:rsidRDefault="0035321A" w:rsidP="00CF1084">
      <w:pPr>
        <w:pStyle w:val="Ttulo1"/>
        <w:spacing w:before="1"/>
        <w:ind w:left="1440" w:firstLine="720"/>
        <w:jc w:val="left"/>
      </w:pPr>
    </w:p>
    <w:p w14:paraId="5515DA34" w14:textId="77777777" w:rsidR="00E70424" w:rsidRDefault="00E70424" w:rsidP="00CF1084">
      <w:pPr>
        <w:pStyle w:val="Ttulo1"/>
        <w:spacing w:before="1"/>
        <w:ind w:left="1440" w:firstLine="720"/>
        <w:jc w:val="left"/>
      </w:pPr>
    </w:p>
    <w:p w14:paraId="7F03782C" w14:textId="4DE7EA57" w:rsidR="006A3813" w:rsidRDefault="00891387" w:rsidP="00CF1084">
      <w:pPr>
        <w:pStyle w:val="Ttulo1"/>
        <w:spacing w:before="1"/>
        <w:ind w:left="1440" w:firstLine="720"/>
        <w:jc w:val="left"/>
      </w:pPr>
      <w:r>
        <w:lastRenderedPageBreak/>
        <w:t>REFERÊNCIAS</w:t>
      </w:r>
      <w:r>
        <w:rPr>
          <w:spacing w:val="-18"/>
        </w:rPr>
        <w:t xml:space="preserve"> </w:t>
      </w:r>
      <w:r>
        <w:rPr>
          <w:spacing w:val="-2"/>
        </w:rPr>
        <w:t>BIBLIOGRÁFICAS</w:t>
      </w:r>
    </w:p>
    <w:p w14:paraId="43262313" w14:textId="77777777" w:rsidR="006A3813" w:rsidRDefault="006A3813">
      <w:pPr>
        <w:pStyle w:val="Corpodetexto"/>
        <w:rPr>
          <w:b/>
          <w:sz w:val="28"/>
        </w:rPr>
      </w:pPr>
    </w:p>
    <w:p w14:paraId="3D642B0B" w14:textId="22F49A24" w:rsidR="006A3813" w:rsidRDefault="006A3813">
      <w:pPr>
        <w:spacing w:before="1" w:line="237" w:lineRule="auto"/>
        <w:ind w:left="1526" w:right="2706"/>
      </w:pPr>
    </w:p>
    <w:p w14:paraId="23DBB0BA" w14:textId="77777777" w:rsidR="00D75683" w:rsidRDefault="00D75683" w:rsidP="00D75683">
      <w:pPr>
        <w:spacing w:before="1" w:line="237" w:lineRule="auto"/>
        <w:ind w:left="1526" w:right="2706"/>
        <w:jc w:val="both"/>
      </w:pPr>
    </w:p>
    <w:p w14:paraId="29E5542F" w14:textId="78D8ADDE" w:rsidR="00D75683" w:rsidRDefault="00D75683" w:rsidP="00D75683">
      <w:pPr>
        <w:spacing w:before="1" w:line="237" w:lineRule="auto"/>
        <w:ind w:left="1526" w:right="2706"/>
        <w:jc w:val="both"/>
      </w:pPr>
      <w:hyperlink r:id="rId11" w:anchor=":~:text=Segundo%20o%20levantamento%2C%20mais%20de,24%25%2C%20est%C3%A1%20%C3%A0%20frente" w:history="1">
        <w:r w:rsidRPr="003E4B12">
          <w:rPr>
            <w:rStyle w:val="Hyperlink"/>
          </w:rPr>
          <w:t>https://maquinadoesporte.com.br/outros/brasileiros-estao-em-2o-lugar-no-ranking-mundial-dos-que-mais-frequentam-academias/#:~:text=Segundo%20o%20levantamento%2C%20mais%20de,24%25%2C%20est%C3%A1%20%C3%A0%20frente</w:t>
        </w:r>
      </w:hyperlink>
      <w:r w:rsidRPr="00D75683">
        <w:t>.</w:t>
      </w:r>
    </w:p>
    <w:p w14:paraId="650B0050" w14:textId="77777777" w:rsidR="00742734" w:rsidRDefault="00742734" w:rsidP="00D75683">
      <w:pPr>
        <w:spacing w:before="1" w:line="237" w:lineRule="auto"/>
        <w:ind w:left="1526" w:right="2706"/>
        <w:jc w:val="both"/>
      </w:pPr>
    </w:p>
    <w:p w14:paraId="19373B19" w14:textId="07E6A84F" w:rsidR="00742734" w:rsidRDefault="00742734" w:rsidP="00D75683">
      <w:pPr>
        <w:spacing w:before="1" w:line="237" w:lineRule="auto"/>
        <w:ind w:left="1526" w:right="2706"/>
        <w:jc w:val="both"/>
      </w:pPr>
      <w:hyperlink r:id="rId12" w:history="1">
        <w:r w:rsidRPr="003E4B12">
          <w:rPr>
            <w:rStyle w:val="Hyperlink"/>
          </w:rPr>
          <w:t>https://nav.dasa.com.br/blog/beneficios-da-musculacao-para-a-saude</w:t>
        </w:r>
      </w:hyperlink>
    </w:p>
    <w:p w14:paraId="3000C235" w14:textId="77777777" w:rsidR="00742734" w:rsidRDefault="00742734" w:rsidP="00D75683">
      <w:pPr>
        <w:spacing w:before="1" w:line="237" w:lineRule="auto"/>
        <w:ind w:left="1526" w:right="2706"/>
        <w:jc w:val="both"/>
      </w:pPr>
    </w:p>
    <w:p w14:paraId="687CDAF3" w14:textId="02A5A9EA" w:rsidR="006D549D" w:rsidRDefault="006D549D" w:rsidP="00D75683">
      <w:pPr>
        <w:spacing w:before="1" w:line="237" w:lineRule="auto"/>
        <w:ind w:left="1526" w:right="2706"/>
        <w:jc w:val="both"/>
      </w:pPr>
      <w:hyperlink r:id="rId13" w:history="1">
        <w:r w:rsidRPr="007631CF">
          <w:rPr>
            <w:rStyle w:val="Hyperlink"/>
          </w:rPr>
          <w:t>https://blog.darkness.com.br/historia-do-fisiculturismo/</w:t>
        </w:r>
      </w:hyperlink>
    </w:p>
    <w:p w14:paraId="088E569D" w14:textId="77777777" w:rsidR="006D549D" w:rsidRDefault="006D549D" w:rsidP="00D75683">
      <w:pPr>
        <w:spacing w:before="1" w:line="237" w:lineRule="auto"/>
        <w:ind w:left="1526" w:right="2706"/>
        <w:jc w:val="both"/>
      </w:pPr>
    </w:p>
    <w:p w14:paraId="42D943DD" w14:textId="77777777" w:rsidR="006D549D" w:rsidRDefault="006D549D" w:rsidP="00D75683">
      <w:pPr>
        <w:spacing w:before="1" w:line="237" w:lineRule="auto"/>
        <w:ind w:left="1526" w:right="2706"/>
        <w:jc w:val="both"/>
      </w:pPr>
    </w:p>
    <w:sectPr w:rsidR="006D549D">
      <w:pgSz w:w="11910" w:h="16840"/>
      <w:pgMar w:top="1340" w:right="8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5892F" w14:textId="77777777" w:rsidR="000362FC" w:rsidRDefault="000362FC" w:rsidP="007F0080">
      <w:r>
        <w:separator/>
      </w:r>
    </w:p>
  </w:endnote>
  <w:endnote w:type="continuationSeparator" w:id="0">
    <w:p w14:paraId="3DAD49F0" w14:textId="77777777" w:rsidR="000362FC" w:rsidRDefault="000362FC" w:rsidP="007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0B7B7" w14:textId="77777777" w:rsidR="000362FC" w:rsidRDefault="000362FC" w:rsidP="007F0080">
      <w:r>
        <w:separator/>
      </w:r>
    </w:p>
  </w:footnote>
  <w:footnote w:type="continuationSeparator" w:id="0">
    <w:p w14:paraId="351B513C" w14:textId="77777777" w:rsidR="000362FC" w:rsidRDefault="000362FC" w:rsidP="007F0080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ZjsfoBx0roGmt" int2:id="BLckK3Y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882"/>
    <w:multiLevelType w:val="multilevel"/>
    <w:tmpl w:val="AB2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562B5"/>
    <w:multiLevelType w:val="multilevel"/>
    <w:tmpl w:val="F788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8CD49"/>
    <w:multiLevelType w:val="hybridMultilevel"/>
    <w:tmpl w:val="74789AA8"/>
    <w:lvl w:ilvl="0" w:tplc="9B50C9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2C15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7C9D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D85D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E0A3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15CF2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A22D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DEC87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7C72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57D98"/>
    <w:multiLevelType w:val="hybridMultilevel"/>
    <w:tmpl w:val="106C6608"/>
    <w:lvl w:ilvl="0" w:tplc="B1ACA2E8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C5C98D4">
      <w:numFmt w:val="bullet"/>
      <w:lvlText w:val="•"/>
      <w:lvlJc w:val="left"/>
      <w:pPr>
        <w:ind w:left="1840" w:hanging="360"/>
      </w:pPr>
      <w:rPr>
        <w:rFonts w:hint="default"/>
        <w:lang w:val="pt-PT" w:eastAsia="en-US" w:bidi="ar-SA"/>
      </w:rPr>
    </w:lvl>
    <w:lvl w:ilvl="2" w:tplc="7480C2A6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 w:tplc="0966108E">
      <w:numFmt w:val="bullet"/>
      <w:lvlText w:val="•"/>
      <w:lvlJc w:val="left"/>
      <w:pPr>
        <w:ind w:left="3561" w:hanging="360"/>
      </w:pPr>
      <w:rPr>
        <w:rFonts w:hint="default"/>
        <w:lang w:val="pt-PT" w:eastAsia="en-US" w:bidi="ar-SA"/>
      </w:rPr>
    </w:lvl>
    <w:lvl w:ilvl="4" w:tplc="63260E9C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EE688B72">
      <w:numFmt w:val="bullet"/>
      <w:lvlText w:val="•"/>
      <w:lvlJc w:val="left"/>
      <w:pPr>
        <w:ind w:left="5282" w:hanging="360"/>
      </w:pPr>
      <w:rPr>
        <w:rFonts w:hint="default"/>
        <w:lang w:val="pt-PT" w:eastAsia="en-US" w:bidi="ar-SA"/>
      </w:rPr>
    </w:lvl>
    <w:lvl w:ilvl="6" w:tplc="2A208FB4">
      <w:numFmt w:val="bullet"/>
      <w:lvlText w:val="•"/>
      <w:lvlJc w:val="left"/>
      <w:pPr>
        <w:ind w:left="6143" w:hanging="360"/>
      </w:pPr>
      <w:rPr>
        <w:rFonts w:hint="default"/>
        <w:lang w:val="pt-PT" w:eastAsia="en-US" w:bidi="ar-SA"/>
      </w:rPr>
    </w:lvl>
    <w:lvl w:ilvl="7" w:tplc="7C7AD028">
      <w:numFmt w:val="bullet"/>
      <w:lvlText w:val="•"/>
      <w:lvlJc w:val="left"/>
      <w:pPr>
        <w:ind w:left="7003" w:hanging="360"/>
      </w:pPr>
      <w:rPr>
        <w:rFonts w:hint="default"/>
        <w:lang w:val="pt-PT" w:eastAsia="en-US" w:bidi="ar-SA"/>
      </w:rPr>
    </w:lvl>
    <w:lvl w:ilvl="8" w:tplc="4D3094D6"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D0D4092"/>
    <w:multiLevelType w:val="multilevel"/>
    <w:tmpl w:val="E0F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22402"/>
    <w:multiLevelType w:val="multilevel"/>
    <w:tmpl w:val="2FA8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22582B"/>
    <w:multiLevelType w:val="multilevel"/>
    <w:tmpl w:val="40E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8E2987"/>
    <w:multiLevelType w:val="multilevel"/>
    <w:tmpl w:val="C99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3E702E"/>
    <w:multiLevelType w:val="multilevel"/>
    <w:tmpl w:val="B51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E0571"/>
    <w:multiLevelType w:val="hybridMultilevel"/>
    <w:tmpl w:val="02001276"/>
    <w:lvl w:ilvl="0" w:tplc="0416000F">
      <w:start w:val="1"/>
      <w:numFmt w:val="decimal"/>
      <w:lvlText w:val="%1."/>
      <w:lvlJc w:val="left"/>
      <w:pPr>
        <w:ind w:left="3679" w:hanging="360"/>
      </w:pPr>
    </w:lvl>
    <w:lvl w:ilvl="1" w:tplc="04160019" w:tentative="1">
      <w:start w:val="1"/>
      <w:numFmt w:val="lowerLetter"/>
      <w:lvlText w:val="%2."/>
      <w:lvlJc w:val="left"/>
      <w:pPr>
        <w:ind w:left="4399" w:hanging="360"/>
      </w:pPr>
    </w:lvl>
    <w:lvl w:ilvl="2" w:tplc="0416001B" w:tentative="1">
      <w:start w:val="1"/>
      <w:numFmt w:val="lowerRoman"/>
      <w:lvlText w:val="%3."/>
      <w:lvlJc w:val="right"/>
      <w:pPr>
        <w:ind w:left="5119" w:hanging="180"/>
      </w:pPr>
    </w:lvl>
    <w:lvl w:ilvl="3" w:tplc="0416000F" w:tentative="1">
      <w:start w:val="1"/>
      <w:numFmt w:val="decimal"/>
      <w:lvlText w:val="%4."/>
      <w:lvlJc w:val="left"/>
      <w:pPr>
        <w:ind w:left="5839" w:hanging="360"/>
      </w:pPr>
    </w:lvl>
    <w:lvl w:ilvl="4" w:tplc="04160019" w:tentative="1">
      <w:start w:val="1"/>
      <w:numFmt w:val="lowerLetter"/>
      <w:lvlText w:val="%5."/>
      <w:lvlJc w:val="left"/>
      <w:pPr>
        <w:ind w:left="6559" w:hanging="360"/>
      </w:pPr>
    </w:lvl>
    <w:lvl w:ilvl="5" w:tplc="0416001B" w:tentative="1">
      <w:start w:val="1"/>
      <w:numFmt w:val="lowerRoman"/>
      <w:lvlText w:val="%6."/>
      <w:lvlJc w:val="right"/>
      <w:pPr>
        <w:ind w:left="7279" w:hanging="180"/>
      </w:pPr>
    </w:lvl>
    <w:lvl w:ilvl="6" w:tplc="0416000F" w:tentative="1">
      <w:start w:val="1"/>
      <w:numFmt w:val="decimal"/>
      <w:lvlText w:val="%7."/>
      <w:lvlJc w:val="left"/>
      <w:pPr>
        <w:ind w:left="7999" w:hanging="360"/>
      </w:pPr>
    </w:lvl>
    <w:lvl w:ilvl="7" w:tplc="04160019" w:tentative="1">
      <w:start w:val="1"/>
      <w:numFmt w:val="lowerLetter"/>
      <w:lvlText w:val="%8."/>
      <w:lvlJc w:val="left"/>
      <w:pPr>
        <w:ind w:left="8719" w:hanging="360"/>
      </w:pPr>
    </w:lvl>
    <w:lvl w:ilvl="8" w:tplc="0416001B" w:tentative="1">
      <w:start w:val="1"/>
      <w:numFmt w:val="lowerRoman"/>
      <w:lvlText w:val="%9."/>
      <w:lvlJc w:val="right"/>
      <w:pPr>
        <w:ind w:left="9439" w:hanging="180"/>
      </w:pPr>
    </w:lvl>
  </w:abstractNum>
  <w:abstractNum w:abstractNumId="10" w15:restartNumberingAfterBreak="0">
    <w:nsid w:val="4C73120C"/>
    <w:multiLevelType w:val="multilevel"/>
    <w:tmpl w:val="FEE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94DE9"/>
    <w:multiLevelType w:val="multilevel"/>
    <w:tmpl w:val="2F2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213E9"/>
    <w:multiLevelType w:val="multilevel"/>
    <w:tmpl w:val="18C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A52EE"/>
    <w:multiLevelType w:val="multilevel"/>
    <w:tmpl w:val="6116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436CE"/>
    <w:multiLevelType w:val="multilevel"/>
    <w:tmpl w:val="9036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578EF"/>
    <w:multiLevelType w:val="hybridMultilevel"/>
    <w:tmpl w:val="8782252E"/>
    <w:lvl w:ilvl="0" w:tplc="B63CA464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49A8152">
      <w:numFmt w:val="bullet"/>
      <w:lvlText w:val="o"/>
      <w:lvlJc w:val="left"/>
      <w:pPr>
        <w:ind w:left="17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D30AED2">
      <w:numFmt w:val="bullet"/>
      <w:lvlText w:val="•"/>
      <w:lvlJc w:val="left"/>
      <w:pPr>
        <w:ind w:left="2576" w:hanging="361"/>
      </w:pPr>
      <w:rPr>
        <w:rFonts w:hint="default"/>
        <w:lang w:val="pt-PT" w:eastAsia="en-US" w:bidi="ar-SA"/>
      </w:rPr>
    </w:lvl>
    <w:lvl w:ilvl="3" w:tplc="55B469C8">
      <w:numFmt w:val="bullet"/>
      <w:lvlText w:val="•"/>
      <w:lvlJc w:val="left"/>
      <w:pPr>
        <w:ind w:left="3452" w:hanging="361"/>
      </w:pPr>
      <w:rPr>
        <w:rFonts w:hint="default"/>
        <w:lang w:val="pt-PT" w:eastAsia="en-US" w:bidi="ar-SA"/>
      </w:rPr>
    </w:lvl>
    <w:lvl w:ilvl="4" w:tplc="85187466">
      <w:numFmt w:val="bullet"/>
      <w:lvlText w:val="•"/>
      <w:lvlJc w:val="left"/>
      <w:pPr>
        <w:ind w:left="4328" w:hanging="361"/>
      </w:pPr>
      <w:rPr>
        <w:rFonts w:hint="default"/>
        <w:lang w:val="pt-PT" w:eastAsia="en-US" w:bidi="ar-SA"/>
      </w:rPr>
    </w:lvl>
    <w:lvl w:ilvl="5" w:tplc="D6EA7DCC">
      <w:numFmt w:val="bullet"/>
      <w:lvlText w:val="•"/>
      <w:lvlJc w:val="left"/>
      <w:pPr>
        <w:ind w:left="5204" w:hanging="361"/>
      </w:pPr>
      <w:rPr>
        <w:rFonts w:hint="default"/>
        <w:lang w:val="pt-PT" w:eastAsia="en-US" w:bidi="ar-SA"/>
      </w:rPr>
    </w:lvl>
    <w:lvl w:ilvl="6" w:tplc="5BB489CA">
      <w:numFmt w:val="bullet"/>
      <w:lvlText w:val="•"/>
      <w:lvlJc w:val="left"/>
      <w:pPr>
        <w:ind w:left="6080" w:hanging="361"/>
      </w:pPr>
      <w:rPr>
        <w:rFonts w:hint="default"/>
        <w:lang w:val="pt-PT" w:eastAsia="en-US" w:bidi="ar-SA"/>
      </w:rPr>
    </w:lvl>
    <w:lvl w:ilvl="7" w:tplc="9EE07802">
      <w:numFmt w:val="bullet"/>
      <w:lvlText w:val="•"/>
      <w:lvlJc w:val="left"/>
      <w:pPr>
        <w:ind w:left="6956" w:hanging="361"/>
      </w:pPr>
      <w:rPr>
        <w:rFonts w:hint="default"/>
        <w:lang w:val="pt-PT" w:eastAsia="en-US" w:bidi="ar-SA"/>
      </w:rPr>
    </w:lvl>
    <w:lvl w:ilvl="8" w:tplc="77B6FC7E">
      <w:numFmt w:val="bullet"/>
      <w:lvlText w:val="•"/>
      <w:lvlJc w:val="left"/>
      <w:pPr>
        <w:ind w:left="7832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70C99EF1"/>
    <w:multiLevelType w:val="hybridMultilevel"/>
    <w:tmpl w:val="459028CC"/>
    <w:lvl w:ilvl="0" w:tplc="838046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4BE3B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67EF1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0C91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CA0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DE88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CCD0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E49B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46EC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54075B"/>
    <w:multiLevelType w:val="multilevel"/>
    <w:tmpl w:val="D57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F4318"/>
    <w:multiLevelType w:val="multilevel"/>
    <w:tmpl w:val="500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2515AD"/>
    <w:multiLevelType w:val="multilevel"/>
    <w:tmpl w:val="8100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140D0"/>
    <w:multiLevelType w:val="hybridMultilevel"/>
    <w:tmpl w:val="4E822DC6"/>
    <w:lvl w:ilvl="0" w:tplc="679C43E8">
      <w:numFmt w:val="bullet"/>
      <w:lvlText w:val="•"/>
      <w:lvlJc w:val="left"/>
      <w:pPr>
        <w:ind w:left="410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F182464">
      <w:numFmt w:val="bullet"/>
      <w:lvlText w:val="•"/>
      <w:lvlJc w:val="left"/>
      <w:pPr>
        <w:ind w:left="1336" w:hanging="150"/>
      </w:pPr>
      <w:rPr>
        <w:rFonts w:hint="default"/>
        <w:lang w:val="pt-PT" w:eastAsia="en-US" w:bidi="ar-SA"/>
      </w:rPr>
    </w:lvl>
    <w:lvl w:ilvl="2" w:tplc="6728E370">
      <w:numFmt w:val="bullet"/>
      <w:lvlText w:val="•"/>
      <w:lvlJc w:val="left"/>
      <w:pPr>
        <w:ind w:left="2253" w:hanging="150"/>
      </w:pPr>
      <w:rPr>
        <w:rFonts w:hint="default"/>
        <w:lang w:val="pt-PT" w:eastAsia="en-US" w:bidi="ar-SA"/>
      </w:rPr>
    </w:lvl>
    <w:lvl w:ilvl="3" w:tplc="E0A8301A">
      <w:numFmt w:val="bullet"/>
      <w:lvlText w:val="•"/>
      <w:lvlJc w:val="left"/>
      <w:pPr>
        <w:ind w:left="3169" w:hanging="150"/>
      </w:pPr>
      <w:rPr>
        <w:rFonts w:hint="default"/>
        <w:lang w:val="pt-PT" w:eastAsia="en-US" w:bidi="ar-SA"/>
      </w:rPr>
    </w:lvl>
    <w:lvl w:ilvl="4" w:tplc="B394CD0C">
      <w:numFmt w:val="bullet"/>
      <w:lvlText w:val="•"/>
      <w:lvlJc w:val="left"/>
      <w:pPr>
        <w:ind w:left="4086" w:hanging="150"/>
      </w:pPr>
      <w:rPr>
        <w:rFonts w:hint="default"/>
        <w:lang w:val="pt-PT" w:eastAsia="en-US" w:bidi="ar-SA"/>
      </w:rPr>
    </w:lvl>
    <w:lvl w:ilvl="5" w:tplc="FA5C2214">
      <w:numFmt w:val="bullet"/>
      <w:lvlText w:val="•"/>
      <w:lvlJc w:val="left"/>
      <w:pPr>
        <w:ind w:left="5002" w:hanging="150"/>
      </w:pPr>
      <w:rPr>
        <w:rFonts w:hint="default"/>
        <w:lang w:val="pt-PT" w:eastAsia="en-US" w:bidi="ar-SA"/>
      </w:rPr>
    </w:lvl>
    <w:lvl w:ilvl="6" w:tplc="B290AACC">
      <w:numFmt w:val="bullet"/>
      <w:lvlText w:val="•"/>
      <w:lvlJc w:val="left"/>
      <w:pPr>
        <w:ind w:left="5919" w:hanging="150"/>
      </w:pPr>
      <w:rPr>
        <w:rFonts w:hint="default"/>
        <w:lang w:val="pt-PT" w:eastAsia="en-US" w:bidi="ar-SA"/>
      </w:rPr>
    </w:lvl>
    <w:lvl w:ilvl="7" w:tplc="EC704A9C">
      <w:numFmt w:val="bullet"/>
      <w:lvlText w:val="•"/>
      <w:lvlJc w:val="left"/>
      <w:pPr>
        <w:ind w:left="6835" w:hanging="150"/>
      </w:pPr>
      <w:rPr>
        <w:rFonts w:hint="default"/>
        <w:lang w:val="pt-PT" w:eastAsia="en-US" w:bidi="ar-SA"/>
      </w:rPr>
    </w:lvl>
    <w:lvl w:ilvl="8" w:tplc="AD94AC44">
      <w:numFmt w:val="bullet"/>
      <w:lvlText w:val="•"/>
      <w:lvlJc w:val="left"/>
      <w:pPr>
        <w:ind w:left="7752" w:hanging="150"/>
      </w:pPr>
      <w:rPr>
        <w:rFonts w:hint="default"/>
        <w:lang w:val="pt-PT" w:eastAsia="en-US" w:bidi="ar-SA"/>
      </w:rPr>
    </w:lvl>
  </w:abstractNum>
  <w:num w:numId="1" w16cid:durableId="2040079204">
    <w:abstractNumId w:val="16"/>
  </w:num>
  <w:num w:numId="2" w16cid:durableId="55250167">
    <w:abstractNumId w:val="2"/>
  </w:num>
  <w:num w:numId="3" w16cid:durableId="1676805657">
    <w:abstractNumId w:val="15"/>
  </w:num>
  <w:num w:numId="4" w16cid:durableId="1175614708">
    <w:abstractNumId w:val="20"/>
  </w:num>
  <w:num w:numId="5" w16cid:durableId="565410731">
    <w:abstractNumId w:val="3"/>
  </w:num>
  <w:num w:numId="6" w16cid:durableId="169762623">
    <w:abstractNumId w:val="19"/>
  </w:num>
  <w:num w:numId="7" w16cid:durableId="1416124612">
    <w:abstractNumId w:val="11"/>
  </w:num>
  <w:num w:numId="8" w16cid:durableId="608898793">
    <w:abstractNumId w:val="9"/>
  </w:num>
  <w:num w:numId="9" w16cid:durableId="1454597442">
    <w:abstractNumId w:val="0"/>
  </w:num>
  <w:num w:numId="10" w16cid:durableId="517164040">
    <w:abstractNumId w:val="1"/>
  </w:num>
  <w:num w:numId="11" w16cid:durableId="1635334990">
    <w:abstractNumId w:val="7"/>
  </w:num>
  <w:num w:numId="12" w16cid:durableId="160050859">
    <w:abstractNumId w:val="18"/>
  </w:num>
  <w:num w:numId="13" w16cid:durableId="987392915">
    <w:abstractNumId w:val="5"/>
  </w:num>
  <w:num w:numId="14" w16cid:durableId="1226916383">
    <w:abstractNumId w:val="4"/>
  </w:num>
  <w:num w:numId="15" w16cid:durableId="306398081">
    <w:abstractNumId w:val="14"/>
  </w:num>
  <w:num w:numId="16" w16cid:durableId="757019647">
    <w:abstractNumId w:val="10"/>
  </w:num>
  <w:num w:numId="17" w16cid:durableId="1543176500">
    <w:abstractNumId w:val="8"/>
  </w:num>
  <w:num w:numId="18" w16cid:durableId="1476869030">
    <w:abstractNumId w:val="12"/>
  </w:num>
  <w:num w:numId="19" w16cid:durableId="1392384698">
    <w:abstractNumId w:val="13"/>
  </w:num>
  <w:num w:numId="20" w16cid:durableId="425856409">
    <w:abstractNumId w:val="6"/>
  </w:num>
  <w:num w:numId="21" w16cid:durableId="10409823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13"/>
    <w:rsid w:val="000126B0"/>
    <w:rsid w:val="000155F6"/>
    <w:rsid w:val="000362FC"/>
    <w:rsid w:val="00044679"/>
    <w:rsid w:val="000718D0"/>
    <w:rsid w:val="00095641"/>
    <w:rsid w:val="00096CA3"/>
    <w:rsid w:val="000B23D9"/>
    <w:rsid w:val="000D2058"/>
    <w:rsid w:val="001236AE"/>
    <w:rsid w:val="001B1400"/>
    <w:rsid w:val="001B5C41"/>
    <w:rsid w:val="001D1412"/>
    <w:rsid w:val="001F30AF"/>
    <w:rsid w:val="00207651"/>
    <w:rsid w:val="002D7E64"/>
    <w:rsid w:val="00325B06"/>
    <w:rsid w:val="0032699E"/>
    <w:rsid w:val="00345423"/>
    <w:rsid w:val="0035321A"/>
    <w:rsid w:val="0036516E"/>
    <w:rsid w:val="003665F5"/>
    <w:rsid w:val="00454DAB"/>
    <w:rsid w:val="004955AC"/>
    <w:rsid w:val="004D7C3C"/>
    <w:rsid w:val="004E4A41"/>
    <w:rsid w:val="00514C03"/>
    <w:rsid w:val="00521151"/>
    <w:rsid w:val="005372BD"/>
    <w:rsid w:val="005B3AC2"/>
    <w:rsid w:val="0063124E"/>
    <w:rsid w:val="00642DF4"/>
    <w:rsid w:val="00666117"/>
    <w:rsid w:val="006813BE"/>
    <w:rsid w:val="00686076"/>
    <w:rsid w:val="006A1D9E"/>
    <w:rsid w:val="006A3813"/>
    <w:rsid w:val="006D549D"/>
    <w:rsid w:val="00742734"/>
    <w:rsid w:val="00772B2D"/>
    <w:rsid w:val="007A459B"/>
    <w:rsid w:val="007E7EEB"/>
    <w:rsid w:val="007F0080"/>
    <w:rsid w:val="007F41D8"/>
    <w:rsid w:val="00816C75"/>
    <w:rsid w:val="008302A5"/>
    <w:rsid w:val="00891387"/>
    <w:rsid w:val="008942FB"/>
    <w:rsid w:val="009413AA"/>
    <w:rsid w:val="00953D0B"/>
    <w:rsid w:val="0095422C"/>
    <w:rsid w:val="009564D7"/>
    <w:rsid w:val="00972456"/>
    <w:rsid w:val="009B7DF3"/>
    <w:rsid w:val="009E58A7"/>
    <w:rsid w:val="00A40C21"/>
    <w:rsid w:val="00A45AC9"/>
    <w:rsid w:val="00A92277"/>
    <w:rsid w:val="00A948B5"/>
    <w:rsid w:val="00B399BF"/>
    <w:rsid w:val="00B428BE"/>
    <w:rsid w:val="00B8452C"/>
    <w:rsid w:val="00BA6DFA"/>
    <w:rsid w:val="00BC79E6"/>
    <w:rsid w:val="00C02F96"/>
    <w:rsid w:val="00C04866"/>
    <w:rsid w:val="00C20E86"/>
    <w:rsid w:val="00C51784"/>
    <w:rsid w:val="00C6496A"/>
    <w:rsid w:val="00CB0F7A"/>
    <w:rsid w:val="00CF1084"/>
    <w:rsid w:val="00CF63A5"/>
    <w:rsid w:val="00D35772"/>
    <w:rsid w:val="00D75683"/>
    <w:rsid w:val="00D87369"/>
    <w:rsid w:val="00D952E4"/>
    <w:rsid w:val="00D97BA3"/>
    <w:rsid w:val="00DB0082"/>
    <w:rsid w:val="00DC1330"/>
    <w:rsid w:val="00DC3F8B"/>
    <w:rsid w:val="00DE2C55"/>
    <w:rsid w:val="00E31484"/>
    <w:rsid w:val="00E40FB1"/>
    <w:rsid w:val="00E6374E"/>
    <w:rsid w:val="00E70424"/>
    <w:rsid w:val="00E950AA"/>
    <w:rsid w:val="00EE238E"/>
    <w:rsid w:val="00F31646"/>
    <w:rsid w:val="00F930A6"/>
    <w:rsid w:val="00FB7111"/>
    <w:rsid w:val="00FD45A7"/>
    <w:rsid w:val="03B5D4D0"/>
    <w:rsid w:val="04328C8B"/>
    <w:rsid w:val="045AA47D"/>
    <w:rsid w:val="0524C55C"/>
    <w:rsid w:val="05E6D8BD"/>
    <w:rsid w:val="06640958"/>
    <w:rsid w:val="07DDC064"/>
    <w:rsid w:val="08E8F70A"/>
    <w:rsid w:val="0900EE15"/>
    <w:rsid w:val="0A155911"/>
    <w:rsid w:val="0BEEF635"/>
    <w:rsid w:val="0CAEB8DB"/>
    <w:rsid w:val="0E09D2DC"/>
    <w:rsid w:val="0E4A0A7F"/>
    <w:rsid w:val="0F84C2D6"/>
    <w:rsid w:val="0FAC67BC"/>
    <w:rsid w:val="0FCD8E55"/>
    <w:rsid w:val="0FD642BE"/>
    <w:rsid w:val="134AB5D4"/>
    <w:rsid w:val="14681B78"/>
    <w:rsid w:val="15682173"/>
    <w:rsid w:val="15AF3611"/>
    <w:rsid w:val="15CD2E85"/>
    <w:rsid w:val="15FB1AD1"/>
    <w:rsid w:val="18027D52"/>
    <w:rsid w:val="18434DB9"/>
    <w:rsid w:val="193026E8"/>
    <w:rsid w:val="198A3300"/>
    <w:rsid w:val="1AC0F90F"/>
    <w:rsid w:val="1C71B10B"/>
    <w:rsid w:val="1C71DCCA"/>
    <w:rsid w:val="1E1D7ABC"/>
    <w:rsid w:val="1EFDB4BF"/>
    <w:rsid w:val="1FA599FA"/>
    <w:rsid w:val="210A85BA"/>
    <w:rsid w:val="213B32D5"/>
    <w:rsid w:val="22749F00"/>
    <w:rsid w:val="227672B4"/>
    <w:rsid w:val="22D0DF78"/>
    <w:rsid w:val="2339EB5F"/>
    <w:rsid w:val="25187A25"/>
    <w:rsid w:val="25CAA02B"/>
    <w:rsid w:val="266FC864"/>
    <w:rsid w:val="277420E3"/>
    <w:rsid w:val="2924CAA7"/>
    <w:rsid w:val="297706E4"/>
    <w:rsid w:val="2C145311"/>
    <w:rsid w:val="2CBF03E5"/>
    <w:rsid w:val="2CDF0E35"/>
    <w:rsid w:val="2E35AAC7"/>
    <w:rsid w:val="2EC8DA28"/>
    <w:rsid w:val="30DC0F57"/>
    <w:rsid w:val="3188D217"/>
    <w:rsid w:val="3252A18D"/>
    <w:rsid w:val="3357CCFE"/>
    <w:rsid w:val="34674EDF"/>
    <w:rsid w:val="347B79CE"/>
    <w:rsid w:val="35944B25"/>
    <w:rsid w:val="35FF59D8"/>
    <w:rsid w:val="3601C75B"/>
    <w:rsid w:val="36EA8C86"/>
    <w:rsid w:val="3721B6B9"/>
    <w:rsid w:val="375EB2D0"/>
    <w:rsid w:val="37F1CD20"/>
    <w:rsid w:val="3903997B"/>
    <w:rsid w:val="3A0D0061"/>
    <w:rsid w:val="3E0F1361"/>
    <w:rsid w:val="41401D33"/>
    <w:rsid w:val="4315E3DB"/>
    <w:rsid w:val="44A89E8C"/>
    <w:rsid w:val="46B20A3D"/>
    <w:rsid w:val="47CC57A8"/>
    <w:rsid w:val="497BF998"/>
    <w:rsid w:val="49A7DB16"/>
    <w:rsid w:val="49C2A461"/>
    <w:rsid w:val="49F1CCA7"/>
    <w:rsid w:val="4ACF4775"/>
    <w:rsid w:val="4BDCC9F6"/>
    <w:rsid w:val="4BF5CCF3"/>
    <w:rsid w:val="4C2D6A12"/>
    <w:rsid w:val="4C55CC51"/>
    <w:rsid w:val="4C6E900D"/>
    <w:rsid w:val="4FC1C723"/>
    <w:rsid w:val="5050CF61"/>
    <w:rsid w:val="50586890"/>
    <w:rsid w:val="51406045"/>
    <w:rsid w:val="540B70C8"/>
    <w:rsid w:val="545D3F4A"/>
    <w:rsid w:val="54F534F4"/>
    <w:rsid w:val="5565F24A"/>
    <w:rsid w:val="55949F96"/>
    <w:rsid w:val="5C0FC612"/>
    <w:rsid w:val="5DE7320E"/>
    <w:rsid w:val="5FBD9D60"/>
    <w:rsid w:val="604D6F21"/>
    <w:rsid w:val="63D90B02"/>
    <w:rsid w:val="6511CC84"/>
    <w:rsid w:val="68D0CEE2"/>
    <w:rsid w:val="695BF909"/>
    <w:rsid w:val="69A4F054"/>
    <w:rsid w:val="6C9B332A"/>
    <w:rsid w:val="6CAEBD61"/>
    <w:rsid w:val="6E5D6BBF"/>
    <w:rsid w:val="6E8A15C0"/>
    <w:rsid w:val="6F3A5B24"/>
    <w:rsid w:val="70D605D8"/>
    <w:rsid w:val="7147206C"/>
    <w:rsid w:val="732F9F63"/>
    <w:rsid w:val="74218B16"/>
    <w:rsid w:val="7427FDDE"/>
    <w:rsid w:val="74E14EF5"/>
    <w:rsid w:val="757E0D2A"/>
    <w:rsid w:val="7697DDB1"/>
    <w:rsid w:val="78258832"/>
    <w:rsid w:val="78890A71"/>
    <w:rsid w:val="79C89061"/>
    <w:rsid w:val="7A5605D9"/>
    <w:rsid w:val="7BE5CB47"/>
    <w:rsid w:val="7C621A2F"/>
    <w:rsid w:val="7D8B74F4"/>
    <w:rsid w:val="7DC42152"/>
    <w:rsid w:val="7FB3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75FA"/>
  <w15:docId w15:val="{8434A68A-A1F3-428A-AEF6-CCC3643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542" w:right="209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6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60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1"/>
      <w:ind w:left="26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22"/>
      <w:ind w:left="480"/>
    </w:pPr>
    <w:rPr>
      <w:b/>
      <w:bCs/>
    </w:rPr>
  </w:style>
  <w:style w:type="paragraph" w:styleId="Sumrio3">
    <w:name w:val="toc 3"/>
    <w:basedOn w:val="Normal"/>
    <w:uiPriority w:val="1"/>
    <w:qFormat/>
    <w:pPr>
      <w:spacing w:before="121"/>
      <w:ind w:left="480"/>
    </w:pPr>
    <w:rPr>
      <w:b/>
      <w:bCs/>
    </w:rPr>
  </w:style>
  <w:style w:type="paragraph" w:styleId="Sumrio4">
    <w:name w:val="toc 4"/>
    <w:basedOn w:val="Normal"/>
    <w:uiPriority w:val="1"/>
    <w:qFormat/>
    <w:pPr>
      <w:spacing w:before="121" w:after="20"/>
      <w:ind w:left="480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rebuchet MS" w:eastAsia="Trebuchet MS" w:hAnsi="Trebuchet MS" w:cs="Trebuchet MS"/>
    </w:rPr>
  </w:style>
  <w:style w:type="character" w:customStyle="1" w:styleId="Ttulo1Char">
    <w:name w:val="Título 1 Char"/>
    <w:basedOn w:val="Fontepargpadro"/>
    <w:link w:val="Ttulo1"/>
    <w:uiPriority w:val="9"/>
    <w:rsid w:val="00521151"/>
    <w:rPr>
      <w:rFonts w:ascii="Arial" w:eastAsia="Arial" w:hAnsi="Arial" w:cs="Arial"/>
      <w:b/>
      <w:bCs/>
      <w:sz w:val="28"/>
      <w:szCs w:val="28"/>
      <w:lang w:val="pt-PT"/>
    </w:rPr>
  </w:style>
  <w:style w:type="character" w:styleId="Forte">
    <w:name w:val="Strong"/>
    <w:basedOn w:val="Fontepargpadro"/>
    <w:uiPriority w:val="22"/>
    <w:qFormat/>
    <w:rsid w:val="00A40C21"/>
    <w:rPr>
      <w:b/>
      <w:bCs/>
    </w:rPr>
  </w:style>
  <w:style w:type="character" w:styleId="Hyperlink">
    <w:name w:val="Hyperlink"/>
    <w:basedOn w:val="Fontepargpadro"/>
    <w:uiPriority w:val="99"/>
    <w:unhideWhenUsed/>
    <w:rsid w:val="00D7568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56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5683"/>
    <w:rPr>
      <w:color w:val="800080" w:themeColor="followedHyperlink"/>
      <w:u w:val="single"/>
    </w:rPr>
  </w:style>
  <w:style w:type="paragraph" w:customStyle="1" w:styleId="p1">
    <w:name w:val="p1"/>
    <w:basedOn w:val="Normal"/>
    <w:rsid w:val="00CF63A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p2">
    <w:name w:val="p2"/>
    <w:basedOn w:val="Normal"/>
    <w:rsid w:val="006860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paragraph">
    <w:name w:val="paragraph"/>
    <w:basedOn w:val="Normal"/>
    <w:rsid w:val="007F00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7F0080"/>
  </w:style>
  <w:style w:type="character" w:customStyle="1" w:styleId="eop">
    <w:name w:val="eop"/>
    <w:basedOn w:val="Fontepargpadro"/>
    <w:rsid w:val="007F0080"/>
  </w:style>
  <w:style w:type="character" w:customStyle="1" w:styleId="s1">
    <w:name w:val="s1"/>
    <w:basedOn w:val="Fontepargpadro"/>
    <w:rsid w:val="007F0080"/>
  </w:style>
  <w:style w:type="paragraph" w:styleId="Cabealho">
    <w:name w:val="header"/>
    <w:basedOn w:val="Normal"/>
    <w:link w:val="CabealhoChar"/>
    <w:uiPriority w:val="99"/>
    <w:unhideWhenUsed/>
    <w:rsid w:val="007F00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0080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7F00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0080"/>
    <w:rPr>
      <w:rFonts w:ascii="Arial" w:eastAsia="Arial" w:hAnsi="Arial" w:cs="Arial"/>
      <w:lang w:val="pt-PT"/>
    </w:rPr>
  </w:style>
  <w:style w:type="character" w:customStyle="1" w:styleId="apple-converted-space">
    <w:name w:val="apple-converted-space"/>
    <w:basedOn w:val="Fontepargpadro"/>
    <w:rsid w:val="009564D7"/>
  </w:style>
  <w:style w:type="paragraph" w:styleId="NormalWeb">
    <w:name w:val="Normal (Web)"/>
    <w:basedOn w:val="Normal"/>
    <w:uiPriority w:val="99"/>
    <w:unhideWhenUsed/>
    <w:rsid w:val="00C20E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log.darkness.com.br/historia-do-fisiculturism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v.dasa.com.br/blog/beneficios-da-musculacao-para-a-saude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quinadoesporte.com.br/outros/brasileiros-estao-em-2o-lugar-no-ranking-mundial-dos-que-mais-frequentam-academia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8220-4DA6-4D76-B17B-2E1F6AA7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1488</Words>
  <Characters>8038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Hiago Farias</dc:creator>
  <cp:lastModifiedBy>Sergio Ingegneri</cp:lastModifiedBy>
  <cp:revision>9</cp:revision>
  <dcterms:created xsi:type="dcterms:W3CDTF">2025-04-18T22:09:00Z</dcterms:created>
  <dcterms:modified xsi:type="dcterms:W3CDTF">2025-05-29T13:23:00Z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2025-02-27T00:00:00Z</vt:filetime>
  </property>
</Properties>
</file>