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4429125</wp:posOffset>
            </wp:positionH>
            <wp:positionV relativeFrom="paragraph">
              <wp:posOffset>0</wp:posOffset>
            </wp:positionV>
            <wp:extent cx="914400" cy="914400"/>
            <wp:effectExtent b="0" l="0" r="0" t="0"/>
            <wp:wrapSquare wrapText="bothSides" distB="0" distT="0" distL="114300" distR="114300"/>
            <wp:docPr descr="DESCARGAR LOGO SENA JPG, PNG, SVG" id="9" name="image1.png"/>
            <a:graphic>
              <a:graphicData uri="http://schemas.openxmlformats.org/drawingml/2006/picture">
                <pic:pic>
                  <pic:nvPicPr>
                    <pic:cNvPr descr="DESCARGAR LOGO SENA JPG, PNG, SV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2516188</wp:posOffset>
                </wp:positionH>
                <wp:positionV relativeFrom="paragraph">
                  <wp:posOffset>1428433</wp:posOffset>
                </wp:positionV>
                <wp:extent cx="4996815" cy="81788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52355" y="3375823"/>
                          <a:ext cx="4987290" cy="808355"/>
                        </a:xfrm>
                        <a:custGeom>
                          <a:rect b="b" l="l" r="r" t="t"/>
                          <a:pathLst>
                            <a:path extrusionOk="0" h="808355" w="4987290">
                              <a:moveTo>
                                <a:pt x="0" y="0"/>
                              </a:moveTo>
                              <a:lnTo>
                                <a:pt x="0" y="808355"/>
                              </a:lnTo>
                              <a:lnTo>
                                <a:pt x="4987290" y="808355"/>
                              </a:lnTo>
                              <a:lnTo>
                                <a:pt x="4987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DICCIONARIO DE DATOS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Proyecto SICAC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2516188</wp:posOffset>
                </wp:positionH>
                <wp:positionV relativeFrom="paragraph">
                  <wp:posOffset>1428433</wp:posOffset>
                </wp:positionV>
                <wp:extent cx="4996815" cy="81788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6815" cy="817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2612390</wp:posOffset>
                </wp:positionH>
                <wp:positionV relativeFrom="paragraph">
                  <wp:posOffset>591185</wp:posOffset>
                </wp:positionV>
                <wp:extent cx="479234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949828" y="3780000"/>
                          <a:ext cx="4792345" cy="0"/>
                        </a:xfrm>
                        <a:custGeom>
                          <a:rect b="b" l="l" r="r" t="t"/>
                          <a:pathLst>
                            <a:path extrusionOk="0" h="1" w="4792345">
                              <a:moveTo>
                                <a:pt x="0" y="0"/>
                              </a:moveTo>
                              <a:lnTo>
                                <a:pt x="479234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2612390</wp:posOffset>
                </wp:positionH>
                <wp:positionV relativeFrom="paragraph">
                  <wp:posOffset>591185</wp:posOffset>
                </wp:positionV>
                <wp:extent cx="4792345" cy="1270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23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2516188</wp:posOffset>
                </wp:positionH>
                <wp:positionV relativeFrom="paragraph">
                  <wp:posOffset>783273</wp:posOffset>
                </wp:positionV>
                <wp:extent cx="4996815" cy="1870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52355" y="2849725"/>
                          <a:ext cx="4987290" cy="1860550"/>
                        </a:xfrm>
                        <a:custGeom>
                          <a:rect b="b" l="l" r="r" t="t"/>
                          <a:pathLst>
                            <a:path extrusionOk="0" h="1860550" w="4987290">
                              <a:moveTo>
                                <a:pt x="0" y="0"/>
                              </a:moveTo>
                              <a:lnTo>
                                <a:pt x="0" y="1860550"/>
                              </a:lnTo>
                              <a:lnTo>
                                <a:pt x="4987290" y="1860550"/>
                              </a:lnTo>
                              <a:lnTo>
                                <a:pt x="4987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Autores: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Jhojan Esteban Cubillos Mojica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Sergio Lopez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Lopez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Juan Camilo Martinez Zambrano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Jeison Andrey Sosa Espitia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2516188</wp:posOffset>
                </wp:positionH>
                <wp:positionV relativeFrom="paragraph">
                  <wp:posOffset>783273</wp:posOffset>
                </wp:positionV>
                <wp:extent cx="4996815" cy="18700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6815" cy="1870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2502218</wp:posOffset>
                </wp:positionH>
                <wp:positionV relativeFrom="paragraph">
                  <wp:posOffset>2802573</wp:posOffset>
                </wp:positionV>
                <wp:extent cx="4996815" cy="170993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852355" y="2963390"/>
                          <a:ext cx="4987290" cy="1633220"/>
                        </a:xfrm>
                        <a:custGeom>
                          <a:rect b="b" l="l" r="r" t="t"/>
                          <a:pathLst>
                            <a:path extrusionOk="0" h="1633220" w="4987290">
                              <a:moveTo>
                                <a:pt x="0" y="0"/>
                              </a:moveTo>
                              <a:lnTo>
                                <a:pt x="0" y="1633220"/>
                              </a:lnTo>
                              <a:lnTo>
                                <a:pt x="4987290" y="1633220"/>
                              </a:lnTo>
                              <a:lnTo>
                                <a:pt x="4987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Ficha: 3311989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Programa: An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á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lisis y Desarrollo de Software (ADSO)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Centro de Electricidad, Electr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ó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nica y Telecomunicaciones (CEET)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Servicio Nacional de Aprendizaje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–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SENA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Versión 3.1.0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2502218</wp:posOffset>
                </wp:positionH>
                <wp:positionV relativeFrom="paragraph">
                  <wp:posOffset>2802573</wp:posOffset>
                </wp:positionV>
                <wp:extent cx="4996815" cy="1709937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6815" cy="1709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pgSz w:h="11905" w:w="16837" w:orient="landscape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Data Dictionary</w:t>
      </w:r>
    </w:p>
    <w:tbl>
      <w:tblPr>
        <w:tblStyle w:val="Table1"/>
        <w:tblW w:w="14800.0" w:type="dxa"/>
        <w:jc w:val="left"/>
        <w:tblLayout w:type="fixed"/>
        <w:tblLook w:val="0420"/>
      </w:tblPr>
      <w:tblGrid>
        <w:gridCol w:w="720"/>
        <w:gridCol w:w="2220"/>
        <w:gridCol w:w="4460"/>
        <w:gridCol w:w="1480"/>
        <w:gridCol w:w="1480"/>
        <w:gridCol w:w="1480"/>
        <w:gridCol w:w="1480"/>
        <w:gridCol w:w="1480"/>
        <w:tblGridChange w:id="0">
          <w:tblGrid>
            <w:gridCol w:w="720"/>
            <w:gridCol w:w="2220"/>
            <w:gridCol w:w="4460"/>
            <w:gridCol w:w="1480"/>
            <w:gridCol w:w="1480"/>
            <w:gridCol w:w="1480"/>
            <w:gridCol w:w="1480"/>
            <w:gridCol w:w="1480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Entity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Entity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Administrador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alergia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nombre_alergia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autorizacion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e identificación de la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autorizacion_cliente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Autorización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 y llave primaria compuesta de Autorización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Autorizacion y llave primaria compuesta de Autorización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cirugia_previa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Cirugia Previa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Cirugia Previa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nombre_cirugia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tipo_cirugia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cita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estado_cita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fecha_cita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hora_fin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 fin de 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hora_inicio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Hora de inicio de 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id_historial_medico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id_odontologo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Odontólogo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cliente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documento_acudiente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254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fecha_nacimiento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nacimiento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id_tipo_documento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nombre_acudiente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numero_celular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celular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numero_documento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documento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primer_apellido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 apellido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primer_nombre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Primero nombre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segundo_apellido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apellido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segundo_nombre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nombre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tipo_sangre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sangre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enfermedad_sistemica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Enfermedad Sistémica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descripción_enfermedad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 la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Enfermedad Sistémica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nombre_enfermedad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la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historial_alergia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Alergia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estado_alergia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id_alergia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Alergia y llave primaria compuesta del Historial de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id_historial_medico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nivel_alergia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Nivel de alergia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historial_cirugia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Cirugia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efectos_secundarios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Efectos secundarios de la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estado_cirugia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fecha_cirugia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id_cirugia_previa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Cirugia Previa y llave primaria compuesta del Historial de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id_historial_medico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Cirugia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historial_enfermedad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Enfermedad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estado_enfermedad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fecha_diagnostico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diagnóstico de la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id_enfermedad_sistemica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Enfermedad Sistémica y llave primaria compuesta del Historial de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id_historial_medico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historial_medicamento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del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estado_medicacion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medicación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fecha_medicacion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la medicación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id_historial_medico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Historial Médico y llave primaria compuesta del Historial del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id_medicamento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Medicamento y llave primaria compuesta del Historial del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historial_medico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Historial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id_mapa_dental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id_paciente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mapa_dental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nombre_estandar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estándar del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observacion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Observación del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medicamento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nombre_medicamento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tipo_medicamento</w:t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metodo_pago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nombre_metodo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Método de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odontologo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Odontólogo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especializacion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Especialización del Odontólogo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estado_odontologo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Odontólogo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Odontólogo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odontólogo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paciente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estado_paciente</w:t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registro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pago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estado_pago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fecha_pago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id_cita</w:t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id_metodo_pago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Método de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monto_pagado</w:t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Monto Pagado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numero_pago</w:t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del Pago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pieza_dental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Pieza 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cuadrante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estado_pieza</w:t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id_mapa</w:t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Mapa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nomeclatura_fdi</w:t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Nomenclatura fdi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posicion</w:t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Posición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servicio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duracion</w:t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precio_actual</w:t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Precio actual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1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tipo_documento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nombre_documento</w:t>
            </w:r>
          </w:p>
        </w:tc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sigla</w:t>
            </w:r>
          </w:p>
        </w:tc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Sigla del Tipo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9">
            <w:pPr>
              <w:keepNext w:val="1"/>
              <w:rPr/>
            </w:pPr>
            <w:r w:rsidDel="00000000" w:rsidR="00000000" w:rsidRPr="00000000">
              <w:rPr/>
              <w:drawing>
                <wp:inline distB="0" distT="0" distL="0" distR="0">
                  <wp:extent cx="171450" cy="17145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4762" l="0" r="0" t="-4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 tratamiento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cara_afectada</w:t>
            </w:r>
          </w:p>
        </w:tc>
        <w:tc>
          <w:tcPr/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Cara afectada de 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del 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primaria del 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id_cita</w:t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Cita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id_pieza_dental</w:t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Pieza Dental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id_servicio</w:t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Llave foránea de la tabla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precio_aplicado</w:t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Precio aplicado al 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procedimiento</w:t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alog" w:cs="Dialog" w:eastAsia="Dialog" w:hAnsi="Dialo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sectPr>
      <w:type w:val="nextPage"/>
      <w:pgSz w:h="11905" w:w="16837" w:orient="landscape"/>
      <w:pgMar w:bottom="960" w:top="960" w:left="960" w:right="9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Dialo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0"/>
      <w:bCs w:val="0"/>
      <w:i w:val="0"/>
      <w:iCs w:val="0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0"/>
      <w:bCs w:val="0"/>
      <w:i w:val="1"/>
      <w:iCs w:val="1"/>
      <w:color w:val="243f60"/>
    </w:rPr>
  </w:style>
  <w:style w:type="paragraph" w:styleId="Title">
    <w:name w:val="Title"/>
    <w:basedOn w:val="Normal"/>
    <w:next w:val="Normal"/>
    <w:pP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40" w:before="80" w:lineRule="auto"/>
      <w:ind w:left="144" w:right="144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shd w:fill="dbe5f1" w:val="clear"/>
      </w:tcPr>
    </w:tblStylePr>
    <w:tblStylePr w:type="firstRow">
      <w:rPr>
        <w:b w:val="1"/>
        <w:bCs w:val="1"/>
      </w:rPr>
      <w:tcPr>
        <w:shd w:fill="b8cce4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8YLgp7xB8kwJCKq3LMM0nud7Xg==">CgMxLjA4AHIhMXF1ZWEzSUZzSmM0U1BVbHFSbXNjZ2N4OGxMOVVncmtt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