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BD" w:rsidRDefault="00E63E26" w:rsidP="00E63E26">
      <w:pPr>
        <w:spacing w:after="0"/>
        <w:jc w:val="center"/>
        <w:rPr>
          <w:b/>
          <w:sz w:val="32"/>
        </w:rPr>
      </w:pPr>
      <w:r>
        <w:rPr>
          <w:b/>
          <w:sz w:val="32"/>
        </w:rPr>
        <w:t>COMANDOS UTILIZADOS EN EL SERVIDOR MYSQL:</w:t>
      </w:r>
    </w:p>
    <w:p w:rsidR="00E63E26" w:rsidRDefault="00E63E26" w:rsidP="00E63E26">
      <w:pPr>
        <w:spacing w:after="0"/>
        <w:jc w:val="both"/>
        <w:rPr>
          <w:sz w:val="28"/>
        </w:rPr>
      </w:pPr>
    </w:p>
    <w:p w:rsidR="00D70A30" w:rsidRPr="00D70A30" w:rsidRDefault="00D70A30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b/>
          <w:sz w:val="28"/>
        </w:rPr>
        <w:t>·</w:t>
      </w:r>
      <w:r>
        <w:rPr>
          <w:sz w:val="28"/>
        </w:rPr>
        <w:t xml:space="preserve">Administrador de tareas   </w:t>
      </w:r>
      <w:r w:rsidRPr="00D70A30">
        <w:rPr>
          <w:b/>
          <w:sz w:val="28"/>
        </w:rPr>
        <w:sym w:font="Wingdings" w:char="F0E0"/>
      </w:r>
      <w:r>
        <w:rPr>
          <w:sz w:val="28"/>
        </w:rPr>
        <w:t xml:space="preserve">   Servicios   </w:t>
      </w:r>
      <w:r w:rsidRPr="00D70A30">
        <w:rPr>
          <w:b/>
          <w:sz w:val="28"/>
        </w:rPr>
        <w:sym w:font="Wingdings" w:char="F0E0"/>
      </w:r>
      <w:r>
        <w:rPr>
          <w:sz w:val="28"/>
        </w:rPr>
        <w:t xml:space="preserve">   Abrir servicios   </w:t>
      </w:r>
      <w:r w:rsidRPr="00D70A30">
        <w:rPr>
          <w:b/>
          <w:sz w:val="28"/>
        </w:rPr>
        <w:sym w:font="Wingdings" w:char="F0E0"/>
      </w:r>
      <w:r>
        <w:rPr>
          <w:sz w:val="28"/>
        </w:rPr>
        <w:t xml:space="preserve">   MySQL80 </w:t>
      </w:r>
      <w:r>
        <w:rPr>
          <w:b/>
          <w:sz w:val="28"/>
        </w:rPr>
        <w:t>=</w:t>
      </w:r>
      <w:r>
        <w:rPr>
          <w:sz w:val="28"/>
        </w:rPr>
        <w:t xml:space="preserve"> Iniciamos </w:t>
      </w:r>
      <w:r w:rsidR="006D6A8B">
        <w:rPr>
          <w:sz w:val="28"/>
        </w:rPr>
        <w:t>el servicio para que funcione el Servidor de MySQL.</w:t>
      </w:r>
    </w:p>
    <w:p w:rsidR="00D70A30" w:rsidRDefault="00D70A30" w:rsidP="00E63E26">
      <w:pPr>
        <w:spacing w:after="0"/>
        <w:jc w:val="both"/>
        <w:rPr>
          <w:sz w:val="28"/>
        </w:rPr>
      </w:pPr>
    </w:p>
    <w:p w:rsidR="00E63E26" w:rsidRP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b/>
          <w:sz w:val="28"/>
        </w:rPr>
        <w:t>·</w:t>
      </w:r>
      <w:r>
        <w:rPr>
          <w:sz w:val="28"/>
        </w:rPr>
        <w:t>“</w:t>
      </w:r>
      <w:r w:rsidR="00D70A30">
        <w:rPr>
          <w:sz w:val="28"/>
        </w:rPr>
        <w:t>mysql -u root</w:t>
      </w:r>
      <w:r w:rsidR="00D70A30" w:rsidRPr="00D70A30">
        <w:rPr>
          <w:sz w:val="28"/>
        </w:rPr>
        <w:t xml:space="preserve"> -p</w:t>
      </w:r>
      <w:r>
        <w:rPr>
          <w:sz w:val="28"/>
        </w:rPr>
        <w:t xml:space="preserve">” </w:t>
      </w:r>
      <w:r>
        <w:rPr>
          <w:b/>
          <w:sz w:val="28"/>
        </w:rPr>
        <w:t>=</w:t>
      </w:r>
      <w:r w:rsidR="00D70A30">
        <w:rPr>
          <w:sz w:val="28"/>
        </w:rPr>
        <w:t xml:space="preserve"> Permite iniciar sesión en el Servidor. La contraseña es “root”.</w:t>
      </w:r>
    </w:p>
    <w:p w:rsidR="00E63E26" w:rsidRDefault="00E63E26" w:rsidP="00E63E26">
      <w:pPr>
        <w:spacing w:after="0"/>
        <w:jc w:val="both"/>
        <w:rPr>
          <w:sz w:val="28"/>
        </w:rPr>
      </w:pPr>
    </w:p>
    <w:p w:rsid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b/>
          <w:sz w:val="28"/>
        </w:rPr>
        <w:t>·</w:t>
      </w:r>
      <w:r>
        <w:rPr>
          <w:sz w:val="28"/>
        </w:rPr>
        <w:t>“</w:t>
      </w:r>
      <w:r w:rsidR="00D70A30">
        <w:rPr>
          <w:sz w:val="28"/>
        </w:rPr>
        <w:t>show databases;</w:t>
      </w:r>
      <w:r>
        <w:rPr>
          <w:sz w:val="28"/>
        </w:rPr>
        <w:t xml:space="preserve">” </w:t>
      </w:r>
      <w:r>
        <w:rPr>
          <w:b/>
          <w:sz w:val="28"/>
        </w:rPr>
        <w:t>=</w:t>
      </w:r>
      <w:r>
        <w:rPr>
          <w:sz w:val="28"/>
        </w:rPr>
        <w:t xml:space="preserve"> Muestra las Bases de Datos creadas en el Servidor.</w:t>
      </w:r>
    </w:p>
    <w:p w:rsidR="00E63E26" w:rsidRDefault="00E63E26" w:rsidP="00E63E26">
      <w:pPr>
        <w:spacing w:after="0"/>
        <w:jc w:val="both"/>
        <w:rPr>
          <w:sz w:val="28"/>
        </w:rPr>
      </w:pPr>
    </w:p>
    <w:p w:rsidR="00E63E26" w:rsidRP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b/>
          <w:sz w:val="28"/>
        </w:rPr>
        <w:t>·</w:t>
      </w:r>
      <w:r>
        <w:rPr>
          <w:sz w:val="28"/>
        </w:rPr>
        <w:t>“</w:t>
      </w:r>
      <w:r w:rsidR="00D70A30">
        <w:rPr>
          <w:sz w:val="28"/>
        </w:rPr>
        <w:t>help;</w:t>
      </w:r>
      <w:r>
        <w:rPr>
          <w:sz w:val="28"/>
        </w:rPr>
        <w:t xml:space="preserve">” </w:t>
      </w:r>
      <w:r>
        <w:rPr>
          <w:b/>
          <w:sz w:val="28"/>
        </w:rPr>
        <w:t>=</w:t>
      </w:r>
      <w:r w:rsidR="00D70A30">
        <w:rPr>
          <w:sz w:val="28"/>
        </w:rPr>
        <w:t xml:space="preserve"> Muestra una lista de los comandos que reconoce el servidor.</w:t>
      </w:r>
    </w:p>
    <w:p w:rsidR="00E63E26" w:rsidRDefault="00E63E26" w:rsidP="00E63E26">
      <w:pPr>
        <w:spacing w:after="0"/>
        <w:jc w:val="both"/>
        <w:rPr>
          <w:sz w:val="28"/>
        </w:rPr>
      </w:pPr>
    </w:p>
    <w:p w:rsidR="00E63E26" w:rsidRP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b/>
          <w:sz w:val="28"/>
        </w:rPr>
        <w:t>·</w:t>
      </w:r>
      <w:r>
        <w:rPr>
          <w:sz w:val="28"/>
        </w:rPr>
        <w:t>“</w:t>
      </w:r>
      <w:proofErr w:type="gramEnd"/>
      <w:r w:rsidR="00124EC0">
        <w:rPr>
          <w:sz w:val="28"/>
        </w:rPr>
        <w:t>use NOMBRE DE LA BASE DE DATOS</w:t>
      </w:r>
      <w:r>
        <w:rPr>
          <w:sz w:val="28"/>
        </w:rPr>
        <w:t xml:space="preserve">” </w:t>
      </w:r>
      <w:r>
        <w:rPr>
          <w:b/>
          <w:sz w:val="28"/>
        </w:rPr>
        <w:t>=</w:t>
      </w:r>
      <w:r w:rsidR="00124EC0">
        <w:rPr>
          <w:sz w:val="28"/>
        </w:rPr>
        <w:t xml:space="preserve"> Permite elegir una Base de Datos almacenada en el Servidor.</w:t>
      </w:r>
    </w:p>
    <w:p w:rsidR="00E63E26" w:rsidRPr="00E63E26" w:rsidRDefault="00E63E26" w:rsidP="00E63E26">
      <w:pPr>
        <w:spacing w:after="0"/>
        <w:jc w:val="both"/>
        <w:rPr>
          <w:sz w:val="28"/>
        </w:rPr>
      </w:pPr>
    </w:p>
    <w:p w:rsidR="00E63E26" w:rsidRP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b/>
          <w:sz w:val="28"/>
        </w:rPr>
        <w:t>·</w:t>
      </w:r>
      <w:r>
        <w:rPr>
          <w:sz w:val="28"/>
        </w:rPr>
        <w:t>“</w:t>
      </w:r>
      <w:proofErr w:type="gramEnd"/>
      <w:r w:rsidR="00CE5639">
        <w:rPr>
          <w:sz w:val="28"/>
        </w:rPr>
        <w:t xml:space="preserve">show </w:t>
      </w:r>
      <w:r w:rsidR="0037785A">
        <w:rPr>
          <w:sz w:val="28"/>
        </w:rPr>
        <w:t>NOMBRE DE LA TABLA;</w:t>
      </w:r>
      <w:r>
        <w:rPr>
          <w:sz w:val="28"/>
        </w:rPr>
        <w:t xml:space="preserve">” </w:t>
      </w:r>
      <w:r>
        <w:rPr>
          <w:b/>
          <w:sz w:val="28"/>
        </w:rPr>
        <w:t>=</w:t>
      </w:r>
      <w:r w:rsidR="00CE5639">
        <w:rPr>
          <w:sz w:val="28"/>
        </w:rPr>
        <w:t xml:space="preserve"> Permite ver las tablas de la Base de Datos que hayamos elegido con el comando “show NOMBRE DE LA BASE DE DATOS”.</w:t>
      </w:r>
    </w:p>
    <w:p w:rsidR="00E63E26" w:rsidRPr="00E63E26" w:rsidRDefault="00E63E26" w:rsidP="00E63E26">
      <w:pPr>
        <w:spacing w:after="0"/>
        <w:jc w:val="both"/>
        <w:rPr>
          <w:sz w:val="28"/>
        </w:rPr>
      </w:pPr>
    </w:p>
    <w:p w:rsidR="00E63E26" w:rsidRP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b/>
          <w:sz w:val="28"/>
        </w:rPr>
        <w:t>·</w:t>
      </w:r>
      <w:r>
        <w:rPr>
          <w:sz w:val="28"/>
        </w:rPr>
        <w:t>“</w:t>
      </w:r>
      <w:proofErr w:type="gramEnd"/>
      <w:r w:rsidR="0037785A">
        <w:rPr>
          <w:sz w:val="28"/>
        </w:rPr>
        <w:t>describe NOMBRE DE LA TABLA;</w:t>
      </w:r>
      <w:r>
        <w:rPr>
          <w:sz w:val="28"/>
        </w:rPr>
        <w:t xml:space="preserve">” </w:t>
      </w:r>
      <w:r>
        <w:rPr>
          <w:b/>
          <w:sz w:val="28"/>
        </w:rPr>
        <w:t>=</w:t>
      </w:r>
      <w:r w:rsidR="0037785A">
        <w:rPr>
          <w:sz w:val="28"/>
        </w:rPr>
        <w:t xml:space="preserve"> Permite ver los tipos de campos que hay en la tabla que hayamos elegido con el comando “show NOMBRE DE LA TABLA”.</w:t>
      </w:r>
    </w:p>
    <w:p w:rsidR="00E63E26" w:rsidRPr="00E63E26" w:rsidRDefault="00E63E26" w:rsidP="00E63E26">
      <w:pPr>
        <w:spacing w:after="0"/>
        <w:jc w:val="both"/>
        <w:rPr>
          <w:sz w:val="28"/>
        </w:rPr>
      </w:pPr>
    </w:p>
    <w:p w:rsidR="00E63E26" w:rsidRP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b/>
          <w:sz w:val="28"/>
        </w:rPr>
        <w:t>·</w:t>
      </w:r>
      <w:r>
        <w:rPr>
          <w:sz w:val="28"/>
        </w:rPr>
        <w:t>“</w:t>
      </w:r>
      <w:proofErr w:type="spellStart"/>
      <w:proofErr w:type="gramEnd"/>
      <w:r w:rsidR="000A3250">
        <w:rPr>
          <w:sz w:val="28"/>
        </w:rPr>
        <w:t>select</w:t>
      </w:r>
      <w:proofErr w:type="spellEnd"/>
      <w:r w:rsidR="000A3250">
        <w:rPr>
          <w:sz w:val="28"/>
        </w:rPr>
        <w:t xml:space="preserve"> NOMBRE DE LOS CAMPOS</w:t>
      </w:r>
      <w:r>
        <w:rPr>
          <w:sz w:val="28"/>
        </w:rPr>
        <w:t xml:space="preserve">” </w:t>
      </w:r>
      <w:r>
        <w:rPr>
          <w:b/>
          <w:sz w:val="28"/>
        </w:rPr>
        <w:t>=</w:t>
      </w:r>
      <w:r w:rsidR="000A3250">
        <w:rPr>
          <w:sz w:val="28"/>
        </w:rPr>
        <w:t xml:space="preserve"> Permite ver el contenido de las tablas elegidas.</w:t>
      </w:r>
    </w:p>
    <w:p w:rsidR="00E63E26" w:rsidRPr="00E63E26" w:rsidRDefault="00E63E26" w:rsidP="00E63E26">
      <w:pPr>
        <w:spacing w:after="0"/>
        <w:jc w:val="both"/>
        <w:rPr>
          <w:sz w:val="28"/>
        </w:rPr>
      </w:pPr>
    </w:p>
    <w:p w:rsidR="00E63E26" w:rsidRPr="00E63E26" w:rsidRDefault="00E63E26" w:rsidP="00E63E26">
      <w:pPr>
        <w:spacing w:after="0"/>
        <w:jc w:val="both"/>
        <w:rPr>
          <w:sz w:val="28"/>
        </w:rPr>
      </w:pPr>
      <w:r>
        <w:rPr>
          <w:sz w:val="28"/>
        </w:rPr>
        <w:t xml:space="preserve">   </w:t>
      </w:r>
      <w:r>
        <w:rPr>
          <w:b/>
          <w:sz w:val="28"/>
        </w:rPr>
        <w:t>·</w:t>
      </w:r>
      <w:r>
        <w:rPr>
          <w:sz w:val="28"/>
        </w:rPr>
        <w:t xml:space="preserve">“a” </w:t>
      </w:r>
      <w:r>
        <w:rPr>
          <w:b/>
          <w:sz w:val="28"/>
        </w:rPr>
        <w:t>=</w:t>
      </w:r>
      <w:r w:rsidR="001F775C">
        <w:rPr>
          <w:sz w:val="28"/>
        </w:rPr>
        <w:t xml:space="preserve"> A</w:t>
      </w:r>
      <w:bookmarkStart w:id="0" w:name="_GoBack"/>
      <w:bookmarkEnd w:id="0"/>
    </w:p>
    <w:sectPr w:rsidR="00E63E26" w:rsidRPr="00E63E2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42A" w:rsidRDefault="00E4442A" w:rsidP="00E63E26">
      <w:pPr>
        <w:spacing w:after="0" w:line="240" w:lineRule="auto"/>
      </w:pPr>
      <w:r>
        <w:separator/>
      </w:r>
    </w:p>
  </w:endnote>
  <w:endnote w:type="continuationSeparator" w:id="0">
    <w:p w:rsidR="00E4442A" w:rsidRDefault="00E4442A" w:rsidP="00E6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E26" w:rsidRPr="00E63E26" w:rsidRDefault="00E63E26" w:rsidP="00E63E26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20"/>
        <w:szCs w:val="20"/>
      </w:rPr>
    </w:pPr>
    <w:r w:rsidRPr="00E63E26">
      <w:rPr>
        <w:rFonts w:asciiTheme="majorHAnsi" w:hAnsiTheme="majorHAnsi" w:cstheme="majorHAnsi"/>
        <w:b/>
        <w:color w:val="000000" w:themeColor="text1"/>
        <w:sz w:val="20"/>
        <w:szCs w:val="20"/>
      </w:rPr>
      <w:t>Sergio Bejarano Arroyo</w:t>
    </w:r>
    <w:r w:rsidRPr="00E63E26">
      <w:rPr>
        <w:rFonts w:asciiTheme="majorHAnsi" w:hAnsiTheme="majorHAnsi" w:cstheme="majorHAnsi"/>
        <w:b/>
        <w:color w:val="000000" w:themeColor="text1"/>
        <w:sz w:val="20"/>
        <w:szCs w:val="20"/>
      </w:rPr>
      <w:tab/>
    </w:r>
    <w:r w:rsidRPr="00E63E26">
      <w:rPr>
        <w:rFonts w:asciiTheme="majorHAnsi" w:hAnsiTheme="majorHAnsi" w:cstheme="majorHAnsi"/>
        <w:b/>
        <w:color w:val="000000" w:themeColor="text1"/>
        <w:sz w:val="20"/>
        <w:szCs w:val="20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20"/>
          <w:szCs w:val="20"/>
        </w:rPr>
        <w:id w:val="789166395"/>
        <w:docPartObj>
          <w:docPartGallery w:val="Page Numbers (Bottom of Page)"/>
          <w:docPartUnique/>
        </w:docPartObj>
      </w:sdtPr>
      <w:sdtContent>
        <w:r w:rsidRPr="00E63E26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fldChar w:fldCharType="begin"/>
        </w:r>
        <w:r w:rsidRPr="00E63E26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instrText>PAGE   \* MERGEFORMAT</w:instrText>
        </w:r>
        <w:r w:rsidRPr="00E63E26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fldChar w:fldCharType="separate"/>
        </w:r>
        <w:r w:rsidR="001F775C">
          <w:rPr>
            <w:rFonts w:asciiTheme="majorHAnsi" w:hAnsiTheme="majorHAnsi" w:cstheme="majorHAnsi"/>
            <w:b/>
            <w:noProof/>
            <w:color w:val="000000" w:themeColor="text1"/>
            <w:sz w:val="20"/>
            <w:szCs w:val="20"/>
          </w:rPr>
          <w:t>1</w:t>
        </w:r>
        <w:r w:rsidRPr="00E63E26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42A" w:rsidRDefault="00E4442A" w:rsidP="00E63E26">
      <w:pPr>
        <w:spacing w:after="0" w:line="240" w:lineRule="auto"/>
      </w:pPr>
      <w:r>
        <w:separator/>
      </w:r>
    </w:p>
  </w:footnote>
  <w:footnote w:type="continuationSeparator" w:id="0">
    <w:p w:rsidR="00E4442A" w:rsidRDefault="00E4442A" w:rsidP="00E6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E26" w:rsidRPr="00E63E26" w:rsidRDefault="00E63E26" w:rsidP="00E63E26">
    <w:pPr>
      <w:pStyle w:val="Encabezado"/>
      <w:jc w:val="center"/>
      <w:rPr>
        <w:rFonts w:asciiTheme="majorHAnsi" w:hAnsiTheme="majorHAnsi" w:cstheme="majorHAnsi"/>
        <w:b/>
        <w:sz w:val="20"/>
        <w:szCs w:val="20"/>
      </w:rPr>
    </w:pPr>
    <w:r w:rsidRPr="00E63E26">
      <w:rPr>
        <w:rFonts w:asciiTheme="majorHAnsi" w:hAnsiTheme="majorHAnsi" w:cstheme="majorHAnsi"/>
        <w:b/>
        <w:sz w:val="20"/>
        <w:szCs w:val="20"/>
      </w:rPr>
      <w:ptab w:relativeTo="margin" w:alignment="center" w:leader="none"/>
    </w:r>
    <w:r w:rsidRPr="00E63E26">
      <w:rPr>
        <w:rFonts w:asciiTheme="majorHAnsi" w:hAnsiTheme="majorHAnsi" w:cstheme="majorHAnsi"/>
        <w:b/>
        <w:sz w:val="20"/>
        <w:szCs w:val="20"/>
      </w:rPr>
      <w:t>BASES DE DATOS</w:t>
    </w:r>
    <w:r w:rsidRPr="00E63E26">
      <w:rPr>
        <w:rFonts w:asciiTheme="majorHAnsi" w:hAnsiTheme="majorHAnsi" w:cstheme="majorHAnsi"/>
        <w:b/>
        <w:sz w:val="20"/>
        <w:szCs w:val="2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25"/>
    <w:rsid w:val="000A3250"/>
    <w:rsid w:val="00124EC0"/>
    <w:rsid w:val="00125ABD"/>
    <w:rsid w:val="001F775C"/>
    <w:rsid w:val="0037785A"/>
    <w:rsid w:val="006D6A8B"/>
    <w:rsid w:val="007A350E"/>
    <w:rsid w:val="00943C25"/>
    <w:rsid w:val="00CD560E"/>
    <w:rsid w:val="00CE5639"/>
    <w:rsid w:val="00D70A30"/>
    <w:rsid w:val="00E4442A"/>
    <w:rsid w:val="00E63E26"/>
    <w:rsid w:val="00F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15DAB"/>
  <w15:chartTrackingRefBased/>
  <w15:docId w15:val="{BD4DC327-ED3C-412A-BFB0-C2012F48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E26"/>
  </w:style>
  <w:style w:type="paragraph" w:styleId="Piedepgina">
    <w:name w:val="footer"/>
    <w:basedOn w:val="Normal"/>
    <w:link w:val="PiedepginaCar"/>
    <w:uiPriority w:val="99"/>
    <w:unhideWhenUsed/>
    <w:rsid w:val="00E63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D2"/>
    <w:rsid w:val="004E2812"/>
    <w:rsid w:val="0074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F187743A68498AB87E1EAFA5F15BFD">
    <w:name w:val="99F187743A68498AB87E1EAFA5F15BFD"/>
    <w:rsid w:val="00747ED2"/>
  </w:style>
  <w:style w:type="paragraph" w:customStyle="1" w:styleId="B3B61066604345FFB6EB1159D7FD828A">
    <w:name w:val="B3B61066604345FFB6EB1159D7FD828A"/>
    <w:rsid w:val="00747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13</cp:revision>
  <dcterms:created xsi:type="dcterms:W3CDTF">2020-11-20T09:26:00Z</dcterms:created>
  <dcterms:modified xsi:type="dcterms:W3CDTF">2020-11-20T10:42:00Z</dcterms:modified>
</cp:coreProperties>
</file>