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6E4" w:rsidRDefault="000456E4" w:rsidP="000456E4">
      <w:pPr>
        <w:pStyle w:val="1"/>
      </w:pPr>
      <w:r>
        <w:t>TODO:</w:t>
      </w:r>
    </w:p>
    <w:p w:rsidR="000456E4" w:rsidRDefault="000456E4" w:rsidP="000456E4">
      <w:r>
        <w:t>Remove password reset token from DB so it’s not used more than once.</w:t>
      </w:r>
    </w:p>
    <w:p w:rsidR="000456E4" w:rsidRDefault="000456E4" w:rsidP="000456E4">
      <w:r>
        <w:t>When findOne() doesn’t find any record in DB give a proper response to Android app.</w:t>
      </w:r>
    </w:p>
    <w:p w:rsidR="000456E4" w:rsidRDefault="000456E4" w:rsidP="000456E4">
      <w:r>
        <w:t>Add check for existing email and username on user registration.</w:t>
      </w:r>
    </w:p>
    <w:p w:rsidR="000456E4" w:rsidRDefault="000456E4" w:rsidP="000456E4">
      <w:r>
        <w:t>Return an error when email is not valid or sanitize email.</w:t>
      </w:r>
    </w:p>
    <w:p w:rsidR="000456E4" w:rsidRDefault="00B65487" w:rsidP="000456E4">
      <w:r>
        <w:t>Preserve the state if filtration and sorting on the words list</w:t>
      </w:r>
      <w:bookmarkStart w:id="0" w:name="_GoBack"/>
      <w:bookmarkEnd w:id="0"/>
    </w:p>
    <w:p w:rsidR="00D234A0" w:rsidRDefault="00D234A0"/>
    <w:sectPr w:rsidR="00D234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E4"/>
    <w:rsid w:val="000456E4"/>
    <w:rsid w:val="00B65487"/>
    <w:rsid w:val="00D2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F2804-5921-4021-8D97-B83CE5E5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6E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45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3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2018-06-10T04:53:00Z</dcterms:created>
  <dcterms:modified xsi:type="dcterms:W3CDTF">2018-06-10T04:53:00Z</dcterms:modified>
</cp:coreProperties>
</file>