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DUOC UC - ESCUELA DE INFORMATICA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Frame Picture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ayqc5k27movl"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b w:val="1"/>
                <w:i w:val="1"/>
                <w:rtl w:val="0"/>
              </w:rPr>
              <w:t xml:space="preserve">0</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b w:val="1"/>
                <w:i w:val="1"/>
                <w:rtl w:val="0"/>
              </w:rPr>
              <w:t xml:space="preserve">1</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23/09/2025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Sergio Aaron</w:t>
      </w:r>
    </w:p>
    <w:p w:rsidR="00000000" w:rsidDel="00000000" w:rsidP="00000000" w:rsidRDefault="00000000" w:rsidRPr="00000000" w14:paraId="00000012">
      <w:pPr>
        <w:jc w:val="both"/>
        <w:rPr>
          <w:sz w:val="32"/>
          <w:szCs w:val="32"/>
        </w:rPr>
      </w:pPr>
      <w:r w:rsidDel="00000000" w:rsidR="00000000" w:rsidRPr="00000000">
        <w:rPr>
          <w:b w:val="1"/>
          <w:rtl w:val="0"/>
        </w:rPr>
        <w:t xml:space="preserve">Ignacio Gomez</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4">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161921034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cbvosnltnhq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viq9vcqh07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1szejsst22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9m09fwz6n4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nh8ne2j4m9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lggpztvy9m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ah35iz164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n5ncsz79j3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okl1hxbt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mitqnss7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95zitr6ovw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f9bh9q5pjs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hjdde52dpu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pstz7f83wu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jvlb4hblga4">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m8h32uk2kf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9qxxycmoeb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 (UI)</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ki0eu293mk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s53erb5rw9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7qqedwz2dq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tpes2vc5n4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d2meqc7i7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yjn6fi3011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42xnb4kf1o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d5ut1lqw1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fjav9lpydh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wgk1napjgi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ibbc2pymu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83lbundwj2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b w:val="1"/>
          <w:color w:val="366091"/>
          <w:sz w:val="28"/>
          <w:szCs w:val="28"/>
        </w:rPr>
      </w:pPr>
      <w:bookmarkStart w:colFirst="0" w:colLast="0" w:name="_heading=h.dbrfqo7bx4ry"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both"/>
        <w:rPr>
          <w:rFonts w:ascii="Calibri" w:cs="Calibri" w:eastAsia="Calibri" w:hAnsi="Calibri"/>
        </w:rPr>
      </w:pPr>
      <w:bookmarkStart w:colFirst="0" w:colLast="0" w:name="_heading=h.cbvosnltnhq5"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3E">
            <w:pPr>
              <w:jc w:val="both"/>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F">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0">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6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F">
      <w:pPr>
        <w:jc w:val="both"/>
        <w:rPr>
          <w:b w:val="1"/>
          <w:color w:val="366091"/>
          <w:sz w:val="28"/>
          <w:szCs w:val="28"/>
        </w:rPr>
      </w:pPr>
      <w:r w:rsidDel="00000000" w:rsidR="00000000" w:rsidRPr="00000000">
        <w:rPr>
          <w:rtl w:val="0"/>
        </w:rPr>
      </w:r>
    </w:p>
    <w:p w:rsidR="00000000" w:rsidDel="00000000" w:rsidP="00000000" w:rsidRDefault="00000000" w:rsidRPr="00000000" w14:paraId="00000070">
      <w:pPr>
        <w:pStyle w:val="Heading1"/>
        <w:jc w:val="both"/>
        <w:rPr/>
      </w:pPr>
      <w:bookmarkStart w:colFirst="0" w:colLast="0" w:name="_heading=h.4viq9vcqh075" w:id="3"/>
      <w:bookmarkEnd w:id="3"/>
      <w:r w:rsidDel="00000000" w:rsidR="00000000" w:rsidRPr="00000000">
        <w:rPr>
          <w:rFonts w:ascii="Calibri" w:cs="Calibri" w:eastAsia="Calibri" w:hAnsi="Calibri"/>
          <w:rtl w:val="0"/>
        </w:rPr>
        <w:t xml:space="preserve">1.  Introducción</w:t>
      </w:r>
      <w:r w:rsidDel="00000000" w:rsidR="00000000" w:rsidRPr="00000000">
        <w:rPr>
          <w:rtl w:val="0"/>
        </w:rPr>
      </w:r>
    </w:p>
    <w:p w:rsidR="00000000" w:rsidDel="00000000" w:rsidP="00000000" w:rsidRDefault="00000000" w:rsidRPr="00000000" w14:paraId="00000071">
      <w:pPr>
        <w:pStyle w:val="Heading2"/>
        <w:jc w:val="both"/>
        <w:rPr>
          <w:rFonts w:ascii="Calibri" w:cs="Calibri" w:eastAsia="Calibri" w:hAnsi="Calibri"/>
        </w:rPr>
      </w:pPr>
      <w:bookmarkStart w:colFirst="0" w:colLast="0" w:name="_heading=h.91szejsst22s"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72">
      <w:pPr>
        <w:spacing w:after="240" w:before="240" w:line="276" w:lineRule="auto"/>
        <w:rPr/>
      </w:pPr>
      <w:r w:rsidDel="00000000" w:rsidR="00000000" w:rsidRPr="00000000">
        <w:rPr>
          <w:rtl w:val="0"/>
        </w:rPr>
        <w:t xml:space="preserve">El propósito de este documento es definir los requisitos funcionales y no funcionales para el sitio web </w:t>
      </w:r>
      <w:r w:rsidDel="00000000" w:rsidR="00000000" w:rsidRPr="00000000">
        <w:rPr>
          <w:b w:val="1"/>
          <w:rtl w:val="0"/>
        </w:rPr>
        <w:t xml:space="preserve">"Legacy-Frame"</w:t>
      </w:r>
      <w:r w:rsidDel="00000000" w:rsidR="00000000" w:rsidRPr="00000000">
        <w:rPr>
          <w:rtl w:val="0"/>
        </w:rPr>
        <w:t xml:space="preserve">. Este sistema servirá como una plataforma en línea moderna y accesible, dedicada a la venta de cuadros y marcos de alta calidad.</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w:t>
      </w:r>
    </w:p>
    <w:p w:rsidR="00000000" w:rsidDel="00000000" w:rsidP="00000000" w:rsidRDefault="00000000" w:rsidRPr="00000000" w14:paraId="00000074">
      <w:pPr>
        <w:pStyle w:val="Heading2"/>
        <w:jc w:val="both"/>
        <w:rPr/>
      </w:pPr>
      <w:bookmarkStart w:colFirst="0" w:colLast="0" w:name="_heading=h.e9m09fwz6n4m" w:id="5"/>
      <w:bookmarkEnd w:id="5"/>
      <w:r w:rsidDel="00000000" w:rsidR="00000000" w:rsidRPr="00000000">
        <w:rPr>
          <w:rFonts w:ascii="Calibri" w:cs="Calibri" w:eastAsia="Calibri" w:hAnsi="Calibri"/>
          <w:rtl w:val="0"/>
        </w:rPr>
        <w:t xml:space="preserve">1.2.</w:t>
        <w:tab/>
        <w:t xml:space="preserve">Ámbito del Sistema</w:t>
      </w: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t xml:space="preserve">El sistema "Legacy-Frame" es una aplicación web de front-end diseñada para ser</w:t>
      </w:r>
    </w:p>
    <w:p w:rsidR="00000000" w:rsidDel="00000000" w:rsidP="00000000" w:rsidRDefault="00000000" w:rsidRPr="00000000" w14:paraId="00000076">
      <w:pPr>
        <w:spacing w:after="240" w:before="240" w:lineRule="auto"/>
        <w:jc w:val="both"/>
        <w:rPr/>
      </w:pPr>
      <w:r w:rsidDel="00000000" w:rsidR="00000000" w:rsidRPr="00000000">
        <w:rPr>
          <w:b w:val="1"/>
          <w:rtl w:val="0"/>
        </w:rPr>
        <w:t xml:space="preserve">Responsiva</w:t>
      </w:r>
      <w:r w:rsidDel="00000000" w:rsidR="00000000" w:rsidRPr="00000000">
        <w:rPr>
          <w:rtl w:val="0"/>
        </w:rPr>
        <w:t xml:space="preserve"> (adaptable a computadores, tablets y móviles). El alcance de esta fase del proyecto incluye:</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rtl w:val="0"/>
        </w:rPr>
        <w:t xml:space="preserve">Un catálogo digital para visualizar cuadros y marcos.</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Un sistema de gestión de usuarios (registro e inicio de sesión).</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tl w:val="0"/>
        </w:rPr>
        <w:t xml:space="preserve">Una sección informativa sobre la empresa y un formulario de contacto.</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Las funcionalidades que requieren un back-end, como la pasarela de pago y la gestión de inventario, se simularán del lado del cliente usando</w:t>
      </w:r>
    </w:p>
    <w:p w:rsidR="00000000" w:rsidDel="00000000" w:rsidP="00000000" w:rsidRDefault="00000000" w:rsidRPr="00000000" w14:paraId="0000007B">
      <w:pPr>
        <w:spacing w:after="240" w:before="240" w:lineRule="auto"/>
        <w:jc w:val="both"/>
        <w:rPr/>
      </w:pPr>
      <w:r w:rsidDel="00000000" w:rsidR="00000000" w:rsidRPr="00000000">
        <w:rPr>
          <w:b w:val="1"/>
          <w:i w:val="1"/>
          <w:rtl w:val="0"/>
        </w:rPr>
        <w:t xml:space="preserve">localStorage</w:t>
      </w:r>
      <w:r w:rsidDel="00000000" w:rsidR="00000000" w:rsidRPr="00000000">
        <w:rPr>
          <w:rtl w:val="0"/>
        </w:rPr>
        <w:t xml:space="preserve"> o se marcarán como requisitos para futuras versiones.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jc w:val="both"/>
        <w:rPr>
          <w:rFonts w:ascii="Calibri" w:cs="Calibri" w:eastAsia="Calibri" w:hAnsi="Calibri"/>
        </w:rPr>
      </w:pPr>
      <w:bookmarkStart w:colFirst="0" w:colLast="0" w:name="_heading=h.rnh8ne2j4m9i"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7E">
      <w:pPr>
        <w:jc w:val="both"/>
        <w:rPr/>
      </w:pPr>
      <w:r w:rsidDel="00000000" w:rsidR="00000000" w:rsidRPr="00000000">
        <w:rPr>
          <w:b w:val="1"/>
          <w:rtl w:val="0"/>
        </w:rPr>
        <w:t xml:space="preserve">ERS:</w:t>
      </w:r>
      <w:r w:rsidDel="00000000" w:rsidR="00000000" w:rsidRPr="00000000">
        <w:rPr>
          <w:rtl w:val="0"/>
        </w:rPr>
        <w:t xml:space="preserve"> Especificación de Requisitos del Software.</w:t>
      </w:r>
    </w:p>
    <w:p w:rsidR="00000000" w:rsidDel="00000000" w:rsidP="00000000" w:rsidRDefault="00000000" w:rsidRPr="00000000" w14:paraId="0000007F">
      <w:pPr>
        <w:jc w:val="both"/>
        <w:rPr/>
      </w:pPr>
      <w:r w:rsidDel="00000000" w:rsidR="00000000" w:rsidRPr="00000000">
        <w:rPr>
          <w:b w:val="1"/>
          <w:rtl w:val="0"/>
        </w:rPr>
        <w:t xml:space="preserve">Front-end:</w:t>
      </w:r>
      <w:r w:rsidDel="00000000" w:rsidR="00000000" w:rsidRPr="00000000">
        <w:rPr>
          <w:rtl w:val="0"/>
        </w:rPr>
        <w:t xml:space="preserve"> La parte de la aplicación web con la que el usuario interactúa.</w:t>
      </w:r>
    </w:p>
    <w:p w:rsidR="00000000" w:rsidDel="00000000" w:rsidP="00000000" w:rsidRDefault="00000000" w:rsidRPr="00000000" w14:paraId="00000080">
      <w:pPr>
        <w:jc w:val="both"/>
        <w:rPr/>
      </w:pPr>
      <w:r w:rsidDel="00000000" w:rsidR="00000000" w:rsidRPr="00000000">
        <w:rPr>
          <w:b w:val="1"/>
          <w:rtl w:val="0"/>
        </w:rPr>
        <w:t xml:space="preserve">UI:</w:t>
      </w:r>
      <w:r w:rsidDel="00000000" w:rsidR="00000000" w:rsidRPr="00000000">
        <w:rPr>
          <w:rtl w:val="0"/>
        </w:rPr>
        <w:t xml:space="preserve"> Interfaz de Usuario.</w:t>
      </w:r>
    </w:p>
    <w:p w:rsidR="00000000" w:rsidDel="00000000" w:rsidP="00000000" w:rsidRDefault="00000000" w:rsidRPr="00000000" w14:paraId="00000081">
      <w:pPr>
        <w:jc w:val="both"/>
        <w:rPr/>
      </w:pPr>
      <w:r w:rsidDel="00000000" w:rsidR="00000000" w:rsidRPr="00000000">
        <w:rPr>
          <w:b w:val="1"/>
          <w:rtl w:val="0"/>
        </w:rPr>
        <w:t xml:space="preserve">HTML/CSS/JS:</w:t>
      </w:r>
      <w:r w:rsidDel="00000000" w:rsidR="00000000" w:rsidRPr="00000000">
        <w:rPr>
          <w:rtl w:val="0"/>
        </w:rPr>
        <w:t xml:space="preserve"> Tecnologías base para el desarrollo web.</w:t>
      </w:r>
    </w:p>
    <w:p w:rsidR="00000000" w:rsidDel="00000000" w:rsidP="00000000" w:rsidRDefault="00000000" w:rsidRPr="00000000" w14:paraId="00000082">
      <w:pPr>
        <w:jc w:val="both"/>
        <w:rPr/>
      </w:pPr>
      <w:r w:rsidDel="00000000" w:rsidR="00000000" w:rsidRPr="00000000">
        <w:rPr>
          <w:b w:val="1"/>
          <w:rtl w:val="0"/>
        </w:rPr>
        <w:t xml:space="preserve">localStorage:</w:t>
      </w:r>
      <w:r w:rsidDel="00000000" w:rsidR="00000000" w:rsidRPr="00000000">
        <w:rPr>
          <w:rtl w:val="0"/>
        </w:rPr>
        <w:t xml:space="preserve"> Almacenamiento de datos del lado del cliente en el navegador.</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rFonts w:ascii="Calibri" w:cs="Calibri" w:eastAsia="Calibri" w:hAnsi="Calibri"/>
        </w:rPr>
      </w:pPr>
      <w:bookmarkStart w:colFirst="0" w:colLast="0" w:name="_heading=h.vlggpztvy9m2"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86">
      <w:pPr>
        <w:jc w:val="both"/>
        <w:rPr>
          <w:b w:val="1"/>
        </w:rPr>
      </w:pPr>
      <w:r w:rsidDel="00000000" w:rsidR="00000000" w:rsidRPr="00000000">
        <w:rPr>
          <w:rtl w:val="0"/>
        </w:rPr>
        <w:t xml:space="preserve">Documento de caso de estudio:</w:t>
      </w:r>
      <w:r w:rsidDel="00000000" w:rsidR="00000000" w:rsidRPr="00000000">
        <w:rPr>
          <w:color w:val="4f81bd"/>
          <w:rtl w:val="0"/>
        </w:rPr>
        <w:t xml:space="preserve"> </w:t>
      </w:r>
      <w:r w:rsidDel="00000000" w:rsidR="00000000" w:rsidRPr="00000000">
        <w:rPr>
          <w:b w:val="1"/>
          <w:i w:val="1"/>
          <w:rtl w:val="0"/>
        </w:rPr>
        <w:t xml:space="preserve">Caso Frame Picture.docx</w:t>
      </w:r>
      <w:r w:rsidDel="00000000" w:rsidR="00000000" w:rsidRPr="00000000">
        <w:rPr>
          <w:b w:val="1"/>
          <w:rtl w:val="0"/>
        </w:rPr>
        <w:t xml:space="preserve">.</w:t>
      </w:r>
    </w:p>
    <w:p w:rsidR="00000000" w:rsidDel="00000000" w:rsidP="00000000" w:rsidRDefault="00000000" w:rsidRPr="00000000" w14:paraId="00000087">
      <w:pPr>
        <w:jc w:val="both"/>
        <w:rPr>
          <w:b w:val="1"/>
        </w:rPr>
      </w:pPr>
      <w:r w:rsidDel="00000000" w:rsidR="00000000" w:rsidRPr="00000000">
        <w:rPr>
          <w:rtl w:val="0"/>
        </w:rPr>
        <w:t xml:space="preserve">Archivos del proyecto: </w:t>
      </w:r>
      <w:r w:rsidDel="00000000" w:rsidR="00000000" w:rsidRPr="00000000">
        <w:rPr>
          <w:b w:val="1"/>
          <w:i w:val="1"/>
          <w:rtl w:val="0"/>
        </w:rPr>
        <w:t xml:space="preserve">Login.html</w:t>
      </w:r>
      <w:r w:rsidDel="00000000" w:rsidR="00000000" w:rsidRPr="00000000">
        <w:rPr>
          <w:b w:val="1"/>
          <w:i w:val="1"/>
          <w:rtl w:val="0"/>
        </w:rPr>
        <w:t xml:space="preserve">, </w:t>
      </w:r>
      <w:r w:rsidDel="00000000" w:rsidR="00000000" w:rsidRPr="00000000">
        <w:rPr>
          <w:b w:val="1"/>
          <w:i w:val="1"/>
          <w:rtl w:val="0"/>
        </w:rPr>
        <w:t xml:space="preserve">registro.html</w:t>
      </w:r>
      <w:r w:rsidDel="00000000" w:rsidR="00000000" w:rsidRPr="00000000">
        <w:rPr>
          <w:b w:val="1"/>
          <w:i w:val="1"/>
          <w:rtl w:val="0"/>
        </w:rPr>
        <w:t xml:space="preserve">, </w:t>
      </w:r>
      <w:r w:rsidDel="00000000" w:rsidR="00000000" w:rsidRPr="00000000">
        <w:rPr>
          <w:b w:val="1"/>
          <w:i w:val="1"/>
          <w:rtl w:val="0"/>
        </w:rPr>
        <w:t xml:space="preserve">molduras.html</w:t>
      </w:r>
      <w:r w:rsidDel="00000000" w:rsidR="00000000" w:rsidRPr="00000000">
        <w:rPr>
          <w:b w:val="1"/>
          <w:i w:val="1"/>
          <w:rtl w:val="0"/>
        </w:rPr>
        <w:t xml:space="preserve">, </w:t>
      </w:r>
      <w:r w:rsidDel="00000000" w:rsidR="00000000" w:rsidRPr="00000000">
        <w:rPr>
          <w:b w:val="1"/>
          <w:i w:val="1"/>
          <w:rtl w:val="0"/>
        </w:rPr>
        <w:t xml:space="preserve">contacta.html</w:t>
      </w:r>
      <w:r w:rsidDel="00000000" w:rsidR="00000000" w:rsidRPr="00000000">
        <w:rPr>
          <w:b w:val="1"/>
          <w:i w:val="1"/>
          <w:rtl w:val="0"/>
        </w:rPr>
        <w:t xml:space="preserve">, </w:t>
      </w:r>
      <w:r w:rsidDel="00000000" w:rsidR="00000000" w:rsidRPr="00000000">
        <w:rPr>
          <w:b w:val="1"/>
          <w:i w:val="1"/>
          <w:rtl w:val="0"/>
        </w:rPr>
        <w:t xml:space="preserve">registro.js</w:t>
      </w:r>
      <w:r w:rsidDel="00000000" w:rsidR="00000000" w:rsidRPr="00000000">
        <w:rPr>
          <w:b w:val="1"/>
          <w:rtl w:val="0"/>
        </w:rPr>
        <w:t xml:space="preserve">, etc.</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jc w:val="both"/>
        <w:rPr>
          <w:rFonts w:ascii="Calibri" w:cs="Calibri" w:eastAsia="Calibri" w:hAnsi="Calibri"/>
        </w:rPr>
      </w:pPr>
      <w:bookmarkStart w:colFirst="0" w:colLast="0" w:name="_heading=h.dah35iz1643"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8C">
      <w:pPr>
        <w:jc w:val="both"/>
        <w:rPr/>
      </w:pPr>
      <w:r w:rsidDel="00000000" w:rsidR="00000000" w:rsidRPr="00000000">
        <w:rPr>
          <w:rtl w:val="0"/>
        </w:rPr>
        <w:t xml:space="preserve">Este documento detalla la perspectiva del producto, sus funciones y restricciones. Posteriormente, especifica los requisitos de interfaz, funcionales (lo que el sistema </w:t>
      </w:r>
      <w:r w:rsidDel="00000000" w:rsidR="00000000" w:rsidRPr="00000000">
        <w:rPr>
          <w:i w:val="1"/>
          <w:rtl w:val="0"/>
        </w:rPr>
        <w:t xml:space="preserve">hace</w:t>
      </w:r>
      <w:r w:rsidDel="00000000" w:rsidR="00000000" w:rsidRPr="00000000">
        <w:rPr>
          <w:rtl w:val="0"/>
        </w:rPr>
        <w:t xml:space="preserve">) y no funcionales (cómo el sistema </w:t>
      </w:r>
      <w:r w:rsidDel="00000000" w:rsidR="00000000" w:rsidRPr="00000000">
        <w:rPr>
          <w:i w:val="1"/>
          <w:rtl w:val="0"/>
        </w:rPr>
        <w:t xml:space="preserve">es</w:t>
      </w:r>
      <w:r w:rsidDel="00000000" w:rsidR="00000000" w:rsidRPr="00000000">
        <w:rPr>
          <w:rtl w:val="0"/>
        </w:rPr>
        <w:t xml:space="preserve">).</w:t>
      </w:r>
    </w:p>
    <w:p w:rsidR="00000000" w:rsidDel="00000000" w:rsidP="00000000" w:rsidRDefault="00000000" w:rsidRPr="00000000" w14:paraId="0000008D">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jc w:val="both"/>
        <w:rPr>
          <w:rFonts w:ascii="Calibri" w:cs="Calibri" w:eastAsia="Calibri" w:hAnsi="Calibri"/>
        </w:rPr>
      </w:pPr>
      <w:bookmarkStart w:colFirst="0" w:colLast="0" w:name="_heading=h.wn5ncsz79j3a"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jc w:val="both"/>
        <w:rPr>
          <w:rFonts w:ascii="Calibri" w:cs="Calibri" w:eastAsia="Calibri" w:hAnsi="Calibri"/>
        </w:rPr>
      </w:pPr>
      <w:bookmarkStart w:colFirst="0" w:colLast="0" w:name="_heading=h.1hokl1hxbtn"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91">
      <w:pPr>
        <w:jc w:val="both"/>
        <w:rPr/>
      </w:pPr>
      <w:r w:rsidDel="00000000" w:rsidR="00000000" w:rsidRPr="00000000">
        <w:rPr>
          <w:rtl w:val="0"/>
        </w:rPr>
        <w:t xml:space="preserve">El producto es un nuevo sitio web independiente que busca ser la tienda online líder en venta de cuadros y marcos a nivel nacional. Su misión es ofrecer productos de alta calidad que </w:t>
      </w:r>
      <w:r w:rsidDel="00000000" w:rsidR="00000000" w:rsidRPr="00000000">
        <w:rPr>
          <w:rtl w:val="0"/>
        </w:rPr>
        <w:t xml:space="preserve">realcen</w:t>
      </w:r>
      <w:r w:rsidDel="00000000" w:rsidR="00000000" w:rsidRPr="00000000">
        <w:rPr>
          <w:rtl w:val="0"/>
        </w:rPr>
        <w:t xml:space="preserve"> los espacios de los clientes, a través de una plataforma accesible y confiable.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jc w:val="both"/>
        <w:rPr>
          <w:rFonts w:ascii="Calibri" w:cs="Calibri" w:eastAsia="Calibri" w:hAnsi="Calibri"/>
        </w:rPr>
      </w:pPr>
      <w:bookmarkStart w:colFirst="0" w:colLast="0" w:name="_heading=h.dmitqnss70r"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Las funciones clave implementadas en el front-end son:</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b w:val="1"/>
          <w:rtl w:val="0"/>
        </w:rPr>
        <w:t xml:space="preserve">Gestión de Cuentas de Usuario:</w:t>
      </w:r>
      <w:r w:rsidDel="00000000" w:rsidR="00000000" w:rsidRPr="00000000">
        <w:rPr>
          <w:rtl w:val="0"/>
        </w:rPr>
        <w:t xml:space="preserve"> Creación de cuentas con validaciones específicas y autenticación.</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b w:val="1"/>
          <w:rtl w:val="0"/>
        </w:rPr>
        <w:t xml:space="preserve">Catálogo de Productos:</w:t>
      </w:r>
      <w:r w:rsidDel="00000000" w:rsidR="00000000" w:rsidRPr="00000000">
        <w:rPr>
          <w:rtl w:val="0"/>
        </w:rPr>
        <w:t xml:space="preserve"> Visualización de un catálogo extenso con opciones de filtrado.</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b w:val="1"/>
          <w:rtl w:val="0"/>
        </w:rPr>
        <w:t xml:space="preserve">Carrito de Compras (Simulado):</w:t>
      </w:r>
      <w:r w:rsidDel="00000000" w:rsidR="00000000" w:rsidRPr="00000000">
        <w:rPr>
          <w:rtl w:val="0"/>
        </w:rPr>
        <w:t xml:space="preserve"> Gestión de productos seleccionados por el usuario.</w:t>
      </w:r>
    </w:p>
    <w:p w:rsidR="00000000" w:rsidDel="00000000" w:rsidP="00000000" w:rsidRDefault="00000000" w:rsidRPr="00000000" w14:paraId="00000098">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Formulario de contacto directo con la empresa.</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jc w:val="both"/>
        <w:rPr>
          <w:rFonts w:ascii="Calibri" w:cs="Calibri" w:eastAsia="Calibri" w:hAnsi="Calibri"/>
        </w:rPr>
      </w:pPr>
      <w:bookmarkStart w:colFirst="0" w:colLast="0" w:name="_heading=h.i95zitr6ovwy"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9C">
      <w:pPr>
        <w:jc w:val="both"/>
        <w:rPr/>
      </w:pPr>
      <w:r w:rsidDel="00000000" w:rsidR="00000000" w:rsidRPr="00000000">
        <w:rPr>
          <w:rtl w:val="0"/>
        </w:rPr>
        <w:t xml:space="preserve">El usuario objetivo es el público general interesado en arte y decoración, sin necesidad de conocimientos técnicos avanzados para navegar el sitio.</w:t>
      </w:r>
    </w:p>
    <w:p w:rsidR="00000000" w:rsidDel="00000000" w:rsidP="00000000" w:rsidRDefault="00000000" w:rsidRPr="00000000" w14:paraId="0000009D">
      <w:pPr>
        <w:pStyle w:val="Heading2"/>
        <w:jc w:val="both"/>
        <w:rPr>
          <w:rFonts w:ascii="Calibri" w:cs="Calibri" w:eastAsia="Calibri" w:hAnsi="Calibri"/>
        </w:rPr>
      </w:pPr>
      <w:bookmarkStart w:colFirst="0" w:colLast="0" w:name="_heading=h.6f9bh9q5pjsu"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9E">
      <w:pPr>
        <w:jc w:val="both"/>
        <w:rPr/>
      </w:pPr>
      <w:r w:rsidDel="00000000" w:rsidR="00000000" w:rsidRPr="00000000">
        <w:rPr>
          <w:b w:val="1"/>
          <w:rtl w:val="0"/>
        </w:rPr>
        <w:t xml:space="preserve">Tecnología:</w:t>
      </w:r>
      <w:r w:rsidDel="00000000" w:rsidR="00000000" w:rsidRPr="00000000">
        <w:rPr>
          <w:rtl w:val="0"/>
        </w:rPr>
        <w:t xml:space="preserve"> El sistema está desarrollado exclusivamente con HTML5, CSS3 y JavaScript.</w:t>
      </w:r>
    </w:p>
    <w:p w:rsidR="00000000" w:rsidDel="00000000" w:rsidP="00000000" w:rsidRDefault="00000000" w:rsidRPr="00000000" w14:paraId="0000009F">
      <w:pPr>
        <w:jc w:val="both"/>
        <w:rPr/>
      </w:pPr>
      <w:r w:rsidDel="00000000" w:rsidR="00000000" w:rsidRPr="00000000">
        <w:rPr>
          <w:b w:val="1"/>
          <w:rtl w:val="0"/>
        </w:rPr>
        <w:t xml:space="preserve">Persistencia de Datos:</w:t>
      </w:r>
      <w:r w:rsidDel="00000000" w:rsidR="00000000" w:rsidRPr="00000000">
        <w:rPr>
          <w:rtl w:val="0"/>
        </w:rPr>
        <w:t xml:space="preserve"> Toda la información del usuario se almacena en el </w:t>
      </w:r>
      <w:r w:rsidDel="00000000" w:rsidR="00000000" w:rsidRPr="00000000">
        <w:rPr>
          <w:b w:val="1"/>
          <w:i w:val="1"/>
          <w:rtl w:val="0"/>
        </w:rPr>
        <w:t xml:space="preserve">localStorage</w:t>
      </w:r>
      <w:r w:rsidDel="00000000" w:rsidR="00000000" w:rsidRPr="00000000">
        <w:rPr>
          <w:rtl w:val="0"/>
        </w:rPr>
        <w:t xml:space="preserve"> del navegador, lo que implica que los datos no son centralizados.</w:t>
      </w:r>
    </w:p>
    <w:p w:rsidR="00000000" w:rsidDel="00000000" w:rsidP="00000000" w:rsidRDefault="00000000" w:rsidRPr="00000000" w14:paraId="000000A0">
      <w:pPr>
        <w:jc w:val="both"/>
        <w:rPr/>
      </w:pPr>
      <w:r w:rsidDel="00000000" w:rsidR="00000000" w:rsidRPr="00000000">
        <w:rPr>
          <w:b w:val="1"/>
          <w:rtl w:val="0"/>
        </w:rPr>
        <w:t xml:space="preserve">Seguridad:</w:t>
      </w:r>
      <w:r w:rsidDel="00000000" w:rsidR="00000000" w:rsidRPr="00000000">
        <w:rPr>
          <w:rtl w:val="0"/>
        </w:rPr>
        <w:t xml:space="preserve"> Las validaciones se realizan del lado del cliente. No se implementan medidas de seguridad de back-end.</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2"/>
        <w:jc w:val="both"/>
        <w:rPr>
          <w:rFonts w:ascii="Calibri" w:cs="Calibri" w:eastAsia="Calibri" w:hAnsi="Calibri"/>
        </w:rPr>
      </w:pPr>
      <w:bookmarkStart w:colFirst="0" w:colLast="0" w:name="_heading=h.phjdde52dpu5"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A5">
      <w:pPr>
        <w:jc w:val="both"/>
        <w:rPr/>
      </w:pPr>
      <w:r w:rsidDel="00000000" w:rsidR="00000000" w:rsidRPr="00000000">
        <w:rPr>
          <w:b w:val="1"/>
          <w:rtl w:val="0"/>
        </w:rPr>
        <w:t xml:space="preserve">Suposición de Conectividad:</w:t>
      </w:r>
      <w:r w:rsidDel="00000000" w:rsidR="00000000" w:rsidRPr="00000000">
        <w:rPr>
          <w:rtl w:val="0"/>
        </w:rPr>
        <w:t xml:space="preserve"> Se asume que el usuario final tendrá una conexión a internet activa para poder cargar las librerías externas (Bootstrap, Font Awesome) desde sus respectivos CDN.</w:t>
      </w:r>
    </w:p>
    <w:p w:rsidR="00000000" w:rsidDel="00000000" w:rsidP="00000000" w:rsidRDefault="00000000" w:rsidRPr="00000000" w14:paraId="000000A6">
      <w:pPr>
        <w:jc w:val="both"/>
        <w:rPr/>
      </w:pPr>
      <w:r w:rsidDel="00000000" w:rsidR="00000000" w:rsidRPr="00000000">
        <w:rPr>
          <w:b w:val="1"/>
          <w:rtl w:val="0"/>
        </w:rPr>
        <w:t xml:space="preserve">Dependencia de Navegador:</w:t>
      </w:r>
      <w:r w:rsidDel="00000000" w:rsidR="00000000" w:rsidRPr="00000000">
        <w:rPr>
          <w:rtl w:val="0"/>
        </w:rPr>
        <w:t xml:space="preserve"> El sistema depende de que el usuario utilice un navegador web moderno que soporte HTML5, CSS3 y JavaScript (ES6), y que tenga la funcionalidad de </w:t>
      </w:r>
      <w:r w:rsidDel="00000000" w:rsidR="00000000" w:rsidRPr="00000000">
        <w:rPr>
          <w:b w:val="1"/>
          <w:i w:val="1"/>
          <w:rtl w:val="0"/>
        </w:rPr>
        <w:t xml:space="preserve">localStorage</w:t>
      </w:r>
      <w:r w:rsidDel="00000000" w:rsidR="00000000" w:rsidRPr="00000000">
        <w:rPr>
          <w:rtl w:val="0"/>
        </w:rPr>
        <w:t xml:space="preserve"> habilitada.</w:t>
      </w:r>
    </w:p>
    <w:p w:rsidR="00000000" w:rsidDel="00000000" w:rsidP="00000000" w:rsidRDefault="00000000" w:rsidRPr="00000000" w14:paraId="000000A7">
      <w:pPr>
        <w:jc w:val="both"/>
        <w:rPr/>
      </w:pPr>
      <w:r w:rsidDel="00000000" w:rsidR="00000000" w:rsidRPr="00000000">
        <w:rPr>
          <w:b w:val="1"/>
          <w:rtl w:val="0"/>
        </w:rPr>
        <w:t xml:space="preserve">Dependencia de Librerías Externas:</w:t>
      </w:r>
      <w:r w:rsidDel="00000000" w:rsidR="00000000" w:rsidRPr="00000000">
        <w:rPr>
          <w:rtl w:val="0"/>
        </w:rPr>
        <w:t xml:space="preserve"> La correcta visualización y funcionamiento de la interfaz dependen de la disponibilidad de los servicios CDN de Bootstrap y Font Awesome. Una caída de estos servicios podría afectar la apariencia del sitio.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pStyle w:val="Heading2"/>
        <w:jc w:val="both"/>
        <w:rPr>
          <w:rFonts w:ascii="Calibri" w:cs="Calibri" w:eastAsia="Calibri" w:hAnsi="Calibri"/>
        </w:rPr>
      </w:pPr>
      <w:bookmarkStart w:colFirst="0" w:colLast="0" w:name="_heading=h.apstz7f83wu5" w:id="15"/>
      <w:bookmarkEnd w:id="15"/>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AB">
      <w:pPr>
        <w:jc w:val="both"/>
        <w:rPr/>
      </w:pPr>
      <w:r w:rsidDel="00000000" w:rsidR="00000000" w:rsidRPr="00000000">
        <w:rPr>
          <w:b w:val="1"/>
          <w:rtl w:val="0"/>
        </w:rPr>
        <w:t xml:space="preserve">RF-F01:</w:t>
      </w:r>
      <w:r w:rsidDel="00000000" w:rsidR="00000000" w:rsidRPr="00000000">
        <w:rPr>
          <w:rtl w:val="0"/>
        </w:rPr>
        <w:t xml:space="preserve"> Integración de una </w:t>
      </w:r>
      <w:r w:rsidDel="00000000" w:rsidR="00000000" w:rsidRPr="00000000">
        <w:rPr>
          <w:b w:val="1"/>
          <w:rtl w:val="0"/>
        </w:rPr>
        <w:t xml:space="preserve">pasarela de pago segura</w:t>
      </w:r>
      <w:r w:rsidDel="00000000" w:rsidR="00000000" w:rsidRPr="00000000">
        <w:rPr>
          <w:rtl w:val="0"/>
        </w:rPr>
        <w:t xml:space="preserve"> para procesar compras reales.</w:t>
      </w:r>
    </w:p>
    <w:p w:rsidR="00000000" w:rsidDel="00000000" w:rsidP="00000000" w:rsidRDefault="00000000" w:rsidRPr="00000000" w14:paraId="000000AC">
      <w:pPr>
        <w:jc w:val="both"/>
        <w:rPr/>
      </w:pPr>
      <w:r w:rsidDel="00000000" w:rsidR="00000000" w:rsidRPr="00000000">
        <w:rPr>
          <w:b w:val="1"/>
          <w:rtl w:val="0"/>
        </w:rPr>
        <w:t xml:space="preserve">RF-F02:</w:t>
      </w:r>
      <w:r w:rsidDel="00000000" w:rsidR="00000000" w:rsidRPr="00000000">
        <w:rPr>
          <w:rtl w:val="0"/>
        </w:rPr>
        <w:t xml:space="preserve"> Desarrollo de un </w:t>
      </w:r>
      <w:r w:rsidDel="00000000" w:rsidR="00000000" w:rsidRPr="00000000">
        <w:rPr>
          <w:b w:val="1"/>
          <w:rtl w:val="0"/>
        </w:rPr>
        <w:t xml:space="preserve">panel de administración</w:t>
      </w:r>
      <w:r w:rsidDel="00000000" w:rsidR="00000000" w:rsidRPr="00000000">
        <w:rPr>
          <w:rtl w:val="0"/>
        </w:rPr>
        <w:t xml:space="preserve"> para que el personal de "Legacy-Frame" pueda gestionar productos, precios e inventario.</w:t>
      </w:r>
    </w:p>
    <w:p w:rsidR="00000000" w:rsidDel="00000000" w:rsidP="00000000" w:rsidRDefault="00000000" w:rsidRPr="00000000" w14:paraId="000000AD">
      <w:pPr>
        <w:jc w:val="both"/>
        <w:rPr/>
      </w:pPr>
      <w:r w:rsidDel="00000000" w:rsidR="00000000" w:rsidRPr="00000000">
        <w:rPr>
          <w:b w:val="1"/>
          <w:rtl w:val="0"/>
        </w:rPr>
        <w:t xml:space="preserve">RF-F03:</w:t>
      </w:r>
      <w:r w:rsidDel="00000000" w:rsidR="00000000" w:rsidRPr="00000000">
        <w:rPr>
          <w:rtl w:val="0"/>
        </w:rPr>
        <w:t xml:space="preserve"> Implementación de un sistema de </w:t>
      </w:r>
      <w:r w:rsidDel="00000000" w:rsidR="00000000" w:rsidRPr="00000000">
        <w:rPr>
          <w:b w:val="1"/>
          <w:rtl w:val="0"/>
        </w:rPr>
        <w:t xml:space="preserve">seguimiento de envíos</w:t>
      </w:r>
      <w:r w:rsidDel="00000000" w:rsidR="00000000" w:rsidRPr="00000000">
        <w:rPr>
          <w:rtl w:val="0"/>
        </w:rPr>
        <w:t xml:space="preserve"> en tiempo real.</w:t>
      </w:r>
    </w:p>
    <w:p w:rsidR="00000000" w:rsidDel="00000000" w:rsidP="00000000" w:rsidRDefault="00000000" w:rsidRPr="00000000" w14:paraId="000000AE">
      <w:pPr>
        <w:jc w:val="both"/>
        <w:rPr/>
      </w:pPr>
      <w:r w:rsidDel="00000000" w:rsidR="00000000" w:rsidRPr="00000000">
        <w:rPr>
          <w:b w:val="1"/>
          <w:rtl w:val="0"/>
        </w:rPr>
        <w:t xml:space="preserve">RF-F04:</w:t>
      </w:r>
      <w:r w:rsidDel="00000000" w:rsidR="00000000" w:rsidRPr="00000000">
        <w:rPr>
          <w:rtl w:val="0"/>
        </w:rPr>
        <w:t xml:space="preserve"> Permitir a los usuarios registrados dejar </w:t>
      </w:r>
      <w:r w:rsidDel="00000000" w:rsidR="00000000" w:rsidRPr="00000000">
        <w:rPr>
          <w:b w:val="1"/>
          <w:rtl w:val="0"/>
        </w:rPr>
        <w:t xml:space="preserve">reseñas y calificaciones</w:t>
      </w:r>
      <w:r w:rsidDel="00000000" w:rsidR="00000000" w:rsidRPr="00000000">
        <w:rPr>
          <w:rtl w:val="0"/>
        </w:rPr>
        <w:t xml:space="preserve"> en los productos que han comprado.</w:t>
      </w:r>
    </w:p>
    <w:p w:rsidR="00000000" w:rsidDel="00000000" w:rsidP="00000000" w:rsidRDefault="00000000" w:rsidRPr="00000000" w14:paraId="000000AF">
      <w:pPr>
        <w:jc w:val="both"/>
        <w:rPr>
          <w:highlight w:val="yellow"/>
        </w:rPr>
      </w:pPr>
      <w:r w:rsidDel="00000000" w:rsidR="00000000" w:rsidRPr="00000000">
        <w:rPr>
          <w:rtl w:val="0"/>
        </w:rPr>
      </w:r>
    </w:p>
    <w:p w:rsidR="00000000" w:rsidDel="00000000" w:rsidP="00000000" w:rsidRDefault="00000000" w:rsidRPr="00000000" w14:paraId="000000B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both"/>
        <w:rPr/>
      </w:pPr>
      <w:bookmarkStart w:colFirst="0" w:colLast="0" w:name="_heading=h.cjvlb4hblga4" w:id="16"/>
      <w:bookmarkEnd w:id="16"/>
      <w:r w:rsidDel="00000000" w:rsidR="00000000" w:rsidRPr="00000000">
        <w:rPr>
          <w:rFonts w:ascii="Calibri" w:cs="Calibri" w:eastAsia="Calibri" w:hAnsi="Calibri"/>
          <w:rtl w:val="0"/>
        </w:rPr>
        <w:t xml:space="preserve">3.</w:t>
        <w:tab/>
        <w:t xml:space="preserve">Requisitos Específicos</w:t>
      </w:r>
      <w:r w:rsidDel="00000000" w:rsidR="00000000" w:rsidRPr="00000000">
        <w:rPr>
          <w:rtl w:val="0"/>
        </w:rPr>
      </w:r>
    </w:p>
    <w:p w:rsidR="00000000" w:rsidDel="00000000" w:rsidP="00000000" w:rsidRDefault="00000000" w:rsidRPr="00000000" w14:paraId="000000B2">
      <w:pPr>
        <w:pStyle w:val="Heading2"/>
        <w:jc w:val="both"/>
        <w:rPr/>
      </w:pPr>
      <w:bookmarkStart w:colFirst="0" w:colLast="0" w:name="_heading=h.ym8h32uk2kfp" w:id="17"/>
      <w:bookmarkEnd w:id="17"/>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rtl w:val="0"/>
        </w:rPr>
      </w:r>
    </w:p>
    <w:p w:rsidR="00000000" w:rsidDel="00000000" w:rsidP="00000000" w:rsidRDefault="00000000" w:rsidRPr="00000000" w14:paraId="000000B3">
      <w:pPr>
        <w:pStyle w:val="Heading3"/>
        <w:ind w:left="0" w:firstLine="0"/>
        <w:jc w:val="both"/>
        <w:rPr>
          <w:rFonts w:ascii="Calibri" w:cs="Calibri" w:eastAsia="Calibri" w:hAnsi="Calibri"/>
        </w:rPr>
      </w:pPr>
      <w:bookmarkStart w:colFirst="0" w:colLast="0" w:name="_heading=h.s9qxxycmoeby" w:id="18"/>
      <w:bookmarkEnd w:id="18"/>
      <w:r w:rsidDel="00000000" w:rsidR="00000000" w:rsidRPr="00000000">
        <w:rPr>
          <w:rFonts w:ascii="Calibri" w:cs="Calibri" w:eastAsia="Calibri" w:hAnsi="Calibri"/>
          <w:rtl w:val="0"/>
        </w:rPr>
        <w:t xml:space="preserve">3.1.1</w:t>
        <w:tab/>
        <w:t xml:space="preserve">Interfaces de usuario (UI)</w:t>
      </w:r>
    </w:p>
    <w:p w:rsidR="00000000" w:rsidDel="00000000" w:rsidP="00000000" w:rsidRDefault="00000000" w:rsidRPr="00000000" w14:paraId="000000B4">
      <w:pPr>
        <w:numPr>
          <w:ilvl w:val="0"/>
          <w:numId w:val="4"/>
        </w:numPr>
        <w:spacing w:after="240" w:before="240" w:lineRule="auto"/>
        <w:ind w:left="720" w:hanging="360"/>
      </w:pPr>
      <w:r w:rsidDel="00000000" w:rsidR="00000000" w:rsidRPr="00000000">
        <w:rPr>
          <w:rtl w:val="0"/>
        </w:rPr>
        <w:t xml:space="preserve">La interfaz será limpia, profesional y responsiva. Los componentes clave incluyen una barra de navegación fija, formularios interactivos con validación en tiempo real, un catálogo de productos visual mediante tarjetas y un footer con información de contacto.</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3"/>
        <w:jc w:val="both"/>
        <w:rPr>
          <w:rFonts w:ascii="Calibri" w:cs="Calibri" w:eastAsia="Calibri" w:hAnsi="Calibri"/>
        </w:rPr>
      </w:pPr>
      <w:bookmarkStart w:colFirst="0" w:colLast="0" w:name="_heading=h.3ki0eu293mki" w:id="19"/>
      <w:bookmarkEnd w:id="19"/>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B7">
      <w:pPr>
        <w:jc w:val="both"/>
        <w:rPr/>
      </w:pPr>
      <w:r w:rsidDel="00000000" w:rsidR="00000000" w:rsidRPr="00000000">
        <w:rPr>
          <w:rtl w:val="0"/>
        </w:rPr>
        <w:t xml:space="preserve">El sistema debe ser compatible con dispositivos de entrada estándar como teclado y mouse. Además, debe poder conectarse y ser completamente funcional en </w:t>
      </w:r>
      <w:r w:rsidDel="00000000" w:rsidR="00000000" w:rsidRPr="00000000">
        <w:rPr>
          <w:b w:val="1"/>
          <w:rtl w:val="0"/>
        </w:rPr>
        <w:t xml:space="preserve">dispositivos táctiles móviles (smartphones y tablets)</w:t>
      </w:r>
      <w:r w:rsidDel="00000000" w:rsidR="00000000" w:rsidRPr="00000000">
        <w:rPr>
          <w:rtl w:val="0"/>
        </w:rPr>
        <w:t xml:space="preserve">. Esto se logra a través del diseño responsivo, que adapta los componentes de la UI para una correcta visualización y una interacción táctil sencilla (botones más grandes, menús adaptables, etc.).</w:t>
      </w:r>
    </w:p>
    <w:p w:rsidR="00000000" w:rsidDel="00000000" w:rsidP="00000000" w:rsidRDefault="00000000" w:rsidRPr="00000000" w14:paraId="000000B8">
      <w:pPr>
        <w:jc w:val="both"/>
        <w:rPr>
          <w:highlight w:val="yellow"/>
        </w:rPr>
      </w:pPr>
      <w:r w:rsidDel="00000000" w:rsidR="00000000" w:rsidRPr="00000000">
        <w:rPr>
          <w:rtl w:val="0"/>
        </w:rPr>
      </w:r>
    </w:p>
    <w:p w:rsidR="00000000" w:rsidDel="00000000" w:rsidP="00000000" w:rsidRDefault="00000000" w:rsidRPr="00000000" w14:paraId="000000B9">
      <w:pPr>
        <w:pStyle w:val="Heading3"/>
        <w:jc w:val="both"/>
        <w:rPr>
          <w:rFonts w:ascii="Calibri" w:cs="Calibri" w:eastAsia="Calibri" w:hAnsi="Calibri"/>
        </w:rPr>
      </w:pPr>
      <w:bookmarkStart w:colFirst="0" w:colLast="0" w:name="_heading=h.gs53erb5rw9z" w:id="20"/>
      <w:bookmarkEnd w:id="2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BA">
      <w:pPr>
        <w:spacing w:after="240" w:before="240" w:lineRule="auto"/>
        <w:rPr/>
      </w:pPr>
      <w:r w:rsidDel="00000000" w:rsidR="00000000" w:rsidRPr="00000000">
        <w:rPr>
          <w:rtl w:val="0"/>
        </w:rPr>
        <w:t xml:space="preserve">El producto se integra con dos productos de software de terceros para su correcto funcionamiento:</w:t>
      </w:r>
    </w:p>
    <w:p w:rsidR="00000000" w:rsidDel="00000000" w:rsidP="00000000" w:rsidRDefault="00000000" w:rsidRPr="00000000" w14:paraId="000000BB">
      <w:pPr>
        <w:numPr>
          <w:ilvl w:val="0"/>
          <w:numId w:val="5"/>
        </w:numPr>
        <w:spacing w:after="0" w:afterAutospacing="0" w:before="240" w:lineRule="auto"/>
        <w:ind w:left="720" w:hanging="360"/>
      </w:pPr>
      <w:r w:rsidDel="00000000" w:rsidR="00000000" w:rsidRPr="00000000">
        <w:rPr>
          <w:b w:val="1"/>
          <w:rtl w:val="0"/>
        </w:rPr>
        <w:t xml:space="preserve">Bootstrap 5.3:</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Framework de front-end para el diseño de sitios web responsivos y mobile-first.</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b w:val="1"/>
          <w:rtl w:val="0"/>
        </w:rPr>
        <w:t xml:space="preserve">Propósito del interfaz:</w:t>
      </w:r>
      <w:r w:rsidDel="00000000" w:rsidR="00000000" w:rsidRPr="00000000">
        <w:rPr>
          <w:rtl w:val="0"/>
        </w:rPr>
        <w:t xml:space="preserve"> Se utiliza para la maquetación general del sitio, la creación de la grilla responsiva, y el estilo de componentes como botones, formularios, modales y la barra de navegación.</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b w:val="1"/>
          <w:rtl w:val="0"/>
        </w:rPr>
        <w:t xml:space="preserve">Definición del interfaz:</w:t>
      </w:r>
      <w:r w:rsidDel="00000000" w:rsidR="00000000" w:rsidRPr="00000000">
        <w:rPr>
          <w:rtl w:val="0"/>
        </w:rPr>
        <w:t xml:space="preserve"> Se integra mediante la inclusión de su hoja de estilos CSS y su archivo JavaScript a través de un enlace CDN en el </w:t>
      </w:r>
      <w:r w:rsidDel="00000000" w:rsidR="00000000" w:rsidRPr="00000000">
        <w:rPr>
          <w:b w:val="1"/>
          <w:i w:val="1"/>
          <w:rtl w:val="0"/>
        </w:rPr>
        <w:t xml:space="preserve">&lt;head&gt;</w:t>
      </w:r>
      <w:r w:rsidDel="00000000" w:rsidR="00000000" w:rsidRPr="00000000">
        <w:rPr>
          <w:rtl w:val="0"/>
        </w:rPr>
        <w:t xml:space="preserve"> y al final del </w:t>
      </w:r>
      <w:r w:rsidDel="00000000" w:rsidR="00000000" w:rsidRPr="00000000">
        <w:rPr>
          <w:b w:val="1"/>
          <w:i w:val="1"/>
          <w:rtl w:val="0"/>
        </w:rPr>
        <w:t xml:space="preserve">&lt;body&gt;</w:t>
      </w:r>
      <w:r w:rsidDel="00000000" w:rsidR="00000000" w:rsidRPr="00000000">
        <w:rPr>
          <w:rtl w:val="0"/>
        </w:rPr>
        <w:t xml:space="preserve"> de los archivos HTML.</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b w:val="1"/>
          <w:rtl w:val="0"/>
        </w:rPr>
        <w:t xml:space="preserve">Font Awesome 6.0:</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b w:val="1"/>
          <w:rtl w:val="0"/>
        </w:rPr>
        <w:t xml:space="preserve">Descripción:</w:t>
      </w:r>
      <w:r w:rsidDel="00000000" w:rsidR="00000000" w:rsidRPr="00000000">
        <w:rPr>
          <w:rtl w:val="0"/>
        </w:rPr>
        <w:t xml:space="preserve"> Librería de iconos vectoriales.</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b w:val="1"/>
          <w:rtl w:val="0"/>
        </w:rPr>
        <w:t xml:space="preserve">Propósito de la interfaz:</w:t>
      </w:r>
      <w:r w:rsidDel="00000000" w:rsidR="00000000" w:rsidRPr="00000000">
        <w:rPr>
          <w:rtl w:val="0"/>
        </w:rPr>
        <w:t xml:space="preserve"> Se utiliza para mostrar todos los iconos presentes en el sitio web (íconos de redes sociales, de contacto, de interfaz, etc.).</w:t>
      </w:r>
    </w:p>
    <w:p w:rsidR="00000000" w:rsidDel="00000000" w:rsidP="00000000" w:rsidRDefault="00000000" w:rsidRPr="00000000" w14:paraId="000000C2">
      <w:pPr>
        <w:numPr>
          <w:ilvl w:val="1"/>
          <w:numId w:val="5"/>
        </w:numPr>
        <w:spacing w:after="240" w:before="0" w:beforeAutospacing="0" w:lineRule="auto"/>
        <w:ind w:left="1440" w:hanging="360"/>
      </w:pPr>
      <w:r w:rsidDel="00000000" w:rsidR="00000000" w:rsidRPr="00000000">
        <w:rPr>
          <w:b w:val="1"/>
          <w:rtl w:val="0"/>
        </w:rPr>
        <w:t xml:space="preserve">Definición de la interfaz:</w:t>
      </w:r>
      <w:r w:rsidDel="00000000" w:rsidR="00000000" w:rsidRPr="00000000">
        <w:rPr>
          <w:rtl w:val="0"/>
        </w:rPr>
        <w:t xml:space="preserve"> Se integra mediante un enlace a su hoja de estilos CSS vía CDN en el </w:t>
      </w:r>
      <w:r w:rsidDel="00000000" w:rsidR="00000000" w:rsidRPr="00000000">
        <w:rPr>
          <w:b w:val="1"/>
          <w:i w:val="1"/>
          <w:rtl w:val="0"/>
        </w:rPr>
        <w:t xml:space="preserve">&lt;head&gt;</w:t>
      </w:r>
      <w:r w:rsidDel="00000000" w:rsidR="00000000" w:rsidRPr="00000000">
        <w:rPr>
          <w:rtl w:val="0"/>
        </w:rPr>
        <w:t xml:space="preserve"> de los archivos HTML.</w:t>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pStyle w:val="Heading3"/>
        <w:jc w:val="both"/>
        <w:rPr>
          <w:rFonts w:ascii="Calibri" w:cs="Calibri" w:eastAsia="Calibri" w:hAnsi="Calibri"/>
        </w:rPr>
      </w:pPr>
      <w:bookmarkStart w:colFirst="0" w:colLast="0" w:name="_heading=h.p7qqedwz2dq9" w:id="21"/>
      <w:bookmarkEnd w:id="21"/>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C5">
      <w:pPr>
        <w:jc w:val="both"/>
        <w:rPr/>
      </w:pPr>
      <w:r w:rsidDel="00000000" w:rsidR="00000000" w:rsidRPr="00000000">
        <w:rPr>
          <w:rtl w:val="0"/>
        </w:rPr>
        <w:t xml:space="preserve">En su estado actual como prototipo de front-end, el sistema no establece comunicaciones activas con otros sistemas. La única comunicación que realiza es a través del protocolo </w:t>
      </w:r>
      <w:r w:rsidDel="00000000" w:rsidR="00000000" w:rsidRPr="00000000">
        <w:rPr>
          <w:b w:val="1"/>
          <w:rtl w:val="0"/>
        </w:rPr>
        <w:t xml:space="preserve">HTTPS</w:t>
      </w:r>
      <w:r w:rsidDel="00000000" w:rsidR="00000000" w:rsidRPr="00000000">
        <w:rPr>
          <w:rtl w:val="0"/>
        </w:rPr>
        <w:t xml:space="preserve"> para solicitar los archivos de las librerías externas (Bootstrap y Font Awesome) desde sus respectivos servidores CDN al navegador del cliente.</w:t>
      </w:r>
    </w:p>
    <w:p w:rsidR="00000000" w:rsidDel="00000000" w:rsidP="00000000" w:rsidRDefault="00000000" w:rsidRPr="00000000" w14:paraId="000000C6">
      <w:pPr>
        <w:pStyle w:val="Heading2"/>
        <w:jc w:val="both"/>
        <w:rPr>
          <w:rFonts w:ascii="Calibri" w:cs="Calibri" w:eastAsia="Calibri" w:hAnsi="Calibri"/>
        </w:rPr>
      </w:pPr>
      <w:bookmarkStart w:colFirst="0" w:colLast="0" w:name="_heading=h.atpes2vc5n4v" w:id="22"/>
      <w:bookmarkEnd w:id="22"/>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C7">
      <w:pPr>
        <w:spacing w:after="240" w:before="240" w:lineRule="auto"/>
        <w:jc w:val="both"/>
        <w:rPr>
          <w:b w:val="1"/>
        </w:rPr>
      </w:pPr>
      <w:r w:rsidDel="00000000" w:rsidR="00000000" w:rsidRPr="00000000">
        <w:rPr>
          <w:b w:val="1"/>
          <w:rtl w:val="0"/>
        </w:rPr>
        <w:t xml:space="preserve">RF-001: Registro de Nuevo Usuario</w:t>
      </w:r>
    </w:p>
    <w:p w:rsidR="00000000" w:rsidDel="00000000" w:rsidP="00000000" w:rsidRDefault="00000000" w:rsidRPr="00000000" w14:paraId="000000C8">
      <w:pPr>
        <w:numPr>
          <w:ilvl w:val="0"/>
          <w:numId w:val="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Un visitante puede crear una cuenta en "Legacy-Frame", siempre que cumpla con las condiciones.</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b w:val="1"/>
          <w:rtl w:val="0"/>
        </w:rPr>
        <w:t xml:space="preserve">Entradas:</w:t>
      </w:r>
      <w:r w:rsidDel="00000000" w:rsidR="00000000" w:rsidRPr="00000000">
        <w:rPr>
          <w:rtl w:val="0"/>
        </w:rPr>
        <w:t xml:space="preserve"> Nombre, Apellido, Email, Teléfono, Dirección, Contraseña y fecha de nacimiento.</w:t>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b w:val="1"/>
          <w:rtl w:val="0"/>
        </w:rPr>
        <w:t xml:space="preserve">Proceso:</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rtl w:val="0"/>
        </w:rPr>
        <w:t xml:space="preserve">El usuario completa el formulario en </w:t>
      </w:r>
      <w:r w:rsidDel="00000000" w:rsidR="00000000" w:rsidRPr="00000000">
        <w:rPr>
          <w:b w:val="1"/>
          <w:i w:val="1"/>
          <w:rtl w:val="0"/>
        </w:rPr>
        <w:t xml:space="preserve">registro.html</w:t>
      </w:r>
      <w:r w:rsidDel="00000000" w:rsidR="00000000" w:rsidRPr="00000000">
        <w:rPr>
          <w:rtl w:val="0"/>
        </w:rPr>
        <w:t xml:space="preserve">.</w:t>
      </w:r>
    </w:p>
    <w:p w:rsidR="00000000" w:rsidDel="00000000" w:rsidP="00000000" w:rsidRDefault="00000000" w:rsidRPr="00000000" w14:paraId="000000CC">
      <w:pPr>
        <w:numPr>
          <w:ilvl w:val="1"/>
          <w:numId w:val="1"/>
        </w:numPr>
        <w:spacing w:after="0" w:afterAutospacing="0" w:before="0" w:beforeAutospacing="0" w:lineRule="auto"/>
        <w:ind w:left="1440" w:hanging="360"/>
      </w:pPr>
      <w:r w:rsidDel="00000000" w:rsidR="00000000" w:rsidRPr="00000000">
        <w:rPr>
          <w:rtl w:val="0"/>
        </w:rPr>
        <w:t xml:space="preserve">El sistema debe validar que el usuario es</w:t>
        <w:br w:type="textWrapping"/>
        <w:t xml:space="preserve"> </w:t>
      </w:r>
      <w:r w:rsidDel="00000000" w:rsidR="00000000" w:rsidRPr="00000000">
        <w:rPr>
          <w:b w:val="1"/>
          <w:rtl w:val="0"/>
        </w:rPr>
        <w:t xml:space="preserve">mayor de 18 años</w:t>
      </w:r>
      <w:r w:rsidDel="00000000" w:rsidR="00000000" w:rsidRPr="00000000">
        <w:rPr>
          <w:rtl w:val="0"/>
        </w:rPr>
        <w:t xml:space="preserve"> a partir de la fecha de nacimiento ingresada. Esta validación se realiza con JavaScript.</w:t>
      </w:r>
    </w:p>
    <w:p w:rsidR="00000000" w:rsidDel="00000000" w:rsidP="00000000" w:rsidRDefault="00000000" w:rsidRPr="00000000" w14:paraId="000000CD">
      <w:pPr>
        <w:numPr>
          <w:ilvl w:val="1"/>
          <w:numId w:val="1"/>
        </w:numPr>
        <w:spacing w:after="0" w:afterAutospacing="0" w:before="0" w:beforeAutospacing="0" w:lineRule="auto"/>
        <w:ind w:left="1440" w:hanging="360"/>
      </w:pPr>
      <w:r w:rsidDel="00000000" w:rsidR="00000000" w:rsidRPr="00000000">
        <w:rPr>
          <w:rtl w:val="0"/>
        </w:rPr>
        <w:t xml:space="preserve">El sistema valida en tiempo real la</w:t>
        <w:br w:type="textWrapping"/>
        <w:t xml:space="preserve"> </w:t>
      </w:r>
      <w:r w:rsidDel="00000000" w:rsidR="00000000" w:rsidRPr="00000000">
        <w:rPr>
          <w:b w:val="1"/>
          <w:rtl w:val="0"/>
        </w:rPr>
        <w:t xml:space="preserve">fortaleza de la contraseña</w:t>
      </w:r>
      <w:r w:rsidDel="00000000" w:rsidR="00000000" w:rsidRPr="00000000">
        <w:rPr>
          <w:rtl w:val="0"/>
        </w:rPr>
        <w:t xml:space="preserve"> (largo, mayúsculas, etc.).</w:t>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rtl w:val="0"/>
        </w:rPr>
        <w:t xml:space="preserve">Al enviar, se verifica que el email no exista previamente en </w:t>
      </w:r>
      <w:r w:rsidDel="00000000" w:rsidR="00000000" w:rsidRPr="00000000">
        <w:rPr>
          <w:b w:val="1"/>
          <w:i w:val="1"/>
          <w:rtl w:val="0"/>
        </w:rPr>
        <w:t xml:space="preserve">localStorage</w:t>
      </w:r>
      <w:r w:rsidDel="00000000" w:rsidR="00000000" w:rsidRPr="00000000">
        <w:rPr>
          <w:rtl w:val="0"/>
        </w:rPr>
        <w:t xml:space="preserve">.</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rtl w:val="0"/>
        </w:rPr>
        <w:t xml:space="preserve">Si la validación es exitosa, los datos se guardan en </w:t>
      </w:r>
      <w:r w:rsidDel="00000000" w:rsidR="00000000" w:rsidRPr="00000000">
        <w:rPr>
          <w:b w:val="1"/>
          <w:i w:val="1"/>
          <w:rtl w:val="0"/>
        </w:rPr>
        <w:t xml:space="preserve">localStorage</w:t>
      </w:r>
      <w:r w:rsidDel="00000000" w:rsidR="00000000" w:rsidRPr="00000000">
        <w:rPr>
          <w:rtl w:val="0"/>
        </w:rPr>
        <w:t xml:space="preserve">.</w:t>
      </w:r>
    </w:p>
    <w:p w:rsidR="00000000" w:rsidDel="00000000" w:rsidP="00000000" w:rsidRDefault="00000000" w:rsidRPr="00000000" w14:paraId="000000D0">
      <w:pPr>
        <w:numPr>
          <w:ilvl w:val="0"/>
          <w:numId w:val="1"/>
        </w:numPr>
        <w:spacing w:after="240" w:before="0" w:beforeAutospacing="0" w:lineRule="auto"/>
        <w:ind w:left="720" w:hanging="360"/>
      </w:pPr>
      <w:r w:rsidDel="00000000" w:rsidR="00000000" w:rsidRPr="00000000">
        <w:rPr>
          <w:b w:val="1"/>
          <w:rtl w:val="0"/>
        </w:rPr>
        <w:t xml:space="preserve">Salidas:</w:t>
      </w:r>
      <w:r w:rsidDel="00000000" w:rsidR="00000000" w:rsidRPr="00000000">
        <w:rPr>
          <w:rtl w:val="0"/>
        </w:rPr>
        <w:t xml:space="preserve"> Un mensaje de éxito y redirección a la página de login.</w:t>
      </w:r>
    </w:p>
    <w:p w:rsidR="00000000" w:rsidDel="00000000" w:rsidP="00000000" w:rsidRDefault="00000000" w:rsidRPr="00000000" w14:paraId="000000D1">
      <w:pPr>
        <w:spacing w:after="240" w:before="240" w:lineRule="auto"/>
        <w:jc w:val="both"/>
        <w:rPr>
          <w:b w:val="1"/>
        </w:rPr>
      </w:pPr>
      <w:r w:rsidDel="00000000" w:rsidR="00000000" w:rsidRPr="00000000">
        <w:rPr>
          <w:b w:val="1"/>
          <w:rtl w:val="0"/>
        </w:rPr>
        <w:t xml:space="preserve">RF-002: Descuento por Código de Registro</w:t>
      </w:r>
    </w:p>
    <w:p w:rsidR="00000000" w:rsidDel="00000000" w:rsidP="00000000" w:rsidRDefault="00000000" w:rsidRPr="00000000" w14:paraId="000000D2">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Ofrecer un descuento a usuarios que se registren con un código especial.</w:t>
      </w:r>
    </w:p>
    <w:p w:rsidR="00000000" w:rsidDel="00000000" w:rsidP="00000000" w:rsidRDefault="00000000" w:rsidRPr="00000000" w14:paraId="000000D3">
      <w:pPr>
        <w:numPr>
          <w:ilvl w:val="0"/>
          <w:numId w:val="2"/>
        </w:numPr>
        <w:spacing w:after="0" w:afterAutospacing="0" w:before="0" w:beforeAutospacing="0" w:lineRule="auto"/>
        <w:ind w:left="720" w:hanging="360"/>
      </w:pPr>
      <w:r w:rsidDel="00000000" w:rsidR="00000000" w:rsidRPr="00000000">
        <w:rPr>
          <w:b w:val="1"/>
          <w:rtl w:val="0"/>
        </w:rPr>
        <w:t xml:space="preserve">Entradas:</w:t>
      </w:r>
      <w:r w:rsidDel="00000000" w:rsidR="00000000" w:rsidRPr="00000000">
        <w:rPr>
          <w:rtl w:val="0"/>
        </w:rPr>
        <w:t xml:space="preserve"> Campo opcional "Código de Descuento" en el formulario de registro.</w:t>
      </w:r>
    </w:p>
    <w:p w:rsidR="00000000" w:rsidDel="00000000" w:rsidP="00000000" w:rsidRDefault="00000000" w:rsidRPr="00000000" w14:paraId="000000D4">
      <w:pPr>
        <w:numPr>
          <w:ilvl w:val="0"/>
          <w:numId w:val="2"/>
        </w:numPr>
        <w:spacing w:after="0" w:afterAutospacing="0" w:before="0" w:beforeAutospacing="0" w:lineRule="auto"/>
        <w:ind w:left="720" w:hanging="360"/>
      </w:pPr>
      <w:r w:rsidDel="00000000" w:rsidR="00000000" w:rsidRPr="00000000">
        <w:rPr>
          <w:b w:val="1"/>
          <w:rtl w:val="0"/>
        </w:rPr>
        <w:t xml:space="preserve">Proceso:</w:t>
      </w:r>
    </w:p>
    <w:p w:rsidR="00000000" w:rsidDel="00000000" w:rsidP="00000000" w:rsidRDefault="00000000" w:rsidRPr="00000000" w14:paraId="000000D5">
      <w:pPr>
        <w:numPr>
          <w:ilvl w:val="1"/>
          <w:numId w:val="2"/>
        </w:numPr>
        <w:spacing w:after="0" w:afterAutospacing="0" w:before="0" w:beforeAutospacing="0" w:lineRule="auto"/>
        <w:ind w:left="1440" w:hanging="360"/>
      </w:pPr>
      <w:r w:rsidDel="00000000" w:rsidR="00000000" w:rsidRPr="00000000">
        <w:rPr>
          <w:rtl w:val="0"/>
        </w:rPr>
        <w:t xml:space="preserve">Durante el registro, si el usuario ingresa el código </w:t>
      </w:r>
      <w:r w:rsidDel="00000000" w:rsidR="00000000" w:rsidRPr="00000000">
        <w:rPr>
          <w:b w:val="1"/>
          <w:rtl w:val="0"/>
        </w:rPr>
        <w:t xml:space="preserve">"</w:t>
      </w:r>
      <w:r w:rsidDel="00000000" w:rsidR="00000000" w:rsidRPr="00000000">
        <w:rPr>
          <w:b w:val="1"/>
          <w:rtl w:val="0"/>
        </w:rPr>
        <w:t xml:space="preserve">HappyFrame01</w:t>
      </w:r>
      <w:r w:rsidDel="00000000" w:rsidR="00000000" w:rsidRPr="00000000">
        <w:rPr>
          <w:b w:val="1"/>
          <w:rtl w:val="0"/>
        </w:rPr>
        <w:t xml:space="preserve">"</w:t>
      </w:r>
      <w:r w:rsidDel="00000000" w:rsidR="00000000" w:rsidRPr="00000000">
        <w:rPr>
          <w:rtl w:val="0"/>
        </w:rPr>
        <w:t xml:space="preserve">, se almacena una marca especial en su perfil de </w:t>
      </w:r>
      <w:r w:rsidDel="00000000" w:rsidR="00000000" w:rsidRPr="00000000">
        <w:rPr>
          <w:b w:val="1"/>
          <w:i w:val="1"/>
          <w:rtl w:val="0"/>
        </w:rPr>
        <w:t xml:space="preserve">localStorage</w:t>
      </w:r>
      <w:r w:rsidDel="00000000" w:rsidR="00000000" w:rsidRPr="00000000">
        <w:rPr>
          <w:rtl w:val="0"/>
        </w:rPr>
        <w:t xml:space="preserve"> (ej. </w:t>
      </w:r>
      <w:r w:rsidDel="00000000" w:rsidR="00000000" w:rsidRPr="00000000">
        <w:rPr>
          <w:b w:val="1"/>
          <w:i w:val="1"/>
          <w:rtl w:val="0"/>
        </w:rPr>
        <w:t xml:space="preserve">descuento: true</w:t>
      </w:r>
      <w:r w:rsidDel="00000000" w:rsidR="00000000" w:rsidRPr="00000000">
        <w:rPr>
          <w:rtl w:val="0"/>
        </w:rPr>
        <w:t xml:space="preserve">).</w:t>
      </w:r>
    </w:p>
    <w:p w:rsidR="00000000" w:rsidDel="00000000" w:rsidP="00000000" w:rsidRDefault="00000000" w:rsidRPr="00000000" w14:paraId="000000D6">
      <w:pPr>
        <w:numPr>
          <w:ilvl w:val="1"/>
          <w:numId w:val="2"/>
        </w:numPr>
        <w:spacing w:after="0" w:afterAutospacing="0" w:before="0" w:beforeAutospacing="0" w:lineRule="auto"/>
        <w:ind w:left="1440" w:hanging="360"/>
      </w:pPr>
      <w:r w:rsidDel="00000000" w:rsidR="00000000" w:rsidRPr="00000000">
        <w:rPr>
          <w:rtl w:val="0"/>
        </w:rPr>
        <w:t xml:space="preserve">Esta marca se utilizará en el futuro para aplicar un 10% de descuento en el carrito de compras.</w:t>
      </w:r>
    </w:p>
    <w:p w:rsidR="00000000" w:rsidDel="00000000" w:rsidP="00000000" w:rsidRDefault="00000000" w:rsidRPr="00000000" w14:paraId="000000D7">
      <w:pPr>
        <w:numPr>
          <w:ilvl w:val="0"/>
          <w:numId w:val="2"/>
        </w:numPr>
        <w:spacing w:after="240" w:before="0" w:beforeAutospacing="0" w:lineRule="auto"/>
        <w:ind w:left="720" w:hanging="360"/>
      </w:pPr>
      <w:r w:rsidDel="00000000" w:rsidR="00000000" w:rsidRPr="00000000">
        <w:rPr>
          <w:b w:val="1"/>
          <w:rtl w:val="0"/>
        </w:rPr>
        <w:t xml:space="preserve">Salidas:</w:t>
      </w:r>
      <w:r w:rsidDel="00000000" w:rsidR="00000000" w:rsidRPr="00000000">
        <w:rPr>
          <w:rtl w:val="0"/>
        </w:rPr>
        <w:t xml:space="preserve"> Almacenamiento del beneficio de descuento en los datos del usuario.</w:t>
      </w:r>
    </w:p>
    <w:p w:rsidR="00000000" w:rsidDel="00000000" w:rsidP="00000000" w:rsidRDefault="00000000" w:rsidRPr="00000000" w14:paraId="000000D8">
      <w:pPr>
        <w:spacing w:after="240" w:before="240" w:lineRule="auto"/>
        <w:jc w:val="both"/>
        <w:rPr>
          <w:b w:val="1"/>
        </w:rPr>
      </w:pPr>
      <w:r w:rsidDel="00000000" w:rsidR="00000000" w:rsidRPr="00000000">
        <w:rPr>
          <w:b w:val="1"/>
          <w:rtl w:val="0"/>
        </w:rPr>
        <w:t xml:space="preserve">RF-003: Visualización y Filtrado de Catálogo de Productos</w:t>
      </w:r>
    </w:p>
    <w:p w:rsidR="00000000" w:rsidDel="00000000" w:rsidP="00000000" w:rsidRDefault="00000000" w:rsidRPr="00000000" w14:paraId="000000D9">
      <w:pPr>
        <w:numPr>
          <w:ilvl w:val="0"/>
          <w:numId w:val="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Cualquier visitante puede ver y filtrar los productos ofrecidos.</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Entradas:</w:t>
      </w:r>
      <w:r w:rsidDel="00000000" w:rsidR="00000000" w:rsidRPr="00000000">
        <w:rPr>
          <w:rtl w:val="0"/>
        </w:rPr>
        <w:t xml:space="preserve"> Clic en la sección "Molduras" y selección de filtros.</w:t>
      </w:r>
    </w:p>
    <w:p w:rsidR="00000000" w:rsidDel="00000000" w:rsidP="00000000" w:rsidRDefault="00000000" w:rsidRPr="00000000" w14:paraId="000000DB">
      <w:pPr>
        <w:numPr>
          <w:ilvl w:val="0"/>
          <w:numId w:val="3"/>
        </w:numPr>
        <w:spacing w:after="0" w:afterAutospacing="0" w:before="0" w:beforeAutospacing="0" w:lineRule="auto"/>
        <w:ind w:left="720" w:hanging="360"/>
      </w:pPr>
      <w:r w:rsidDel="00000000" w:rsidR="00000000" w:rsidRPr="00000000">
        <w:rPr>
          <w:b w:val="1"/>
          <w:rtl w:val="0"/>
        </w:rPr>
        <w:t xml:space="preserve">Proceso:</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El sistema renderiza </w:t>
      </w:r>
      <w:r w:rsidDel="00000000" w:rsidR="00000000" w:rsidRPr="00000000">
        <w:rPr>
          <w:b w:val="1"/>
          <w:i w:val="1"/>
          <w:rtl w:val="0"/>
        </w:rPr>
        <w:t xml:space="preserve">molduras.html</w:t>
      </w:r>
      <w:r w:rsidDel="00000000" w:rsidR="00000000" w:rsidRPr="00000000">
        <w:rPr>
          <w:rtl w:val="0"/>
        </w:rPr>
        <w:t xml:space="preserve">, mostrando todos los productos.</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rtl w:val="0"/>
        </w:rPr>
        <w:t xml:space="preserve">El usuario puede usar controles (ej. botones o un menú desplegable) para</w:t>
        <w:br w:type="textWrapping"/>
        <w:t xml:space="preserve"> </w:t>
      </w:r>
      <w:r w:rsidDel="00000000" w:rsidR="00000000" w:rsidRPr="00000000">
        <w:rPr>
          <w:b w:val="1"/>
          <w:rtl w:val="0"/>
        </w:rPr>
        <w:t xml:space="preserve">filtrar los productos por tipo</w:t>
      </w:r>
      <w:r w:rsidDel="00000000" w:rsidR="00000000" w:rsidRPr="00000000">
        <w:rPr>
          <w:rtl w:val="0"/>
        </w:rPr>
        <w:t xml:space="preserve"> (ej. "Cuadrados", "Circulares") y por tamaño.</w:t>
      </w:r>
    </w:p>
    <w:p w:rsidR="00000000" w:rsidDel="00000000" w:rsidP="00000000" w:rsidRDefault="00000000" w:rsidRPr="00000000" w14:paraId="000000DE">
      <w:pPr>
        <w:numPr>
          <w:ilvl w:val="1"/>
          <w:numId w:val="3"/>
        </w:numPr>
        <w:spacing w:after="0" w:afterAutospacing="0" w:before="0" w:beforeAutospacing="0" w:lineRule="auto"/>
        <w:ind w:left="1440" w:hanging="360"/>
      </w:pPr>
      <w:r w:rsidDel="00000000" w:rsidR="00000000" w:rsidRPr="00000000">
        <w:rPr>
          <w:rtl w:val="0"/>
        </w:rPr>
        <w:t xml:space="preserve">El filtrado se simula con JavaScript, ocultando o mostrando las tarjetas de producto que no cumplen con el criterio seleccionado.</w:t>
      </w:r>
    </w:p>
    <w:p w:rsidR="00000000" w:rsidDel="00000000" w:rsidP="00000000" w:rsidRDefault="00000000" w:rsidRPr="00000000" w14:paraId="000000DF">
      <w:pPr>
        <w:numPr>
          <w:ilvl w:val="0"/>
          <w:numId w:val="3"/>
        </w:numPr>
        <w:spacing w:after="240" w:before="0" w:beforeAutospacing="0" w:lineRule="auto"/>
        <w:ind w:left="720" w:hanging="360"/>
      </w:pPr>
      <w:r w:rsidDel="00000000" w:rsidR="00000000" w:rsidRPr="00000000">
        <w:rPr>
          <w:b w:val="1"/>
          <w:rtl w:val="0"/>
        </w:rPr>
        <w:t xml:space="preserve">Salidas:</w:t>
      </w:r>
      <w:r w:rsidDel="00000000" w:rsidR="00000000" w:rsidRPr="00000000">
        <w:rPr>
          <w:rtl w:val="0"/>
        </w:rPr>
        <w:t xml:space="preserve"> Una vista del catálogo actualizada que solo muestra los productos filtrados.</w:t>
      </w:r>
    </w:p>
    <w:p w:rsidR="00000000" w:rsidDel="00000000" w:rsidP="00000000" w:rsidRDefault="00000000" w:rsidRPr="00000000" w14:paraId="000000E0">
      <w:pPr>
        <w:spacing w:after="240" w:before="240" w:lineRule="auto"/>
        <w:jc w:val="both"/>
        <w:rPr>
          <w:b w:val="1"/>
        </w:rPr>
      </w:pPr>
      <w:r w:rsidDel="00000000" w:rsidR="00000000" w:rsidRPr="00000000">
        <w:rPr>
          <w:b w:val="1"/>
          <w:rtl w:val="0"/>
        </w:rPr>
        <w:t xml:space="preserve">RF-004: Funcionalidad del Carrito de Compras (Simulado)</w:t>
      </w:r>
    </w:p>
    <w:p w:rsidR="00000000" w:rsidDel="00000000" w:rsidP="00000000" w:rsidRDefault="00000000" w:rsidRPr="00000000" w14:paraId="000000E1">
      <w:pPr>
        <w:numPr>
          <w:ilvl w:val="0"/>
          <w:numId w:val="7"/>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al usuario agregar, modificar y eliminar productos de su carrito de compras.</w:t>
      </w:r>
    </w:p>
    <w:p w:rsidR="00000000" w:rsidDel="00000000" w:rsidP="00000000" w:rsidRDefault="00000000" w:rsidRPr="00000000" w14:paraId="000000E2">
      <w:pPr>
        <w:numPr>
          <w:ilvl w:val="0"/>
          <w:numId w:val="7"/>
        </w:numPr>
        <w:spacing w:after="0" w:afterAutospacing="0" w:before="0" w:beforeAutospacing="0" w:lineRule="auto"/>
        <w:ind w:left="720" w:hanging="360"/>
      </w:pPr>
      <w:r w:rsidDel="00000000" w:rsidR="00000000" w:rsidRPr="00000000">
        <w:rPr>
          <w:b w:val="1"/>
          <w:rtl w:val="0"/>
        </w:rPr>
        <w:t xml:space="preserve">Entradas:</w:t>
      </w:r>
      <w:r w:rsidDel="00000000" w:rsidR="00000000" w:rsidRPr="00000000">
        <w:rPr>
          <w:rtl w:val="0"/>
        </w:rPr>
        <w:t xml:space="preserve"> Clic en el botón "Agregar al Carrito" en un producto.</w:t>
      </w:r>
    </w:p>
    <w:p w:rsidR="00000000" w:rsidDel="00000000" w:rsidP="00000000" w:rsidRDefault="00000000" w:rsidRPr="00000000" w14:paraId="000000E3">
      <w:pPr>
        <w:numPr>
          <w:ilvl w:val="0"/>
          <w:numId w:val="7"/>
        </w:numPr>
        <w:spacing w:after="0" w:afterAutospacing="0" w:before="0" w:beforeAutospacing="0" w:lineRule="auto"/>
        <w:ind w:left="720" w:hanging="360"/>
      </w:pPr>
      <w:r w:rsidDel="00000000" w:rsidR="00000000" w:rsidRPr="00000000">
        <w:rPr>
          <w:b w:val="1"/>
          <w:rtl w:val="0"/>
        </w:rPr>
        <w:t xml:space="preserve">Proceso:</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tl w:val="0"/>
        </w:rPr>
        <w:t xml:space="preserve">Al agregar un producto, este se añade a un array en </w:t>
      </w:r>
      <w:r w:rsidDel="00000000" w:rsidR="00000000" w:rsidRPr="00000000">
        <w:rPr>
          <w:b w:val="1"/>
          <w:i w:val="1"/>
          <w:rtl w:val="0"/>
        </w:rPr>
        <w:t xml:space="preserve">localStorage</w:t>
      </w:r>
      <w:r w:rsidDel="00000000" w:rsidR="00000000" w:rsidRPr="00000000">
        <w:rPr>
          <w:rtl w:val="0"/>
        </w:rPr>
        <w:t xml:space="preserve">.</w:t>
      </w:r>
    </w:p>
    <w:p w:rsidR="00000000" w:rsidDel="00000000" w:rsidP="00000000" w:rsidRDefault="00000000" w:rsidRPr="00000000" w14:paraId="000000E5">
      <w:pPr>
        <w:numPr>
          <w:ilvl w:val="1"/>
          <w:numId w:val="7"/>
        </w:numPr>
        <w:spacing w:after="0" w:afterAutospacing="0" w:before="0" w:beforeAutospacing="0" w:lineRule="auto"/>
        <w:ind w:left="1440" w:hanging="360"/>
      </w:pPr>
      <w:r w:rsidDel="00000000" w:rsidR="00000000" w:rsidRPr="00000000">
        <w:rPr>
          <w:rtl w:val="0"/>
        </w:rPr>
        <w:t xml:space="preserve">Se debe poder abrir una vista del carrito donde se listen los productos, se puedan cambiar las cantidades o eliminar artículos.</w:t>
      </w:r>
    </w:p>
    <w:p w:rsidR="00000000" w:rsidDel="00000000" w:rsidP="00000000" w:rsidRDefault="00000000" w:rsidRPr="00000000" w14:paraId="000000E6">
      <w:pPr>
        <w:numPr>
          <w:ilvl w:val="1"/>
          <w:numId w:val="7"/>
        </w:numPr>
        <w:spacing w:after="0" w:afterAutospacing="0" w:before="0" w:beforeAutospacing="0" w:lineRule="auto"/>
        <w:ind w:left="1440" w:hanging="360"/>
      </w:pPr>
      <w:r w:rsidDel="00000000" w:rsidR="00000000" w:rsidRPr="00000000">
        <w:rPr>
          <w:rtl w:val="0"/>
        </w:rPr>
        <w:t xml:space="preserve">El sistema debe mostrar un</w:t>
        <w:br w:type="textWrapping"/>
        <w:t xml:space="preserve"> </w:t>
      </w:r>
      <w:r w:rsidDel="00000000" w:rsidR="00000000" w:rsidRPr="00000000">
        <w:rPr>
          <w:b w:val="1"/>
          <w:rtl w:val="0"/>
        </w:rPr>
        <w:t xml:space="preserve">resumen del carrito con precios detallados y el total</w:t>
      </w:r>
      <w:r w:rsidDel="00000000" w:rsidR="00000000" w:rsidRPr="00000000">
        <w:rPr>
          <w:rtl w:val="0"/>
        </w:rPr>
        <w:t xml:space="preserve">.</w:t>
      </w:r>
    </w:p>
    <w:p w:rsidR="00000000" w:rsidDel="00000000" w:rsidP="00000000" w:rsidRDefault="00000000" w:rsidRPr="00000000" w14:paraId="000000E7">
      <w:pPr>
        <w:numPr>
          <w:ilvl w:val="0"/>
          <w:numId w:val="7"/>
        </w:numPr>
        <w:spacing w:after="240" w:before="0" w:beforeAutospacing="0" w:lineRule="auto"/>
        <w:ind w:left="720" w:hanging="360"/>
      </w:pPr>
      <w:r w:rsidDel="00000000" w:rsidR="00000000" w:rsidRPr="00000000">
        <w:rPr>
          <w:b w:val="1"/>
          <w:rtl w:val="0"/>
        </w:rPr>
        <w:t xml:space="preserve">Salidas:</w:t>
      </w:r>
      <w:r w:rsidDel="00000000" w:rsidR="00000000" w:rsidRPr="00000000">
        <w:rPr>
          <w:rtl w:val="0"/>
        </w:rPr>
        <w:t xml:space="preserve"> Una interfaz que muestra el contenido del carrito y el monto total a pagar.</w:t>
      </w:r>
    </w:p>
    <w:p w:rsidR="00000000" w:rsidDel="00000000" w:rsidP="00000000" w:rsidRDefault="00000000" w:rsidRPr="00000000" w14:paraId="000000E8">
      <w:pPr>
        <w:ind w:left="708" w:firstLine="0"/>
        <w:jc w:val="both"/>
        <w:rPr/>
      </w:pPr>
      <w:r w:rsidDel="00000000" w:rsidR="00000000" w:rsidRPr="00000000">
        <w:rPr>
          <w:rtl w:val="0"/>
        </w:rPr>
      </w:r>
    </w:p>
    <w:p w:rsidR="00000000" w:rsidDel="00000000" w:rsidP="00000000" w:rsidRDefault="00000000" w:rsidRPr="00000000" w14:paraId="000000E9">
      <w:pPr>
        <w:pStyle w:val="Heading2"/>
        <w:jc w:val="both"/>
        <w:rPr>
          <w:rFonts w:ascii="Calibri" w:cs="Calibri" w:eastAsia="Calibri" w:hAnsi="Calibri"/>
        </w:rPr>
      </w:pPr>
      <w:bookmarkStart w:colFirst="0" w:colLast="0" w:name="_heading=h.brd2meqc7i7n" w:id="23"/>
      <w:bookmarkEnd w:id="23"/>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EA">
      <w:pPr>
        <w:pStyle w:val="Heading3"/>
        <w:jc w:val="both"/>
        <w:rPr>
          <w:rFonts w:ascii="Calibri" w:cs="Calibri" w:eastAsia="Calibri" w:hAnsi="Calibri"/>
        </w:rPr>
      </w:pPr>
      <w:bookmarkStart w:colFirst="0" w:colLast="0" w:name="_heading=h.6yjn6fi3011w" w:id="24"/>
      <w:bookmarkEnd w:id="24"/>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EB">
      <w:pPr>
        <w:jc w:val="both"/>
        <w:rPr/>
      </w:pPr>
      <w:r w:rsidDel="00000000" w:rsidR="00000000" w:rsidRPr="00000000">
        <w:rPr>
          <w:rtl w:val="0"/>
        </w:rPr>
        <w:t xml:space="preserve">Las páginas del sitio web deben cargar en menos de 3 segundos en una conexión de banda ancha estándar. Las imágenes de productos deben estar optimizadas para la web.</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3"/>
        <w:jc w:val="both"/>
        <w:rPr>
          <w:rFonts w:ascii="Calibri" w:cs="Calibri" w:eastAsia="Calibri" w:hAnsi="Calibri"/>
        </w:rPr>
      </w:pPr>
      <w:bookmarkStart w:colFirst="0" w:colLast="0" w:name="_heading=h.y42xnb4kf1oi" w:id="25"/>
      <w:bookmarkEnd w:id="2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EE">
      <w:pPr>
        <w:numPr>
          <w:ilvl w:val="0"/>
          <w:numId w:val="10"/>
        </w:numPr>
        <w:ind w:left="720" w:hanging="360"/>
        <w:jc w:val="both"/>
        <w:rPr>
          <w:rFonts w:ascii="Calibri" w:cs="Calibri" w:eastAsia="Calibri" w:hAnsi="Calibri"/>
        </w:rPr>
      </w:pPr>
      <w:r w:rsidDel="00000000" w:rsidR="00000000" w:rsidRPr="00000000">
        <w:rPr>
          <w:b w:val="1"/>
          <w:rtl w:val="0"/>
        </w:rPr>
        <w:t xml:space="preserve">Validación de Datos:</w:t>
      </w:r>
      <w:r w:rsidDel="00000000" w:rsidR="00000000" w:rsidRPr="00000000">
        <w:rPr>
          <w:rtl w:val="0"/>
        </w:rPr>
        <w:t xml:space="preserve"> Se implementa validación de formularios del lado del cliente (usando JavaScript) para prevenir la entrada de datos incorrectos antes de ser procesados.</w:t>
      </w:r>
    </w:p>
    <w:p w:rsidR="00000000" w:rsidDel="00000000" w:rsidP="00000000" w:rsidRDefault="00000000" w:rsidRPr="00000000" w14:paraId="000000EF">
      <w:pPr>
        <w:numPr>
          <w:ilvl w:val="0"/>
          <w:numId w:val="10"/>
        </w:numPr>
        <w:ind w:left="720" w:hanging="360"/>
        <w:jc w:val="both"/>
        <w:rPr>
          <w:rFonts w:ascii="Calibri" w:cs="Calibri" w:eastAsia="Calibri" w:hAnsi="Calibri"/>
        </w:rPr>
      </w:pPr>
      <w:r w:rsidDel="00000000" w:rsidR="00000000" w:rsidRPr="00000000">
        <w:rPr>
          <w:b w:val="1"/>
          <w:rtl w:val="0"/>
        </w:rPr>
        <w:t xml:space="preserve">Restricciones de Almacenamiento:</w:t>
      </w:r>
      <w:r w:rsidDel="00000000" w:rsidR="00000000" w:rsidRPr="00000000">
        <w:rPr>
          <w:rtl w:val="0"/>
        </w:rPr>
        <w:t xml:space="preserve"> No se emplean técnicas criptográficas. Se debe destacar que el almacenamiento de datos de usuario, incluyendo contraseñas, en </w:t>
      </w:r>
      <w:r w:rsidDel="00000000" w:rsidR="00000000" w:rsidRPr="00000000">
        <w:rPr>
          <w:b w:val="1"/>
          <w:i w:val="1"/>
          <w:rtl w:val="0"/>
        </w:rPr>
        <w:t xml:space="preserve">localStorage</w:t>
      </w:r>
      <w:r w:rsidDel="00000000" w:rsidR="00000000" w:rsidRPr="00000000">
        <w:rPr>
          <w:rtl w:val="0"/>
        </w:rPr>
        <w:t xml:space="preserve"> </w:t>
      </w:r>
      <w:r w:rsidDel="00000000" w:rsidR="00000000" w:rsidRPr="00000000">
        <w:rPr>
          <w:b w:val="1"/>
          <w:rtl w:val="0"/>
        </w:rPr>
        <w:t xml:space="preserve">no es una práctica segura</w:t>
      </w:r>
      <w:r w:rsidDel="00000000" w:rsidR="00000000" w:rsidRPr="00000000">
        <w:rPr>
          <w:rtl w:val="0"/>
        </w:rPr>
        <w:t xml:space="preserve"> y se utiliza únicamente con fines de prototipado.</w:t>
      </w:r>
    </w:p>
    <w:p w:rsidR="00000000" w:rsidDel="00000000" w:rsidP="00000000" w:rsidRDefault="00000000" w:rsidRPr="00000000" w14:paraId="000000F0">
      <w:pPr>
        <w:numPr>
          <w:ilvl w:val="0"/>
          <w:numId w:val="10"/>
        </w:numPr>
        <w:ind w:left="720" w:hanging="360"/>
        <w:jc w:val="both"/>
        <w:rPr>
          <w:rFonts w:ascii="Calibri" w:cs="Calibri" w:eastAsia="Calibri" w:hAnsi="Calibri"/>
        </w:rPr>
      </w:pPr>
      <w:r w:rsidDel="00000000" w:rsidR="00000000" w:rsidRPr="00000000">
        <w:rPr>
          <w:b w:val="1"/>
          <w:rtl w:val="0"/>
        </w:rPr>
        <w:t xml:space="preserve">Logs:</w:t>
      </w:r>
      <w:r w:rsidDel="00000000" w:rsidR="00000000" w:rsidRPr="00000000">
        <w:rPr>
          <w:rtl w:val="0"/>
        </w:rPr>
        <w:t xml:space="preserve"> No se registran ficheros con "logs" de actividad, ya que toda la operación ocurre en el navegador del cliente.</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pStyle w:val="Heading3"/>
        <w:jc w:val="both"/>
        <w:rPr>
          <w:rFonts w:ascii="Calibri" w:cs="Calibri" w:eastAsia="Calibri" w:hAnsi="Calibri"/>
        </w:rPr>
      </w:pPr>
      <w:bookmarkStart w:colFirst="0" w:colLast="0" w:name="_heading=h.3dd5ut1lqw1x" w:id="26"/>
      <w:bookmarkEnd w:id="26"/>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F3">
      <w:pPr>
        <w:jc w:val="both"/>
        <w:rPr/>
      </w:pPr>
      <w:r w:rsidDel="00000000" w:rsidR="00000000" w:rsidRPr="00000000">
        <w:rPr>
          <w:rtl w:val="0"/>
        </w:rPr>
        <w:t xml:space="preserve">Se espera que el sistema funcione sin errores críticos de JavaScript que impidan al usuario completar las funcionalidades principales (registro, visualización de productos, contacto) en los navegadores soportados. El tiempo medio entre incidentes debe ser alto, asumiendo un uso normal de la aplicación.</w:t>
      </w:r>
    </w:p>
    <w:p w:rsidR="00000000" w:rsidDel="00000000" w:rsidP="00000000" w:rsidRDefault="00000000" w:rsidRPr="00000000" w14:paraId="000000F4">
      <w:pPr>
        <w:pStyle w:val="Heading3"/>
        <w:jc w:val="both"/>
        <w:rPr>
          <w:rFonts w:ascii="Calibri" w:cs="Calibri" w:eastAsia="Calibri" w:hAnsi="Calibri"/>
        </w:rPr>
      </w:pPr>
      <w:bookmarkStart w:colFirst="0" w:colLast="0" w:name="_heading=h.sfjav9lpydho" w:id="27"/>
      <w:bookmarkEnd w:id="27"/>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0F5">
      <w:pPr>
        <w:jc w:val="both"/>
        <w:rPr/>
      </w:pPr>
      <w:r w:rsidDel="00000000" w:rsidR="00000000" w:rsidRPr="00000000">
        <w:rPr>
          <w:rtl w:val="0"/>
        </w:rPr>
        <w:t xml:space="preserve">Una vez alojado en un servicio de hosting comercial, se exigirá una disponibilidad del </w:t>
      </w:r>
      <w:r w:rsidDel="00000000" w:rsidR="00000000" w:rsidRPr="00000000">
        <w:rPr>
          <w:b w:val="1"/>
          <w:rtl w:val="0"/>
        </w:rPr>
        <w:t xml:space="preserve">99.5%</w:t>
      </w:r>
      <w:r w:rsidDel="00000000" w:rsidR="00000000" w:rsidRPr="00000000">
        <w:rPr>
          <w:rtl w:val="0"/>
        </w:rPr>
        <w:t xml:space="preserve"> del tiempo, permitiendo breves ventanas de mantenimiento planificado fuera de horas punta.</w:t>
      </w:r>
    </w:p>
    <w:p w:rsidR="00000000" w:rsidDel="00000000" w:rsidP="00000000" w:rsidRDefault="00000000" w:rsidRPr="00000000" w14:paraId="000000F6">
      <w:pPr>
        <w:pStyle w:val="Heading3"/>
        <w:jc w:val="both"/>
        <w:rPr>
          <w:rFonts w:ascii="Calibri" w:cs="Calibri" w:eastAsia="Calibri" w:hAnsi="Calibri"/>
        </w:rPr>
      </w:pPr>
      <w:bookmarkStart w:colFirst="0" w:colLast="0" w:name="_heading=h.twgk1napjgi3" w:id="28"/>
      <w:bookmarkEnd w:id="28"/>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0F7">
      <w:pPr>
        <w:jc w:val="both"/>
        <w:rPr/>
      </w:pPr>
      <w:r w:rsidDel="00000000" w:rsidR="00000000" w:rsidRPr="00000000">
        <w:rPr>
          <w:b w:val="1"/>
          <w:rtl w:val="0"/>
        </w:rPr>
        <w:t xml:space="preserve">Responsable:</w:t>
      </w:r>
      <w:r w:rsidDel="00000000" w:rsidR="00000000" w:rsidRPr="00000000">
        <w:rPr>
          <w:rtl w:val="0"/>
        </w:rPr>
        <w:t xml:space="preserve"> Las tareas de mantenimiento y actualización del código serán realizadas por el equipo de desarrollo (en este caso, el estudiante).</w:t>
      </w:r>
    </w:p>
    <w:p w:rsidR="00000000" w:rsidDel="00000000" w:rsidP="00000000" w:rsidRDefault="00000000" w:rsidRPr="00000000" w14:paraId="000000F8">
      <w:pPr>
        <w:jc w:val="both"/>
        <w:rPr/>
      </w:pPr>
      <w:r w:rsidDel="00000000" w:rsidR="00000000" w:rsidRPr="00000000">
        <w:rPr>
          <w:b w:val="1"/>
          <w:rtl w:val="0"/>
        </w:rPr>
        <w:t xml:space="preserve">Frecuencia:</w:t>
      </w:r>
      <w:r w:rsidDel="00000000" w:rsidR="00000000" w:rsidRPr="00000000">
        <w:rPr>
          <w:rtl w:val="0"/>
        </w:rPr>
        <w:t xml:space="preserve"> No se requiere mantenimiento programado regular. Las actualizaciones se realizarán según surjan nuevas necesidades funcionales o se detecten errores. No se contempla la generación automática de estadísticas.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3"/>
        <w:jc w:val="both"/>
        <w:rPr>
          <w:rFonts w:ascii="Calibri" w:cs="Calibri" w:eastAsia="Calibri" w:hAnsi="Calibri"/>
        </w:rPr>
      </w:pPr>
      <w:bookmarkStart w:colFirst="0" w:colLast="0" w:name="_heading=h.1mibbc2pymuu" w:id="29"/>
      <w:bookmarkEnd w:id="29"/>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FB">
      <w:pPr>
        <w:numPr>
          <w:ilvl w:val="0"/>
          <w:numId w:val="9"/>
        </w:numPr>
        <w:ind w:left="720" w:hanging="360"/>
        <w:jc w:val="both"/>
        <w:rPr>
          <w:rFonts w:ascii="Calibri" w:cs="Calibri" w:eastAsia="Calibri" w:hAnsi="Calibri"/>
        </w:rPr>
      </w:pPr>
      <w:r w:rsidDel="00000000" w:rsidR="00000000" w:rsidRPr="00000000">
        <w:rPr>
          <w:b w:val="1"/>
          <w:rtl w:val="0"/>
        </w:rPr>
        <w:t xml:space="preserve">Dependencia del Servidor:</w:t>
      </w:r>
      <w:r w:rsidDel="00000000" w:rsidR="00000000" w:rsidRPr="00000000">
        <w:rPr>
          <w:rtl w:val="0"/>
        </w:rPr>
        <w:t xml:space="preserve"> El sistema tiene un </w:t>
      </w:r>
      <w:r w:rsidDel="00000000" w:rsidR="00000000" w:rsidRPr="00000000">
        <w:rPr>
          <w:b w:val="1"/>
          <w:rtl w:val="0"/>
        </w:rPr>
        <w:t xml:space="preserve">0% de componentes y código dependiente del servidor</w:t>
      </w:r>
      <w:r w:rsidDel="00000000" w:rsidR="00000000" w:rsidRPr="00000000">
        <w:rPr>
          <w:rtl w:val="0"/>
        </w:rPr>
        <w:t xml:space="preserve">, ya que es una aplicación puramente de front-end.</w:t>
      </w:r>
    </w:p>
    <w:p w:rsidR="00000000" w:rsidDel="00000000" w:rsidP="00000000" w:rsidRDefault="00000000" w:rsidRPr="00000000" w14:paraId="000000FC">
      <w:pPr>
        <w:numPr>
          <w:ilvl w:val="0"/>
          <w:numId w:val="9"/>
        </w:numPr>
        <w:ind w:left="720" w:hanging="360"/>
        <w:jc w:val="both"/>
        <w:rPr>
          <w:rFonts w:ascii="Calibri" w:cs="Calibri" w:eastAsia="Calibri" w:hAnsi="Calibri"/>
        </w:rPr>
      </w:pPr>
      <w:r w:rsidDel="00000000" w:rsidR="00000000" w:rsidRPr="00000000">
        <w:rPr>
          <w:b w:val="1"/>
          <w:rtl w:val="0"/>
        </w:rPr>
        <w:t xml:space="preserve">Portabilidad Alta:</w:t>
      </w:r>
      <w:r w:rsidDel="00000000" w:rsidR="00000000" w:rsidRPr="00000000">
        <w:rPr>
          <w:rtl w:val="0"/>
        </w:rPr>
        <w:t xml:space="preserve"> Al estar desarrollado en HTML, CSS y JavaScript, el sitio es altamente portable. Puede ser alojado en cualquier servidor web estándar (Apache, Nginx, etc.) sin necesidad de configuración especial.</w:t>
      </w:r>
    </w:p>
    <w:p w:rsidR="00000000" w:rsidDel="00000000" w:rsidP="00000000" w:rsidRDefault="00000000" w:rsidRPr="00000000" w14:paraId="000000FD">
      <w:pPr>
        <w:numPr>
          <w:ilvl w:val="0"/>
          <w:numId w:val="9"/>
        </w:numPr>
        <w:ind w:left="720" w:hanging="360"/>
        <w:jc w:val="both"/>
        <w:rPr>
          <w:rFonts w:ascii="Calibri" w:cs="Calibri" w:eastAsia="Calibri" w:hAnsi="Calibri"/>
        </w:rPr>
      </w:pPr>
      <w:r w:rsidDel="00000000" w:rsidR="00000000" w:rsidRPr="00000000">
        <w:rPr>
          <w:b w:val="1"/>
          <w:rtl w:val="0"/>
        </w:rPr>
        <w:t xml:space="preserve">Independencia del S.O.:</w:t>
      </w:r>
      <w:r w:rsidDel="00000000" w:rsidR="00000000" w:rsidRPr="00000000">
        <w:rPr>
          <w:rtl w:val="0"/>
        </w:rPr>
        <w:t xml:space="preserve"> El sistema es independiente del sistema operativo del servidor y del cliente, funcionando a través del navegador web.</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FF">
      <w:pPr>
        <w:pStyle w:val="Heading2"/>
        <w:jc w:val="both"/>
        <w:rPr>
          <w:rFonts w:ascii="Calibri" w:cs="Calibri" w:eastAsia="Calibri" w:hAnsi="Calibri"/>
        </w:rPr>
      </w:pPr>
      <w:bookmarkStart w:colFirst="0" w:colLast="0" w:name="_heading=h.t83lbundwj2s" w:id="30"/>
      <w:bookmarkEnd w:id="3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00">
      <w:pPr>
        <w:jc w:val="both"/>
        <w:rPr>
          <w:b w:val="1"/>
          <w:color w:val="366091"/>
          <w:sz w:val="28"/>
          <w:szCs w:val="28"/>
        </w:rPr>
      </w:pPr>
      <w:r w:rsidDel="00000000" w:rsidR="00000000" w:rsidRPr="00000000">
        <w:rPr>
          <w:rtl w:val="0"/>
        </w:rPr>
        <w:t xml:space="preserve">No se identifican otros requisitos para la fase actual del proyecto.</w:t>
      </w: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0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Ii/BgXIJZJ0R9/tO801i+ktSAA==">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