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A25AB">
      <w:pPr>
        <w:rPr>
          <w:rFonts w:hint="default"/>
          <w:b/>
          <w:bCs/>
          <w:sz w:val="32"/>
          <w:szCs w:val="32"/>
          <w:lang w:val="pt-BR"/>
        </w:rPr>
      </w:pPr>
      <w:r>
        <w:rPr>
          <w:rFonts w:hint="default"/>
          <w:b/>
          <w:bCs/>
          <w:sz w:val="32"/>
          <w:szCs w:val="32"/>
          <w:lang w:val="pt-BR"/>
        </w:rPr>
        <w:t>Tecnologias que serão utilizadas</w:t>
      </w:r>
    </w:p>
    <w:p w14:paraId="34FBC782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Spring Boot</w:t>
      </w:r>
    </w:p>
    <w:p w14:paraId="3F4FE8BE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Hibernate</w:t>
      </w:r>
    </w:p>
    <w:p w14:paraId="1CB70CA9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HTML, CSS, JavaScript</w:t>
      </w:r>
    </w:p>
    <w:p w14:paraId="1F616856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Banco de dados relacional (MySQL)</w:t>
      </w:r>
    </w:p>
    <w:p w14:paraId="0AEA151A">
      <w:pPr>
        <w:rPr>
          <w:rFonts w:hint="default"/>
          <w:b/>
          <w:bCs/>
          <w:sz w:val="32"/>
          <w:szCs w:val="32"/>
          <w:lang w:val="pt-BR"/>
        </w:rPr>
      </w:pPr>
    </w:p>
    <w:p w14:paraId="74681E7C">
      <w:pPr>
        <w:rPr>
          <w:rFonts w:hint="default"/>
          <w:b/>
          <w:bCs/>
          <w:sz w:val="32"/>
          <w:szCs w:val="32"/>
          <w:lang w:val="pt-BR"/>
        </w:rPr>
      </w:pPr>
      <w:r>
        <w:rPr>
          <w:rFonts w:hint="default"/>
          <w:b/>
          <w:bCs/>
          <w:sz w:val="32"/>
          <w:szCs w:val="32"/>
          <w:lang w:val="pt-BR"/>
        </w:rPr>
        <w:t>REQUISITOS FUNCIONAIS</w:t>
      </w:r>
    </w:p>
    <w:p w14:paraId="79500C15">
      <w:pPr>
        <w:rPr>
          <w:rFonts w:hint="default"/>
        </w:rPr>
      </w:pPr>
      <w:r>
        <w:rPr>
          <w:rFonts w:hint="default"/>
        </w:rPr>
        <w:t xml:space="preserve">RF01: O sistema deve permitir o cadastrado de clientes com os seguintes dados: </w:t>
      </w:r>
      <w:r>
        <w:rPr>
          <w:rFonts w:hint="default"/>
          <w:b/>
          <w:bCs/>
        </w:rPr>
        <w:t>Nome</w:t>
      </w:r>
      <w:r>
        <w:rPr>
          <w:rFonts w:hint="default"/>
        </w:rPr>
        <w:t xml:space="preserve">, </w:t>
      </w:r>
      <w:r>
        <w:rPr>
          <w:rFonts w:hint="default"/>
          <w:b/>
          <w:bCs/>
        </w:rPr>
        <w:t>CPF</w:t>
      </w:r>
      <w:r>
        <w:rPr>
          <w:rFonts w:hint="default"/>
        </w:rPr>
        <w:t xml:space="preserve">, </w:t>
      </w:r>
      <w:r>
        <w:rPr>
          <w:rFonts w:hint="default"/>
          <w:b/>
          <w:bCs/>
        </w:rPr>
        <w:t>Dada de Nascimento</w:t>
      </w:r>
      <w:r>
        <w:rPr>
          <w:rFonts w:hint="default"/>
        </w:rPr>
        <w:t xml:space="preserve"> e </w:t>
      </w:r>
      <w:r>
        <w:rPr>
          <w:rFonts w:hint="default"/>
          <w:b/>
          <w:bCs/>
        </w:rPr>
        <w:t>Endereço</w:t>
      </w:r>
      <w:r>
        <w:rPr>
          <w:rFonts w:hint="default"/>
        </w:rPr>
        <w:t>;</w:t>
      </w:r>
    </w:p>
    <w:p w14:paraId="313CE155">
      <w:pPr>
        <w:rPr>
          <w:rFonts w:hint="default"/>
        </w:rPr>
      </w:pPr>
    </w:p>
    <w:p w14:paraId="07F13E8F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RF02: O Sistema deve permitir a </w:t>
      </w:r>
      <w:r>
        <w:rPr>
          <w:rFonts w:hint="default"/>
          <w:b/>
          <w:bCs/>
          <w:lang w:val="pt-BR"/>
        </w:rPr>
        <w:t xml:space="preserve">edição </w:t>
      </w:r>
      <w:r>
        <w:rPr>
          <w:rFonts w:hint="default"/>
          <w:lang w:val="pt-BR"/>
        </w:rPr>
        <w:t>dos dados de um cliente cadastrado;</w:t>
      </w:r>
    </w:p>
    <w:p w14:paraId="4E3EC339">
      <w:pPr>
        <w:rPr>
          <w:rFonts w:hint="default"/>
          <w:lang w:val="pt-BR"/>
        </w:rPr>
      </w:pPr>
    </w:p>
    <w:p w14:paraId="48D626C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RF03: O sistema deve permitir a </w:t>
      </w:r>
      <w:r>
        <w:rPr>
          <w:rFonts w:hint="default"/>
          <w:b/>
          <w:bCs/>
          <w:lang w:val="pt-BR"/>
        </w:rPr>
        <w:t xml:space="preserve">exclusão </w:t>
      </w:r>
      <w:r>
        <w:rPr>
          <w:rFonts w:hint="default"/>
          <w:lang w:val="pt-BR"/>
        </w:rPr>
        <w:t>de um cliente cadastrado;</w:t>
      </w:r>
    </w:p>
    <w:p w14:paraId="6AFDA992">
      <w:pPr>
        <w:rPr>
          <w:rFonts w:hint="default"/>
          <w:lang w:val="pt-BR"/>
        </w:rPr>
      </w:pPr>
    </w:p>
    <w:p w14:paraId="3FE90D2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RF04: O sistema deve permitir a </w:t>
      </w:r>
      <w:r>
        <w:rPr>
          <w:rFonts w:hint="default"/>
          <w:b/>
          <w:bCs/>
          <w:lang w:val="pt-BR"/>
        </w:rPr>
        <w:t xml:space="preserve">listagem </w:t>
      </w:r>
      <w:r>
        <w:rPr>
          <w:rFonts w:hint="default"/>
          <w:lang w:val="pt-BR"/>
        </w:rPr>
        <w:t>de todos os clientes cadastrados;</w:t>
      </w:r>
    </w:p>
    <w:p w14:paraId="3A3104C3">
      <w:pPr>
        <w:rPr>
          <w:rFonts w:hint="default"/>
          <w:lang w:val="pt-BR"/>
        </w:rPr>
      </w:pPr>
    </w:p>
    <w:p w14:paraId="0CC83549">
      <w:pPr>
        <w:rPr>
          <w:rFonts w:hint="default"/>
          <w:b/>
          <w:bCs/>
          <w:lang w:val="pt-BR"/>
        </w:rPr>
      </w:pPr>
      <w:r>
        <w:rPr>
          <w:rFonts w:hint="default"/>
          <w:lang w:val="pt-BR"/>
        </w:rPr>
        <w:t xml:space="preserve">RF05: O sistema deve permitir a </w:t>
      </w:r>
      <w:r>
        <w:rPr>
          <w:rFonts w:hint="default"/>
          <w:b/>
          <w:bCs/>
          <w:lang w:val="pt-BR"/>
        </w:rPr>
        <w:t xml:space="preserve">busca </w:t>
      </w:r>
      <w:r>
        <w:rPr>
          <w:rFonts w:hint="default"/>
          <w:lang w:val="pt-BR"/>
        </w:rPr>
        <w:t xml:space="preserve">de um cliente pelo </w:t>
      </w:r>
      <w:r>
        <w:rPr>
          <w:rFonts w:hint="default"/>
          <w:b/>
          <w:bCs/>
          <w:lang w:val="pt-BR"/>
        </w:rPr>
        <w:t xml:space="preserve">Nome </w:t>
      </w:r>
      <w:r>
        <w:rPr>
          <w:rFonts w:hint="default"/>
          <w:lang w:val="pt-BR"/>
        </w:rPr>
        <w:t xml:space="preserve">ou </w:t>
      </w:r>
      <w:r>
        <w:rPr>
          <w:rFonts w:hint="default"/>
          <w:b/>
          <w:bCs/>
          <w:lang w:val="pt-BR"/>
        </w:rPr>
        <w:t>CPF;</w:t>
      </w:r>
    </w:p>
    <w:p w14:paraId="386317E1">
      <w:pPr>
        <w:rPr>
          <w:rFonts w:hint="default"/>
          <w:b/>
          <w:bCs/>
          <w:lang w:val="pt-BR"/>
        </w:rPr>
      </w:pPr>
    </w:p>
    <w:p w14:paraId="667D073B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 xml:space="preserve">RF06: O sistema deve permitir o </w:t>
      </w:r>
      <w:r>
        <w:rPr>
          <w:rFonts w:hint="default"/>
          <w:b/>
          <w:bCs/>
          <w:lang w:val="pt-BR"/>
        </w:rPr>
        <w:t xml:space="preserve">cadastro </w:t>
      </w:r>
      <w:r>
        <w:rPr>
          <w:rFonts w:hint="default"/>
          <w:b w:val="0"/>
          <w:bCs w:val="0"/>
          <w:lang w:val="pt-BR"/>
        </w:rPr>
        <w:t xml:space="preserve">de </w:t>
      </w:r>
      <w:r>
        <w:rPr>
          <w:rFonts w:hint="default"/>
          <w:b/>
          <w:bCs/>
          <w:lang w:val="pt-BR"/>
        </w:rPr>
        <w:t xml:space="preserve">contatos </w:t>
      </w:r>
      <w:r>
        <w:rPr>
          <w:rFonts w:hint="default"/>
          <w:b w:val="0"/>
          <w:bCs w:val="0"/>
          <w:lang w:val="pt-BR"/>
        </w:rPr>
        <w:t xml:space="preserve">para um cliente, contendo os seguintes dados: </w:t>
      </w:r>
      <w:r>
        <w:rPr>
          <w:rFonts w:hint="default"/>
          <w:b/>
          <w:bCs/>
          <w:lang w:val="pt-BR"/>
        </w:rPr>
        <w:t>Tipo do Contato</w:t>
      </w:r>
      <w:r>
        <w:rPr>
          <w:rFonts w:hint="default"/>
          <w:b w:val="0"/>
          <w:bCs w:val="0"/>
          <w:lang w:val="pt-BR"/>
        </w:rPr>
        <w:t>(</w:t>
      </w:r>
      <w:r>
        <w:rPr>
          <w:rFonts w:hint="default"/>
          <w:b/>
          <w:bCs/>
          <w:lang w:val="pt-BR"/>
        </w:rPr>
        <w:t>Telefone</w:t>
      </w:r>
      <w:r>
        <w:rPr>
          <w:rFonts w:hint="default"/>
          <w:b w:val="0"/>
          <w:bCs w:val="0"/>
          <w:lang w:val="pt-BR"/>
        </w:rPr>
        <w:t>, E-</w:t>
      </w:r>
      <w:r>
        <w:rPr>
          <w:rFonts w:hint="default"/>
          <w:b/>
          <w:bCs/>
          <w:lang w:val="pt-BR"/>
        </w:rPr>
        <w:t>mail</w:t>
      </w:r>
      <w:r>
        <w:rPr>
          <w:rFonts w:hint="default"/>
          <w:b w:val="0"/>
          <w:bCs w:val="0"/>
          <w:lang w:val="pt-BR"/>
        </w:rPr>
        <w:t xml:space="preserve">), </w:t>
      </w:r>
      <w:r>
        <w:rPr>
          <w:rFonts w:hint="default"/>
          <w:b/>
          <w:bCs/>
          <w:lang w:val="pt-BR"/>
        </w:rPr>
        <w:t>Valor do Contato</w:t>
      </w:r>
      <w:r>
        <w:rPr>
          <w:rFonts w:hint="default"/>
          <w:b w:val="0"/>
          <w:bCs w:val="0"/>
          <w:lang w:val="pt-BR"/>
        </w:rPr>
        <w:t xml:space="preserve"> (</w:t>
      </w:r>
      <w:r>
        <w:rPr>
          <w:rFonts w:hint="default"/>
          <w:b/>
          <w:bCs/>
          <w:lang w:val="pt-BR"/>
        </w:rPr>
        <w:t xml:space="preserve">número </w:t>
      </w:r>
      <w:r>
        <w:rPr>
          <w:rFonts w:hint="default"/>
          <w:b w:val="0"/>
          <w:bCs w:val="0"/>
          <w:lang w:val="pt-BR"/>
        </w:rPr>
        <w:t xml:space="preserve">ou </w:t>
      </w:r>
      <w:r>
        <w:rPr>
          <w:rFonts w:hint="default"/>
          <w:b/>
          <w:bCs/>
          <w:lang w:val="pt-BR"/>
        </w:rPr>
        <w:t>e-mail</w:t>
      </w:r>
      <w:r>
        <w:rPr>
          <w:rFonts w:hint="default"/>
          <w:b w:val="0"/>
          <w:bCs w:val="0"/>
          <w:lang w:val="pt-BR"/>
        </w:rPr>
        <w:t xml:space="preserve">) e </w:t>
      </w:r>
      <w:r>
        <w:rPr>
          <w:rFonts w:hint="default"/>
          <w:b/>
          <w:bCs/>
          <w:lang w:val="pt-BR"/>
        </w:rPr>
        <w:t>Observação</w:t>
      </w:r>
      <w:r>
        <w:rPr>
          <w:rFonts w:hint="default"/>
          <w:b w:val="0"/>
          <w:bCs w:val="0"/>
          <w:lang w:val="pt-BR"/>
        </w:rPr>
        <w:t>;</w:t>
      </w:r>
    </w:p>
    <w:p w14:paraId="6A074503">
      <w:pPr>
        <w:rPr>
          <w:rFonts w:hint="default"/>
          <w:b w:val="0"/>
          <w:bCs w:val="0"/>
          <w:lang w:val="pt-BR"/>
        </w:rPr>
      </w:pPr>
    </w:p>
    <w:p w14:paraId="2F9039EE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 xml:space="preserve">RF07: O sistema deve permitir a </w:t>
      </w:r>
      <w:r>
        <w:rPr>
          <w:rFonts w:hint="default"/>
          <w:b/>
          <w:bCs/>
          <w:lang w:val="pt-BR"/>
        </w:rPr>
        <w:t xml:space="preserve">edição </w:t>
      </w:r>
      <w:r>
        <w:rPr>
          <w:rFonts w:hint="default"/>
          <w:b w:val="0"/>
          <w:bCs w:val="0"/>
          <w:lang w:val="pt-BR"/>
        </w:rPr>
        <w:t xml:space="preserve">dos </w:t>
      </w:r>
      <w:r>
        <w:rPr>
          <w:rFonts w:hint="default"/>
          <w:b/>
          <w:bCs/>
          <w:lang w:val="pt-BR"/>
        </w:rPr>
        <w:t xml:space="preserve">contatos </w:t>
      </w:r>
      <w:r>
        <w:rPr>
          <w:rFonts w:hint="default"/>
          <w:b w:val="0"/>
          <w:bCs w:val="0"/>
          <w:lang w:val="pt-BR"/>
        </w:rPr>
        <w:t>de um cliente;</w:t>
      </w:r>
    </w:p>
    <w:p w14:paraId="34AB2773">
      <w:pPr>
        <w:rPr>
          <w:rFonts w:hint="default"/>
          <w:b w:val="0"/>
          <w:bCs w:val="0"/>
          <w:lang w:val="pt-BR"/>
        </w:rPr>
      </w:pPr>
    </w:p>
    <w:p w14:paraId="654BAADE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 xml:space="preserve">RF08: O sistema deve permitir a </w:t>
      </w:r>
      <w:r>
        <w:rPr>
          <w:rFonts w:hint="default"/>
          <w:b/>
          <w:bCs/>
          <w:lang w:val="pt-BR"/>
        </w:rPr>
        <w:t xml:space="preserve">exclusão </w:t>
      </w:r>
      <w:r>
        <w:rPr>
          <w:rFonts w:hint="default"/>
          <w:b w:val="0"/>
          <w:bCs w:val="0"/>
          <w:lang w:val="pt-BR"/>
        </w:rPr>
        <w:t xml:space="preserve">de um </w:t>
      </w:r>
      <w:r>
        <w:rPr>
          <w:rFonts w:hint="default"/>
          <w:b/>
          <w:bCs/>
          <w:lang w:val="pt-BR"/>
        </w:rPr>
        <w:t xml:space="preserve">contato </w:t>
      </w:r>
      <w:r>
        <w:rPr>
          <w:rFonts w:hint="default"/>
          <w:b w:val="0"/>
          <w:bCs w:val="0"/>
          <w:lang w:val="pt-BR"/>
        </w:rPr>
        <w:t>de um cliente;</w:t>
      </w:r>
    </w:p>
    <w:p w14:paraId="7FC3FF31">
      <w:pPr>
        <w:rPr>
          <w:rFonts w:hint="default"/>
          <w:b w:val="0"/>
          <w:bCs w:val="0"/>
          <w:lang w:val="pt-BR"/>
        </w:rPr>
      </w:pPr>
    </w:p>
    <w:p w14:paraId="148CAA27">
      <w:pPr>
        <w:rPr>
          <w:rFonts w:hint="default"/>
          <w:b w:val="0"/>
          <w:bCs w:val="0"/>
          <w:lang w:val="pt-BR"/>
        </w:rPr>
      </w:pPr>
      <w:r>
        <w:rPr>
          <w:rFonts w:hint="default"/>
          <w:b w:val="0"/>
          <w:bCs w:val="0"/>
          <w:lang w:val="pt-BR"/>
        </w:rPr>
        <w:t xml:space="preserve">RF09: O sistema deve permitir a </w:t>
      </w:r>
      <w:r>
        <w:rPr>
          <w:rFonts w:hint="default"/>
          <w:b/>
          <w:bCs/>
          <w:lang w:val="pt-BR"/>
        </w:rPr>
        <w:t xml:space="preserve">listagem </w:t>
      </w:r>
      <w:r>
        <w:rPr>
          <w:rFonts w:hint="default"/>
          <w:b w:val="0"/>
          <w:bCs w:val="0"/>
          <w:lang w:val="pt-BR"/>
        </w:rPr>
        <w:t xml:space="preserve">de todos os </w:t>
      </w:r>
      <w:r>
        <w:rPr>
          <w:rFonts w:hint="default"/>
          <w:b/>
          <w:bCs/>
          <w:lang w:val="pt-BR"/>
        </w:rPr>
        <w:t xml:space="preserve">contato </w:t>
      </w:r>
      <w:r>
        <w:rPr>
          <w:rFonts w:hint="default"/>
          <w:b w:val="0"/>
          <w:bCs w:val="0"/>
          <w:lang w:val="pt-BR"/>
        </w:rPr>
        <w:t>de um cliente específico.</w:t>
      </w:r>
    </w:p>
    <w:p w14:paraId="272314E7">
      <w:pPr>
        <w:rPr>
          <w:rFonts w:hint="default"/>
          <w:b w:val="0"/>
          <w:bCs w:val="0"/>
          <w:lang w:val="pt-BR"/>
        </w:rPr>
      </w:pPr>
    </w:p>
    <w:p w14:paraId="265E911B">
      <w:pPr>
        <w:rPr>
          <w:rFonts w:hint="default"/>
          <w:b/>
          <w:bCs/>
          <w:sz w:val="32"/>
          <w:szCs w:val="32"/>
          <w:lang w:val="pt-BR"/>
        </w:rPr>
      </w:pPr>
      <w:r>
        <w:rPr>
          <w:rFonts w:hint="default"/>
          <w:b/>
          <w:bCs/>
          <w:sz w:val="32"/>
          <w:szCs w:val="32"/>
          <w:lang w:val="pt-BR"/>
        </w:rPr>
        <w:t>REQUISITOS NÃO FUNCIONAIS</w:t>
      </w:r>
    </w:p>
    <w:p w14:paraId="6FADBE41">
      <w:pPr>
        <w:rPr>
          <w:rFonts w:hint="default"/>
          <w:lang w:val="pt-BR"/>
        </w:rPr>
      </w:pPr>
    </w:p>
    <w:p w14:paraId="5B9796DE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RN01: Os campos </w:t>
      </w:r>
      <w:r>
        <w:rPr>
          <w:rFonts w:hint="default"/>
          <w:b/>
          <w:bCs/>
          <w:lang w:val="pt-BR"/>
        </w:rPr>
        <w:t xml:space="preserve">Nome </w:t>
      </w:r>
      <w:r>
        <w:rPr>
          <w:rFonts w:hint="default"/>
          <w:lang w:val="pt-BR"/>
        </w:rPr>
        <w:t xml:space="preserve">e </w:t>
      </w:r>
      <w:r>
        <w:rPr>
          <w:rFonts w:hint="default"/>
          <w:b/>
          <w:bCs/>
          <w:lang w:val="pt-BR"/>
        </w:rPr>
        <w:t xml:space="preserve">CPF </w:t>
      </w:r>
      <w:r>
        <w:rPr>
          <w:rFonts w:hint="default"/>
          <w:lang w:val="pt-BR"/>
        </w:rPr>
        <w:t xml:space="preserve">são </w:t>
      </w:r>
      <w:r>
        <w:rPr>
          <w:rFonts w:hint="default"/>
          <w:b/>
          <w:bCs/>
          <w:lang w:val="pt-BR"/>
        </w:rPr>
        <w:t xml:space="preserve">obrigatórios </w:t>
      </w:r>
      <w:r>
        <w:rPr>
          <w:rFonts w:hint="default"/>
          <w:lang w:val="pt-BR"/>
        </w:rPr>
        <w:t>no cadastro do cliente</w:t>
      </w:r>
    </w:p>
    <w:p w14:paraId="738AEC7C">
      <w:pPr>
        <w:rPr>
          <w:rFonts w:hint="default"/>
          <w:lang w:val="pt-BR"/>
        </w:rPr>
      </w:pPr>
    </w:p>
    <w:p w14:paraId="22FD2139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RN02: Os campos </w:t>
      </w:r>
      <w:r>
        <w:rPr>
          <w:rFonts w:hint="default"/>
          <w:b/>
          <w:bCs/>
          <w:lang w:val="pt-BR"/>
        </w:rPr>
        <w:t>Tipo do Contato</w:t>
      </w:r>
      <w:r>
        <w:rPr>
          <w:rFonts w:hint="default"/>
          <w:lang w:val="pt-BR"/>
        </w:rPr>
        <w:t xml:space="preserve"> e </w:t>
      </w:r>
      <w:r>
        <w:rPr>
          <w:rFonts w:hint="default"/>
          <w:b/>
          <w:bCs/>
          <w:lang w:val="pt-BR"/>
        </w:rPr>
        <w:t>Valor do Contato</w:t>
      </w:r>
      <w:r>
        <w:rPr>
          <w:rFonts w:hint="default"/>
          <w:lang w:val="pt-BR"/>
        </w:rPr>
        <w:t xml:space="preserve"> são </w:t>
      </w:r>
      <w:r>
        <w:rPr>
          <w:rFonts w:hint="default"/>
          <w:b/>
          <w:bCs/>
          <w:lang w:val="pt-BR"/>
        </w:rPr>
        <w:t xml:space="preserve">obrigatórios </w:t>
      </w:r>
      <w:r>
        <w:rPr>
          <w:rFonts w:hint="default"/>
          <w:lang w:val="pt-BR"/>
        </w:rPr>
        <w:t>no cadastro do contato;</w:t>
      </w:r>
    </w:p>
    <w:p w14:paraId="5BD1D617">
      <w:pPr>
        <w:rPr>
          <w:rFonts w:hint="default"/>
          <w:lang w:val="pt-BR"/>
        </w:rPr>
      </w:pPr>
    </w:p>
    <w:p w14:paraId="3CCA0FB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RN03: O </w:t>
      </w:r>
      <w:r>
        <w:rPr>
          <w:rFonts w:hint="default"/>
          <w:b/>
          <w:bCs/>
          <w:lang w:val="pt-BR"/>
        </w:rPr>
        <w:t xml:space="preserve">CPF </w:t>
      </w:r>
      <w:r>
        <w:rPr>
          <w:rFonts w:hint="default"/>
          <w:lang w:val="pt-BR"/>
        </w:rPr>
        <w:t xml:space="preserve">informado deve ser </w:t>
      </w:r>
      <w:r>
        <w:rPr>
          <w:rFonts w:hint="default"/>
          <w:b/>
          <w:bCs/>
          <w:lang w:val="pt-BR"/>
        </w:rPr>
        <w:t xml:space="preserve">único </w:t>
      </w:r>
      <w:r>
        <w:rPr>
          <w:rFonts w:hint="default"/>
          <w:lang w:val="pt-BR"/>
        </w:rPr>
        <w:t>no sistema</w:t>
      </w:r>
    </w:p>
    <w:p w14:paraId="268B79F3">
      <w:pPr>
        <w:rPr>
          <w:rFonts w:hint="default"/>
          <w:lang w:val="pt-BR"/>
        </w:rPr>
      </w:pPr>
    </w:p>
    <w:p w14:paraId="0A6E62AD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RN04: O </w:t>
      </w:r>
      <w:r>
        <w:rPr>
          <w:rFonts w:hint="default"/>
          <w:b/>
          <w:bCs/>
          <w:lang w:val="pt-BR"/>
        </w:rPr>
        <w:t xml:space="preserve">Nome </w:t>
      </w:r>
      <w:r>
        <w:rPr>
          <w:rFonts w:hint="default"/>
          <w:lang w:val="pt-BR"/>
        </w:rPr>
        <w:t xml:space="preserve">do cliente </w:t>
      </w:r>
      <w:r>
        <w:rPr>
          <w:rFonts w:hint="default"/>
          <w:b/>
          <w:bCs/>
          <w:lang w:val="pt-BR"/>
        </w:rPr>
        <w:t xml:space="preserve">não </w:t>
      </w:r>
      <w:r>
        <w:rPr>
          <w:rFonts w:hint="default"/>
          <w:lang w:val="pt-BR"/>
        </w:rPr>
        <w:t xml:space="preserve">pode estar </w:t>
      </w:r>
      <w:r>
        <w:rPr>
          <w:rFonts w:hint="default"/>
          <w:b/>
          <w:bCs/>
          <w:lang w:val="pt-BR"/>
        </w:rPr>
        <w:t>vazio</w:t>
      </w:r>
      <w:r>
        <w:rPr>
          <w:rFonts w:hint="default"/>
          <w:lang w:val="pt-BR"/>
        </w:rPr>
        <w:t>;</w:t>
      </w:r>
    </w:p>
    <w:p w14:paraId="33765483">
      <w:pPr>
        <w:rPr>
          <w:rFonts w:hint="default"/>
          <w:lang w:val="pt-BR"/>
        </w:rPr>
      </w:pPr>
    </w:p>
    <w:p w14:paraId="5CF463C4">
      <w:pPr>
        <w:rPr>
          <w:rFonts w:hint="default"/>
          <w:lang w:val="pt-BR"/>
        </w:rPr>
      </w:pPr>
      <w:r>
        <w:rPr>
          <w:rFonts w:hint="default"/>
          <w:lang w:val="pt-BR"/>
        </w:rPr>
        <w:t xml:space="preserve">RN05: A </w:t>
      </w:r>
      <w:r>
        <w:rPr>
          <w:rFonts w:hint="default"/>
          <w:b/>
          <w:bCs/>
          <w:lang w:val="pt-BR"/>
        </w:rPr>
        <w:t>Data de Nascimento</w:t>
      </w:r>
      <w:r>
        <w:rPr>
          <w:rFonts w:hint="default"/>
          <w:lang w:val="pt-BR"/>
        </w:rPr>
        <w:t xml:space="preserve"> deve ser </w:t>
      </w:r>
      <w:r>
        <w:rPr>
          <w:rFonts w:hint="default"/>
          <w:b/>
          <w:bCs/>
          <w:lang w:val="pt-BR"/>
        </w:rPr>
        <w:t>válida</w:t>
      </w:r>
      <w:r>
        <w:rPr>
          <w:rFonts w:hint="default"/>
          <w:lang w:val="pt-BR"/>
        </w:rPr>
        <w:t>; ( não pode ser uma data no futuro)</w:t>
      </w:r>
    </w:p>
    <w:p w14:paraId="40FC5A0C">
      <w:pPr>
        <w:rPr>
          <w:rFonts w:hint="default"/>
          <w:lang w:val="pt-BR"/>
        </w:rPr>
      </w:pPr>
    </w:p>
    <w:p w14:paraId="2D32B49E">
      <w:pPr>
        <w:rPr>
          <w:rFonts w:hint="default"/>
          <w:lang w:val="pt-BR"/>
        </w:rPr>
      </w:pPr>
      <w:r>
        <w:rPr>
          <w:rFonts w:hint="default"/>
          <w:lang w:val="pt-BR"/>
        </w:rPr>
        <w:t>RN06: Um cliente pode ter mais de um contato cadastrado;</w:t>
      </w:r>
    </w:p>
    <w:p w14:paraId="300DD9E1">
      <w:pPr>
        <w:rPr>
          <w:rFonts w:hint="default"/>
          <w:lang w:val="pt-BR"/>
        </w:rPr>
      </w:pPr>
    </w:p>
    <w:p w14:paraId="25EA9293">
      <w:pPr>
        <w:rPr>
          <w:rFonts w:hint="default"/>
          <w:lang w:val="pt-BR"/>
        </w:rPr>
      </w:pPr>
      <w:r>
        <w:rPr>
          <w:rFonts w:hint="default"/>
          <w:lang w:val="pt-BR"/>
        </w:rPr>
        <w:t>RN07: Ao excluir um cliente, todos os seus contatos deve ser removidos do sistema;</w:t>
      </w:r>
    </w:p>
    <w:p w14:paraId="6618921A">
      <w:pPr>
        <w:rPr>
          <w:rFonts w:hint="default"/>
          <w:lang w:val="pt-BR"/>
        </w:rPr>
      </w:pPr>
    </w:p>
    <w:p w14:paraId="214F74CB">
      <w:pPr>
        <w:rPr>
          <w:rFonts w:hint="default"/>
          <w:lang w:val="pt-BR"/>
        </w:rPr>
      </w:pPr>
      <w:r>
        <w:rPr>
          <w:rFonts w:hint="default"/>
          <w:lang w:val="pt-BR"/>
        </w:rPr>
        <w:t>RN08: O sistema deve validar os dados informados antes de permitir o cadastro ou edição</w:t>
      </w:r>
    </w:p>
    <w:p w14:paraId="4660A0BF">
      <w:pPr>
        <w:rPr>
          <w:rFonts w:hint="default"/>
          <w:lang w:val="pt-BR"/>
        </w:rPr>
      </w:pPr>
    </w:p>
    <w:p w14:paraId="60FBD0F6">
      <w:pPr>
        <w:rPr>
          <w:rFonts w:hint="default"/>
          <w:lang w:val="pt-BR"/>
        </w:rPr>
      </w:pPr>
      <w:bookmarkStart w:id="0" w:name="_GoBack"/>
      <w:bookmarkEnd w:id="0"/>
      <w:r>
        <w:drawing>
          <wp:inline distT="0" distB="0" distL="114300" distR="114300">
            <wp:extent cx="5334000" cy="2540000"/>
            <wp:effectExtent l="0" t="0" r="0" b="1270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94559"/>
    <w:rsid w:val="2B69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2025-11-14T17:21:00Z</dcterms:created>
  <dc:creator>sergi</dc:creator>
  <cp:lastModifiedBy>sergi</cp:lastModifiedBy>
  <dcterms:modified xsi:type="dcterms:W3CDTF">2025-11-14T17:54:55Z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4E6EFB1C5CAA408AA6B9B0708D05BD46_11</vt:lpwstr>
  </property>
</Properties>
</file>