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DA81A0" w14:textId="77777777" w:rsidR="00A707EC" w:rsidRDefault="00000000">
      <w:pPr>
        <w:spacing w:before="360" w:after="40"/>
        <w:jc w:val="center"/>
      </w:pPr>
      <w:r>
        <w:rPr>
          <w:b/>
          <w:color w:val="00939D"/>
          <w:sz w:val="22"/>
        </w:rPr>
        <w:t>DÉSORMIÈRE &amp; VANHALST</w:t>
      </w:r>
    </w:p>
    <w:p w14:paraId="3BABA7D3" w14:textId="77777777" w:rsidR="00A707EC" w:rsidRDefault="00000000">
      <w:pPr>
        <w:spacing w:after="120"/>
        <w:jc w:val="center"/>
      </w:pPr>
      <w:r>
        <w:rPr>
          <w:b/>
          <w:color w:val="004A4F"/>
          <w:sz w:val="52"/>
        </w:rPr>
        <w:t>Repères de marque</w:t>
      </w:r>
    </w:p>
    <w:p w14:paraId="4352152E" w14:textId="77777777" w:rsidR="00A707EC" w:rsidRDefault="00000000">
      <w:pPr>
        <w:spacing w:after="360"/>
        <w:jc w:val="center"/>
      </w:pPr>
      <w:r>
        <w:rPr>
          <w:color w:val="666666"/>
          <w:sz w:val="22"/>
        </w:rPr>
        <w:t>Couleurs, usages digitaux et typographie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707EC" w14:paraId="2F6A4B2A" w14:textId="77777777">
        <w:trPr>
          <w:jc w:val="center"/>
        </w:trPr>
        <w:tc>
          <w:tcPr>
            <w:tcW w:w="9071" w:type="dxa"/>
            <w:shd w:val="clear" w:color="auto" w:fill="00939D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3F036326" w14:textId="77777777" w:rsidR="00A707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COULEUR PRINCIPALE</w:t>
            </w:r>
          </w:p>
          <w:p w14:paraId="7FFF6FAF" w14:textId="77777777" w:rsidR="00A707EC" w:rsidRDefault="00000000">
            <w:pPr>
              <w:jc w:val="center"/>
            </w:pPr>
            <w:r>
              <w:rPr>
                <w:b/>
                <w:color w:val="FFFFFF"/>
                <w:sz w:val="44"/>
              </w:rPr>
              <w:t>#00939D</w:t>
            </w:r>
          </w:p>
          <w:p w14:paraId="056C8656" w14:textId="77777777" w:rsidR="00A707EC" w:rsidRDefault="00000000">
            <w:pPr>
              <w:jc w:val="center"/>
            </w:pPr>
            <w:r>
              <w:rPr>
                <w:color w:val="FFFFFF"/>
                <w:sz w:val="19"/>
              </w:rPr>
              <w:t>RGB 0 · 147 · 157   |   CMJN 100 · 0 · 39 · 4   |   Pantone #3541c</w:t>
            </w:r>
          </w:p>
        </w:tc>
      </w:tr>
    </w:tbl>
    <w:p w14:paraId="1BD24D65" w14:textId="77777777" w:rsidR="00A707EC" w:rsidRDefault="00000000">
      <w:pPr>
        <w:spacing w:before="200" w:after="120"/>
      </w:pPr>
      <w:r>
        <w:rPr>
          <w:b/>
          <w:color w:val="004A4F"/>
          <w:sz w:val="36"/>
        </w:rPr>
        <w:t>Palette de couleurs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143"/>
      </w:tblGrid>
      <w:tr w:rsidR="00A707EC" w14:paraId="5199CB7F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004A4F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6DEFEBF0" w14:textId="77777777" w:rsidR="00A707EC" w:rsidRDefault="00000000">
            <w:pPr>
              <w:jc w:val="center"/>
            </w:pPr>
            <w:r>
              <w:rPr>
                <w:b/>
                <w:color w:val="FFFFFF"/>
              </w:rPr>
              <w:t>004A4F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14:paraId="283B44A2" w14:textId="77777777" w:rsidR="00A707EC" w:rsidRDefault="00000000">
            <w:pPr>
              <w:spacing w:after="40"/>
            </w:pPr>
            <w:r>
              <w:rPr>
                <w:b/>
                <w:color w:val="004A4F"/>
                <w:sz w:val="23"/>
              </w:rPr>
              <w:t>Vert profond</w:t>
            </w:r>
          </w:p>
          <w:p w14:paraId="04C4CAA7" w14:textId="3B5DE79F" w:rsidR="00A707EC" w:rsidRDefault="00000000">
            <w:pPr>
              <w:spacing w:after="0"/>
            </w:pPr>
            <w:r>
              <w:rPr>
                <w:color w:val="555555"/>
                <w:sz w:val="19"/>
              </w:rPr>
              <w:t xml:space="preserve">RGB 0 · 74 · </w:t>
            </w:r>
            <w:r w:rsidR="00DF68A3">
              <w:rPr>
                <w:color w:val="555555"/>
                <w:sz w:val="19"/>
              </w:rPr>
              <w:t>4</w:t>
            </w:r>
            <w:r>
              <w:rPr>
                <w:color w:val="555555"/>
                <w:sz w:val="19"/>
              </w:rPr>
              <w:t>9</w:t>
            </w:r>
          </w:p>
          <w:p w14:paraId="0C9F2D4E" w14:textId="70B24167" w:rsidR="00A707EC" w:rsidRDefault="00000000">
            <w:pPr>
              <w:spacing w:before="60" w:after="0"/>
            </w:pPr>
            <w:r>
              <w:rPr>
                <w:color w:val="777777"/>
                <w:sz w:val="17"/>
              </w:rPr>
              <w:t xml:space="preserve">Couleur </w:t>
            </w:r>
            <w:proofErr w:type="spellStart"/>
            <w:r>
              <w:rPr>
                <w:color w:val="777777"/>
                <w:sz w:val="17"/>
              </w:rPr>
              <w:t>secondaire</w:t>
            </w:r>
            <w:proofErr w:type="spellEnd"/>
            <w:r>
              <w:rPr>
                <w:color w:val="777777"/>
                <w:sz w:val="17"/>
              </w:rPr>
              <w:t xml:space="preserve"> du site internet.</w:t>
            </w:r>
            <w:r w:rsidR="00DF68A3">
              <w:rPr>
                <w:color w:val="777777"/>
                <w:sz w:val="17"/>
              </w:rPr>
              <w:t xml:space="preserve"> Luxe: </w:t>
            </w:r>
            <w:proofErr w:type="spellStart"/>
            <w:r w:rsidR="00DF68A3">
              <w:rPr>
                <w:color w:val="777777"/>
                <w:sz w:val="17"/>
              </w:rPr>
              <w:t>objets</w:t>
            </w:r>
            <w:proofErr w:type="spellEnd"/>
            <w:r w:rsidR="00DF68A3">
              <w:rPr>
                <w:color w:val="777777"/>
                <w:sz w:val="17"/>
              </w:rPr>
              <w:t xml:space="preserve"> de prestige “DV Signature”</w:t>
            </w:r>
          </w:p>
        </w:tc>
      </w:tr>
    </w:tbl>
    <w:p w14:paraId="1420AFE4" w14:textId="77777777" w:rsidR="00A707EC" w:rsidRDefault="00A707E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143"/>
      </w:tblGrid>
      <w:tr w:rsidR="00A707EC" w14:paraId="213576B4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17DAE8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45086EC2" w14:textId="77777777" w:rsidR="00A707EC" w:rsidRDefault="00000000">
            <w:pPr>
              <w:jc w:val="center"/>
            </w:pPr>
            <w:r>
              <w:rPr>
                <w:b/>
                <w:color w:val="004A4F"/>
              </w:rPr>
              <w:t>17DAE8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14:paraId="6F8DD367" w14:textId="77777777" w:rsidR="00A707EC" w:rsidRDefault="00000000">
            <w:pPr>
              <w:spacing w:after="40"/>
            </w:pPr>
            <w:r>
              <w:rPr>
                <w:b/>
                <w:color w:val="004A4F"/>
                <w:sz w:val="23"/>
              </w:rPr>
              <w:t>Turquoise lumineux</w:t>
            </w:r>
          </w:p>
          <w:p w14:paraId="2EF408D6" w14:textId="77777777" w:rsidR="00A707EC" w:rsidRDefault="00000000">
            <w:pPr>
              <w:spacing w:after="0"/>
            </w:pPr>
            <w:r>
              <w:rPr>
                <w:color w:val="555555"/>
                <w:sz w:val="19"/>
              </w:rPr>
              <w:t>RGB 23 · 218 · 232</w:t>
            </w:r>
          </w:p>
          <w:p w14:paraId="6303BB4D" w14:textId="77777777" w:rsidR="00A707EC" w:rsidRDefault="00000000">
            <w:pPr>
              <w:spacing w:before="60" w:after="0"/>
            </w:pPr>
            <w:r>
              <w:rPr>
                <w:color w:val="777777"/>
                <w:sz w:val="17"/>
              </w:rPr>
              <w:t>Utilisé notamment pour le fond au survol des boutons.</w:t>
            </w:r>
          </w:p>
        </w:tc>
      </w:tr>
    </w:tbl>
    <w:p w14:paraId="1B17A94A" w14:textId="77777777" w:rsidR="00A707EC" w:rsidRDefault="00A707E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143"/>
      </w:tblGrid>
      <w:tr w:rsidR="00A707EC" w14:paraId="3D7B126F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00939D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75C643D0" w14:textId="77777777" w:rsidR="00A707EC" w:rsidRDefault="00000000">
            <w:pPr>
              <w:jc w:val="center"/>
            </w:pPr>
            <w:r>
              <w:rPr>
                <w:b/>
                <w:color w:val="FFFFFF"/>
              </w:rPr>
              <w:t>00939D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14:paraId="52246AC9" w14:textId="77777777" w:rsidR="00A707EC" w:rsidRDefault="00000000">
            <w:pPr>
              <w:spacing w:after="40"/>
            </w:pPr>
            <w:r>
              <w:rPr>
                <w:b/>
                <w:color w:val="004A4F"/>
                <w:sz w:val="23"/>
              </w:rPr>
              <w:t>Turquoise DV</w:t>
            </w:r>
          </w:p>
          <w:p w14:paraId="5A219455" w14:textId="77777777" w:rsidR="00A707EC" w:rsidRDefault="00000000">
            <w:pPr>
              <w:spacing w:after="0"/>
            </w:pPr>
            <w:r>
              <w:rPr>
                <w:color w:val="555555"/>
                <w:sz w:val="19"/>
              </w:rPr>
              <w:t>RGB 0 · 147 · 157  ·  CMJN 100 · 0 · 39 · 4  ·  Pantone #3541c</w:t>
            </w:r>
          </w:p>
          <w:p w14:paraId="55446F9F" w14:textId="77777777" w:rsidR="00A707EC" w:rsidRDefault="00000000">
            <w:pPr>
              <w:spacing w:before="60" w:after="0"/>
            </w:pPr>
            <w:r>
              <w:rPr>
                <w:color w:val="777777"/>
                <w:sz w:val="17"/>
              </w:rPr>
              <w:t>Couleur principale de la marque.</w:t>
            </w:r>
          </w:p>
        </w:tc>
      </w:tr>
    </w:tbl>
    <w:p w14:paraId="357F06D7" w14:textId="77777777" w:rsidR="00A707EC" w:rsidRDefault="00A707E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143"/>
      </w:tblGrid>
      <w:tr w:rsidR="00A707EC" w14:paraId="129FDC0C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522100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653629C4" w14:textId="77777777" w:rsidR="00A707EC" w:rsidRDefault="00000000">
            <w:pPr>
              <w:jc w:val="center"/>
            </w:pPr>
            <w:r>
              <w:rPr>
                <w:b/>
                <w:color w:val="FFFFFF"/>
              </w:rPr>
              <w:t>522100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14:paraId="69ED1EDD" w14:textId="77777777" w:rsidR="00A707EC" w:rsidRDefault="00000000">
            <w:pPr>
              <w:spacing w:after="40"/>
            </w:pPr>
            <w:r>
              <w:rPr>
                <w:b/>
                <w:color w:val="004A4F"/>
                <w:sz w:val="23"/>
              </w:rPr>
              <w:t>Brun profond</w:t>
            </w:r>
          </w:p>
          <w:p w14:paraId="48C5FC3F" w14:textId="77777777" w:rsidR="00A707EC" w:rsidRDefault="00000000">
            <w:pPr>
              <w:spacing w:after="0"/>
            </w:pPr>
            <w:r>
              <w:rPr>
                <w:color w:val="555555"/>
                <w:sz w:val="19"/>
              </w:rPr>
              <w:t>RGB 82 · 33 · 0</w:t>
            </w:r>
          </w:p>
          <w:p w14:paraId="6E6ACF4E" w14:textId="5C965917" w:rsidR="00A707EC" w:rsidRDefault="00DF68A3">
            <w:pPr>
              <w:spacing w:before="60" w:after="0"/>
            </w:pPr>
            <w:r>
              <w:rPr>
                <w:color w:val="777777"/>
                <w:sz w:val="17"/>
              </w:rPr>
              <w:t>U</w:t>
            </w:r>
            <w:r w:rsidR="00000000">
              <w:rPr>
                <w:color w:val="777777"/>
                <w:sz w:val="17"/>
              </w:rPr>
              <w:t>sage à confirmer.</w:t>
            </w:r>
          </w:p>
        </w:tc>
      </w:tr>
    </w:tbl>
    <w:p w14:paraId="19C983D1" w14:textId="77777777" w:rsidR="00A707EC" w:rsidRDefault="00A707E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143"/>
      </w:tblGrid>
      <w:tr w:rsidR="00A707EC" w14:paraId="494D942F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9E4000"/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</w:tcPr>
          <w:p w14:paraId="62D29907" w14:textId="77777777" w:rsidR="00A707EC" w:rsidRDefault="00000000">
            <w:pPr>
              <w:jc w:val="center"/>
            </w:pPr>
            <w:r>
              <w:rPr>
                <w:b/>
                <w:color w:val="FFFFFF"/>
              </w:rPr>
              <w:t>9E4000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220" w:type="dxa"/>
              <w:bottom w:w="170" w:type="dxa"/>
              <w:right w:w="220" w:type="dxa"/>
            </w:tcMar>
            <w:vAlign w:val="center"/>
          </w:tcPr>
          <w:p w14:paraId="444592E9" w14:textId="77777777" w:rsidR="00A707EC" w:rsidRDefault="00000000">
            <w:pPr>
              <w:spacing w:after="40"/>
            </w:pPr>
            <w:r>
              <w:rPr>
                <w:b/>
                <w:color w:val="004A4F"/>
                <w:sz w:val="23"/>
              </w:rPr>
              <w:t>Brun chaud</w:t>
            </w:r>
          </w:p>
          <w:p w14:paraId="3C21C7AA" w14:textId="77777777" w:rsidR="00A707EC" w:rsidRDefault="00000000">
            <w:pPr>
              <w:spacing w:after="0"/>
            </w:pPr>
            <w:r>
              <w:rPr>
                <w:color w:val="555555"/>
                <w:sz w:val="19"/>
              </w:rPr>
              <w:t>RGB 158 · 64 · 0</w:t>
            </w:r>
          </w:p>
          <w:p w14:paraId="76F5A87C" w14:textId="0EC02312" w:rsidR="00A707EC" w:rsidRDefault="00DF68A3">
            <w:pPr>
              <w:spacing w:before="60" w:after="0"/>
            </w:pPr>
            <w:r>
              <w:rPr>
                <w:color w:val="777777"/>
                <w:sz w:val="17"/>
              </w:rPr>
              <w:t>U</w:t>
            </w:r>
            <w:r w:rsidR="00000000">
              <w:rPr>
                <w:color w:val="777777"/>
                <w:sz w:val="17"/>
              </w:rPr>
              <w:t>sage à confirmer.</w:t>
            </w:r>
          </w:p>
        </w:tc>
      </w:tr>
    </w:tbl>
    <w:p w14:paraId="403AA192" w14:textId="77777777" w:rsidR="00A707EC" w:rsidRDefault="00000000">
      <w:pPr>
        <w:pageBreakBefore/>
        <w:spacing w:after="40"/>
      </w:pPr>
      <w:r>
        <w:rPr>
          <w:b/>
          <w:color w:val="00939D"/>
          <w:sz w:val="18"/>
        </w:rPr>
        <w:lastRenderedPageBreak/>
        <w:t>DÉSORMIÈRE &amp; VANHALST</w:t>
      </w:r>
    </w:p>
    <w:p w14:paraId="2455375B" w14:textId="77777777" w:rsidR="00A707EC" w:rsidRDefault="00000000">
      <w:pPr>
        <w:spacing w:before="200" w:after="120"/>
      </w:pPr>
      <w:r>
        <w:rPr>
          <w:b/>
          <w:color w:val="004A4F"/>
          <w:sz w:val="36"/>
        </w:rPr>
        <w:t>Usages digitaux</w:t>
      </w:r>
    </w:p>
    <w:p w14:paraId="74396550" w14:textId="77777777" w:rsidR="00A707EC" w:rsidRDefault="00000000">
      <w:r>
        <w:rPr>
          <w:color w:val="555555"/>
        </w:rPr>
        <w:t>Références indiquées pour le site internet.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66"/>
        <w:gridCol w:w="2948"/>
      </w:tblGrid>
      <w:tr w:rsidR="00A707EC" w14:paraId="699C90CE" w14:textId="77777777">
        <w:trPr>
          <w:jc w:val="center"/>
        </w:trPr>
        <w:tc>
          <w:tcPr>
            <w:tcW w:w="6066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8F0A44C" w14:textId="77777777" w:rsidR="00A707EC" w:rsidRDefault="00000000">
            <w:r>
              <w:rPr>
                <w:b/>
                <w:color w:val="004A4F"/>
                <w:sz w:val="22"/>
              </w:rPr>
              <w:t>Couleur principale</w:t>
            </w:r>
          </w:p>
        </w:tc>
        <w:tc>
          <w:tcPr>
            <w:tcW w:w="294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00939D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22DBE994" w14:textId="77777777" w:rsidR="00A707E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#00939D</w:t>
            </w:r>
          </w:p>
        </w:tc>
      </w:tr>
    </w:tbl>
    <w:p w14:paraId="366C17F6" w14:textId="77777777" w:rsidR="00A707EC" w:rsidRDefault="00A707E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66"/>
        <w:gridCol w:w="2948"/>
      </w:tblGrid>
      <w:tr w:rsidR="00A707EC" w14:paraId="3077786B" w14:textId="77777777">
        <w:trPr>
          <w:jc w:val="center"/>
        </w:trPr>
        <w:tc>
          <w:tcPr>
            <w:tcW w:w="6066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6BE00C22" w14:textId="77777777" w:rsidR="00A707EC" w:rsidRDefault="00000000">
            <w:r>
              <w:rPr>
                <w:b/>
                <w:color w:val="004A4F"/>
                <w:sz w:val="22"/>
              </w:rPr>
              <w:t>Couleur secondaire</w:t>
            </w:r>
          </w:p>
        </w:tc>
        <w:tc>
          <w:tcPr>
            <w:tcW w:w="294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004A4F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D3E7768" w14:textId="77777777" w:rsidR="00A707E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#004A4F</w:t>
            </w:r>
          </w:p>
        </w:tc>
      </w:tr>
    </w:tbl>
    <w:p w14:paraId="72537E14" w14:textId="77777777" w:rsidR="00A707EC" w:rsidRDefault="00A707E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66"/>
        <w:gridCol w:w="2948"/>
      </w:tblGrid>
      <w:tr w:rsidR="00A707EC" w14:paraId="0A1BCA27" w14:textId="77777777">
        <w:trPr>
          <w:jc w:val="center"/>
        </w:trPr>
        <w:tc>
          <w:tcPr>
            <w:tcW w:w="6066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0818C3F9" w14:textId="77777777" w:rsidR="00A707EC" w:rsidRDefault="00000000">
            <w:r>
              <w:rPr>
                <w:b/>
                <w:color w:val="004A4F"/>
                <w:sz w:val="22"/>
              </w:rPr>
              <w:t>Hover background</w:t>
            </w:r>
          </w:p>
        </w:tc>
        <w:tc>
          <w:tcPr>
            <w:tcW w:w="294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17DAE8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922E0EE" w14:textId="77777777" w:rsidR="00A707EC" w:rsidRDefault="00000000">
            <w:pPr>
              <w:jc w:val="center"/>
            </w:pPr>
            <w:r>
              <w:rPr>
                <w:b/>
                <w:color w:val="004A4F"/>
                <w:sz w:val="20"/>
              </w:rPr>
              <w:t>#17DAE8</w:t>
            </w:r>
          </w:p>
        </w:tc>
      </w:tr>
    </w:tbl>
    <w:p w14:paraId="6726FCC7" w14:textId="77777777" w:rsidR="00A707EC" w:rsidRDefault="00A707EC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66"/>
        <w:gridCol w:w="2948"/>
      </w:tblGrid>
      <w:tr w:rsidR="00A707EC" w14:paraId="78CF10C7" w14:textId="77777777">
        <w:trPr>
          <w:jc w:val="center"/>
        </w:trPr>
        <w:tc>
          <w:tcPr>
            <w:tcW w:w="6066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5DBC4A7D" w14:textId="77777777" w:rsidR="00A707EC" w:rsidRDefault="00000000">
            <w:r>
              <w:rPr>
                <w:b/>
                <w:color w:val="004A4F"/>
                <w:sz w:val="22"/>
              </w:rPr>
              <w:t>Fond de page sable</w:t>
            </w:r>
          </w:p>
        </w:tc>
        <w:tc>
          <w:tcPr>
            <w:tcW w:w="2948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F6F3F3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1B828257" w14:textId="77777777" w:rsidR="00A707EC" w:rsidRDefault="00000000">
            <w:pPr>
              <w:jc w:val="center"/>
            </w:pPr>
            <w:r>
              <w:rPr>
                <w:b/>
                <w:color w:val="004A4F"/>
                <w:sz w:val="20"/>
              </w:rPr>
              <w:t>#F6F3F3</w:t>
            </w:r>
          </w:p>
        </w:tc>
      </w:tr>
    </w:tbl>
    <w:p w14:paraId="3AC3A5F1" w14:textId="77777777" w:rsidR="00A707EC" w:rsidRDefault="00A707EC">
      <w:pPr>
        <w:spacing w:after="0"/>
      </w:pPr>
    </w:p>
    <w:p w14:paraId="7EC1EDEE" w14:textId="77777777" w:rsidR="00A707EC" w:rsidRDefault="00000000">
      <w:pPr>
        <w:spacing w:before="120" w:after="120"/>
      </w:pPr>
      <w:r>
        <w:rPr>
          <w:b/>
          <w:color w:val="004A4F"/>
          <w:sz w:val="25"/>
        </w:rPr>
        <w:t>Réglage des boutons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A707EC" w14:paraId="7C0014A1" w14:textId="77777777">
        <w:trPr>
          <w:jc w:val="center"/>
        </w:trPr>
        <w:tc>
          <w:tcPr>
            <w:tcW w:w="4986" w:type="dxa"/>
            <w:shd w:val="clear" w:color="auto" w:fill="004A4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D1CC6D" w14:textId="77777777" w:rsidR="00A707EC" w:rsidRDefault="00000000">
            <w:r>
              <w:rPr>
                <w:b/>
                <w:color w:val="FFFFFF"/>
                <w:sz w:val="19"/>
              </w:rPr>
              <w:t>Paramètre</w:t>
            </w:r>
          </w:p>
        </w:tc>
        <w:tc>
          <w:tcPr>
            <w:tcW w:w="4986" w:type="dxa"/>
            <w:shd w:val="clear" w:color="auto" w:fill="004A4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9C734D" w14:textId="77777777" w:rsidR="00A707EC" w:rsidRDefault="00000000">
            <w:r>
              <w:rPr>
                <w:b/>
                <w:color w:val="FFFFFF"/>
                <w:sz w:val="19"/>
              </w:rPr>
              <w:t>Référence</w:t>
            </w:r>
          </w:p>
        </w:tc>
      </w:tr>
      <w:tr w:rsidR="00A707EC" w14:paraId="1CD3D5A5" w14:textId="77777777">
        <w:trPr>
          <w:jc w:val="center"/>
        </w:trPr>
        <w:tc>
          <w:tcPr>
            <w:tcW w:w="4365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A246584" w14:textId="77777777" w:rsidR="00A707EC" w:rsidRDefault="00000000">
            <w:r>
              <w:rPr>
                <w:color w:val="444444"/>
                <w:sz w:val="19"/>
              </w:rPr>
              <w:t>Background Color</w:t>
            </w:r>
          </w:p>
        </w:tc>
        <w:tc>
          <w:tcPr>
            <w:tcW w:w="4649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1574A8D" w14:textId="77777777" w:rsidR="00A707EC" w:rsidRDefault="00000000">
            <w:r>
              <w:rPr>
                <w:b/>
                <w:color w:val="004A4F"/>
                <w:sz w:val="19"/>
              </w:rPr>
              <w:t>#00939D</w:t>
            </w:r>
          </w:p>
        </w:tc>
      </w:tr>
      <w:tr w:rsidR="00A707EC" w14:paraId="18B208D7" w14:textId="77777777">
        <w:trPr>
          <w:jc w:val="center"/>
        </w:trPr>
        <w:tc>
          <w:tcPr>
            <w:tcW w:w="4365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5B7ED4B" w14:textId="77777777" w:rsidR="00A707EC" w:rsidRDefault="00000000">
            <w:r>
              <w:rPr>
                <w:color w:val="444444"/>
                <w:sz w:val="19"/>
              </w:rPr>
              <w:t>Hover Background Color</w:t>
            </w:r>
          </w:p>
        </w:tc>
        <w:tc>
          <w:tcPr>
            <w:tcW w:w="4649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C16FB42" w14:textId="77777777" w:rsidR="00A707EC" w:rsidRDefault="00000000">
            <w:r>
              <w:rPr>
                <w:b/>
                <w:color w:val="004A4F"/>
                <w:sz w:val="19"/>
              </w:rPr>
              <w:t>#17DAE8</w:t>
            </w:r>
          </w:p>
        </w:tc>
      </w:tr>
      <w:tr w:rsidR="00A707EC" w14:paraId="0EB0B969" w14:textId="77777777">
        <w:trPr>
          <w:jc w:val="center"/>
        </w:trPr>
        <w:tc>
          <w:tcPr>
            <w:tcW w:w="4365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09EF4F" w14:textId="77777777" w:rsidR="00A707EC" w:rsidRDefault="00000000">
            <w:r>
              <w:rPr>
                <w:color w:val="444444"/>
                <w:sz w:val="19"/>
              </w:rPr>
              <w:t>Border Color</w:t>
            </w:r>
          </w:p>
        </w:tc>
        <w:tc>
          <w:tcPr>
            <w:tcW w:w="4649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52E5CF2" w14:textId="77777777" w:rsidR="00A707EC" w:rsidRDefault="00000000">
            <w:r>
              <w:rPr>
                <w:b/>
                <w:color w:val="004A4F"/>
                <w:sz w:val="19"/>
              </w:rPr>
              <w:t>#00939D</w:t>
            </w:r>
          </w:p>
        </w:tc>
      </w:tr>
      <w:tr w:rsidR="00A707EC" w14:paraId="3AFE3E9A" w14:textId="77777777">
        <w:trPr>
          <w:jc w:val="center"/>
        </w:trPr>
        <w:tc>
          <w:tcPr>
            <w:tcW w:w="4365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CC5BC00" w14:textId="77777777" w:rsidR="00A707EC" w:rsidRDefault="00000000">
            <w:r>
              <w:rPr>
                <w:color w:val="444444"/>
                <w:sz w:val="19"/>
              </w:rPr>
              <w:t>Hover Border Color</w:t>
            </w:r>
          </w:p>
        </w:tc>
        <w:tc>
          <w:tcPr>
            <w:tcW w:w="4649" w:type="dxa"/>
            <w:tcBorders>
              <w:bottom w:val="single" w:sz="4" w:space="0" w:color="E8E8E8"/>
            </w:tcBorders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8CA1116" w14:textId="77777777" w:rsidR="00A707EC" w:rsidRDefault="00000000">
            <w:r>
              <w:rPr>
                <w:b/>
                <w:color w:val="004A4F"/>
                <w:sz w:val="19"/>
              </w:rPr>
              <w:t>#00939D</w:t>
            </w:r>
          </w:p>
        </w:tc>
      </w:tr>
    </w:tbl>
    <w:p w14:paraId="46B469F8" w14:textId="77777777" w:rsidR="00A707EC" w:rsidRDefault="00000000">
      <w:pPr>
        <w:keepNext/>
        <w:spacing w:after="0"/>
      </w:pPr>
      <w:r>
        <w:rPr>
          <w:b/>
          <w:color w:val="004A4F"/>
          <w:sz w:val="25"/>
        </w:rPr>
        <w:t>Exemple visuel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5"/>
        <w:gridCol w:w="4365"/>
      </w:tblGrid>
      <w:tr w:rsidR="00A707EC" w14:paraId="5CC67BF6" w14:textId="77777777">
        <w:trPr>
          <w:jc w:val="center"/>
        </w:trPr>
        <w:tc>
          <w:tcPr>
            <w:tcW w:w="4365" w:type="dxa"/>
            <w:tcBorders>
              <w:top w:val="single" w:sz="6" w:space="0" w:color="00939D"/>
              <w:left w:val="single" w:sz="6" w:space="0" w:color="00939D"/>
              <w:bottom w:val="single" w:sz="6" w:space="0" w:color="00939D"/>
              <w:right w:val="single" w:sz="6" w:space="0" w:color="00939D"/>
            </w:tcBorders>
            <w:shd w:val="clear" w:color="auto" w:fill="00939D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125228A3" w14:textId="77777777" w:rsidR="00A707E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BOUTON NORMAL</w:t>
            </w:r>
          </w:p>
        </w:tc>
        <w:tc>
          <w:tcPr>
            <w:tcW w:w="4365" w:type="dxa"/>
            <w:tcBorders>
              <w:top w:val="single" w:sz="6" w:space="0" w:color="17DAE8"/>
              <w:left w:val="single" w:sz="6" w:space="0" w:color="17DAE8"/>
              <w:bottom w:val="single" w:sz="6" w:space="0" w:color="17DAE8"/>
              <w:right w:val="single" w:sz="6" w:space="0" w:color="17DAE8"/>
            </w:tcBorders>
            <w:shd w:val="clear" w:color="auto" w:fill="17DAE8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74EDAB03" w14:textId="77777777" w:rsidR="00A707EC" w:rsidRDefault="00000000">
            <w:pPr>
              <w:jc w:val="center"/>
            </w:pPr>
            <w:r>
              <w:rPr>
                <w:b/>
                <w:color w:val="004A4F"/>
                <w:sz w:val="20"/>
              </w:rPr>
              <w:t>BOUTON AU SURVOL</w:t>
            </w:r>
          </w:p>
        </w:tc>
      </w:tr>
    </w:tbl>
    <w:p w14:paraId="458E7F88" w14:textId="77777777" w:rsidR="00A707EC" w:rsidRDefault="00000000">
      <w:pPr>
        <w:pageBreakBefore/>
        <w:spacing w:after="40"/>
      </w:pPr>
      <w:r>
        <w:rPr>
          <w:b/>
          <w:color w:val="00939D"/>
          <w:sz w:val="18"/>
        </w:rPr>
        <w:lastRenderedPageBreak/>
        <w:t>DÉSORMIÈRE &amp; VANHALST</w:t>
      </w:r>
    </w:p>
    <w:p w14:paraId="06BF6538" w14:textId="77777777" w:rsidR="00A707EC" w:rsidRDefault="00000000">
      <w:pPr>
        <w:spacing w:before="200" w:after="120"/>
      </w:pPr>
      <w:r>
        <w:rPr>
          <w:b/>
          <w:color w:val="004A4F"/>
          <w:sz w:val="36"/>
        </w:rPr>
        <w:t>Typographie</w:t>
      </w:r>
    </w:p>
    <w:p w14:paraId="779ABC87" w14:textId="77777777" w:rsidR="00A707EC" w:rsidRDefault="00000000">
      <w:pPr>
        <w:spacing w:after="240"/>
      </w:pPr>
      <w:r>
        <w:rPr>
          <w:color w:val="555555"/>
        </w:rPr>
        <w:t>Références à utiliser pour assurer une présentation cohérente dans les communications courantes.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80"/>
      </w:tblGrid>
      <w:tr w:rsidR="00A707EC" w14:paraId="00B4C7A2" w14:textId="77777777">
        <w:trPr>
          <w:jc w:val="center"/>
        </w:trPr>
        <w:tc>
          <w:tcPr>
            <w:tcW w:w="283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00939D"/>
            <w:tcMar>
              <w:top w:w="300" w:type="dxa"/>
              <w:left w:w="220" w:type="dxa"/>
              <w:bottom w:w="300" w:type="dxa"/>
              <w:right w:w="220" w:type="dxa"/>
            </w:tcMar>
            <w:vAlign w:val="center"/>
          </w:tcPr>
          <w:p w14:paraId="063F872D" w14:textId="77777777" w:rsidR="00A707E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EMAILS</w:t>
            </w:r>
          </w:p>
        </w:tc>
        <w:tc>
          <w:tcPr>
            <w:tcW w:w="6180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tcMar>
              <w:top w:w="250" w:type="dxa"/>
              <w:left w:w="300" w:type="dxa"/>
              <w:bottom w:w="250" w:type="dxa"/>
              <w:right w:w="300" w:type="dxa"/>
            </w:tcMar>
            <w:vAlign w:val="center"/>
          </w:tcPr>
          <w:p w14:paraId="4E316DB0" w14:textId="77777777" w:rsidR="00A707EC" w:rsidRDefault="00000000">
            <w:r>
              <w:rPr>
                <w:b/>
                <w:color w:val="004A4F"/>
                <w:sz w:val="22"/>
              </w:rPr>
              <w:t>Police : Calibri · Corps : 11 pt</w:t>
            </w:r>
          </w:p>
          <w:p w14:paraId="5949D672" w14:textId="77777777" w:rsidR="00A707EC" w:rsidRDefault="00000000">
            <w:pPr>
              <w:spacing w:before="160" w:after="0"/>
            </w:pPr>
            <w:r>
              <w:rPr>
                <w:color w:val="444444"/>
                <w:sz w:val="22"/>
              </w:rPr>
              <w:t>Exemple : Une communication claire, élégante et cohérente.</w:t>
            </w:r>
          </w:p>
        </w:tc>
      </w:tr>
    </w:tbl>
    <w:p w14:paraId="325B3AC3" w14:textId="77777777" w:rsidR="00A707EC" w:rsidRDefault="00A707EC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80"/>
      </w:tblGrid>
      <w:tr w:rsidR="00A707EC" w14:paraId="22E00367" w14:textId="77777777">
        <w:trPr>
          <w:jc w:val="center"/>
        </w:trPr>
        <w:tc>
          <w:tcPr>
            <w:tcW w:w="2835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shd w:val="clear" w:color="auto" w:fill="00939D"/>
            <w:tcMar>
              <w:top w:w="300" w:type="dxa"/>
              <w:left w:w="220" w:type="dxa"/>
              <w:bottom w:w="300" w:type="dxa"/>
              <w:right w:w="220" w:type="dxa"/>
            </w:tcMar>
            <w:vAlign w:val="center"/>
          </w:tcPr>
          <w:p w14:paraId="70EA2B6C" w14:textId="77777777" w:rsidR="00A707E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COURRIERS PAPIER</w:t>
            </w:r>
          </w:p>
        </w:tc>
        <w:tc>
          <w:tcPr>
            <w:tcW w:w="6180" w:type="dxa"/>
            <w:tcBorders>
              <w:top w:val="single" w:sz="4" w:space="0" w:color="E4E4E4"/>
              <w:left w:val="single" w:sz="4" w:space="0" w:color="E4E4E4"/>
              <w:bottom w:val="single" w:sz="4" w:space="0" w:color="E4E4E4"/>
              <w:right w:val="single" w:sz="4" w:space="0" w:color="E4E4E4"/>
            </w:tcBorders>
            <w:tcMar>
              <w:top w:w="250" w:type="dxa"/>
              <w:left w:w="300" w:type="dxa"/>
              <w:bottom w:w="250" w:type="dxa"/>
              <w:right w:w="300" w:type="dxa"/>
            </w:tcMar>
            <w:vAlign w:val="center"/>
          </w:tcPr>
          <w:p w14:paraId="6290B8BE" w14:textId="77777777" w:rsidR="00A707EC" w:rsidRDefault="00000000">
            <w:r>
              <w:rPr>
                <w:b/>
                <w:color w:val="004A4F"/>
                <w:sz w:val="22"/>
              </w:rPr>
              <w:t>Police : Amasis MT Pro · Corps : 12 pt</w:t>
            </w:r>
          </w:p>
          <w:p w14:paraId="650C45D6" w14:textId="77777777" w:rsidR="00A707EC" w:rsidRDefault="00000000">
            <w:pPr>
              <w:spacing w:before="160" w:after="0"/>
            </w:pPr>
            <w:r>
              <w:rPr>
                <w:rFonts w:ascii="Amasis MT Pro" w:hAnsi="Amasis MT Pro"/>
                <w:color w:val="444444"/>
                <w:sz w:val="24"/>
              </w:rPr>
              <w:t>Exemple : Une communication claire, élégante et cohérente.</w:t>
            </w:r>
          </w:p>
        </w:tc>
      </w:tr>
    </w:tbl>
    <w:p w14:paraId="06EF4609" w14:textId="77777777" w:rsidR="00A707EC" w:rsidRDefault="00A707EC">
      <w:pPr>
        <w:spacing w:after="80"/>
      </w:pPr>
    </w:p>
    <w:p w14:paraId="0E5FED62" w14:textId="614CB565" w:rsidR="00000000" w:rsidRDefault="00DF68A3">
      <w:pPr>
        <w:rPr>
          <w:b/>
          <w:color w:val="004A4F"/>
          <w:sz w:val="36"/>
        </w:rPr>
      </w:pPr>
      <w:r>
        <w:rPr>
          <w:b/>
          <w:color w:val="004A4F"/>
          <w:sz w:val="36"/>
        </w:rPr>
        <w:t>Logos</w:t>
      </w:r>
      <w:r>
        <w:rPr>
          <w:noProof/>
        </w:rPr>
        <w:drawing>
          <wp:inline distT="0" distB="0" distL="0" distR="0" wp14:anchorId="56D7C4DF" wp14:editId="13924DF1">
            <wp:extent cx="228600" cy="38100"/>
            <wp:effectExtent l="0" t="0" r="0" b="0"/>
            <wp:docPr id="1308220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2040" name="Image 1308220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11F63" wp14:editId="4B90C57F">
            <wp:extent cx="6332220" cy="2293620"/>
            <wp:effectExtent l="0" t="0" r="5080" b="5080"/>
            <wp:docPr id="1770095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95122" name="Image 1770095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34E5" w14:textId="52B283D9" w:rsidR="00DF68A3" w:rsidRDefault="00DF68A3">
      <w:pPr>
        <w:rPr>
          <w:b/>
          <w:color w:val="004A4F"/>
          <w:sz w:val="36"/>
        </w:rPr>
      </w:pPr>
      <w:r>
        <w:rPr>
          <w:b/>
          <w:noProof/>
          <w:color w:val="004A4F"/>
          <w:sz w:val="36"/>
        </w:rPr>
        <w:lastRenderedPageBreak/>
        <w:drawing>
          <wp:inline distT="0" distB="0" distL="0" distR="0" wp14:anchorId="2578FB98" wp14:editId="1A0F8A46">
            <wp:extent cx="6332220" cy="2980690"/>
            <wp:effectExtent l="0" t="0" r="5080" b="3810"/>
            <wp:docPr id="104295819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58195" name="Image 10429581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60A0" w14:textId="77777777" w:rsidR="00DF68A3" w:rsidRDefault="00DF68A3">
      <w:pPr>
        <w:rPr>
          <w:b/>
          <w:color w:val="004A4F"/>
          <w:sz w:val="36"/>
        </w:rPr>
      </w:pPr>
    </w:p>
    <w:p w14:paraId="667F7988" w14:textId="46C60D94" w:rsidR="00DF68A3" w:rsidRDefault="00DF68A3">
      <w:r>
        <w:rPr>
          <w:noProof/>
        </w:rPr>
        <w:drawing>
          <wp:inline distT="0" distB="0" distL="0" distR="0" wp14:anchorId="3703B8BD" wp14:editId="012D3157">
            <wp:extent cx="6332220" cy="1054100"/>
            <wp:effectExtent l="0" t="0" r="0" b="0"/>
            <wp:docPr id="189753784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7843" name="Image 18975378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0E92" w14:textId="25737315" w:rsidR="00DF68A3" w:rsidRDefault="00DF68A3">
      <w:r>
        <w:rPr>
          <w:noProof/>
        </w:rPr>
        <w:drawing>
          <wp:inline distT="0" distB="0" distL="0" distR="0" wp14:anchorId="4618B036" wp14:editId="65BA5BA5">
            <wp:extent cx="1488331" cy="1488331"/>
            <wp:effectExtent l="0" t="0" r="0" b="0"/>
            <wp:docPr id="182695421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4215" name="Image 18269542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7809" cy="14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A922" w14:textId="5912A81F" w:rsidR="00DF68A3" w:rsidRDefault="00DF68A3">
      <w:r>
        <w:rPr>
          <w:noProof/>
        </w:rPr>
        <w:drawing>
          <wp:anchor distT="0" distB="0" distL="114300" distR="114300" simplePos="0" relativeHeight="251658240" behindDoc="0" locked="0" layoutInCell="1" allowOverlap="1" wp14:anchorId="67AD00C0" wp14:editId="54429513">
            <wp:simplePos x="0" y="0"/>
            <wp:positionH relativeFrom="column">
              <wp:posOffset>-635</wp:posOffset>
            </wp:positionH>
            <wp:positionV relativeFrom="paragraph">
              <wp:posOffset>306705</wp:posOffset>
            </wp:positionV>
            <wp:extent cx="1410335" cy="1563370"/>
            <wp:effectExtent l="0" t="0" r="0" b="0"/>
            <wp:wrapThrough wrapText="bothSides">
              <wp:wrapPolygon edited="0">
                <wp:start x="8169" y="0"/>
                <wp:lineTo x="6613" y="526"/>
                <wp:lineTo x="2529" y="2632"/>
                <wp:lineTo x="584" y="5790"/>
                <wp:lineTo x="0" y="7721"/>
                <wp:lineTo x="0" y="11405"/>
                <wp:lineTo x="1362" y="14213"/>
                <wp:lineTo x="4085" y="17020"/>
                <wp:lineTo x="6030" y="19828"/>
                <wp:lineTo x="8947" y="21407"/>
                <wp:lineTo x="9142" y="21407"/>
                <wp:lineTo x="10698" y="21407"/>
                <wp:lineTo x="11476" y="19828"/>
                <wp:lineTo x="21396" y="19828"/>
                <wp:lineTo x="21396" y="17898"/>
                <wp:lineTo x="17506" y="17020"/>
                <wp:lineTo x="19256" y="14213"/>
                <wp:lineTo x="20423" y="11405"/>
                <wp:lineTo x="20618" y="8598"/>
                <wp:lineTo x="20034" y="5790"/>
                <wp:lineTo x="18867" y="4211"/>
                <wp:lineTo x="18089" y="2632"/>
                <wp:lineTo x="13810" y="526"/>
                <wp:lineTo x="12254" y="0"/>
                <wp:lineTo x="8169" y="0"/>
              </wp:wrapPolygon>
            </wp:wrapThrough>
            <wp:docPr id="148235016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50162" name="Image 14823501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F68A3" w:rsidSect="00034616">
      <w:footerReference w:type="default" r:id="rId14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F0164A" w14:textId="77777777" w:rsidR="00347DB3" w:rsidRDefault="00347DB3">
      <w:pPr>
        <w:spacing w:after="0" w:line="240" w:lineRule="auto"/>
      </w:pPr>
      <w:r>
        <w:separator/>
      </w:r>
    </w:p>
  </w:endnote>
  <w:endnote w:type="continuationSeparator" w:id="0">
    <w:p w14:paraId="176A87AA" w14:textId="77777777" w:rsidR="00347DB3" w:rsidRDefault="00347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masis MT Pro">
    <w:altName w:val="Amasis MT Pro"/>
    <w:panose1 w:val="02040504050005020304"/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41CC3C" w14:textId="77777777" w:rsidR="00A707EC" w:rsidRDefault="00000000">
    <w:pPr>
      <w:pStyle w:val="Pieddepage"/>
      <w:jc w:val="center"/>
    </w:pPr>
    <w:proofErr w:type="spellStart"/>
    <w:r>
      <w:rPr>
        <w:color w:val="888888"/>
        <w:sz w:val="16"/>
      </w:rPr>
      <w:t>Désormière</w:t>
    </w:r>
    <w:proofErr w:type="spellEnd"/>
    <w:r>
      <w:rPr>
        <w:color w:val="888888"/>
        <w:sz w:val="16"/>
      </w:rPr>
      <w:t xml:space="preserve"> &amp; Vanhalst · </w:t>
    </w:r>
    <w:proofErr w:type="spellStart"/>
    <w:r>
      <w:rPr>
        <w:color w:val="888888"/>
        <w:sz w:val="16"/>
      </w:rPr>
      <w:t>Repères</w:t>
    </w:r>
    <w:proofErr w:type="spellEnd"/>
    <w:r>
      <w:rPr>
        <w:color w:val="888888"/>
        <w:sz w:val="16"/>
      </w:rPr>
      <w:t xml:space="preserve"> de marque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538039" w14:textId="77777777" w:rsidR="00347DB3" w:rsidRDefault="00347DB3">
      <w:pPr>
        <w:spacing w:after="0" w:line="240" w:lineRule="auto"/>
      </w:pPr>
      <w:r>
        <w:separator/>
      </w:r>
    </w:p>
  </w:footnote>
  <w:footnote w:type="continuationSeparator" w:id="0">
    <w:p w14:paraId="439112C1" w14:textId="77777777" w:rsidR="00347DB3" w:rsidRDefault="00347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183956">
    <w:abstractNumId w:val="8"/>
  </w:num>
  <w:num w:numId="2" w16cid:durableId="1137647465">
    <w:abstractNumId w:val="6"/>
  </w:num>
  <w:num w:numId="3" w16cid:durableId="106629956">
    <w:abstractNumId w:val="5"/>
  </w:num>
  <w:num w:numId="4" w16cid:durableId="1871188532">
    <w:abstractNumId w:val="4"/>
  </w:num>
  <w:num w:numId="5" w16cid:durableId="1440832458">
    <w:abstractNumId w:val="7"/>
  </w:num>
  <w:num w:numId="6" w16cid:durableId="200023445">
    <w:abstractNumId w:val="3"/>
  </w:num>
  <w:num w:numId="7" w16cid:durableId="1966084227">
    <w:abstractNumId w:val="2"/>
  </w:num>
  <w:num w:numId="8" w16cid:durableId="1101292914">
    <w:abstractNumId w:val="1"/>
  </w:num>
  <w:num w:numId="9" w16cid:durableId="20719953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DB3"/>
    <w:rsid w:val="008D4D16"/>
    <w:rsid w:val="00A707EC"/>
    <w:rsid w:val="00AA1D8D"/>
    <w:rsid w:val="00B47730"/>
    <w:rsid w:val="00CB0664"/>
    <w:rsid w:val="00DF6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309F22"/>
  <w14:defaultImageDpi w14:val="300"/>
  <w15:docId w15:val="{27AF2427-0E19-7143-A88B-91214EB0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Repères de marque - Désormière &amp; Vanhalst</dc:title>
  <dc:subject>Couleurs, usages digitaux et typographie</dc:subject>
  <dc:creator>python-docx</dc:creator>
  <cp:keywords/>
  <dc:description>generated by python-docx</dc:description>
  <cp:lastModifiedBy>Sandra Vanhalst</cp:lastModifiedBy>
  <cp:revision>2</cp:revision>
  <dcterms:created xsi:type="dcterms:W3CDTF">2013-12-23T23:15:00Z</dcterms:created>
  <dcterms:modified xsi:type="dcterms:W3CDTF">2026-08-24T10:20:00Z</dcterms:modified>
  <cp:category/>
</cp:coreProperties>
</file>