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BE440" w14:textId="0FF7286F" w:rsidR="003E4436" w:rsidRDefault="002100FD" w:rsidP="003E443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8"/>
          <w:szCs w:val="48"/>
          <w:lang w:val="pt"/>
        </w:rPr>
      </w:pPr>
      <w:r>
        <w:rPr>
          <w:rFonts w:ascii="Calibri" w:hAnsi="Calibri" w:cs="Calibri"/>
          <w:sz w:val="48"/>
          <w:szCs w:val="48"/>
          <w:lang w:val="pt"/>
        </w:rPr>
        <w:t>Relatório de ASIST</w:t>
      </w:r>
    </w:p>
    <w:p w14:paraId="3D6571CC" w14:textId="77777777" w:rsidR="003E4436" w:rsidRDefault="003E4436" w:rsidP="003E443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8"/>
          <w:szCs w:val="48"/>
          <w:lang w:val="pt"/>
        </w:rPr>
      </w:pPr>
    </w:p>
    <w:p w14:paraId="54CEE9BB" w14:textId="77777777" w:rsidR="003E4436" w:rsidRDefault="003E4436" w:rsidP="003E443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8"/>
          <w:szCs w:val="48"/>
          <w:lang w:val="pt"/>
        </w:rPr>
      </w:pPr>
    </w:p>
    <w:p w14:paraId="3C7D103C" w14:textId="77777777" w:rsidR="003E4436" w:rsidRDefault="003E4436" w:rsidP="003E443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8"/>
          <w:szCs w:val="48"/>
          <w:lang w:val="pt"/>
        </w:rPr>
      </w:pPr>
    </w:p>
    <w:p w14:paraId="749257C7" w14:textId="77777777" w:rsidR="003E4436" w:rsidRDefault="003E4436" w:rsidP="003E443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8"/>
          <w:szCs w:val="48"/>
          <w:lang w:val="pt"/>
        </w:rPr>
      </w:pPr>
    </w:p>
    <w:p w14:paraId="4EB0B63F" w14:textId="77777777" w:rsidR="003E4436" w:rsidRDefault="003E4436" w:rsidP="003E443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8"/>
          <w:szCs w:val="48"/>
          <w:lang w:val="pt"/>
        </w:rPr>
      </w:pPr>
    </w:p>
    <w:p w14:paraId="6A617311" w14:textId="37884F7C" w:rsidR="003E4436" w:rsidRDefault="003E4436" w:rsidP="003E443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8"/>
          <w:szCs w:val="48"/>
          <w:lang w:val="pt"/>
        </w:rPr>
      </w:pPr>
      <w:r>
        <w:rPr>
          <w:rFonts w:ascii="Calibri" w:hAnsi="Calibri" w:cs="Calibri"/>
          <w:sz w:val="48"/>
          <w:szCs w:val="48"/>
          <w:lang w:val="pt"/>
        </w:rPr>
        <w:t>Grupo 25</w:t>
      </w:r>
    </w:p>
    <w:p w14:paraId="30179F77" w14:textId="3C6EDE09" w:rsidR="003E4436" w:rsidRDefault="003E4436" w:rsidP="003E4436">
      <w:pPr>
        <w:pStyle w:val="SemEspaamento"/>
        <w:jc w:val="center"/>
        <w:rPr>
          <w:lang w:val="pt"/>
        </w:rPr>
      </w:pPr>
      <w:r>
        <w:rPr>
          <w:lang w:val="pt"/>
        </w:rPr>
        <w:t>Turma 3DE</w:t>
      </w:r>
    </w:p>
    <w:p w14:paraId="57012F81" w14:textId="77777777" w:rsidR="003E4436" w:rsidRDefault="003E4436" w:rsidP="003E4436">
      <w:pPr>
        <w:pStyle w:val="SemEspaamento"/>
        <w:rPr>
          <w:lang w:val="pt"/>
        </w:rPr>
      </w:pPr>
    </w:p>
    <w:p w14:paraId="7DA963EC" w14:textId="77777777" w:rsidR="003E4436" w:rsidRDefault="003E4436" w:rsidP="003E4436">
      <w:pPr>
        <w:pStyle w:val="SemEspaamento"/>
        <w:rPr>
          <w:lang w:val="pt"/>
        </w:rPr>
      </w:pPr>
    </w:p>
    <w:p w14:paraId="3C112AAE" w14:textId="77777777" w:rsidR="003E4436" w:rsidRDefault="003E4436" w:rsidP="003E4436">
      <w:pPr>
        <w:pStyle w:val="SemEspaamento"/>
        <w:rPr>
          <w:lang w:val="pt"/>
        </w:rPr>
      </w:pPr>
    </w:p>
    <w:p w14:paraId="6A27BF8A" w14:textId="77777777" w:rsidR="003E4436" w:rsidRDefault="003E4436" w:rsidP="003E4436">
      <w:pPr>
        <w:pStyle w:val="SemEspaamento"/>
        <w:rPr>
          <w:lang w:val="pt"/>
        </w:rPr>
      </w:pPr>
    </w:p>
    <w:p w14:paraId="621AB8DE" w14:textId="6C4C674D" w:rsidR="003E4436" w:rsidRDefault="003E4436" w:rsidP="003E4436">
      <w:pPr>
        <w:pStyle w:val="SemEspaamento"/>
        <w:rPr>
          <w:lang w:val="pt"/>
        </w:rPr>
      </w:pPr>
    </w:p>
    <w:p w14:paraId="4A23DBB3" w14:textId="77777777" w:rsidR="003E4436" w:rsidRDefault="003E4436" w:rsidP="003E4436">
      <w:pPr>
        <w:pStyle w:val="SemEspaamento"/>
        <w:rPr>
          <w:lang w:val="pt"/>
        </w:rPr>
      </w:pPr>
    </w:p>
    <w:p w14:paraId="6014FDD1" w14:textId="77777777" w:rsidR="003E4436" w:rsidRDefault="003E4436" w:rsidP="003E4436">
      <w:pPr>
        <w:pStyle w:val="SemEspaamento"/>
        <w:rPr>
          <w:lang w:val="pt"/>
        </w:rPr>
      </w:pPr>
    </w:p>
    <w:p w14:paraId="3D1A5B03" w14:textId="77777777" w:rsidR="003E4436" w:rsidRDefault="003E4436" w:rsidP="003E4436">
      <w:pPr>
        <w:pStyle w:val="SemEspaamento"/>
        <w:rPr>
          <w:lang w:val="pt"/>
        </w:rPr>
      </w:pPr>
    </w:p>
    <w:p w14:paraId="39536BFB" w14:textId="77777777" w:rsidR="003E4436" w:rsidRDefault="003E4436" w:rsidP="003E4436">
      <w:pPr>
        <w:pStyle w:val="SemEspaamento"/>
        <w:rPr>
          <w:lang w:val="pt"/>
        </w:rPr>
      </w:pPr>
    </w:p>
    <w:p w14:paraId="37FB761B" w14:textId="77777777" w:rsidR="003E4436" w:rsidRDefault="003E4436" w:rsidP="003E4436">
      <w:pPr>
        <w:pStyle w:val="SemEspaamento"/>
        <w:rPr>
          <w:lang w:val="pt"/>
        </w:rPr>
      </w:pPr>
    </w:p>
    <w:p w14:paraId="15929777" w14:textId="77777777" w:rsidR="003E4436" w:rsidRDefault="003E4436" w:rsidP="003E4436">
      <w:pPr>
        <w:pStyle w:val="SemEspaamento"/>
        <w:rPr>
          <w:lang w:val="pt"/>
        </w:rPr>
      </w:pPr>
    </w:p>
    <w:p w14:paraId="501FA722" w14:textId="77777777" w:rsidR="003E4436" w:rsidRDefault="003E4436" w:rsidP="003E4436">
      <w:pPr>
        <w:pStyle w:val="SemEspaamento"/>
        <w:rPr>
          <w:lang w:val="pt"/>
        </w:rPr>
      </w:pPr>
    </w:p>
    <w:p w14:paraId="7A2BB829" w14:textId="77777777" w:rsidR="003E4436" w:rsidRDefault="003E4436" w:rsidP="003E4436">
      <w:pPr>
        <w:pStyle w:val="SemEspaamento"/>
        <w:rPr>
          <w:lang w:val="pt"/>
        </w:rPr>
      </w:pPr>
    </w:p>
    <w:p w14:paraId="420ACCB6" w14:textId="77777777" w:rsidR="003E4436" w:rsidRDefault="003E4436" w:rsidP="003E4436">
      <w:pPr>
        <w:pStyle w:val="SemEspaamento"/>
        <w:rPr>
          <w:lang w:val="pt"/>
        </w:rPr>
      </w:pPr>
    </w:p>
    <w:p w14:paraId="73A0413E" w14:textId="77777777" w:rsidR="003E4436" w:rsidRDefault="003E4436" w:rsidP="003E4436">
      <w:pPr>
        <w:pStyle w:val="SemEspaamento"/>
        <w:rPr>
          <w:lang w:val="pt"/>
        </w:rPr>
      </w:pPr>
    </w:p>
    <w:p w14:paraId="58B1A074" w14:textId="77777777" w:rsidR="003E4436" w:rsidRDefault="003E4436" w:rsidP="003E4436">
      <w:pPr>
        <w:pStyle w:val="SemEspaamento"/>
        <w:rPr>
          <w:lang w:val="pt"/>
        </w:rPr>
      </w:pPr>
    </w:p>
    <w:p w14:paraId="1C0475A3" w14:textId="77777777" w:rsidR="003E4436" w:rsidRDefault="003E4436" w:rsidP="003E4436">
      <w:pPr>
        <w:pStyle w:val="SemEspaamento"/>
        <w:rPr>
          <w:lang w:val="pt"/>
        </w:rPr>
      </w:pPr>
    </w:p>
    <w:p w14:paraId="129A8E91" w14:textId="77777777" w:rsidR="003E4436" w:rsidRDefault="003E4436" w:rsidP="003E4436">
      <w:pPr>
        <w:pStyle w:val="SemEspaamento"/>
        <w:rPr>
          <w:lang w:val="pt"/>
        </w:rPr>
      </w:pPr>
    </w:p>
    <w:p w14:paraId="0764A2D4" w14:textId="4E5C0773" w:rsidR="003E4436" w:rsidRDefault="003E4436" w:rsidP="003E4436">
      <w:pPr>
        <w:pStyle w:val="SemEspaamento"/>
        <w:rPr>
          <w:lang w:val="pt"/>
        </w:rPr>
      </w:pPr>
      <w:r>
        <w:rPr>
          <w:lang w:val="pt"/>
        </w:rPr>
        <w:t>Relatório realizado por:</w:t>
      </w:r>
    </w:p>
    <w:p w14:paraId="6CCF492A" w14:textId="3435E64B" w:rsidR="003E4436" w:rsidRDefault="003E4436" w:rsidP="003E4436">
      <w:pPr>
        <w:pStyle w:val="SemEspaamento"/>
        <w:numPr>
          <w:ilvl w:val="0"/>
          <w:numId w:val="2"/>
        </w:numPr>
        <w:rPr>
          <w:lang w:val="pt"/>
        </w:rPr>
      </w:pPr>
      <w:r>
        <w:rPr>
          <w:lang w:val="pt"/>
        </w:rPr>
        <w:t>Francisco Tavares nº1181844</w:t>
      </w:r>
    </w:p>
    <w:p w14:paraId="12D09521" w14:textId="6AB6857A" w:rsidR="003E4436" w:rsidRDefault="003E4436" w:rsidP="003E4436">
      <w:pPr>
        <w:pStyle w:val="SemEspaamento"/>
        <w:numPr>
          <w:ilvl w:val="0"/>
          <w:numId w:val="2"/>
        </w:numPr>
        <w:rPr>
          <w:lang w:val="pt"/>
        </w:rPr>
      </w:pPr>
      <w:r>
        <w:rPr>
          <w:lang w:val="pt"/>
        </w:rPr>
        <w:t>José Cunha nº1181494</w:t>
      </w:r>
    </w:p>
    <w:p w14:paraId="772B8CEE" w14:textId="68956B92" w:rsidR="003E4436" w:rsidRDefault="003E4436" w:rsidP="003E4436">
      <w:pPr>
        <w:pStyle w:val="SemEspaamento"/>
        <w:numPr>
          <w:ilvl w:val="0"/>
          <w:numId w:val="2"/>
        </w:numPr>
        <w:rPr>
          <w:lang w:val="pt"/>
        </w:rPr>
      </w:pPr>
      <w:r>
        <w:rPr>
          <w:lang w:val="pt"/>
        </w:rPr>
        <w:t>César Ferreira nº1180811</w:t>
      </w:r>
    </w:p>
    <w:p w14:paraId="474C9C80" w14:textId="33151BC4" w:rsidR="003E4436" w:rsidRDefault="003E4436" w:rsidP="003E4436">
      <w:pPr>
        <w:pStyle w:val="SemEspaamento"/>
        <w:numPr>
          <w:ilvl w:val="0"/>
          <w:numId w:val="2"/>
        </w:numPr>
        <w:rPr>
          <w:lang w:val="pt"/>
        </w:rPr>
      </w:pPr>
      <w:r>
        <w:rPr>
          <w:lang w:val="pt"/>
        </w:rPr>
        <w:t>Sérgio Carreirinha nº1180800</w:t>
      </w:r>
    </w:p>
    <w:p w14:paraId="4BD70964" w14:textId="13901D58" w:rsidR="003E4436" w:rsidRDefault="003E4436" w:rsidP="003E4436">
      <w:pPr>
        <w:pStyle w:val="SemEspaamento"/>
        <w:rPr>
          <w:lang w:val="pt"/>
        </w:rPr>
      </w:pPr>
      <w:r>
        <w:rPr>
          <w:lang w:val="pt"/>
        </w:rPr>
        <w:br w:type="page"/>
      </w:r>
    </w:p>
    <w:p w14:paraId="620E2274" w14:textId="057D11A0" w:rsidR="003E4436" w:rsidRDefault="003E4436">
      <w:pPr>
        <w:pStyle w:val="Cabealhodondice"/>
      </w:pPr>
      <w:r>
        <w:t>Índice</w:t>
      </w:r>
    </w:p>
    <w:p w14:paraId="5A548EFD" w14:textId="77777777" w:rsidR="002100FD" w:rsidRDefault="003E4436">
      <w:pPr>
        <w:pStyle w:val="ndice1"/>
        <w:tabs>
          <w:tab w:val="right" w:leader="dot" w:pos="8828"/>
        </w:tabs>
        <w:rPr>
          <w:noProof/>
        </w:rPr>
      </w:pPr>
      <w:r>
        <w:t xml:space="preserve">  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14:paraId="78FE6DE7" w14:textId="7D6AFC60" w:rsidR="002100FD" w:rsidRDefault="002100FD">
      <w:pPr>
        <w:pStyle w:val="ndice1"/>
        <w:tabs>
          <w:tab w:val="right" w:leader="dot" w:pos="8828"/>
        </w:tabs>
        <w:rPr>
          <w:noProof/>
        </w:rPr>
      </w:pPr>
      <w:hyperlink w:anchor="_Toc57989478" w:history="1">
        <w:r w:rsidRPr="00D31152">
          <w:rPr>
            <w:rStyle w:val="Hiperligao"/>
            <w:noProof/>
            <w:lang w:val="pt"/>
          </w:rPr>
          <w:t>Caso de Uso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_Toc57989478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CB29A2" w14:textId="052698FD" w:rsidR="002100FD" w:rsidRDefault="002100FD">
      <w:pPr>
        <w:pStyle w:val="ndice2"/>
        <w:tabs>
          <w:tab w:val="right" w:leader="dot" w:pos="8828"/>
        </w:tabs>
        <w:rPr>
          <w:noProof/>
        </w:rPr>
      </w:pPr>
      <w:hyperlink w:anchor="_Toc57989479" w:history="1">
        <w:r w:rsidRPr="00D31152">
          <w:rPr>
            <w:rStyle w:val="Hiperligao"/>
            <w:noProof/>
            <w:lang w:val="pt"/>
          </w:rPr>
          <w:t>Caso de Uso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_Toc57989479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09094A" w14:textId="1FB09E5B" w:rsidR="002100FD" w:rsidRDefault="002100FD">
      <w:pPr>
        <w:pStyle w:val="ndice2"/>
        <w:tabs>
          <w:tab w:val="right" w:leader="dot" w:pos="8828"/>
        </w:tabs>
        <w:rPr>
          <w:noProof/>
        </w:rPr>
      </w:pPr>
      <w:hyperlink w:anchor="_Toc57989480" w:history="1">
        <w:r w:rsidRPr="00D31152">
          <w:rPr>
            <w:rStyle w:val="Hiperligao"/>
            <w:noProof/>
            <w:lang w:val="pt"/>
          </w:rPr>
          <w:t>Caso de Uso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_Toc57989480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B622C4" w14:textId="28B1D5DF" w:rsidR="002100FD" w:rsidRDefault="002100FD">
      <w:pPr>
        <w:pStyle w:val="ndice2"/>
        <w:tabs>
          <w:tab w:val="right" w:leader="dot" w:pos="8828"/>
        </w:tabs>
        <w:rPr>
          <w:noProof/>
        </w:rPr>
      </w:pPr>
      <w:r>
        <w:rPr>
          <w:rStyle w:val="Hiperligao"/>
          <w:noProof/>
        </w:rPr>
        <w:t xml:space="preserve">  </w:t>
      </w:r>
      <w:hyperlink w:anchor="_Toc57989481" w:history="1">
        <w:r w:rsidRPr="00D31152">
          <w:rPr>
            <w:rStyle w:val="Hiperligao"/>
            <w:noProof/>
            <w:lang w:val="pt"/>
          </w:rPr>
          <w:t>Problemática em causa: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_Toc57989481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608C99" w14:textId="24EE6E0C" w:rsidR="002100FD" w:rsidRDefault="002100FD">
      <w:pPr>
        <w:pStyle w:val="ndice3"/>
        <w:tabs>
          <w:tab w:val="right" w:leader="dot" w:pos="8828"/>
        </w:tabs>
        <w:rPr>
          <w:noProof/>
        </w:rPr>
      </w:pPr>
      <w:hyperlink w:anchor="_Toc57989482" w:history="1">
        <w:r w:rsidRPr="00D31152">
          <w:rPr>
            <w:rStyle w:val="Hiperligao"/>
            <w:noProof/>
            <w:lang w:val="pt"/>
          </w:rPr>
          <w:t>Resolução proposta: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_Toc57989482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FEA9CB" w14:textId="59A87445" w:rsidR="002100FD" w:rsidRDefault="002100FD">
      <w:pPr>
        <w:pStyle w:val="ndice2"/>
        <w:tabs>
          <w:tab w:val="right" w:leader="dot" w:pos="8828"/>
        </w:tabs>
        <w:rPr>
          <w:noProof/>
        </w:rPr>
      </w:pPr>
      <w:hyperlink w:anchor="_Toc57989483" w:history="1">
        <w:r w:rsidRPr="00D31152">
          <w:rPr>
            <w:rStyle w:val="Hiperligao"/>
            <w:noProof/>
            <w:lang w:val="pt"/>
          </w:rPr>
          <w:t>Caso de Uso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_Toc57989483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C48CEA" w14:textId="170B5E8C" w:rsidR="002100FD" w:rsidRDefault="002100FD">
      <w:pPr>
        <w:pStyle w:val="ndice3"/>
        <w:tabs>
          <w:tab w:val="right" w:leader="dot" w:pos="8828"/>
        </w:tabs>
        <w:rPr>
          <w:noProof/>
        </w:rPr>
      </w:pPr>
      <w:hyperlink w:anchor="_Toc57989484" w:history="1">
        <w:r w:rsidRPr="00D31152">
          <w:rPr>
            <w:rStyle w:val="Hiperligao"/>
            <w:noProof/>
            <w:lang w:val="pt"/>
          </w:rPr>
          <w:t>Problemática em causa: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_Toc57989484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5EC162" w14:textId="397380F7" w:rsidR="002100FD" w:rsidRDefault="002100FD">
      <w:pPr>
        <w:pStyle w:val="ndice3"/>
        <w:tabs>
          <w:tab w:val="right" w:leader="dot" w:pos="8828"/>
        </w:tabs>
        <w:rPr>
          <w:noProof/>
        </w:rPr>
      </w:pPr>
      <w:hyperlink w:anchor="_Toc57989485" w:history="1">
        <w:r w:rsidRPr="00D31152">
          <w:rPr>
            <w:rStyle w:val="Hiperligao"/>
            <w:noProof/>
            <w:lang w:val="pt"/>
          </w:rPr>
          <w:t>Proposta de Resolução: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_Toc57989485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2D84F3" w14:textId="5F4850BB" w:rsidR="002100FD" w:rsidRDefault="002100FD">
      <w:pPr>
        <w:pStyle w:val="ndice2"/>
        <w:tabs>
          <w:tab w:val="right" w:leader="dot" w:pos="8828"/>
        </w:tabs>
        <w:rPr>
          <w:noProof/>
        </w:rPr>
      </w:pPr>
      <w:hyperlink w:anchor="_Toc57989486" w:history="1">
        <w:r w:rsidRPr="00D31152">
          <w:rPr>
            <w:rStyle w:val="Hiperligao"/>
            <w:noProof/>
            <w:lang w:val="pt"/>
          </w:rPr>
          <w:t>Caso de Uso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_Toc57989486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522888" w14:textId="4CA57EEE" w:rsidR="002100FD" w:rsidRDefault="002100FD">
      <w:pPr>
        <w:pStyle w:val="ndice3"/>
        <w:tabs>
          <w:tab w:val="right" w:leader="dot" w:pos="8828"/>
        </w:tabs>
        <w:rPr>
          <w:noProof/>
        </w:rPr>
      </w:pPr>
      <w:hyperlink w:anchor="_Toc57989487" w:history="1">
        <w:r w:rsidRPr="00D31152">
          <w:rPr>
            <w:rStyle w:val="Hiperligao"/>
            <w:noProof/>
            <w:lang w:val="pt"/>
          </w:rPr>
          <w:t>Problemática em causa: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_Toc57989487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DE9C377" w14:textId="087B9C93" w:rsidR="002100FD" w:rsidRDefault="002100FD">
      <w:pPr>
        <w:pStyle w:val="ndice3"/>
        <w:tabs>
          <w:tab w:val="right" w:leader="dot" w:pos="8828"/>
        </w:tabs>
        <w:rPr>
          <w:noProof/>
        </w:rPr>
      </w:pPr>
      <w:hyperlink w:anchor="_Toc57989488" w:history="1">
        <w:r w:rsidRPr="00D31152">
          <w:rPr>
            <w:rStyle w:val="Hiperligao"/>
            <w:noProof/>
            <w:lang w:val="pt"/>
          </w:rPr>
          <w:t>Proposta de Resolução: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_Toc57989488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FCB92D" w14:textId="1FA8247B" w:rsidR="002100FD" w:rsidRDefault="002100FD">
      <w:pPr>
        <w:pStyle w:val="ndice2"/>
        <w:tabs>
          <w:tab w:val="right" w:leader="dot" w:pos="8828"/>
        </w:tabs>
        <w:rPr>
          <w:noProof/>
        </w:rPr>
      </w:pPr>
      <w:hyperlink w:anchor="_Toc57989489" w:history="1">
        <w:r w:rsidRPr="00D31152">
          <w:rPr>
            <w:rStyle w:val="Hiperligao"/>
            <w:noProof/>
            <w:lang w:val="pt"/>
          </w:rPr>
          <w:t>Caso de Uso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_Toc57989489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589A15" w14:textId="73D2808A" w:rsidR="002100FD" w:rsidRDefault="002100FD">
      <w:pPr>
        <w:pStyle w:val="ndice2"/>
        <w:tabs>
          <w:tab w:val="right" w:leader="dot" w:pos="8828"/>
        </w:tabs>
        <w:rPr>
          <w:noProof/>
        </w:rPr>
      </w:pPr>
      <w:hyperlink w:anchor="_Toc57989490" w:history="1">
        <w:r w:rsidRPr="00D31152">
          <w:rPr>
            <w:rStyle w:val="Hiperligao"/>
            <w:noProof/>
            <w:lang w:val="pt"/>
          </w:rPr>
          <w:t>Caso de Uso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_Toc57989490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1C144F" w14:textId="0ECB5F12" w:rsidR="002100FD" w:rsidRDefault="002100FD">
      <w:pPr>
        <w:pStyle w:val="ndice2"/>
        <w:tabs>
          <w:tab w:val="right" w:leader="dot" w:pos="8828"/>
        </w:tabs>
        <w:rPr>
          <w:noProof/>
        </w:rPr>
      </w:pPr>
      <w:hyperlink w:anchor="_Toc57989491" w:history="1">
        <w:r w:rsidRPr="00D31152">
          <w:rPr>
            <w:rStyle w:val="Hiperligao"/>
            <w:noProof/>
            <w:lang w:val="pt"/>
          </w:rPr>
          <w:t>Caso de Uso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_Toc57989491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4CAC15" w14:textId="58BCFD18" w:rsidR="003E4436" w:rsidRDefault="003E4436">
      <w:r>
        <w:rPr>
          <w:b/>
          <w:bCs/>
        </w:rPr>
        <w:fldChar w:fldCharType="end"/>
      </w:r>
    </w:p>
    <w:p w14:paraId="7170C602" w14:textId="32E1D8EE" w:rsidR="003E4436" w:rsidRPr="003E4436" w:rsidRDefault="003E4436" w:rsidP="003E4436">
      <w:pPr>
        <w:pStyle w:val="Ttulo1"/>
        <w:rPr>
          <w:rFonts w:ascii="Calibri" w:hAnsi="Calibri" w:cs="Calibri"/>
          <w:sz w:val="48"/>
          <w:szCs w:val="48"/>
          <w:lang w:val="pt"/>
        </w:rPr>
      </w:pPr>
      <w:r>
        <w:rPr>
          <w:lang w:val="pt"/>
        </w:rPr>
        <w:br w:type="page"/>
      </w:r>
      <w:bookmarkStart w:id="0" w:name="_Toc57989478"/>
      <w:r>
        <w:rPr>
          <w:lang w:val="pt"/>
        </w:rPr>
        <w:lastRenderedPageBreak/>
        <w:t>Caso de Uso 1</w:t>
      </w:r>
      <w:bookmarkEnd w:id="0"/>
    </w:p>
    <w:p w14:paraId="6A7AFCC7" w14:textId="631672D5" w:rsidR="003E4436" w:rsidRDefault="003E4436" w:rsidP="003E4436">
      <w:pPr>
        <w:rPr>
          <w:lang w:val="pt"/>
        </w:rPr>
      </w:pPr>
    </w:p>
    <w:p w14:paraId="6F403609" w14:textId="77777777" w:rsidR="00887307" w:rsidRPr="003E4436" w:rsidRDefault="00887307" w:rsidP="003E4436">
      <w:pPr>
        <w:rPr>
          <w:lang w:val="pt"/>
        </w:rPr>
      </w:pPr>
    </w:p>
    <w:p w14:paraId="3002621C" w14:textId="46C91F6A" w:rsidR="003E4436" w:rsidRDefault="003E4436" w:rsidP="003E4436">
      <w:pPr>
        <w:pStyle w:val="Ttulo2"/>
        <w:rPr>
          <w:lang w:val="pt"/>
        </w:rPr>
      </w:pPr>
      <w:r>
        <w:rPr>
          <w:lang w:val="pt"/>
        </w:rPr>
        <w:br w:type="page"/>
      </w:r>
      <w:bookmarkStart w:id="1" w:name="_Toc57989479"/>
      <w:r>
        <w:rPr>
          <w:lang w:val="pt"/>
        </w:rPr>
        <w:lastRenderedPageBreak/>
        <w:t>Caso de Uso 2</w:t>
      </w:r>
      <w:bookmarkEnd w:id="1"/>
    </w:p>
    <w:p w14:paraId="11BDE991" w14:textId="4752991F" w:rsidR="00000000" w:rsidRDefault="003E4436" w:rsidP="003E4436">
      <w:pPr>
        <w:pStyle w:val="Ttulo2"/>
        <w:rPr>
          <w:lang w:val="pt"/>
        </w:rPr>
      </w:pPr>
      <w:r>
        <w:rPr>
          <w:lang w:val="pt"/>
        </w:rPr>
        <w:br w:type="page"/>
      </w:r>
      <w:bookmarkStart w:id="2" w:name="_Toc57989480"/>
      <w:r>
        <w:rPr>
          <w:lang w:val="pt"/>
        </w:rPr>
        <w:lastRenderedPageBreak/>
        <w:t>Caso de Uso 3</w:t>
      </w:r>
      <w:bookmarkEnd w:id="2"/>
    </w:p>
    <w:p w14:paraId="41C1EA9E" w14:textId="77777777" w:rsidR="003E4436" w:rsidRPr="003E4436" w:rsidRDefault="003E4436" w:rsidP="003E4436">
      <w:pPr>
        <w:rPr>
          <w:lang w:val="pt"/>
        </w:rPr>
      </w:pPr>
    </w:p>
    <w:p w14:paraId="3DB62309" w14:textId="3D3969E1" w:rsidR="00000000" w:rsidRDefault="002100FD" w:rsidP="00887307">
      <w:pPr>
        <w:pStyle w:val="Ttulo2"/>
        <w:rPr>
          <w:lang w:val="pt"/>
        </w:rPr>
      </w:pPr>
      <w:bookmarkStart w:id="3" w:name="_Toc57989481"/>
      <w:r>
        <w:rPr>
          <w:lang w:val="pt"/>
        </w:rPr>
        <w:t>Problemática em causa:</w:t>
      </w:r>
      <w:bookmarkEnd w:id="3"/>
      <w:r>
        <w:rPr>
          <w:lang w:val="pt"/>
        </w:rPr>
        <w:t xml:space="preserve"> </w:t>
      </w:r>
    </w:p>
    <w:p w14:paraId="0F6AF56D" w14:textId="77777777" w:rsidR="00000000" w:rsidRDefault="002100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Como administrador da infraestrutura quero os servidores Windows e Linux estejam disponíveis apenas para pedidos HTTP e HTTPS. Tal nã</w:t>
      </w:r>
      <w:r>
        <w:rPr>
          <w:rFonts w:ascii="Calibri" w:hAnsi="Calibri" w:cs="Calibri"/>
          <w:sz w:val="24"/>
          <w:szCs w:val="24"/>
          <w:lang w:val="pt"/>
        </w:rPr>
        <w:t>o deve impedir o acesso por SSH ou RDP aos administradores (o grupo).</w:t>
      </w:r>
    </w:p>
    <w:p w14:paraId="15561252" w14:textId="77777777" w:rsidR="00000000" w:rsidRDefault="002100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</w:p>
    <w:p w14:paraId="22097E5A" w14:textId="77777777" w:rsidR="00000000" w:rsidRDefault="002100FD" w:rsidP="00887307">
      <w:pPr>
        <w:pStyle w:val="Ttulo3"/>
        <w:rPr>
          <w:lang w:val="pt"/>
        </w:rPr>
      </w:pPr>
      <w:bookmarkStart w:id="4" w:name="_Toc57989482"/>
      <w:r>
        <w:rPr>
          <w:lang w:val="pt"/>
        </w:rPr>
        <w:t>Resolução proposta:</w:t>
      </w:r>
      <w:bookmarkEnd w:id="4"/>
    </w:p>
    <w:p w14:paraId="6140FCC3" w14:textId="77777777" w:rsidR="00000000" w:rsidRDefault="002100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Começamos a nossa abordagem na implementação em linux. Numa fase inicial começamos por auturizar os admins a utilizar SSH, para isso, todos os utilizadores foram adi</w:t>
      </w:r>
      <w:r>
        <w:rPr>
          <w:rFonts w:ascii="Calibri" w:hAnsi="Calibri" w:cs="Calibri"/>
          <w:sz w:val="24"/>
          <w:szCs w:val="24"/>
          <w:lang w:val="pt"/>
        </w:rPr>
        <w:t>cionados ao grupo criado por nós g25, com o comando "sudo addgroup g25", seguido dos comandos "sudo usermod -a -G g25 1181XXXX"</w:t>
      </w:r>
    </w:p>
    <w:p w14:paraId="152DBC47" w14:textId="77777777" w:rsidR="00000000" w:rsidRDefault="002100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noProof/>
          <w:sz w:val="24"/>
          <w:szCs w:val="24"/>
          <w:lang w:val="pt"/>
        </w:rPr>
        <w:drawing>
          <wp:inline distT="0" distB="0" distL="0" distR="0" wp14:anchorId="06F03CD1" wp14:editId="4959C809">
            <wp:extent cx="3390900" cy="1809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B7CD" w14:textId="77777777" w:rsidR="00000000" w:rsidRDefault="002100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 para cada membro. Depois de todos os membros estarem adicionados corretamente ao grupo foi </w:t>
      </w:r>
      <w:r>
        <w:rPr>
          <w:rFonts w:ascii="Calibri" w:hAnsi="Calibri" w:cs="Calibri"/>
          <w:sz w:val="24"/>
          <w:szCs w:val="24"/>
          <w:lang w:val="pt"/>
        </w:rPr>
        <w:t>necessário dar permissões de acesso ao SSH, com o comando "sudo nano /etc/ssh/sshd_config" acedemos ao ficheiro de configuração e acrescentamos o nosso grupo como permitido com a linha "AllowGroups g25".</w:t>
      </w:r>
    </w:p>
    <w:p w14:paraId="1543FC4E" w14:textId="77777777" w:rsidR="00000000" w:rsidRDefault="002100F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noProof/>
          <w:sz w:val="24"/>
          <w:szCs w:val="24"/>
          <w:lang w:val="pt"/>
        </w:rPr>
        <w:lastRenderedPageBreak/>
        <w:drawing>
          <wp:inline distT="0" distB="0" distL="0" distR="0" wp14:anchorId="145BDE42" wp14:editId="236A4D6A">
            <wp:extent cx="5276850" cy="4648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30517" w14:textId="77777777" w:rsidR="00000000" w:rsidRDefault="002100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 Terminada esta </w:t>
      </w:r>
      <w:r>
        <w:rPr>
          <w:rFonts w:ascii="Calibri" w:hAnsi="Calibri" w:cs="Calibri"/>
          <w:sz w:val="24"/>
          <w:szCs w:val="24"/>
          <w:lang w:val="pt"/>
        </w:rPr>
        <w:t>parte inicial temos apenas que permitir a passagem dos pacotes SSH nas nossas iptables.</w:t>
      </w:r>
    </w:p>
    <w:p w14:paraId="7C572B81" w14:textId="77777777" w:rsidR="00000000" w:rsidRDefault="002100F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noProof/>
          <w:sz w:val="24"/>
          <w:szCs w:val="24"/>
          <w:lang w:val="pt"/>
        </w:rPr>
        <w:lastRenderedPageBreak/>
        <w:drawing>
          <wp:inline distT="0" distB="0" distL="0" distR="0" wp14:anchorId="4028A144" wp14:editId="71BF8BA9">
            <wp:extent cx="5229225" cy="39719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CE049" w14:textId="77777777" w:rsidR="00000000" w:rsidRDefault="002100F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Nesta imagem podemos ver todas as alterações feitas para permitir e bloquear tudo o que nos é pedido. São permitidos pacotes HTTP/HT</w:t>
      </w:r>
      <w:r>
        <w:rPr>
          <w:rFonts w:ascii="Calibri" w:hAnsi="Calibri" w:cs="Calibri"/>
          <w:sz w:val="24"/>
          <w:szCs w:val="24"/>
          <w:lang w:val="pt"/>
        </w:rPr>
        <w:t>TPS a todos os utilizadores e permitimos também pacotes SSH, que como sabemos vão estar disponiveis apenas para os elementos do grupo g25.</w:t>
      </w:r>
    </w:p>
    <w:p w14:paraId="4FA52410" w14:textId="77777777" w:rsidR="00000000" w:rsidRDefault="002100F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Certificamo-nos que o script é sempre corrido quando a máquina liga para garantir a mesma não fique desprotegida e qu</w:t>
      </w:r>
      <w:r>
        <w:rPr>
          <w:rFonts w:ascii="Calibri" w:hAnsi="Calibri" w:cs="Calibri"/>
          <w:sz w:val="24"/>
          <w:szCs w:val="24"/>
          <w:lang w:val="pt"/>
        </w:rPr>
        <w:t>e as iptables nunca ficam sem configuração. Como queremos esta funcionalidade criamos um service com a função de correr o script.</w:t>
      </w:r>
    </w:p>
    <w:p w14:paraId="0D6567F6" w14:textId="77777777" w:rsidR="00000000" w:rsidRDefault="002100F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pt"/>
        </w:rPr>
      </w:pPr>
    </w:p>
    <w:p w14:paraId="0651FC4C" w14:textId="77777777" w:rsidR="00000000" w:rsidRDefault="002100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-G = To add a supplementary groups.</w:t>
      </w:r>
    </w:p>
    <w:p w14:paraId="12489E5E" w14:textId="3BF6B61B" w:rsidR="00000000" w:rsidRDefault="002100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-a = To add anyone of the group to a secondary group.</w:t>
      </w:r>
    </w:p>
    <w:p w14:paraId="70C1390F" w14:textId="532D5BE3" w:rsidR="003E4436" w:rsidRDefault="003E4436" w:rsidP="003E4436">
      <w:pPr>
        <w:pStyle w:val="Ttulo2"/>
        <w:rPr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br w:type="page"/>
      </w:r>
      <w:bookmarkStart w:id="5" w:name="_Toc57989483"/>
      <w:r>
        <w:rPr>
          <w:lang w:val="pt"/>
        </w:rPr>
        <w:lastRenderedPageBreak/>
        <w:t>Caso de Uso 4</w:t>
      </w:r>
      <w:bookmarkEnd w:id="5"/>
    </w:p>
    <w:p w14:paraId="0E2AE48A" w14:textId="1E8E4A24" w:rsidR="00887307" w:rsidRDefault="00887307" w:rsidP="00887307">
      <w:pPr>
        <w:rPr>
          <w:lang w:val="pt"/>
        </w:rPr>
      </w:pPr>
    </w:p>
    <w:p w14:paraId="63D22666" w14:textId="77777777" w:rsidR="00887307" w:rsidRDefault="00887307" w:rsidP="00887307">
      <w:pPr>
        <w:pStyle w:val="Ttulo3"/>
        <w:rPr>
          <w:lang w:val="pt"/>
        </w:rPr>
      </w:pPr>
      <w:bookmarkStart w:id="6" w:name="_Toc57989484"/>
      <w:r>
        <w:rPr>
          <w:lang w:val="pt"/>
        </w:rPr>
        <w:t>Problemática em causa:</w:t>
      </w:r>
      <w:bookmarkEnd w:id="6"/>
      <w:r>
        <w:rPr>
          <w:lang w:val="pt"/>
        </w:rPr>
        <w:t xml:space="preserve"> </w:t>
      </w:r>
    </w:p>
    <w:p w14:paraId="53BF0FE8" w14:textId="6AE55FFB" w:rsidR="00887307" w:rsidRDefault="00887307" w:rsidP="00887307">
      <w:pPr>
        <w:rPr>
          <w:rFonts w:cstheme="minorHAnsi"/>
          <w:sz w:val="24"/>
          <w:szCs w:val="24"/>
          <w:lang w:val="pt"/>
        </w:rPr>
      </w:pPr>
      <w:r w:rsidRPr="00887307">
        <w:rPr>
          <w:rFonts w:cstheme="minorHAnsi"/>
          <w:sz w:val="24"/>
          <w:szCs w:val="24"/>
          <w:lang w:val="pt"/>
        </w:rPr>
        <w:t>Como administrador da infraestrutura quero impedir o IP spoofing na minha rede</w:t>
      </w:r>
      <w:r>
        <w:rPr>
          <w:rFonts w:cstheme="minorHAnsi"/>
          <w:sz w:val="24"/>
          <w:szCs w:val="24"/>
          <w:lang w:val="pt"/>
        </w:rPr>
        <w:t>.</w:t>
      </w:r>
    </w:p>
    <w:p w14:paraId="7CA01EF5" w14:textId="25D0AA19" w:rsidR="00887307" w:rsidRDefault="00887307" w:rsidP="00887307">
      <w:pPr>
        <w:rPr>
          <w:rFonts w:cstheme="minorHAnsi"/>
          <w:sz w:val="24"/>
          <w:szCs w:val="24"/>
          <w:lang w:val="pt"/>
        </w:rPr>
      </w:pPr>
    </w:p>
    <w:p w14:paraId="511A35C2" w14:textId="61CE3E74" w:rsidR="00887307" w:rsidRDefault="00887307" w:rsidP="00887307">
      <w:pPr>
        <w:pStyle w:val="Ttulo3"/>
        <w:rPr>
          <w:lang w:val="pt"/>
        </w:rPr>
      </w:pPr>
      <w:bookmarkStart w:id="7" w:name="_Toc57989485"/>
      <w:r>
        <w:rPr>
          <w:lang w:val="pt"/>
        </w:rPr>
        <w:t>Proposta de Resolução:</w:t>
      </w:r>
      <w:bookmarkEnd w:id="7"/>
    </w:p>
    <w:p w14:paraId="2C638D0B" w14:textId="75EFCE36" w:rsidR="00887307" w:rsidRDefault="00887307" w:rsidP="00887307">
      <w:pPr>
        <w:rPr>
          <w:rFonts w:cstheme="minorHAnsi"/>
          <w:sz w:val="24"/>
          <w:szCs w:val="24"/>
          <w:lang w:val="pt"/>
        </w:rPr>
      </w:pPr>
      <w:r>
        <w:rPr>
          <w:rFonts w:cstheme="minorHAnsi"/>
          <w:sz w:val="24"/>
          <w:szCs w:val="24"/>
          <w:lang w:val="pt"/>
        </w:rPr>
        <w:t>Para esta problemática, o grupo decidiu fazer o IP Spoofing de acordo com o IP Tables, deixando apenas receber ou enviar pacotes com a source de uma das máquinas com IP’s atribuidos pelo DHCP. De acordo com isto, usamos dois comandos:</w:t>
      </w:r>
    </w:p>
    <w:p w14:paraId="34948D22" w14:textId="578B5A6A" w:rsidR="00887307" w:rsidRPr="00887307" w:rsidRDefault="00887307" w:rsidP="00887307">
      <w:pPr>
        <w:numPr>
          <w:ilvl w:val="0"/>
          <w:numId w:val="2"/>
        </w:numPr>
        <w:rPr>
          <w:rFonts w:cstheme="minorHAnsi"/>
          <w:sz w:val="24"/>
          <w:szCs w:val="24"/>
          <w:lang w:val="pt"/>
        </w:rPr>
      </w:pPr>
      <w:r w:rsidRPr="00887307">
        <w:rPr>
          <w:rFonts w:cstheme="minorHAnsi"/>
          <w:sz w:val="24"/>
          <w:szCs w:val="24"/>
          <w:lang w:val="pt"/>
        </w:rPr>
        <w:t>sudo iptables -A OUTPUT -p all -s 192.168.125.0/24 -j ACCEPT</w:t>
      </w:r>
    </w:p>
    <w:p w14:paraId="0BC6D180" w14:textId="13508A10" w:rsidR="00887307" w:rsidRDefault="00887307" w:rsidP="00887307">
      <w:pPr>
        <w:numPr>
          <w:ilvl w:val="0"/>
          <w:numId w:val="2"/>
        </w:numPr>
        <w:rPr>
          <w:rFonts w:cstheme="minorHAnsi"/>
          <w:sz w:val="24"/>
          <w:szCs w:val="24"/>
          <w:lang w:val="pt"/>
        </w:rPr>
      </w:pPr>
      <w:r w:rsidRPr="00887307">
        <w:rPr>
          <w:rFonts w:cstheme="minorHAnsi"/>
          <w:sz w:val="24"/>
          <w:szCs w:val="24"/>
          <w:lang w:val="pt"/>
        </w:rPr>
        <w:t>sudo iptables -A INPUT-p all -s 192.168.125.0/24 -j ACCEPT</w:t>
      </w:r>
    </w:p>
    <w:p w14:paraId="5856B7B4" w14:textId="03A7E005" w:rsidR="002100FD" w:rsidRDefault="00887307" w:rsidP="00887307">
      <w:pPr>
        <w:rPr>
          <w:rFonts w:cstheme="minorHAnsi"/>
          <w:sz w:val="24"/>
          <w:szCs w:val="24"/>
          <w:lang w:val="pt"/>
        </w:rPr>
      </w:pPr>
      <w:r>
        <w:rPr>
          <w:rFonts w:cstheme="minorHAnsi"/>
          <w:sz w:val="24"/>
          <w:szCs w:val="24"/>
          <w:lang w:val="pt"/>
        </w:rPr>
        <w:t>Estes comandos aceitam</w:t>
      </w:r>
      <w:r w:rsidR="002100FD">
        <w:rPr>
          <w:rFonts w:cstheme="minorHAnsi"/>
          <w:sz w:val="24"/>
          <w:szCs w:val="24"/>
          <w:lang w:val="pt"/>
        </w:rPr>
        <w:t xml:space="preserve"> (-j ACCEPT)</w:t>
      </w:r>
      <w:r>
        <w:rPr>
          <w:rFonts w:cstheme="minorHAnsi"/>
          <w:sz w:val="24"/>
          <w:szCs w:val="24"/>
          <w:lang w:val="pt"/>
        </w:rPr>
        <w:t xml:space="preserve"> todos os tipos de </w:t>
      </w:r>
      <w:r w:rsidR="002100FD">
        <w:rPr>
          <w:rFonts w:cstheme="minorHAnsi"/>
          <w:sz w:val="24"/>
          <w:szCs w:val="24"/>
          <w:lang w:val="pt"/>
        </w:rPr>
        <w:t>pacotes (-p all), de uma origem dentro da gama de IP’s definido (-s 192.168.125.0/24).</w:t>
      </w:r>
    </w:p>
    <w:p w14:paraId="5A49DFCE" w14:textId="516064B9" w:rsidR="002100FD" w:rsidRPr="00887307" w:rsidRDefault="002100FD" w:rsidP="00887307">
      <w:pPr>
        <w:rPr>
          <w:rFonts w:cstheme="minorHAnsi"/>
          <w:sz w:val="24"/>
          <w:szCs w:val="24"/>
          <w:lang w:val="pt"/>
        </w:rPr>
      </w:pPr>
      <w:r>
        <w:rPr>
          <w:rFonts w:cstheme="minorHAnsi"/>
          <w:sz w:val="24"/>
          <w:szCs w:val="24"/>
          <w:lang w:val="pt"/>
        </w:rPr>
        <w:t>Por defeito a tabela rejeita todos os tipos de pacotes de qualquer maquina com a origem ou destino, e vai apenas aceitar os pacotes com a origem definida entre a gama de IP’s.</w:t>
      </w:r>
    </w:p>
    <w:p w14:paraId="1BB2F892" w14:textId="77777777" w:rsidR="003E4436" w:rsidRPr="003E4436" w:rsidRDefault="003E4436" w:rsidP="003E4436">
      <w:pPr>
        <w:rPr>
          <w:lang w:val="pt"/>
        </w:rPr>
      </w:pPr>
    </w:p>
    <w:p w14:paraId="2F476FC6" w14:textId="6F5366B1" w:rsidR="003E4436" w:rsidRDefault="003E4436" w:rsidP="003E4436">
      <w:pPr>
        <w:pStyle w:val="Ttulo2"/>
        <w:rPr>
          <w:lang w:val="pt"/>
        </w:rPr>
      </w:pPr>
      <w:r>
        <w:rPr>
          <w:lang w:val="pt"/>
        </w:rPr>
        <w:br w:type="page"/>
      </w:r>
      <w:bookmarkStart w:id="8" w:name="_Toc57989486"/>
      <w:r>
        <w:rPr>
          <w:lang w:val="pt"/>
        </w:rPr>
        <w:lastRenderedPageBreak/>
        <w:t>Caso de Uso 5</w:t>
      </w:r>
      <w:bookmarkEnd w:id="8"/>
    </w:p>
    <w:p w14:paraId="6D9797A6" w14:textId="77777777" w:rsidR="002100FD" w:rsidRPr="002100FD" w:rsidRDefault="002100FD" w:rsidP="002100FD">
      <w:pPr>
        <w:rPr>
          <w:lang w:val="pt"/>
        </w:rPr>
      </w:pPr>
    </w:p>
    <w:p w14:paraId="4DE63975" w14:textId="77777777" w:rsidR="002100FD" w:rsidRDefault="002100FD" w:rsidP="002100FD">
      <w:pPr>
        <w:pStyle w:val="Ttulo3"/>
        <w:rPr>
          <w:lang w:val="pt"/>
        </w:rPr>
      </w:pPr>
      <w:bookmarkStart w:id="9" w:name="_Toc57989487"/>
      <w:r>
        <w:rPr>
          <w:lang w:val="pt"/>
        </w:rPr>
        <w:t>Problemática em causa:</w:t>
      </w:r>
      <w:bookmarkEnd w:id="9"/>
      <w:r>
        <w:rPr>
          <w:lang w:val="pt"/>
        </w:rPr>
        <w:t xml:space="preserve"> </w:t>
      </w:r>
    </w:p>
    <w:p w14:paraId="224D8836" w14:textId="656438A6" w:rsidR="002100FD" w:rsidRDefault="002100FD" w:rsidP="002100FD">
      <w:pPr>
        <w:rPr>
          <w:rFonts w:cstheme="minorHAnsi"/>
          <w:sz w:val="24"/>
          <w:szCs w:val="24"/>
          <w:lang w:val="pt"/>
        </w:rPr>
      </w:pPr>
      <w:r w:rsidRPr="002100FD">
        <w:rPr>
          <w:rFonts w:cstheme="minorHAnsi"/>
          <w:sz w:val="24"/>
          <w:szCs w:val="24"/>
          <w:lang w:val="pt"/>
        </w:rPr>
        <w:t>Como administrador da infraestrutura quero que os utilizadores registados no Linux com UID entre 6000 e 6500 só consigam aceder via SSH se esse acesso for a partir de uma máquina listada em /etc/remote-hosts</w:t>
      </w:r>
      <w:r>
        <w:rPr>
          <w:rFonts w:cstheme="minorHAnsi"/>
          <w:sz w:val="24"/>
          <w:szCs w:val="24"/>
          <w:lang w:val="pt"/>
        </w:rPr>
        <w:t>.</w:t>
      </w:r>
    </w:p>
    <w:p w14:paraId="136F33B2" w14:textId="77777777" w:rsidR="002100FD" w:rsidRDefault="002100FD" w:rsidP="002100FD">
      <w:pPr>
        <w:pStyle w:val="Ttulo3"/>
        <w:rPr>
          <w:lang w:val="pt"/>
        </w:rPr>
      </w:pPr>
      <w:bookmarkStart w:id="10" w:name="_Toc57989488"/>
      <w:r>
        <w:rPr>
          <w:lang w:val="pt"/>
        </w:rPr>
        <w:t>Proposta de Resolução:</w:t>
      </w:r>
      <w:bookmarkEnd w:id="10"/>
    </w:p>
    <w:p w14:paraId="1A55F98D" w14:textId="06193C88" w:rsidR="002100FD" w:rsidRDefault="002100FD" w:rsidP="002100FD">
      <w:pPr>
        <w:rPr>
          <w:rFonts w:cstheme="minorHAnsi"/>
          <w:sz w:val="24"/>
          <w:szCs w:val="24"/>
          <w:lang w:val="pt"/>
        </w:rPr>
      </w:pPr>
      <w:r>
        <w:rPr>
          <w:rFonts w:cstheme="minorHAnsi"/>
          <w:sz w:val="24"/>
          <w:szCs w:val="24"/>
          <w:lang w:val="pt"/>
        </w:rPr>
        <w:t xml:space="preserve">Para esta problemática, </w:t>
      </w:r>
      <w:r>
        <w:rPr>
          <w:rFonts w:cstheme="minorHAnsi"/>
          <w:sz w:val="24"/>
          <w:szCs w:val="24"/>
          <w:lang w:val="pt"/>
        </w:rPr>
        <w:t>foi necessário alterar o ficheiro que está no localizado no diretório /etc/pam.d/sshd, e inserir alguns comandos.</w:t>
      </w:r>
    </w:p>
    <w:p w14:paraId="1133F0B2" w14:textId="2B79B0F4" w:rsidR="002100FD" w:rsidRDefault="002100FD" w:rsidP="002100FD">
      <w:pPr>
        <w:rPr>
          <w:rFonts w:cstheme="minorHAnsi"/>
          <w:sz w:val="24"/>
          <w:szCs w:val="24"/>
          <w:lang w:val="pt"/>
        </w:rPr>
      </w:pPr>
      <w:r>
        <w:rPr>
          <w:rFonts w:cstheme="minorHAnsi"/>
          <w:sz w:val="24"/>
          <w:szCs w:val="24"/>
          <w:lang w:val="pt"/>
        </w:rPr>
        <w:t xml:space="preserve">Os comandos são os seguintes: </w:t>
      </w:r>
    </w:p>
    <w:p w14:paraId="768649D8" w14:textId="61C99991" w:rsidR="002100FD" w:rsidRDefault="002100FD" w:rsidP="002100FD">
      <w:pPr>
        <w:rPr>
          <w:rFonts w:cstheme="minorHAnsi"/>
          <w:sz w:val="24"/>
          <w:szCs w:val="24"/>
          <w:lang w:val="pt"/>
        </w:rPr>
      </w:pPr>
      <w:r>
        <w:rPr>
          <w:rFonts w:cstheme="minorHAnsi"/>
          <w:noProof/>
          <w:sz w:val="24"/>
          <w:szCs w:val="24"/>
          <w:lang w:val="pt"/>
        </w:rPr>
        <w:drawing>
          <wp:inline distT="0" distB="0" distL="0" distR="0" wp14:anchorId="18B08AFE" wp14:editId="325E2BF8">
            <wp:extent cx="5612130" cy="5607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2CAA" w14:textId="0C32A4F7" w:rsidR="002100FD" w:rsidRDefault="002100FD" w:rsidP="002100FD">
      <w:pPr>
        <w:rPr>
          <w:rFonts w:cstheme="minorHAnsi"/>
          <w:sz w:val="24"/>
          <w:szCs w:val="24"/>
          <w:lang w:val="pt"/>
        </w:rPr>
      </w:pPr>
    </w:p>
    <w:p w14:paraId="0DEF4E48" w14:textId="06AF6FD9" w:rsidR="002100FD" w:rsidRDefault="002100FD" w:rsidP="002100FD">
      <w:pPr>
        <w:rPr>
          <w:rFonts w:cstheme="minorHAnsi"/>
          <w:sz w:val="24"/>
          <w:szCs w:val="24"/>
          <w:lang w:val="pt"/>
        </w:rPr>
      </w:pPr>
      <w:r>
        <w:rPr>
          <w:rFonts w:cstheme="minorHAnsi"/>
          <w:sz w:val="24"/>
          <w:szCs w:val="24"/>
          <w:lang w:val="pt"/>
        </w:rPr>
        <w:t>Estes comandos verificam se UID está acima de 6000, caso não esteja o default vai saltar duas linhas e não é necessario verificar se o IP da maquina consta no /etc/remote-hosts.</w:t>
      </w:r>
    </w:p>
    <w:p w14:paraId="0B2973A9" w14:textId="75828D26" w:rsidR="002100FD" w:rsidRDefault="002100FD" w:rsidP="002100FD">
      <w:pPr>
        <w:rPr>
          <w:rFonts w:cstheme="minorHAnsi"/>
          <w:sz w:val="24"/>
          <w:szCs w:val="24"/>
          <w:lang w:val="pt"/>
        </w:rPr>
      </w:pPr>
      <w:r>
        <w:rPr>
          <w:rFonts w:cstheme="minorHAnsi"/>
          <w:sz w:val="24"/>
          <w:szCs w:val="24"/>
          <w:lang w:val="pt"/>
        </w:rPr>
        <w:t>Caso esteja acima, depois verifica se está abaixo dos 6500, caso esteja ele vai para a proxima linha e vai verificar se está entre os IP’s colocados no ficheiro.</w:t>
      </w:r>
    </w:p>
    <w:p w14:paraId="2C6DECBB" w14:textId="05731709" w:rsidR="002100FD" w:rsidRDefault="002100FD" w:rsidP="002100FD">
      <w:pPr>
        <w:rPr>
          <w:rFonts w:cstheme="minorHAnsi"/>
          <w:sz w:val="24"/>
          <w:szCs w:val="24"/>
          <w:lang w:val="pt"/>
        </w:rPr>
      </w:pPr>
      <w:r>
        <w:rPr>
          <w:rFonts w:cstheme="minorHAnsi"/>
          <w:sz w:val="24"/>
          <w:szCs w:val="24"/>
          <w:lang w:val="pt"/>
        </w:rPr>
        <w:t>Caso não esteja, não vai conseguir aceder via ssh.</w:t>
      </w:r>
    </w:p>
    <w:p w14:paraId="2B476C78" w14:textId="77777777" w:rsidR="002100FD" w:rsidRPr="00887307" w:rsidRDefault="002100FD" w:rsidP="002100FD">
      <w:pPr>
        <w:rPr>
          <w:rFonts w:cstheme="minorHAnsi"/>
          <w:sz w:val="24"/>
          <w:szCs w:val="24"/>
          <w:lang w:val="pt"/>
        </w:rPr>
      </w:pPr>
    </w:p>
    <w:p w14:paraId="570C08C6" w14:textId="03B96767" w:rsidR="003E4436" w:rsidRDefault="003E4436" w:rsidP="003E4436">
      <w:pPr>
        <w:rPr>
          <w:lang w:val="pt"/>
        </w:rPr>
      </w:pPr>
    </w:p>
    <w:p w14:paraId="51D09023" w14:textId="165A4570" w:rsidR="003E4436" w:rsidRDefault="003E4436" w:rsidP="003E4436">
      <w:pPr>
        <w:pStyle w:val="Ttulo2"/>
        <w:rPr>
          <w:lang w:val="pt"/>
        </w:rPr>
      </w:pPr>
      <w:r>
        <w:rPr>
          <w:lang w:val="pt"/>
        </w:rPr>
        <w:br w:type="page"/>
      </w:r>
      <w:bookmarkStart w:id="11" w:name="_Toc57989489"/>
      <w:r>
        <w:rPr>
          <w:lang w:val="pt"/>
        </w:rPr>
        <w:lastRenderedPageBreak/>
        <w:t>Caso de Uso 6</w:t>
      </w:r>
      <w:bookmarkEnd w:id="11"/>
    </w:p>
    <w:p w14:paraId="2599AD2B" w14:textId="13950957" w:rsidR="003E4436" w:rsidRDefault="003E4436" w:rsidP="003E4436">
      <w:pPr>
        <w:rPr>
          <w:lang w:val="pt"/>
        </w:rPr>
      </w:pPr>
    </w:p>
    <w:p w14:paraId="06652153" w14:textId="70054CA5" w:rsidR="003E4436" w:rsidRDefault="003E4436" w:rsidP="003E4436">
      <w:pPr>
        <w:pStyle w:val="Ttulo2"/>
        <w:rPr>
          <w:lang w:val="pt"/>
        </w:rPr>
      </w:pPr>
      <w:r>
        <w:rPr>
          <w:lang w:val="pt"/>
        </w:rPr>
        <w:br w:type="page"/>
      </w:r>
      <w:bookmarkStart w:id="12" w:name="_Toc57989490"/>
      <w:r>
        <w:rPr>
          <w:lang w:val="pt"/>
        </w:rPr>
        <w:lastRenderedPageBreak/>
        <w:t>Caso de Uso 7</w:t>
      </w:r>
      <w:bookmarkEnd w:id="12"/>
    </w:p>
    <w:p w14:paraId="19120176" w14:textId="62CEC21D" w:rsidR="003E4436" w:rsidRDefault="003E4436" w:rsidP="003E4436">
      <w:pPr>
        <w:rPr>
          <w:lang w:val="pt"/>
        </w:rPr>
      </w:pPr>
    </w:p>
    <w:p w14:paraId="1A718F5E" w14:textId="07E244E3" w:rsidR="003E4436" w:rsidRPr="003E4436" w:rsidRDefault="003E4436" w:rsidP="003E4436">
      <w:pPr>
        <w:pStyle w:val="Ttulo2"/>
        <w:rPr>
          <w:lang w:val="pt"/>
        </w:rPr>
      </w:pPr>
      <w:r>
        <w:rPr>
          <w:lang w:val="pt"/>
        </w:rPr>
        <w:br w:type="page"/>
      </w:r>
      <w:bookmarkStart w:id="13" w:name="_Toc57989491"/>
      <w:r>
        <w:rPr>
          <w:lang w:val="pt"/>
        </w:rPr>
        <w:lastRenderedPageBreak/>
        <w:t>Caso de Uso 8</w:t>
      </w:r>
      <w:bookmarkEnd w:id="13"/>
    </w:p>
    <w:sectPr w:rsidR="003E4436" w:rsidRPr="003E443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2F1B74"/>
    <w:multiLevelType w:val="hybridMultilevel"/>
    <w:tmpl w:val="A3F44E88"/>
    <w:lvl w:ilvl="0" w:tplc="AA065A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B236C"/>
    <w:multiLevelType w:val="hybridMultilevel"/>
    <w:tmpl w:val="37B46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4436"/>
    <w:rsid w:val="002100FD"/>
    <w:rsid w:val="003E4436"/>
    <w:rsid w:val="0088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1D5813"/>
  <w14:defaultImageDpi w14:val="0"/>
  <w15:docId w15:val="{DDFD3479-489A-4096-80CE-592E6D66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E4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E44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873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E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E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E4436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3E4436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E4436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3E4436"/>
    <w:pPr>
      <w:spacing w:after="100"/>
    </w:pPr>
  </w:style>
  <w:style w:type="paragraph" w:styleId="SemEspaamento">
    <w:name w:val="No Spacing"/>
    <w:uiPriority w:val="1"/>
    <w:qFormat/>
    <w:rsid w:val="003E4436"/>
    <w:pPr>
      <w:spacing w:after="0" w:line="240" w:lineRule="auto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8873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2100F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1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6090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3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39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0731B-CB26-4B31-BC3B-19956CC81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731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Cunha</dc:creator>
  <cp:keywords/>
  <dc:description/>
  <cp:lastModifiedBy>José Cunha</cp:lastModifiedBy>
  <cp:revision>2</cp:revision>
  <dcterms:created xsi:type="dcterms:W3CDTF">2020-12-04T15:51:00Z</dcterms:created>
  <dcterms:modified xsi:type="dcterms:W3CDTF">2020-12-04T15:51:00Z</dcterms:modified>
</cp:coreProperties>
</file>