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9EC7F" w14:textId="3B7FC70B" w:rsidR="00B960DE" w:rsidRDefault="00B960DE" w:rsidP="00B960DE">
      <w:pPr>
        <w:spacing w:line="276" w:lineRule="auto"/>
        <w:jc w:val="center"/>
        <w:rPr>
          <w:b/>
          <w:caps/>
        </w:rPr>
      </w:pPr>
      <w:r>
        <w:rPr>
          <w:b/>
          <w:caps/>
        </w:rPr>
        <w:t>PORTADA</w:t>
      </w:r>
    </w:p>
    <w:p w14:paraId="570A0825" w14:textId="77777777" w:rsidR="00BF4CBC" w:rsidRDefault="00BF4CBC" w:rsidP="00B960DE">
      <w:pPr>
        <w:spacing w:line="276" w:lineRule="auto"/>
        <w:jc w:val="center"/>
        <w:rPr>
          <w:b/>
          <w:caps/>
        </w:rPr>
      </w:pPr>
    </w:p>
    <w:p w14:paraId="36E75E71" w14:textId="651ED736" w:rsidR="00BF4CBC" w:rsidRDefault="00BF4CBC" w:rsidP="00B960DE">
      <w:pPr>
        <w:spacing w:line="276" w:lineRule="auto"/>
        <w:jc w:val="center"/>
        <w:rPr>
          <w:b/>
          <w:caps/>
        </w:rPr>
      </w:pPr>
      <w:r w:rsidRPr="00BF4CBC">
        <w:rPr>
          <w:b/>
          <w:caps/>
          <w:highlight w:val="yellow"/>
        </w:rPr>
        <w:t>EN DESARROLLO</w:t>
      </w:r>
    </w:p>
    <w:p w14:paraId="70820F27" w14:textId="1A38E496" w:rsidR="00B960DE" w:rsidRDefault="00B960DE">
      <w:pPr>
        <w:spacing w:line="276" w:lineRule="auto"/>
        <w:jc w:val="left"/>
        <w:rPr>
          <w:b/>
          <w:caps/>
        </w:rPr>
      </w:pPr>
      <w:r>
        <w:rPr>
          <w:b/>
          <w:caps/>
        </w:rPr>
        <w:br w:type="page"/>
      </w:r>
    </w:p>
    <w:p w14:paraId="6494C285" w14:textId="39F755CA" w:rsidR="00B960DE" w:rsidRDefault="00B960DE" w:rsidP="00B960DE">
      <w:pPr>
        <w:spacing w:line="276" w:lineRule="auto"/>
        <w:jc w:val="center"/>
        <w:rPr>
          <w:b/>
          <w:caps/>
        </w:rPr>
      </w:pPr>
      <w:r>
        <w:rPr>
          <w:b/>
          <w:caps/>
        </w:rPr>
        <w:lastRenderedPageBreak/>
        <w:t>LUGAR DE LA FIRMA</w:t>
      </w:r>
    </w:p>
    <w:p w14:paraId="4198C818" w14:textId="77777777" w:rsidR="00BF4CBC" w:rsidRDefault="00BF4CBC" w:rsidP="00B960DE">
      <w:pPr>
        <w:spacing w:line="276" w:lineRule="auto"/>
        <w:jc w:val="center"/>
        <w:rPr>
          <w:b/>
          <w:caps/>
        </w:rPr>
      </w:pPr>
    </w:p>
    <w:p w14:paraId="1D4110F8" w14:textId="6434C22C" w:rsidR="00BF4CBC" w:rsidRDefault="00BF4CBC" w:rsidP="00B960DE">
      <w:pPr>
        <w:spacing w:line="276" w:lineRule="auto"/>
        <w:jc w:val="center"/>
        <w:rPr>
          <w:b/>
          <w:caps/>
        </w:rPr>
      </w:pPr>
      <w:r w:rsidRPr="00BF4CBC">
        <w:rPr>
          <w:b/>
          <w:caps/>
          <w:highlight w:val="yellow"/>
        </w:rPr>
        <w:t>EN DESARROLLO</w:t>
      </w:r>
    </w:p>
    <w:p w14:paraId="13A60EDC" w14:textId="77777777" w:rsidR="00B960DE" w:rsidRDefault="00B960DE">
      <w:pPr>
        <w:spacing w:line="276" w:lineRule="auto"/>
        <w:jc w:val="left"/>
        <w:rPr>
          <w:b/>
          <w:caps/>
        </w:rPr>
      </w:pPr>
      <w:r>
        <w:rPr>
          <w:b/>
          <w:caps/>
        </w:rPr>
        <w:br w:type="page"/>
      </w:r>
    </w:p>
    <w:p w14:paraId="7A0428EC" w14:textId="6A8E4F38" w:rsidR="00853D04" w:rsidRDefault="00853D04" w:rsidP="0051302E">
      <w:pPr>
        <w:spacing w:line="276" w:lineRule="auto"/>
        <w:jc w:val="center"/>
        <w:rPr>
          <w:b/>
          <w:caps/>
        </w:rPr>
      </w:pPr>
      <w:r>
        <w:rPr>
          <w:b/>
          <w:caps/>
        </w:rPr>
        <w:lastRenderedPageBreak/>
        <w:t>ÍNDICE</w:t>
      </w:r>
    </w:p>
    <w:p w14:paraId="66446F6E" w14:textId="77777777" w:rsidR="00B735DD" w:rsidRDefault="00B735DD" w:rsidP="00B735DD"/>
    <w:p w14:paraId="1F65A8CE" w14:textId="77777777" w:rsidR="003444E6" w:rsidRDefault="00B735DD">
      <w:pPr>
        <w:pStyle w:val="TDC1"/>
        <w:tabs>
          <w:tab w:val="right" w:pos="8828"/>
        </w:tabs>
        <w:rPr>
          <w:rFonts w:asciiTheme="minorHAnsi" w:eastAsiaTheme="minorEastAsia" w:hAnsiTheme="minorHAnsi"/>
          <w:b w:val="0"/>
          <w:caps w:val="0"/>
          <w:noProof/>
          <w:sz w:val="24"/>
          <w:szCs w:val="24"/>
          <w:lang w:val="es-CL" w:eastAsia="ja-JP"/>
        </w:rPr>
      </w:pPr>
      <w:r>
        <w:fldChar w:fldCharType="begin"/>
      </w:r>
      <w:r>
        <w:instrText xml:space="preserve"> TOC \o "1-3" </w:instrText>
      </w:r>
      <w:r>
        <w:fldChar w:fldCharType="separate"/>
      </w:r>
      <w:r w:rsidR="003444E6">
        <w:rPr>
          <w:noProof/>
        </w:rPr>
        <w:t>Introducción</w:t>
      </w:r>
      <w:r w:rsidR="003444E6">
        <w:rPr>
          <w:noProof/>
        </w:rPr>
        <w:tab/>
      </w:r>
      <w:r w:rsidR="003444E6">
        <w:rPr>
          <w:noProof/>
        </w:rPr>
        <w:fldChar w:fldCharType="begin"/>
      </w:r>
      <w:r w:rsidR="003444E6">
        <w:rPr>
          <w:noProof/>
        </w:rPr>
        <w:instrText xml:space="preserve"> PAGEREF _Toc418457289 \h </w:instrText>
      </w:r>
      <w:r w:rsidR="003444E6">
        <w:rPr>
          <w:noProof/>
        </w:rPr>
      </w:r>
      <w:r w:rsidR="003444E6">
        <w:rPr>
          <w:noProof/>
        </w:rPr>
        <w:fldChar w:fldCharType="separate"/>
      </w:r>
      <w:r w:rsidR="003444E6">
        <w:rPr>
          <w:noProof/>
        </w:rPr>
        <w:t>9</w:t>
      </w:r>
      <w:r w:rsidR="003444E6">
        <w:rPr>
          <w:noProof/>
        </w:rPr>
        <w:fldChar w:fldCharType="end"/>
      </w:r>
    </w:p>
    <w:p w14:paraId="1A09A148"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sidRPr="00D67A6C">
        <w:rPr>
          <w:noProof/>
          <w:lang w:val="es-ES_tradnl"/>
        </w:rPr>
        <w:t>Capítulo 1: Antecedentes Generales</w:t>
      </w:r>
      <w:r>
        <w:rPr>
          <w:noProof/>
        </w:rPr>
        <w:tab/>
      </w:r>
      <w:r>
        <w:rPr>
          <w:noProof/>
        </w:rPr>
        <w:fldChar w:fldCharType="begin"/>
      </w:r>
      <w:r>
        <w:rPr>
          <w:noProof/>
        </w:rPr>
        <w:instrText xml:space="preserve"> PAGEREF _Toc418457290 \h </w:instrText>
      </w:r>
      <w:r>
        <w:rPr>
          <w:noProof/>
        </w:rPr>
      </w:r>
      <w:r>
        <w:rPr>
          <w:noProof/>
        </w:rPr>
        <w:fldChar w:fldCharType="separate"/>
      </w:r>
      <w:r>
        <w:rPr>
          <w:noProof/>
        </w:rPr>
        <w:t>10</w:t>
      </w:r>
      <w:r>
        <w:rPr>
          <w:noProof/>
        </w:rPr>
        <w:fldChar w:fldCharType="end"/>
      </w:r>
    </w:p>
    <w:p w14:paraId="7E7D14B4"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1.1 Motivación</w:t>
      </w:r>
      <w:r>
        <w:rPr>
          <w:noProof/>
        </w:rPr>
        <w:tab/>
      </w:r>
      <w:r>
        <w:rPr>
          <w:noProof/>
        </w:rPr>
        <w:fldChar w:fldCharType="begin"/>
      </w:r>
      <w:r>
        <w:rPr>
          <w:noProof/>
        </w:rPr>
        <w:instrText xml:space="preserve"> PAGEREF _Toc418457291 \h </w:instrText>
      </w:r>
      <w:r>
        <w:rPr>
          <w:noProof/>
        </w:rPr>
      </w:r>
      <w:r>
        <w:rPr>
          <w:noProof/>
        </w:rPr>
        <w:fldChar w:fldCharType="separate"/>
      </w:r>
      <w:r>
        <w:rPr>
          <w:noProof/>
        </w:rPr>
        <w:t>10</w:t>
      </w:r>
      <w:r>
        <w:rPr>
          <w:noProof/>
        </w:rPr>
        <w:fldChar w:fldCharType="end"/>
      </w:r>
    </w:p>
    <w:p w14:paraId="1F903D85" w14:textId="77777777" w:rsidR="003444E6" w:rsidRDefault="003444E6">
      <w:pPr>
        <w:pStyle w:val="TDC2"/>
        <w:rPr>
          <w:rFonts w:asciiTheme="minorHAnsi" w:eastAsiaTheme="minorEastAsia" w:hAnsiTheme="minorHAnsi"/>
          <w:smallCaps w:val="0"/>
          <w:noProof/>
          <w:sz w:val="24"/>
          <w:szCs w:val="24"/>
          <w:lang w:val="es-CL" w:eastAsia="ja-JP"/>
        </w:rPr>
      </w:pPr>
      <w:r>
        <w:rPr>
          <w:noProof/>
        </w:rPr>
        <w:t>1.2</w:t>
      </w:r>
      <w:r w:rsidRPr="00D67A6C">
        <w:rPr>
          <w:noProof/>
          <w:lang w:val="es-ES_tradnl"/>
        </w:rPr>
        <w:t xml:space="preserve"> Objetivos</w:t>
      </w:r>
      <w:r>
        <w:rPr>
          <w:noProof/>
        </w:rPr>
        <w:tab/>
      </w:r>
      <w:r>
        <w:rPr>
          <w:noProof/>
        </w:rPr>
        <w:fldChar w:fldCharType="begin"/>
      </w:r>
      <w:r>
        <w:rPr>
          <w:noProof/>
        </w:rPr>
        <w:instrText xml:space="preserve"> PAGEREF _Toc418457292 \h </w:instrText>
      </w:r>
      <w:r>
        <w:rPr>
          <w:noProof/>
        </w:rPr>
      </w:r>
      <w:r>
        <w:rPr>
          <w:noProof/>
        </w:rPr>
        <w:fldChar w:fldCharType="separate"/>
      </w:r>
      <w:r>
        <w:rPr>
          <w:noProof/>
        </w:rPr>
        <w:t>11</w:t>
      </w:r>
      <w:r>
        <w:rPr>
          <w:noProof/>
        </w:rPr>
        <w:fldChar w:fldCharType="end"/>
      </w:r>
    </w:p>
    <w:p w14:paraId="7B94E22B"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1.2.1 Objetivo General</w:t>
      </w:r>
      <w:r>
        <w:rPr>
          <w:noProof/>
        </w:rPr>
        <w:tab/>
      </w:r>
      <w:r>
        <w:rPr>
          <w:noProof/>
        </w:rPr>
        <w:fldChar w:fldCharType="begin"/>
      </w:r>
      <w:r>
        <w:rPr>
          <w:noProof/>
        </w:rPr>
        <w:instrText xml:space="preserve"> PAGEREF _Toc418457293 \h </w:instrText>
      </w:r>
      <w:r>
        <w:rPr>
          <w:noProof/>
        </w:rPr>
      </w:r>
      <w:r>
        <w:rPr>
          <w:noProof/>
        </w:rPr>
        <w:fldChar w:fldCharType="separate"/>
      </w:r>
      <w:r>
        <w:rPr>
          <w:noProof/>
        </w:rPr>
        <w:t>11</w:t>
      </w:r>
      <w:r>
        <w:rPr>
          <w:noProof/>
        </w:rPr>
        <w:fldChar w:fldCharType="end"/>
      </w:r>
    </w:p>
    <w:p w14:paraId="19B57712"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1.2.2 Objetivos Específicos</w:t>
      </w:r>
      <w:r>
        <w:rPr>
          <w:noProof/>
        </w:rPr>
        <w:tab/>
      </w:r>
      <w:r>
        <w:rPr>
          <w:noProof/>
        </w:rPr>
        <w:fldChar w:fldCharType="begin"/>
      </w:r>
      <w:r>
        <w:rPr>
          <w:noProof/>
        </w:rPr>
        <w:instrText xml:space="preserve"> PAGEREF _Toc418457294 \h </w:instrText>
      </w:r>
      <w:r>
        <w:rPr>
          <w:noProof/>
        </w:rPr>
      </w:r>
      <w:r>
        <w:rPr>
          <w:noProof/>
        </w:rPr>
        <w:fldChar w:fldCharType="separate"/>
      </w:r>
      <w:r>
        <w:rPr>
          <w:noProof/>
        </w:rPr>
        <w:t>11</w:t>
      </w:r>
      <w:r>
        <w:rPr>
          <w:noProof/>
        </w:rPr>
        <w:fldChar w:fldCharType="end"/>
      </w:r>
    </w:p>
    <w:p w14:paraId="61A5B34C"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1.3 Alcance</w:t>
      </w:r>
      <w:r>
        <w:rPr>
          <w:noProof/>
        </w:rPr>
        <w:tab/>
      </w:r>
      <w:r>
        <w:rPr>
          <w:noProof/>
        </w:rPr>
        <w:fldChar w:fldCharType="begin"/>
      </w:r>
      <w:r>
        <w:rPr>
          <w:noProof/>
        </w:rPr>
        <w:instrText xml:space="preserve"> PAGEREF _Toc418457295 \h </w:instrText>
      </w:r>
      <w:r>
        <w:rPr>
          <w:noProof/>
        </w:rPr>
      </w:r>
      <w:r>
        <w:rPr>
          <w:noProof/>
        </w:rPr>
        <w:fldChar w:fldCharType="separate"/>
      </w:r>
      <w:r>
        <w:rPr>
          <w:noProof/>
        </w:rPr>
        <w:t>12</w:t>
      </w:r>
      <w:r>
        <w:rPr>
          <w:noProof/>
        </w:rPr>
        <w:fldChar w:fldCharType="end"/>
      </w:r>
    </w:p>
    <w:p w14:paraId="2CDC4892"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1.4 Limitaciones</w:t>
      </w:r>
      <w:r>
        <w:rPr>
          <w:noProof/>
        </w:rPr>
        <w:tab/>
      </w:r>
      <w:r>
        <w:rPr>
          <w:noProof/>
        </w:rPr>
        <w:fldChar w:fldCharType="begin"/>
      </w:r>
      <w:r>
        <w:rPr>
          <w:noProof/>
        </w:rPr>
        <w:instrText xml:space="preserve"> PAGEREF _Toc418457296 \h </w:instrText>
      </w:r>
      <w:r>
        <w:rPr>
          <w:noProof/>
        </w:rPr>
      </w:r>
      <w:r>
        <w:rPr>
          <w:noProof/>
        </w:rPr>
        <w:fldChar w:fldCharType="separate"/>
      </w:r>
      <w:r>
        <w:rPr>
          <w:noProof/>
        </w:rPr>
        <w:t>12</w:t>
      </w:r>
      <w:r>
        <w:rPr>
          <w:noProof/>
        </w:rPr>
        <w:fldChar w:fldCharType="end"/>
      </w:r>
    </w:p>
    <w:p w14:paraId="19D8DA57"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sidRPr="00D67A6C">
        <w:rPr>
          <w:noProof/>
          <w:lang w:val="es-ES_tradnl"/>
        </w:rPr>
        <w:t>Capítulo 2: Descripción de la Empresa</w:t>
      </w:r>
      <w:r>
        <w:rPr>
          <w:noProof/>
        </w:rPr>
        <w:tab/>
      </w:r>
      <w:r>
        <w:rPr>
          <w:noProof/>
        </w:rPr>
        <w:fldChar w:fldCharType="begin"/>
      </w:r>
      <w:r>
        <w:rPr>
          <w:noProof/>
        </w:rPr>
        <w:instrText xml:space="preserve"> PAGEREF _Toc418457297 \h </w:instrText>
      </w:r>
      <w:r>
        <w:rPr>
          <w:noProof/>
        </w:rPr>
      </w:r>
      <w:r>
        <w:rPr>
          <w:noProof/>
        </w:rPr>
        <w:fldChar w:fldCharType="separate"/>
      </w:r>
      <w:r>
        <w:rPr>
          <w:noProof/>
        </w:rPr>
        <w:t>13</w:t>
      </w:r>
      <w:r>
        <w:rPr>
          <w:noProof/>
        </w:rPr>
        <w:fldChar w:fldCharType="end"/>
      </w:r>
    </w:p>
    <w:p w14:paraId="2F3CF228"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 xml:space="preserve">2.1 Antecedentes </w:t>
      </w:r>
      <w:r>
        <w:rPr>
          <w:noProof/>
        </w:rPr>
        <w:t>Generales</w:t>
      </w:r>
      <w:r>
        <w:rPr>
          <w:noProof/>
        </w:rPr>
        <w:tab/>
      </w:r>
      <w:r>
        <w:rPr>
          <w:noProof/>
        </w:rPr>
        <w:fldChar w:fldCharType="begin"/>
      </w:r>
      <w:r>
        <w:rPr>
          <w:noProof/>
        </w:rPr>
        <w:instrText xml:space="preserve"> PAGEREF _Toc418457298 \h </w:instrText>
      </w:r>
      <w:r>
        <w:rPr>
          <w:noProof/>
        </w:rPr>
      </w:r>
      <w:r>
        <w:rPr>
          <w:noProof/>
        </w:rPr>
        <w:fldChar w:fldCharType="separate"/>
      </w:r>
      <w:r>
        <w:rPr>
          <w:noProof/>
        </w:rPr>
        <w:t>13</w:t>
      </w:r>
      <w:r>
        <w:rPr>
          <w:noProof/>
        </w:rPr>
        <w:fldChar w:fldCharType="end"/>
      </w:r>
    </w:p>
    <w:p w14:paraId="5022A4FF"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2.1.1 Misión</w:t>
      </w:r>
      <w:r>
        <w:rPr>
          <w:noProof/>
        </w:rPr>
        <w:tab/>
      </w:r>
      <w:r>
        <w:rPr>
          <w:noProof/>
        </w:rPr>
        <w:fldChar w:fldCharType="begin"/>
      </w:r>
      <w:r>
        <w:rPr>
          <w:noProof/>
        </w:rPr>
        <w:instrText xml:space="preserve"> PAGEREF _Toc418457299 \h </w:instrText>
      </w:r>
      <w:r>
        <w:rPr>
          <w:noProof/>
        </w:rPr>
      </w:r>
      <w:r>
        <w:rPr>
          <w:noProof/>
        </w:rPr>
        <w:fldChar w:fldCharType="separate"/>
      </w:r>
      <w:r>
        <w:rPr>
          <w:noProof/>
        </w:rPr>
        <w:t>13</w:t>
      </w:r>
      <w:r>
        <w:rPr>
          <w:noProof/>
        </w:rPr>
        <w:fldChar w:fldCharType="end"/>
      </w:r>
    </w:p>
    <w:p w14:paraId="5C20BAE1"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2.1.2 Visión</w:t>
      </w:r>
      <w:r>
        <w:rPr>
          <w:noProof/>
        </w:rPr>
        <w:tab/>
      </w:r>
      <w:r>
        <w:rPr>
          <w:noProof/>
        </w:rPr>
        <w:fldChar w:fldCharType="begin"/>
      </w:r>
      <w:r>
        <w:rPr>
          <w:noProof/>
        </w:rPr>
        <w:instrText xml:space="preserve"> PAGEREF _Toc418457300 \h </w:instrText>
      </w:r>
      <w:r>
        <w:rPr>
          <w:noProof/>
        </w:rPr>
      </w:r>
      <w:r>
        <w:rPr>
          <w:noProof/>
        </w:rPr>
        <w:fldChar w:fldCharType="separate"/>
      </w:r>
      <w:r>
        <w:rPr>
          <w:noProof/>
        </w:rPr>
        <w:t>14</w:t>
      </w:r>
      <w:r>
        <w:rPr>
          <w:noProof/>
        </w:rPr>
        <w:fldChar w:fldCharType="end"/>
      </w:r>
    </w:p>
    <w:p w14:paraId="6EAE2752"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2.1.3 Principios y Valores</w:t>
      </w:r>
      <w:r>
        <w:rPr>
          <w:noProof/>
        </w:rPr>
        <w:tab/>
      </w:r>
      <w:r>
        <w:rPr>
          <w:noProof/>
        </w:rPr>
        <w:fldChar w:fldCharType="begin"/>
      </w:r>
      <w:r>
        <w:rPr>
          <w:noProof/>
        </w:rPr>
        <w:instrText xml:space="preserve"> PAGEREF _Toc418457301 \h </w:instrText>
      </w:r>
      <w:r>
        <w:rPr>
          <w:noProof/>
        </w:rPr>
      </w:r>
      <w:r>
        <w:rPr>
          <w:noProof/>
        </w:rPr>
        <w:fldChar w:fldCharType="separate"/>
      </w:r>
      <w:r>
        <w:rPr>
          <w:noProof/>
        </w:rPr>
        <w:t>14</w:t>
      </w:r>
      <w:r>
        <w:rPr>
          <w:noProof/>
        </w:rPr>
        <w:fldChar w:fldCharType="end"/>
      </w:r>
    </w:p>
    <w:p w14:paraId="2A276FF9"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2.1.4 Organigrama</w:t>
      </w:r>
      <w:r>
        <w:rPr>
          <w:noProof/>
        </w:rPr>
        <w:tab/>
      </w:r>
      <w:r>
        <w:rPr>
          <w:noProof/>
        </w:rPr>
        <w:fldChar w:fldCharType="begin"/>
      </w:r>
      <w:r>
        <w:rPr>
          <w:noProof/>
        </w:rPr>
        <w:instrText xml:space="preserve"> PAGEREF _Toc418457302 \h </w:instrText>
      </w:r>
      <w:r>
        <w:rPr>
          <w:noProof/>
        </w:rPr>
      </w:r>
      <w:r>
        <w:rPr>
          <w:noProof/>
        </w:rPr>
        <w:fldChar w:fldCharType="separate"/>
      </w:r>
      <w:r>
        <w:rPr>
          <w:noProof/>
        </w:rPr>
        <w:t>15</w:t>
      </w:r>
      <w:r>
        <w:rPr>
          <w:noProof/>
        </w:rPr>
        <w:fldChar w:fldCharType="end"/>
      </w:r>
    </w:p>
    <w:p w14:paraId="45FF6E9C"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2.2 Identificación del Problema</w:t>
      </w:r>
      <w:r>
        <w:rPr>
          <w:noProof/>
        </w:rPr>
        <w:tab/>
      </w:r>
      <w:r>
        <w:rPr>
          <w:noProof/>
        </w:rPr>
        <w:fldChar w:fldCharType="begin"/>
      </w:r>
      <w:r>
        <w:rPr>
          <w:noProof/>
        </w:rPr>
        <w:instrText xml:space="preserve"> PAGEREF _Toc418457303 \h </w:instrText>
      </w:r>
      <w:r>
        <w:rPr>
          <w:noProof/>
        </w:rPr>
      </w:r>
      <w:r>
        <w:rPr>
          <w:noProof/>
        </w:rPr>
        <w:fldChar w:fldCharType="separate"/>
      </w:r>
      <w:r>
        <w:rPr>
          <w:noProof/>
        </w:rPr>
        <w:t>16</w:t>
      </w:r>
      <w:r>
        <w:rPr>
          <w:noProof/>
        </w:rPr>
        <w:fldChar w:fldCharType="end"/>
      </w:r>
    </w:p>
    <w:p w14:paraId="734337A0"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2.3 Levantamiento de Procesos</w:t>
      </w:r>
      <w:r>
        <w:rPr>
          <w:noProof/>
        </w:rPr>
        <w:tab/>
      </w:r>
      <w:r>
        <w:rPr>
          <w:noProof/>
        </w:rPr>
        <w:fldChar w:fldCharType="begin"/>
      </w:r>
      <w:r>
        <w:rPr>
          <w:noProof/>
        </w:rPr>
        <w:instrText xml:space="preserve"> PAGEREF _Toc418457304 \h </w:instrText>
      </w:r>
      <w:r>
        <w:rPr>
          <w:noProof/>
        </w:rPr>
      </w:r>
      <w:r>
        <w:rPr>
          <w:noProof/>
        </w:rPr>
        <w:fldChar w:fldCharType="separate"/>
      </w:r>
      <w:r>
        <w:rPr>
          <w:noProof/>
        </w:rPr>
        <w:t>16</w:t>
      </w:r>
      <w:r>
        <w:rPr>
          <w:noProof/>
        </w:rPr>
        <w:fldChar w:fldCharType="end"/>
      </w:r>
    </w:p>
    <w:p w14:paraId="74B9F6F9" w14:textId="77777777" w:rsidR="003444E6" w:rsidRDefault="003444E6">
      <w:pPr>
        <w:pStyle w:val="TDC2"/>
        <w:rPr>
          <w:rFonts w:asciiTheme="minorHAnsi" w:eastAsiaTheme="minorEastAsia" w:hAnsiTheme="minorHAnsi"/>
          <w:smallCaps w:val="0"/>
          <w:noProof/>
          <w:sz w:val="24"/>
          <w:szCs w:val="24"/>
          <w:lang w:val="es-CL" w:eastAsia="ja-JP"/>
        </w:rPr>
      </w:pPr>
      <w:r>
        <w:rPr>
          <w:noProof/>
          <w:lang w:eastAsia="es-ES"/>
        </w:rPr>
        <w:t>2.4 Análisis de los procesos</w:t>
      </w:r>
      <w:r>
        <w:rPr>
          <w:noProof/>
        </w:rPr>
        <w:tab/>
      </w:r>
      <w:r>
        <w:rPr>
          <w:noProof/>
        </w:rPr>
        <w:fldChar w:fldCharType="begin"/>
      </w:r>
      <w:r>
        <w:rPr>
          <w:noProof/>
        </w:rPr>
        <w:instrText xml:space="preserve"> PAGEREF _Toc418457305 \h </w:instrText>
      </w:r>
      <w:r>
        <w:rPr>
          <w:noProof/>
        </w:rPr>
      </w:r>
      <w:r>
        <w:rPr>
          <w:noProof/>
        </w:rPr>
        <w:fldChar w:fldCharType="separate"/>
      </w:r>
      <w:r>
        <w:rPr>
          <w:noProof/>
        </w:rPr>
        <w:t>18</w:t>
      </w:r>
      <w:r>
        <w:rPr>
          <w:noProof/>
        </w:rPr>
        <w:fldChar w:fldCharType="end"/>
      </w:r>
    </w:p>
    <w:p w14:paraId="1D44A66B"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2.4.1 Enrolamiento</w:t>
      </w:r>
      <w:r>
        <w:rPr>
          <w:noProof/>
        </w:rPr>
        <w:tab/>
      </w:r>
      <w:r>
        <w:rPr>
          <w:noProof/>
        </w:rPr>
        <w:fldChar w:fldCharType="begin"/>
      </w:r>
      <w:r>
        <w:rPr>
          <w:noProof/>
        </w:rPr>
        <w:instrText xml:space="preserve"> PAGEREF _Toc418457306 \h </w:instrText>
      </w:r>
      <w:r>
        <w:rPr>
          <w:noProof/>
        </w:rPr>
      </w:r>
      <w:r>
        <w:rPr>
          <w:noProof/>
        </w:rPr>
        <w:fldChar w:fldCharType="separate"/>
      </w:r>
      <w:r>
        <w:rPr>
          <w:noProof/>
        </w:rPr>
        <w:t>18</w:t>
      </w:r>
      <w:r>
        <w:rPr>
          <w:noProof/>
        </w:rPr>
        <w:fldChar w:fldCharType="end"/>
      </w:r>
    </w:p>
    <w:p w14:paraId="6DB1295D"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2.4.2 Saldos de cuenta y tarjeta</w:t>
      </w:r>
      <w:r>
        <w:rPr>
          <w:noProof/>
        </w:rPr>
        <w:tab/>
      </w:r>
      <w:r>
        <w:rPr>
          <w:noProof/>
        </w:rPr>
        <w:fldChar w:fldCharType="begin"/>
      </w:r>
      <w:r>
        <w:rPr>
          <w:noProof/>
        </w:rPr>
        <w:instrText xml:space="preserve"> PAGEREF _Toc418457307 \h </w:instrText>
      </w:r>
      <w:r>
        <w:rPr>
          <w:noProof/>
        </w:rPr>
      </w:r>
      <w:r>
        <w:rPr>
          <w:noProof/>
        </w:rPr>
        <w:fldChar w:fldCharType="separate"/>
      </w:r>
      <w:r>
        <w:rPr>
          <w:noProof/>
        </w:rPr>
        <w:t>19</w:t>
      </w:r>
      <w:r>
        <w:rPr>
          <w:noProof/>
        </w:rPr>
        <w:fldChar w:fldCharType="end"/>
      </w:r>
    </w:p>
    <w:p w14:paraId="408CD477"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2.4.3 Movimientos de cuentas</w:t>
      </w:r>
      <w:r>
        <w:rPr>
          <w:noProof/>
        </w:rPr>
        <w:tab/>
      </w:r>
      <w:r>
        <w:rPr>
          <w:noProof/>
        </w:rPr>
        <w:fldChar w:fldCharType="begin"/>
      </w:r>
      <w:r>
        <w:rPr>
          <w:noProof/>
        </w:rPr>
        <w:instrText xml:space="preserve"> PAGEREF _Toc418457308 \h </w:instrText>
      </w:r>
      <w:r>
        <w:rPr>
          <w:noProof/>
        </w:rPr>
      </w:r>
      <w:r>
        <w:rPr>
          <w:noProof/>
        </w:rPr>
        <w:fldChar w:fldCharType="separate"/>
      </w:r>
      <w:r>
        <w:rPr>
          <w:noProof/>
        </w:rPr>
        <w:t>19</w:t>
      </w:r>
      <w:r>
        <w:rPr>
          <w:noProof/>
        </w:rPr>
        <w:fldChar w:fldCharType="end"/>
      </w:r>
    </w:p>
    <w:p w14:paraId="75BFA07C"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2.4.4 Movimiento de tarjetas de crédito</w:t>
      </w:r>
      <w:r>
        <w:rPr>
          <w:noProof/>
        </w:rPr>
        <w:tab/>
      </w:r>
      <w:r>
        <w:rPr>
          <w:noProof/>
        </w:rPr>
        <w:fldChar w:fldCharType="begin"/>
      </w:r>
      <w:r>
        <w:rPr>
          <w:noProof/>
        </w:rPr>
        <w:instrText xml:space="preserve"> PAGEREF _Toc418457309 \h </w:instrText>
      </w:r>
      <w:r>
        <w:rPr>
          <w:noProof/>
        </w:rPr>
      </w:r>
      <w:r>
        <w:rPr>
          <w:noProof/>
        </w:rPr>
        <w:fldChar w:fldCharType="separate"/>
      </w:r>
      <w:r>
        <w:rPr>
          <w:noProof/>
        </w:rPr>
        <w:t>20</w:t>
      </w:r>
      <w:r>
        <w:rPr>
          <w:noProof/>
        </w:rPr>
        <w:fldChar w:fldCharType="end"/>
      </w:r>
    </w:p>
    <w:p w14:paraId="537CAB48"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2.4.5 Cartolas de transferencias enviadas y recibidas</w:t>
      </w:r>
      <w:r>
        <w:rPr>
          <w:noProof/>
        </w:rPr>
        <w:tab/>
      </w:r>
      <w:r>
        <w:rPr>
          <w:noProof/>
        </w:rPr>
        <w:fldChar w:fldCharType="begin"/>
      </w:r>
      <w:r>
        <w:rPr>
          <w:noProof/>
        </w:rPr>
        <w:instrText xml:space="preserve"> PAGEREF _Toc418457310 \h </w:instrText>
      </w:r>
      <w:r>
        <w:rPr>
          <w:noProof/>
        </w:rPr>
      </w:r>
      <w:r>
        <w:rPr>
          <w:noProof/>
        </w:rPr>
        <w:fldChar w:fldCharType="separate"/>
      </w:r>
      <w:r>
        <w:rPr>
          <w:noProof/>
        </w:rPr>
        <w:t>20</w:t>
      </w:r>
      <w:r>
        <w:rPr>
          <w:noProof/>
        </w:rPr>
        <w:fldChar w:fldCharType="end"/>
      </w:r>
    </w:p>
    <w:p w14:paraId="70C3DB45"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2.4.6 Consulta de saldo de inversiones</w:t>
      </w:r>
      <w:r>
        <w:rPr>
          <w:noProof/>
        </w:rPr>
        <w:tab/>
      </w:r>
      <w:r>
        <w:rPr>
          <w:noProof/>
        </w:rPr>
        <w:fldChar w:fldCharType="begin"/>
      </w:r>
      <w:r>
        <w:rPr>
          <w:noProof/>
        </w:rPr>
        <w:instrText xml:space="preserve"> PAGEREF _Toc418457311 \h </w:instrText>
      </w:r>
      <w:r>
        <w:rPr>
          <w:noProof/>
        </w:rPr>
      </w:r>
      <w:r>
        <w:rPr>
          <w:noProof/>
        </w:rPr>
        <w:fldChar w:fldCharType="separate"/>
      </w:r>
      <w:r>
        <w:rPr>
          <w:noProof/>
        </w:rPr>
        <w:t>21</w:t>
      </w:r>
      <w:r>
        <w:rPr>
          <w:noProof/>
        </w:rPr>
        <w:fldChar w:fldCharType="end"/>
      </w:r>
    </w:p>
    <w:p w14:paraId="24BFD869"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2.4.7 Transferencias a terceros</w:t>
      </w:r>
      <w:r>
        <w:rPr>
          <w:noProof/>
        </w:rPr>
        <w:tab/>
      </w:r>
      <w:r>
        <w:rPr>
          <w:noProof/>
        </w:rPr>
        <w:fldChar w:fldCharType="begin"/>
      </w:r>
      <w:r>
        <w:rPr>
          <w:noProof/>
        </w:rPr>
        <w:instrText xml:space="preserve"> PAGEREF _Toc418457312 \h </w:instrText>
      </w:r>
      <w:r>
        <w:rPr>
          <w:noProof/>
        </w:rPr>
      </w:r>
      <w:r>
        <w:rPr>
          <w:noProof/>
        </w:rPr>
        <w:fldChar w:fldCharType="separate"/>
      </w:r>
      <w:r>
        <w:rPr>
          <w:noProof/>
        </w:rPr>
        <w:t>21</w:t>
      </w:r>
      <w:r>
        <w:rPr>
          <w:noProof/>
        </w:rPr>
        <w:fldChar w:fldCharType="end"/>
      </w:r>
    </w:p>
    <w:p w14:paraId="6EDDEED0"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2.4.8 Simulación avance en cuotas</w:t>
      </w:r>
      <w:r>
        <w:rPr>
          <w:noProof/>
        </w:rPr>
        <w:tab/>
      </w:r>
      <w:r>
        <w:rPr>
          <w:noProof/>
        </w:rPr>
        <w:fldChar w:fldCharType="begin"/>
      </w:r>
      <w:r>
        <w:rPr>
          <w:noProof/>
        </w:rPr>
        <w:instrText xml:space="preserve"> PAGEREF _Toc418457313 \h </w:instrText>
      </w:r>
      <w:r>
        <w:rPr>
          <w:noProof/>
        </w:rPr>
      </w:r>
      <w:r>
        <w:rPr>
          <w:noProof/>
        </w:rPr>
        <w:fldChar w:fldCharType="separate"/>
      </w:r>
      <w:r>
        <w:rPr>
          <w:noProof/>
        </w:rPr>
        <w:t>22</w:t>
      </w:r>
      <w:r>
        <w:rPr>
          <w:noProof/>
        </w:rPr>
        <w:fldChar w:fldCharType="end"/>
      </w:r>
    </w:p>
    <w:p w14:paraId="531F8404"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2.4.9 Avance en cuotas</w:t>
      </w:r>
      <w:r>
        <w:rPr>
          <w:noProof/>
        </w:rPr>
        <w:tab/>
      </w:r>
      <w:r>
        <w:rPr>
          <w:noProof/>
        </w:rPr>
        <w:fldChar w:fldCharType="begin"/>
      </w:r>
      <w:r>
        <w:rPr>
          <w:noProof/>
        </w:rPr>
        <w:instrText xml:space="preserve"> PAGEREF _Toc418457314 \h </w:instrText>
      </w:r>
      <w:r>
        <w:rPr>
          <w:noProof/>
        </w:rPr>
      </w:r>
      <w:r>
        <w:rPr>
          <w:noProof/>
        </w:rPr>
        <w:fldChar w:fldCharType="separate"/>
      </w:r>
      <w:r>
        <w:rPr>
          <w:noProof/>
        </w:rPr>
        <w:t>23</w:t>
      </w:r>
      <w:r>
        <w:rPr>
          <w:noProof/>
        </w:rPr>
        <w:fldChar w:fldCharType="end"/>
      </w:r>
    </w:p>
    <w:p w14:paraId="7B18815D"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_Toc418457315 \h </w:instrText>
      </w:r>
      <w:r>
        <w:rPr>
          <w:noProof/>
        </w:rPr>
      </w:r>
      <w:r>
        <w:rPr>
          <w:noProof/>
        </w:rPr>
        <w:fldChar w:fldCharType="separate"/>
      </w:r>
      <w:r>
        <w:rPr>
          <w:noProof/>
        </w:rPr>
        <w:t>23</w:t>
      </w:r>
      <w:r>
        <w:rPr>
          <w:noProof/>
        </w:rPr>
        <w:fldChar w:fldCharType="end"/>
      </w:r>
    </w:p>
    <w:p w14:paraId="7627CCE9"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2.4.11 Pago de tarjeta de crédito internacional.</w:t>
      </w:r>
      <w:r>
        <w:rPr>
          <w:noProof/>
        </w:rPr>
        <w:tab/>
      </w:r>
      <w:r>
        <w:rPr>
          <w:noProof/>
        </w:rPr>
        <w:fldChar w:fldCharType="begin"/>
      </w:r>
      <w:r>
        <w:rPr>
          <w:noProof/>
        </w:rPr>
        <w:instrText xml:space="preserve"> PAGEREF _Toc418457316 \h </w:instrText>
      </w:r>
      <w:r>
        <w:rPr>
          <w:noProof/>
        </w:rPr>
      </w:r>
      <w:r>
        <w:rPr>
          <w:noProof/>
        </w:rPr>
        <w:fldChar w:fldCharType="separate"/>
      </w:r>
      <w:r>
        <w:rPr>
          <w:noProof/>
        </w:rPr>
        <w:t>24</w:t>
      </w:r>
      <w:r>
        <w:rPr>
          <w:noProof/>
        </w:rPr>
        <w:fldChar w:fldCharType="end"/>
      </w:r>
    </w:p>
    <w:p w14:paraId="6FECF7DC"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2.4.12 Recarga celular</w:t>
      </w:r>
      <w:r>
        <w:rPr>
          <w:noProof/>
        </w:rPr>
        <w:tab/>
      </w:r>
      <w:r>
        <w:rPr>
          <w:noProof/>
        </w:rPr>
        <w:fldChar w:fldCharType="begin"/>
      </w:r>
      <w:r>
        <w:rPr>
          <w:noProof/>
        </w:rPr>
        <w:instrText xml:space="preserve"> PAGEREF _Toc418457317 \h </w:instrText>
      </w:r>
      <w:r>
        <w:rPr>
          <w:noProof/>
        </w:rPr>
      </w:r>
      <w:r>
        <w:rPr>
          <w:noProof/>
        </w:rPr>
        <w:fldChar w:fldCharType="separate"/>
      </w:r>
      <w:r>
        <w:rPr>
          <w:noProof/>
        </w:rPr>
        <w:t>24</w:t>
      </w:r>
      <w:r>
        <w:rPr>
          <w:noProof/>
        </w:rPr>
        <w:fldChar w:fldCharType="end"/>
      </w:r>
    </w:p>
    <w:p w14:paraId="70ED9E71"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2.4.13 Redgiro</w:t>
      </w:r>
      <w:r>
        <w:rPr>
          <w:noProof/>
        </w:rPr>
        <w:tab/>
      </w:r>
      <w:r>
        <w:rPr>
          <w:noProof/>
        </w:rPr>
        <w:fldChar w:fldCharType="begin"/>
      </w:r>
      <w:r>
        <w:rPr>
          <w:noProof/>
        </w:rPr>
        <w:instrText xml:space="preserve"> PAGEREF _Toc418457318 \h </w:instrText>
      </w:r>
      <w:r>
        <w:rPr>
          <w:noProof/>
        </w:rPr>
      </w:r>
      <w:r>
        <w:rPr>
          <w:noProof/>
        </w:rPr>
        <w:fldChar w:fldCharType="separate"/>
      </w:r>
      <w:r>
        <w:rPr>
          <w:noProof/>
        </w:rPr>
        <w:t>25</w:t>
      </w:r>
      <w:r>
        <w:rPr>
          <w:noProof/>
        </w:rPr>
        <w:fldChar w:fldCharType="end"/>
      </w:r>
    </w:p>
    <w:p w14:paraId="66E44810"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2.4.14 Contacto</w:t>
      </w:r>
      <w:r>
        <w:rPr>
          <w:noProof/>
        </w:rPr>
        <w:tab/>
      </w:r>
      <w:r>
        <w:rPr>
          <w:noProof/>
        </w:rPr>
        <w:fldChar w:fldCharType="begin"/>
      </w:r>
      <w:r>
        <w:rPr>
          <w:noProof/>
        </w:rPr>
        <w:instrText xml:space="preserve"> PAGEREF _Toc418457319 \h </w:instrText>
      </w:r>
      <w:r>
        <w:rPr>
          <w:noProof/>
        </w:rPr>
      </w:r>
      <w:r>
        <w:rPr>
          <w:noProof/>
        </w:rPr>
        <w:fldChar w:fldCharType="separate"/>
      </w:r>
      <w:r>
        <w:rPr>
          <w:noProof/>
        </w:rPr>
        <w:t>26</w:t>
      </w:r>
      <w:r>
        <w:rPr>
          <w:noProof/>
        </w:rPr>
        <w:fldChar w:fldCharType="end"/>
      </w:r>
    </w:p>
    <w:p w14:paraId="5EAD871F" w14:textId="77777777" w:rsidR="003444E6" w:rsidRDefault="003444E6">
      <w:pPr>
        <w:pStyle w:val="TDC2"/>
        <w:rPr>
          <w:rFonts w:asciiTheme="minorHAnsi" w:eastAsiaTheme="minorEastAsia" w:hAnsiTheme="minorHAnsi"/>
          <w:smallCaps w:val="0"/>
          <w:noProof/>
          <w:sz w:val="24"/>
          <w:szCs w:val="24"/>
          <w:lang w:val="es-CL" w:eastAsia="ja-JP"/>
        </w:rPr>
      </w:pPr>
      <w:r>
        <w:rPr>
          <w:noProof/>
          <w:lang w:eastAsia="es-ES"/>
        </w:rPr>
        <w:lastRenderedPageBreak/>
        <w:t>2.5 Diagnóstico de los procesos</w:t>
      </w:r>
      <w:r>
        <w:rPr>
          <w:noProof/>
        </w:rPr>
        <w:tab/>
      </w:r>
      <w:r>
        <w:rPr>
          <w:noProof/>
        </w:rPr>
        <w:fldChar w:fldCharType="begin"/>
      </w:r>
      <w:r>
        <w:rPr>
          <w:noProof/>
        </w:rPr>
        <w:instrText xml:space="preserve"> PAGEREF _Toc418457320 \h </w:instrText>
      </w:r>
      <w:r>
        <w:rPr>
          <w:noProof/>
        </w:rPr>
      </w:r>
      <w:r>
        <w:rPr>
          <w:noProof/>
        </w:rPr>
        <w:fldChar w:fldCharType="separate"/>
      </w:r>
      <w:r>
        <w:rPr>
          <w:noProof/>
        </w:rPr>
        <w:t>27</w:t>
      </w:r>
      <w:r>
        <w:rPr>
          <w:noProof/>
        </w:rPr>
        <w:fldChar w:fldCharType="end"/>
      </w:r>
    </w:p>
    <w:p w14:paraId="42258D06"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_Toc418457321 \h </w:instrText>
      </w:r>
      <w:r>
        <w:rPr>
          <w:noProof/>
        </w:rPr>
      </w:r>
      <w:r>
        <w:rPr>
          <w:noProof/>
        </w:rPr>
        <w:fldChar w:fldCharType="separate"/>
      </w:r>
      <w:r>
        <w:rPr>
          <w:noProof/>
        </w:rPr>
        <w:t>27</w:t>
      </w:r>
      <w:r>
        <w:rPr>
          <w:noProof/>
        </w:rPr>
        <w:fldChar w:fldCharType="end"/>
      </w:r>
    </w:p>
    <w:p w14:paraId="359FF413"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2.5.2 Medición de los Procesos</w:t>
      </w:r>
      <w:r>
        <w:rPr>
          <w:noProof/>
        </w:rPr>
        <w:tab/>
      </w:r>
      <w:r>
        <w:rPr>
          <w:noProof/>
        </w:rPr>
        <w:fldChar w:fldCharType="begin"/>
      </w:r>
      <w:r>
        <w:rPr>
          <w:noProof/>
        </w:rPr>
        <w:instrText xml:space="preserve"> PAGEREF _Toc418457322 \h </w:instrText>
      </w:r>
      <w:r>
        <w:rPr>
          <w:noProof/>
        </w:rPr>
      </w:r>
      <w:r>
        <w:rPr>
          <w:noProof/>
        </w:rPr>
        <w:fldChar w:fldCharType="separate"/>
      </w:r>
      <w:r>
        <w:rPr>
          <w:noProof/>
        </w:rPr>
        <w:t>27</w:t>
      </w:r>
      <w:r>
        <w:rPr>
          <w:noProof/>
        </w:rPr>
        <w:fldChar w:fldCharType="end"/>
      </w:r>
    </w:p>
    <w:p w14:paraId="54634F06" w14:textId="77777777" w:rsidR="003444E6" w:rsidRDefault="003444E6">
      <w:pPr>
        <w:pStyle w:val="TDC2"/>
        <w:rPr>
          <w:rFonts w:asciiTheme="minorHAnsi" w:eastAsiaTheme="minorEastAsia" w:hAnsiTheme="minorHAnsi"/>
          <w:smallCaps w:val="0"/>
          <w:noProof/>
          <w:sz w:val="24"/>
          <w:szCs w:val="24"/>
          <w:lang w:val="es-CL" w:eastAsia="ja-JP"/>
        </w:rPr>
      </w:pPr>
      <w:r>
        <w:rPr>
          <w:noProof/>
          <w:lang w:eastAsia="es-ES"/>
        </w:rPr>
        <w:t>2.6 Propuesta de ajuste</w:t>
      </w:r>
      <w:r>
        <w:rPr>
          <w:noProof/>
        </w:rPr>
        <w:tab/>
      </w:r>
      <w:r>
        <w:rPr>
          <w:noProof/>
        </w:rPr>
        <w:fldChar w:fldCharType="begin"/>
      </w:r>
      <w:r>
        <w:rPr>
          <w:noProof/>
        </w:rPr>
        <w:instrText xml:space="preserve"> PAGEREF _Toc418457323 \h </w:instrText>
      </w:r>
      <w:r>
        <w:rPr>
          <w:noProof/>
        </w:rPr>
      </w:r>
      <w:r>
        <w:rPr>
          <w:noProof/>
        </w:rPr>
        <w:fldChar w:fldCharType="separate"/>
      </w:r>
      <w:r>
        <w:rPr>
          <w:noProof/>
        </w:rPr>
        <w:t>28</w:t>
      </w:r>
      <w:r>
        <w:rPr>
          <w:noProof/>
        </w:rPr>
        <w:fldChar w:fldCharType="end"/>
      </w:r>
    </w:p>
    <w:p w14:paraId="00DB7605"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_Toc418457324 \h </w:instrText>
      </w:r>
      <w:r>
        <w:rPr>
          <w:noProof/>
        </w:rPr>
      </w:r>
      <w:r>
        <w:rPr>
          <w:noProof/>
        </w:rPr>
        <w:fldChar w:fldCharType="separate"/>
      </w:r>
      <w:r>
        <w:rPr>
          <w:noProof/>
        </w:rPr>
        <w:t>28</w:t>
      </w:r>
      <w:r>
        <w:rPr>
          <w:noProof/>
        </w:rPr>
        <w:fldChar w:fldCharType="end"/>
      </w:r>
    </w:p>
    <w:p w14:paraId="7E4B5350"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_Toc418457325 \h </w:instrText>
      </w:r>
      <w:r>
        <w:rPr>
          <w:noProof/>
        </w:rPr>
      </w:r>
      <w:r>
        <w:rPr>
          <w:noProof/>
        </w:rPr>
        <w:fldChar w:fldCharType="separate"/>
      </w:r>
      <w:r>
        <w:rPr>
          <w:noProof/>
        </w:rPr>
        <w:t>29</w:t>
      </w:r>
      <w:r>
        <w:rPr>
          <w:noProof/>
        </w:rPr>
        <w:fldChar w:fldCharType="end"/>
      </w:r>
    </w:p>
    <w:p w14:paraId="2AC8186E"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2.6.3 Valorización de la Propuesta</w:t>
      </w:r>
      <w:r>
        <w:rPr>
          <w:noProof/>
        </w:rPr>
        <w:tab/>
      </w:r>
      <w:r>
        <w:rPr>
          <w:noProof/>
        </w:rPr>
        <w:fldChar w:fldCharType="begin"/>
      </w:r>
      <w:r>
        <w:rPr>
          <w:noProof/>
        </w:rPr>
        <w:instrText xml:space="preserve"> PAGEREF _Toc418457326 \h </w:instrText>
      </w:r>
      <w:r>
        <w:rPr>
          <w:noProof/>
        </w:rPr>
      </w:r>
      <w:r>
        <w:rPr>
          <w:noProof/>
        </w:rPr>
        <w:fldChar w:fldCharType="separate"/>
      </w:r>
      <w:r>
        <w:rPr>
          <w:noProof/>
        </w:rPr>
        <w:t>30</w:t>
      </w:r>
      <w:r>
        <w:rPr>
          <w:noProof/>
        </w:rPr>
        <w:fldChar w:fldCharType="end"/>
      </w:r>
    </w:p>
    <w:p w14:paraId="595DF66C"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2.6.4 Impacto de la Propuesta</w:t>
      </w:r>
      <w:r>
        <w:rPr>
          <w:noProof/>
        </w:rPr>
        <w:tab/>
      </w:r>
      <w:r>
        <w:rPr>
          <w:noProof/>
        </w:rPr>
        <w:fldChar w:fldCharType="begin"/>
      </w:r>
      <w:r>
        <w:rPr>
          <w:noProof/>
        </w:rPr>
        <w:instrText xml:space="preserve"> PAGEREF _Toc418457327 \h </w:instrText>
      </w:r>
      <w:r>
        <w:rPr>
          <w:noProof/>
        </w:rPr>
      </w:r>
      <w:r>
        <w:rPr>
          <w:noProof/>
        </w:rPr>
        <w:fldChar w:fldCharType="separate"/>
      </w:r>
      <w:r>
        <w:rPr>
          <w:noProof/>
        </w:rPr>
        <w:t>31</w:t>
      </w:r>
      <w:r>
        <w:rPr>
          <w:noProof/>
        </w:rPr>
        <w:fldChar w:fldCharType="end"/>
      </w:r>
    </w:p>
    <w:p w14:paraId="04C36B80"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Pr>
          <w:noProof/>
        </w:rPr>
        <w:t>Capítulo 3: Metodología</w:t>
      </w:r>
      <w:r>
        <w:rPr>
          <w:noProof/>
        </w:rPr>
        <w:tab/>
      </w:r>
      <w:r>
        <w:rPr>
          <w:noProof/>
        </w:rPr>
        <w:fldChar w:fldCharType="begin"/>
      </w:r>
      <w:r>
        <w:rPr>
          <w:noProof/>
        </w:rPr>
        <w:instrText xml:space="preserve"> PAGEREF _Toc418457328 \h </w:instrText>
      </w:r>
      <w:r>
        <w:rPr>
          <w:noProof/>
        </w:rPr>
      </w:r>
      <w:r>
        <w:rPr>
          <w:noProof/>
        </w:rPr>
        <w:fldChar w:fldCharType="separate"/>
      </w:r>
      <w:r>
        <w:rPr>
          <w:noProof/>
        </w:rPr>
        <w:t>32</w:t>
      </w:r>
      <w:r>
        <w:rPr>
          <w:noProof/>
        </w:rPr>
        <w:fldChar w:fldCharType="end"/>
      </w:r>
    </w:p>
    <w:p w14:paraId="57FFADF1" w14:textId="77777777" w:rsidR="003444E6" w:rsidRDefault="003444E6">
      <w:pPr>
        <w:pStyle w:val="TDC2"/>
        <w:rPr>
          <w:rFonts w:asciiTheme="minorHAnsi" w:eastAsiaTheme="minorEastAsia" w:hAnsiTheme="minorHAnsi"/>
          <w:smallCaps w:val="0"/>
          <w:noProof/>
          <w:sz w:val="24"/>
          <w:szCs w:val="24"/>
          <w:lang w:val="es-CL" w:eastAsia="ja-JP"/>
        </w:rPr>
      </w:pPr>
      <w:r>
        <w:rPr>
          <w:noProof/>
        </w:rPr>
        <w:t>3.1 Modelo de Negocio</w:t>
      </w:r>
      <w:r>
        <w:rPr>
          <w:noProof/>
        </w:rPr>
        <w:tab/>
      </w:r>
      <w:r>
        <w:rPr>
          <w:noProof/>
        </w:rPr>
        <w:fldChar w:fldCharType="begin"/>
      </w:r>
      <w:r>
        <w:rPr>
          <w:noProof/>
        </w:rPr>
        <w:instrText xml:space="preserve"> PAGEREF _Toc418457329 \h </w:instrText>
      </w:r>
      <w:r>
        <w:rPr>
          <w:noProof/>
        </w:rPr>
      </w:r>
      <w:r>
        <w:rPr>
          <w:noProof/>
        </w:rPr>
        <w:fldChar w:fldCharType="separate"/>
      </w:r>
      <w:r>
        <w:rPr>
          <w:noProof/>
        </w:rPr>
        <w:t>32</w:t>
      </w:r>
      <w:r>
        <w:rPr>
          <w:noProof/>
        </w:rPr>
        <w:fldChar w:fldCharType="end"/>
      </w:r>
    </w:p>
    <w:p w14:paraId="06C0E958"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3.2 Requerimientos</w:t>
      </w:r>
      <w:r>
        <w:rPr>
          <w:noProof/>
        </w:rPr>
        <w:tab/>
      </w:r>
      <w:r>
        <w:rPr>
          <w:noProof/>
        </w:rPr>
        <w:fldChar w:fldCharType="begin"/>
      </w:r>
      <w:r>
        <w:rPr>
          <w:noProof/>
        </w:rPr>
        <w:instrText xml:space="preserve"> PAGEREF _Toc418457330 \h </w:instrText>
      </w:r>
      <w:r>
        <w:rPr>
          <w:noProof/>
        </w:rPr>
      </w:r>
      <w:r>
        <w:rPr>
          <w:noProof/>
        </w:rPr>
        <w:fldChar w:fldCharType="separate"/>
      </w:r>
      <w:r>
        <w:rPr>
          <w:noProof/>
        </w:rPr>
        <w:t>33</w:t>
      </w:r>
      <w:r>
        <w:rPr>
          <w:noProof/>
        </w:rPr>
        <w:fldChar w:fldCharType="end"/>
      </w:r>
    </w:p>
    <w:p w14:paraId="31C492F0"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3.3 Análisis y Diseño</w:t>
      </w:r>
      <w:r>
        <w:rPr>
          <w:noProof/>
        </w:rPr>
        <w:tab/>
      </w:r>
      <w:r>
        <w:rPr>
          <w:noProof/>
        </w:rPr>
        <w:fldChar w:fldCharType="begin"/>
      </w:r>
      <w:r>
        <w:rPr>
          <w:noProof/>
        </w:rPr>
        <w:instrText xml:space="preserve"> PAGEREF _Toc418457331 \h </w:instrText>
      </w:r>
      <w:r>
        <w:rPr>
          <w:noProof/>
        </w:rPr>
      </w:r>
      <w:r>
        <w:rPr>
          <w:noProof/>
        </w:rPr>
        <w:fldChar w:fldCharType="separate"/>
      </w:r>
      <w:r>
        <w:rPr>
          <w:noProof/>
        </w:rPr>
        <w:t>34</w:t>
      </w:r>
      <w:r>
        <w:rPr>
          <w:noProof/>
        </w:rPr>
        <w:fldChar w:fldCharType="end"/>
      </w:r>
    </w:p>
    <w:p w14:paraId="5D45BCFB"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3.4 Desarrollo</w:t>
      </w:r>
      <w:r>
        <w:rPr>
          <w:noProof/>
        </w:rPr>
        <w:tab/>
      </w:r>
      <w:r>
        <w:rPr>
          <w:noProof/>
        </w:rPr>
        <w:fldChar w:fldCharType="begin"/>
      </w:r>
      <w:r>
        <w:rPr>
          <w:noProof/>
        </w:rPr>
        <w:instrText xml:space="preserve"> PAGEREF _Toc418457332 \h </w:instrText>
      </w:r>
      <w:r>
        <w:rPr>
          <w:noProof/>
        </w:rPr>
      </w:r>
      <w:r>
        <w:rPr>
          <w:noProof/>
        </w:rPr>
        <w:fldChar w:fldCharType="separate"/>
      </w:r>
      <w:r>
        <w:rPr>
          <w:noProof/>
        </w:rPr>
        <w:t>35</w:t>
      </w:r>
      <w:r>
        <w:rPr>
          <w:noProof/>
        </w:rPr>
        <w:fldChar w:fldCharType="end"/>
      </w:r>
    </w:p>
    <w:p w14:paraId="576FC113"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3.5 Testing</w:t>
      </w:r>
      <w:r>
        <w:rPr>
          <w:noProof/>
        </w:rPr>
        <w:tab/>
      </w:r>
      <w:r>
        <w:rPr>
          <w:noProof/>
        </w:rPr>
        <w:fldChar w:fldCharType="begin"/>
      </w:r>
      <w:r>
        <w:rPr>
          <w:noProof/>
        </w:rPr>
        <w:instrText xml:space="preserve"> PAGEREF _Toc418457333 \h </w:instrText>
      </w:r>
      <w:r>
        <w:rPr>
          <w:noProof/>
        </w:rPr>
      </w:r>
      <w:r>
        <w:rPr>
          <w:noProof/>
        </w:rPr>
        <w:fldChar w:fldCharType="separate"/>
      </w:r>
      <w:r>
        <w:rPr>
          <w:noProof/>
        </w:rPr>
        <w:t>37</w:t>
      </w:r>
      <w:r>
        <w:rPr>
          <w:noProof/>
        </w:rPr>
        <w:fldChar w:fldCharType="end"/>
      </w:r>
    </w:p>
    <w:p w14:paraId="754ED236"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3.6 Despliegue en Producción</w:t>
      </w:r>
      <w:r>
        <w:rPr>
          <w:noProof/>
        </w:rPr>
        <w:tab/>
      </w:r>
      <w:r>
        <w:rPr>
          <w:noProof/>
        </w:rPr>
        <w:fldChar w:fldCharType="begin"/>
      </w:r>
      <w:r>
        <w:rPr>
          <w:noProof/>
        </w:rPr>
        <w:instrText xml:space="preserve"> PAGEREF _Toc418457334 \h </w:instrText>
      </w:r>
      <w:r>
        <w:rPr>
          <w:noProof/>
        </w:rPr>
      </w:r>
      <w:r>
        <w:rPr>
          <w:noProof/>
        </w:rPr>
        <w:fldChar w:fldCharType="separate"/>
      </w:r>
      <w:r>
        <w:rPr>
          <w:noProof/>
        </w:rPr>
        <w:t>39</w:t>
      </w:r>
      <w:r>
        <w:rPr>
          <w:noProof/>
        </w:rPr>
        <w:fldChar w:fldCharType="end"/>
      </w:r>
    </w:p>
    <w:p w14:paraId="6BE3596D"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3.7 Continuidad</w:t>
      </w:r>
      <w:r>
        <w:rPr>
          <w:noProof/>
        </w:rPr>
        <w:tab/>
      </w:r>
      <w:r>
        <w:rPr>
          <w:noProof/>
        </w:rPr>
        <w:fldChar w:fldCharType="begin"/>
      </w:r>
      <w:r>
        <w:rPr>
          <w:noProof/>
        </w:rPr>
        <w:instrText xml:space="preserve"> PAGEREF _Toc418457335 \h </w:instrText>
      </w:r>
      <w:r>
        <w:rPr>
          <w:noProof/>
        </w:rPr>
      </w:r>
      <w:r>
        <w:rPr>
          <w:noProof/>
        </w:rPr>
        <w:fldChar w:fldCharType="separate"/>
      </w:r>
      <w:r>
        <w:rPr>
          <w:noProof/>
        </w:rPr>
        <w:t>40</w:t>
      </w:r>
      <w:r>
        <w:rPr>
          <w:noProof/>
        </w:rPr>
        <w:fldChar w:fldCharType="end"/>
      </w:r>
    </w:p>
    <w:p w14:paraId="0BEA9586"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3.8 Participantes de la Metodología</w:t>
      </w:r>
      <w:r>
        <w:rPr>
          <w:noProof/>
        </w:rPr>
        <w:tab/>
      </w:r>
      <w:r>
        <w:rPr>
          <w:noProof/>
        </w:rPr>
        <w:fldChar w:fldCharType="begin"/>
      </w:r>
      <w:r>
        <w:rPr>
          <w:noProof/>
        </w:rPr>
        <w:instrText xml:space="preserve"> PAGEREF _Toc418457336 \h </w:instrText>
      </w:r>
      <w:r>
        <w:rPr>
          <w:noProof/>
        </w:rPr>
      </w:r>
      <w:r>
        <w:rPr>
          <w:noProof/>
        </w:rPr>
        <w:fldChar w:fldCharType="separate"/>
      </w:r>
      <w:r>
        <w:rPr>
          <w:noProof/>
        </w:rPr>
        <w:t>41</w:t>
      </w:r>
      <w:r>
        <w:rPr>
          <w:noProof/>
        </w:rPr>
        <w:fldChar w:fldCharType="end"/>
      </w:r>
    </w:p>
    <w:p w14:paraId="4176F0F3"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3.8.1 Usuario/Product Owner</w:t>
      </w:r>
      <w:r>
        <w:rPr>
          <w:noProof/>
        </w:rPr>
        <w:tab/>
      </w:r>
      <w:r>
        <w:rPr>
          <w:noProof/>
        </w:rPr>
        <w:fldChar w:fldCharType="begin"/>
      </w:r>
      <w:r>
        <w:rPr>
          <w:noProof/>
        </w:rPr>
        <w:instrText xml:space="preserve"> PAGEREF _Toc418457337 \h </w:instrText>
      </w:r>
      <w:r>
        <w:rPr>
          <w:noProof/>
        </w:rPr>
      </w:r>
      <w:r>
        <w:rPr>
          <w:noProof/>
        </w:rPr>
        <w:fldChar w:fldCharType="separate"/>
      </w:r>
      <w:r>
        <w:rPr>
          <w:noProof/>
        </w:rPr>
        <w:t>41</w:t>
      </w:r>
      <w:r>
        <w:rPr>
          <w:noProof/>
        </w:rPr>
        <w:fldChar w:fldCharType="end"/>
      </w:r>
    </w:p>
    <w:p w14:paraId="0B0667C2"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3.8.2 Gestor de la Demanda</w:t>
      </w:r>
      <w:r>
        <w:rPr>
          <w:noProof/>
        </w:rPr>
        <w:tab/>
      </w:r>
      <w:r>
        <w:rPr>
          <w:noProof/>
        </w:rPr>
        <w:fldChar w:fldCharType="begin"/>
      </w:r>
      <w:r>
        <w:rPr>
          <w:noProof/>
        </w:rPr>
        <w:instrText xml:space="preserve"> PAGEREF _Toc418457338 \h </w:instrText>
      </w:r>
      <w:r>
        <w:rPr>
          <w:noProof/>
        </w:rPr>
      </w:r>
      <w:r>
        <w:rPr>
          <w:noProof/>
        </w:rPr>
        <w:fldChar w:fldCharType="separate"/>
      </w:r>
      <w:r>
        <w:rPr>
          <w:noProof/>
        </w:rPr>
        <w:t>41</w:t>
      </w:r>
      <w:r>
        <w:rPr>
          <w:noProof/>
        </w:rPr>
        <w:fldChar w:fldCharType="end"/>
      </w:r>
    </w:p>
    <w:p w14:paraId="0FC729EA"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3.8.3 Ingeniero de Procesos</w:t>
      </w:r>
      <w:r>
        <w:rPr>
          <w:noProof/>
        </w:rPr>
        <w:tab/>
      </w:r>
      <w:r>
        <w:rPr>
          <w:noProof/>
        </w:rPr>
        <w:fldChar w:fldCharType="begin"/>
      </w:r>
      <w:r>
        <w:rPr>
          <w:noProof/>
        </w:rPr>
        <w:instrText xml:space="preserve"> PAGEREF _Toc418457339 \h </w:instrText>
      </w:r>
      <w:r>
        <w:rPr>
          <w:noProof/>
        </w:rPr>
      </w:r>
      <w:r>
        <w:rPr>
          <w:noProof/>
        </w:rPr>
        <w:fldChar w:fldCharType="separate"/>
      </w:r>
      <w:r>
        <w:rPr>
          <w:noProof/>
        </w:rPr>
        <w:t>42</w:t>
      </w:r>
      <w:r>
        <w:rPr>
          <w:noProof/>
        </w:rPr>
        <w:fldChar w:fldCharType="end"/>
      </w:r>
    </w:p>
    <w:p w14:paraId="669F9E78"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3.8.4 Comité de Prioridad</w:t>
      </w:r>
      <w:r>
        <w:rPr>
          <w:noProof/>
        </w:rPr>
        <w:tab/>
      </w:r>
      <w:r>
        <w:rPr>
          <w:noProof/>
        </w:rPr>
        <w:fldChar w:fldCharType="begin"/>
      </w:r>
      <w:r>
        <w:rPr>
          <w:noProof/>
        </w:rPr>
        <w:instrText xml:space="preserve"> PAGEREF _Toc418457340 \h </w:instrText>
      </w:r>
      <w:r>
        <w:rPr>
          <w:noProof/>
        </w:rPr>
      </w:r>
      <w:r>
        <w:rPr>
          <w:noProof/>
        </w:rPr>
        <w:fldChar w:fldCharType="separate"/>
      </w:r>
      <w:r>
        <w:rPr>
          <w:noProof/>
        </w:rPr>
        <w:t>42</w:t>
      </w:r>
      <w:r>
        <w:rPr>
          <w:noProof/>
        </w:rPr>
        <w:fldChar w:fldCharType="end"/>
      </w:r>
    </w:p>
    <w:p w14:paraId="148F3EBC"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3.8.5 PMO</w:t>
      </w:r>
      <w:r>
        <w:rPr>
          <w:noProof/>
        </w:rPr>
        <w:tab/>
      </w:r>
      <w:r>
        <w:rPr>
          <w:noProof/>
        </w:rPr>
        <w:fldChar w:fldCharType="begin"/>
      </w:r>
      <w:r>
        <w:rPr>
          <w:noProof/>
        </w:rPr>
        <w:instrText xml:space="preserve"> PAGEREF _Toc418457341 \h </w:instrText>
      </w:r>
      <w:r>
        <w:rPr>
          <w:noProof/>
        </w:rPr>
      </w:r>
      <w:r>
        <w:rPr>
          <w:noProof/>
        </w:rPr>
        <w:fldChar w:fldCharType="separate"/>
      </w:r>
      <w:r>
        <w:rPr>
          <w:noProof/>
        </w:rPr>
        <w:t>43</w:t>
      </w:r>
      <w:r>
        <w:rPr>
          <w:noProof/>
        </w:rPr>
        <w:fldChar w:fldCharType="end"/>
      </w:r>
    </w:p>
    <w:p w14:paraId="56665D4E"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3.8.6 Líder de Proyecto</w:t>
      </w:r>
      <w:r>
        <w:rPr>
          <w:noProof/>
        </w:rPr>
        <w:tab/>
      </w:r>
      <w:r>
        <w:rPr>
          <w:noProof/>
        </w:rPr>
        <w:fldChar w:fldCharType="begin"/>
      </w:r>
      <w:r>
        <w:rPr>
          <w:noProof/>
        </w:rPr>
        <w:instrText xml:space="preserve"> PAGEREF _Toc418457342 \h </w:instrText>
      </w:r>
      <w:r>
        <w:rPr>
          <w:noProof/>
        </w:rPr>
      </w:r>
      <w:r>
        <w:rPr>
          <w:noProof/>
        </w:rPr>
        <w:fldChar w:fldCharType="separate"/>
      </w:r>
      <w:r>
        <w:rPr>
          <w:noProof/>
        </w:rPr>
        <w:t>43</w:t>
      </w:r>
      <w:r>
        <w:rPr>
          <w:noProof/>
        </w:rPr>
        <w:fldChar w:fldCharType="end"/>
      </w:r>
    </w:p>
    <w:p w14:paraId="30165D37"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3.8.7 Arquitecto</w:t>
      </w:r>
      <w:r>
        <w:rPr>
          <w:noProof/>
        </w:rPr>
        <w:tab/>
      </w:r>
      <w:r>
        <w:rPr>
          <w:noProof/>
        </w:rPr>
        <w:fldChar w:fldCharType="begin"/>
      </w:r>
      <w:r>
        <w:rPr>
          <w:noProof/>
        </w:rPr>
        <w:instrText xml:space="preserve"> PAGEREF _Toc418457343 \h </w:instrText>
      </w:r>
      <w:r>
        <w:rPr>
          <w:noProof/>
        </w:rPr>
      </w:r>
      <w:r>
        <w:rPr>
          <w:noProof/>
        </w:rPr>
        <w:fldChar w:fldCharType="separate"/>
      </w:r>
      <w:r>
        <w:rPr>
          <w:noProof/>
        </w:rPr>
        <w:t>44</w:t>
      </w:r>
      <w:r>
        <w:rPr>
          <w:noProof/>
        </w:rPr>
        <w:fldChar w:fldCharType="end"/>
      </w:r>
    </w:p>
    <w:p w14:paraId="6502E5B0"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3.8.8 Equipo Desarrollo</w:t>
      </w:r>
      <w:r>
        <w:rPr>
          <w:noProof/>
        </w:rPr>
        <w:tab/>
      </w:r>
      <w:r>
        <w:rPr>
          <w:noProof/>
        </w:rPr>
        <w:fldChar w:fldCharType="begin"/>
      </w:r>
      <w:r>
        <w:rPr>
          <w:noProof/>
        </w:rPr>
        <w:instrText xml:space="preserve"> PAGEREF _Toc418457344 \h </w:instrText>
      </w:r>
      <w:r>
        <w:rPr>
          <w:noProof/>
        </w:rPr>
      </w:r>
      <w:r>
        <w:rPr>
          <w:noProof/>
        </w:rPr>
        <w:fldChar w:fldCharType="separate"/>
      </w:r>
      <w:r>
        <w:rPr>
          <w:noProof/>
        </w:rPr>
        <w:t>44</w:t>
      </w:r>
      <w:r>
        <w:rPr>
          <w:noProof/>
        </w:rPr>
        <w:fldChar w:fldCharType="end"/>
      </w:r>
    </w:p>
    <w:p w14:paraId="3B32818E"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3.8.9 Testing</w:t>
      </w:r>
      <w:r>
        <w:rPr>
          <w:noProof/>
        </w:rPr>
        <w:tab/>
      </w:r>
      <w:r>
        <w:rPr>
          <w:noProof/>
        </w:rPr>
        <w:fldChar w:fldCharType="begin"/>
      </w:r>
      <w:r>
        <w:rPr>
          <w:noProof/>
        </w:rPr>
        <w:instrText xml:space="preserve"> PAGEREF _Toc418457345 \h </w:instrText>
      </w:r>
      <w:r>
        <w:rPr>
          <w:noProof/>
        </w:rPr>
      </w:r>
      <w:r>
        <w:rPr>
          <w:noProof/>
        </w:rPr>
        <w:fldChar w:fldCharType="separate"/>
      </w:r>
      <w:r>
        <w:rPr>
          <w:noProof/>
        </w:rPr>
        <w:t>45</w:t>
      </w:r>
      <w:r>
        <w:rPr>
          <w:noProof/>
        </w:rPr>
        <w:fldChar w:fldCharType="end"/>
      </w:r>
    </w:p>
    <w:p w14:paraId="1BA0FEA7"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3.8.10 Producción</w:t>
      </w:r>
      <w:r>
        <w:rPr>
          <w:noProof/>
        </w:rPr>
        <w:tab/>
      </w:r>
      <w:r>
        <w:rPr>
          <w:noProof/>
        </w:rPr>
        <w:fldChar w:fldCharType="begin"/>
      </w:r>
      <w:r>
        <w:rPr>
          <w:noProof/>
        </w:rPr>
        <w:instrText xml:space="preserve"> PAGEREF _Toc418457346 \h </w:instrText>
      </w:r>
      <w:r>
        <w:rPr>
          <w:noProof/>
        </w:rPr>
      </w:r>
      <w:r>
        <w:rPr>
          <w:noProof/>
        </w:rPr>
        <w:fldChar w:fldCharType="separate"/>
      </w:r>
      <w:r>
        <w:rPr>
          <w:noProof/>
        </w:rPr>
        <w:t>45</w:t>
      </w:r>
      <w:r>
        <w:rPr>
          <w:noProof/>
        </w:rPr>
        <w:fldChar w:fldCharType="end"/>
      </w:r>
    </w:p>
    <w:p w14:paraId="0A560CE3"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3.8.11 Continuidad</w:t>
      </w:r>
      <w:r>
        <w:rPr>
          <w:noProof/>
        </w:rPr>
        <w:tab/>
      </w:r>
      <w:r>
        <w:rPr>
          <w:noProof/>
        </w:rPr>
        <w:fldChar w:fldCharType="begin"/>
      </w:r>
      <w:r>
        <w:rPr>
          <w:noProof/>
        </w:rPr>
        <w:instrText xml:space="preserve"> PAGEREF _Toc418457347 \h </w:instrText>
      </w:r>
      <w:r>
        <w:rPr>
          <w:noProof/>
        </w:rPr>
      </w:r>
      <w:r>
        <w:rPr>
          <w:noProof/>
        </w:rPr>
        <w:fldChar w:fldCharType="separate"/>
      </w:r>
      <w:r>
        <w:rPr>
          <w:noProof/>
        </w:rPr>
        <w:t>46</w:t>
      </w:r>
      <w:r>
        <w:rPr>
          <w:noProof/>
        </w:rPr>
        <w:fldChar w:fldCharType="end"/>
      </w:r>
    </w:p>
    <w:p w14:paraId="22390721"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sidRPr="00D67A6C">
        <w:rPr>
          <w:noProof/>
          <w:lang w:val="es-CL"/>
        </w:rPr>
        <w:t>Capítulo 4: Construcción del Sistema</w:t>
      </w:r>
      <w:r>
        <w:rPr>
          <w:noProof/>
        </w:rPr>
        <w:tab/>
      </w:r>
      <w:r>
        <w:rPr>
          <w:noProof/>
        </w:rPr>
        <w:fldChar w:fldCharType="begin"/>
      </w:r>
      <w:r>
        <w:rPr>
          <w:noProof/>
        </w:rPr>
        <w:instrText xml:space="preserve"> PAGEREF _Toc418457348 \h </w:instrText>
      </w:r>
      <w:r>
        <w:rPr>
          <w:noProof/>
        </w:rPr>
      </w:r>
      <w:r>
        <w:rPr>
          <w:noProof/>
        </w:rPr>
        <w:fldChar w:fldCharType="separate"/>
      </w:r>
      <w:r>
        <w:rPr>
          <w:noProof/>
        </w:rPr>
        <w:t>47</w:t>
      </w:r>
      <w:r>
        <w:rPr>
          <w:noProof/>
        </w:rPr>
        <w:fldChar w:fldCharType="end"/>
      </w:r>
    </w:p>
    <w:p w14:paraId="00D34C57"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4.1 Requerimientos de Banco de Chile</w:t>
      </w:r>
      <w:r>
        <w:rPr>
          <w:noProof/>
        </w:rPr>
        <w:tab/>
      </w:r>
      <w:r>
        <w:rPr>
          <w:noProof/>
        </w:rPr>
        <w:fldChar w:fldCharType="begin"/>
      </w:r>
      <w:r>
        <w:rPr>
          <w:noProof/>
        </w:rPr>
        <w:instrText xml:space="preserve"> PAGEREF _Toc418457349 \h </w:instrText>
      </w:r>
      <w:r>
        <w:rPr>
          <w:noProof/>
        </w:rPr>
      </w:r>
      <w:r>
        <w:rPr>
          <w:noProof/>
        </w:rPr>
        <w:fldChar w:fldCharType="separate"/>
      </w:r>
      <w:r>
        <w:rPr>
          <w:noProof/>
        </w:rPr>
        <w:t>47</w:t>
      </w:r>
      <w:r>
        <w:rPr>
          <w:noProof/>
        </w:rPr>
        <w:fldChar w:fldCharType="end"/>
      </w:r>
    </w:p>
    <w:p w14:paraId="452466CB"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4.2 Requerimientos de Hardware y Software</w:t>
      </w:r>
      <w:r>
        <w:rPr>
          <w:noProof/>
        </w:rPr>
        <w:tab/>
      </w:r>
      <w:r>
        <w:rPr>
          <w:noProof/>
        </w:rPr>
        <w:fldChar w:fldCharType="begin"/>
      </w:r>
      <w:r>
        <w:rPr>
          <w:noProof/>
        </w:rPr>
        <w:instrText xml:space="preserve"> PAGEREF _Toc418457350 \h </w:instrText>
      </w:r>
      <w:r>
        <w:rPr>
          <w:noProof/>
        </w:rPr>
      </w:r>
      <w:r>
        <w:rPr>
          <w:noProof/>
        </w:rPr>
        <w:fldChar w:fldCharType="separate"/>
      </w:r>
      <w:r>
        <w:rPr>
          <w:noProof/>
        </w:rPr>
        <w:t>47</w:t>
      </w:r>
      <w:r>
        <w:rPr>
          <w:noProof/>
        </w:rPr>
        <w:fldChar w:fldCharType="end"/>
      </w:r>
    </w:p>
    <w:p w14:paraId="208854A3"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4.2.1 Hardware</w:t>
      </w:r>
      <w:r>
        <w:rPr>
          <w:noProof/>
        </w:rPr>
        <w:tab/>
      </w:r>
      <w:r>
        <w:rPr>
          <w:noProof/>
        </w:rPr>
        <w:fldChar w:fldCharType="begin"/>
      </w:r>
      <w:r>
        <w:rPr>
          <w:noProof/>
        </w:rPr>
        <w:instrText xml:space="preserve"> PAGEREF _Toc418457351 \h </w:instrText>
      </w:r>
      <w:r>
        <w:rPr>
          <w:noProof/>
        </w:rPr>
      </w:r>
      <w:r>
        <w:rPr>
          <w:noProof/>
        </w:rPr>
        <w:fldChar w:fldCharType="separate"/>
      </w:r>
      <w:r>
        <w:rPr>
          <w:noProof/>
        </w:rPr>
        <w:t>47</w:t>
      </w:r>
      <w:r>
        <w:rPr>
          <w:noProof/>
        </w:rPr>
        <w:fldChar w:fldCharType="end"/>
      </w:r>
    </w:p>
    <w:p w14:paraId="2923BCD2"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4.2.2 Software</w:t>
      </w:r>
      <w:r>
        <w:rPr>
          <w:noProof/>
        </w:rPr>
        <w:tab/>
      </w:r>
      <w:r>
        <w:rPr>
          <w:noProof/>
        </w:rPr>
        <w:fldChar w:fldCharType="begin"/>
      </w:r>
      <w:r>
        <w:rPr>
          <w:noProof/>
        </w:rPr>
        <w:instrText xml:space="preserve"> PAGEREF _Toc418457352 \h </w:instrText>
      </w:r>
      <w:r>
        <w:rPr>
          <w:noProof/>
        </w:rPr>
      </w:r>
      <w:r>
        <w:rPr>
          <w:noProof/>
        </w:rPr>
        <w:fldChar w:fldCharType="separate"/>
      </w:r>
      <w:r>
        <w:rPr>
          <w:noProof/>
        </w:rPr>
        <w:t>49</w:t>
      </w:r>
      <w:r>
        <w:rPr>
          <w:noProof/>
        </w:rPr>
        <w:fldChar w:fldCharType="end"/>
      </w:r>
    </w:p>
    <w:p w14:paraId="5B0F8254"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lastRenderedPageBreak/>
        <w:t>4.3 Modelo de Datos</w:t>
      </w:r>
      <w:r>
        <w:rPr>
          <w:noProof/>
        </w:rPr>
        <w:tab/>
      </w:r>
      <w:r>
        <w:rPr>
          <w:noProof/>
        </w:rPr>
        <w:fldChar w:fldCharType="begin"/>
      </w:r>
      <w:r>
        <w:rPr>
          <w:noProof/>
        </w:rPr>
        <w:instrText xml:space="preserve"> PAGEREF _Toc418457353 \h </w:instrText>
      </w:r>
      <w:r>
        <w:rPr>
          <w:noProof/>
        </w:rPr>
      </w:r>
      <w:r>
        <w:rPr>
          <w:noProof/>
        </w:rPr>
        <w:fldChar w:fldCharType="separate"/>
      </w:r>
      <w:r>
        <w:rPr>
          <w:noProof/>
        </w:rPr>
        <w:t>49</w:t>
      </w:r>
      <w:r>
        <w:rPr>
          <w:noProof/>
        </w:rPr>
        <w:fldChar w:fldCharType="end"/>
      </w:r>
    </w:p>
    <w:p w14:paraId="7D07B9A3"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4.3.1 Capa Web</w:t>
      </w:r>
      <w:r>
        <w:rPr>
          <w:noProof/>
        </w:rPr>
        <w:tab/>
      </w:r>
      <w:r>
        <w:rPr>
          <w:noProof/>
        </w:rPr>
        <w:fldChar w:fldCharType="begin"/>
      </w:r>
      <w:r>
        <w:rPr>
          <w:noProof/>
        </w:rPr>
        <w:instrText xml:space="preserve"> PAGEREF _Toc418457354 \h </w:instrText>
      </w:r>
      <w:r>
        <w:rPr>
          <w:noProof/>
        </w:rPr>
      </w:r>
      <w:r>
        <w:rPr>
          <w:noProof/>
        </w:rPr>
        <w:fldChar w:fldCharType="separate"/>
      </w:r>
      <w:r>
        <w:rPr>
          <w:noProof/>
        </w:rPr>
        <w:t>50</w:t>
      </w:r>
      <w:r>
        <w:rPr>
          <w:noProof/>
        </w:rPr>
        <w:fldChar w:fldCharType="end"/>
      </w:r>
    </w:p>
    <w:p w14:paraId="2C699C59"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4.3.2 Capa Aplicativa</w:t>
      </w:r>
      <w:r>
        <w:rPr>
          <w:noProof/>
        </w:rPr>
        <w:tab/>
      </w:r>
      <w:r>
        <w:rPr>
          <w:noProof/>
        </w:rPr>
        <w:fldChar w:fldCharType="begin"/>
      </w:r>
      <w:r>
        <w:rPr>
          <w:noProof/>
        </w:rPr>
        <w:instrText xml:space="preserve"> PAGEREF _Toc418457355 \h </w:instrText>
      </w:r>
      <w:r>
        <w:rPr>
          <w:noProof/>
        </w:rPr>
      </w:r>
      <w:r>
        <w:rPr>
          <w:noProof/>
        </w:rPr>
        <w:fldChar w:fldCharType="separate"/>
      </w:r>
      <w:r>
        <w:rPr>
          <w:noProof/>
        </w:rPr>
        <w:t>52</w:t>
      </w:r>
      <w:r>
        <w:rPr>
          <w:noProof/>
        </w:rPr>
        <w:fldChar w:fldCharType="end"/>
      </w:r>
    </w:p>
    <w:p w14:paraId="6A9FDF2A"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4.3.3 Capa Base de Datos y Web Services</w:t>
      </w:r>
      <w:r>
        <w:rPr>
          <w:noProof/>
        </w:rPr>
        <w:tab/>
      </w:r>
      <w:r>
        <w:rPr>
          <w:noProof/>
        </w:rPr>
        <w:fldChar w:fldCharType="begin"/>
      </w:r>
      <w:r>
        <w:rPr>
          <w:noProof/>
        </w:rPr>
        <w:instrText xml:space="preserve"> PAGEREF _Toc418457356 \h </w:instrText>
      </w:r>
      <w:r>
        <w:rPr>
          <w:noProof/>
        </w:rPr>
      </w:r>
      <w:r>
        <w:rPr>
          <w:noProof/>
        </w:rPr>
        <w:fldChar w:fldCharType="separate"/>
      </w:r>
      <w:r>
        <w:rPr>
          <w:noProof/>
        </w:rPr>
        <w:t>54</w:t>
      </w:r>
      <w:r>
        <w:rPr>
          <w:noProof/>
        </w:rPr>
        <w:fldChar w:fldCharType="end"/>
      </w:r>
    </w:p>
    <w:p w14:paraId="1241507C"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sidRPr="00D67A6C">
        <w:rPr>
          <w:noProof/>
          <w:lang w:val="es-CL"/>
        </w:rPr>
        <w:t>Capítulo 5: Pruebas</w:t>
      </w:r>
      <w:r>
        <w:rPr>
          <w:noProof/>
        </w:rPr>
        <w:tab/>
      </w:r>
      <w:r>
        <w:rPr>
          <w:noProof/>
        </w:rPr>
        <w:fldChar w:fldCharType="begin"/>
      </w:r>
      <w:r>
        <w:rPr>
          <w:noProof/>
        </w:rPr>
        <w:instrText xml:space="preserve"> PAGEREF _Toc418457357 \h </w:instrText>
      </w:r>
      <w:r>
        <w:rPr>
          <w:noProof/>
        </w:rPr>
      </w:r>
      <w:r>
        <w:rPr>
          <w:noProof/>
        </w:rPr>
        <w:fldChar w:fldCharType="separate"/>
      </w:r>
      <w:r>
        <w:rPr>
          <w:noProof/>
        </w:rPr>
        <w:t>55</w:t>
      </w:r>
      <w:r>
        <w:rPr>
          <w:noProof/>
        </w:rPr>
        <w:fldChar w:fldCharType="end"/>
      </w:r>
    </w:p>
    <w:p w14:paraId="6EB9730B"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5.1 Prueba Base</w:t>
      </w:r>
      <w:r>
        <w:rPr>
          <w:noProof/>
        </w:rPr>
        <w:tab/>
      </w:r>
      <w:r>
        <w:rPr>
          <w:noProof/>
        </w:rPr>
        <w:fldChar w:fldCharType="begin"/>
      </w:r>
      <w:r>
        <w:rPr>
          <w:noProof/>
        </w:rPr>
        <w:instrText xml:space="preserve"> PAGEREF _Toc418457358 \h </w:instrText>
      </w:r>
      <w:r>
        <w:rPr>
          <w:noProof/>
        </w:rPr>
      </w:r>
      <w:r>
        <w:rPr>
          <w:noProof/>
        </w:rPr>
        <w:fldChar w:fldCharType="separate"/>
      </w:r>
      <w:r>
        <w:rPr>
          <w:noProof/>
        </w:rPr>
        <w:t>55</w:t>
      </w:r>
      <w:r>
        <w:rPr>
          <w:noProof/>
        </w:rPr>
        <w:fldChar w:fldCharType="end"/>
      </w:r>
    </w:p>
    <w:p w14:paraId="5B7F7092"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5.2 Ciclo I de Pruebas</w:t>
      </w:r>
      <w:r>
        <w:rPr>
          <w:noProof/>
        </w:rPr>
        <w:tab/>
      </w:r>
      <w:r>
        <w:rPr>
          <w:noProof/>
        </w:rPr>
        <w:fldChar w:fldCharType="begin"/>
      </w:r>
      <w:r>
        <w:rPr>
          <w:noProof/>
        </w:rPr>
        <w:instrText xml:space="preserve"> PAGEREF _Toc418457359 \h </w:instrText>
      </w:r>
      <w:r>
        <w:rPr>
          <w:noProof/>
        </w:rPr>
      </w:r>
      <w:r>
        <w:rPr>
          <w:noProof/>
        </w:rPr>
        <w:fldChar w:fldCharType="separate"/>
      </w:r>
      <w:r>
        <w:rPr>
          <w:noProof/>
        </w:rPr>
        <w:t>56</w:t>
      </w:r>
      <w:r>
        <w:rPr>
          <w:noProof/>
        </w:rPr>
        <w:fldChar w:fldCharType="end"/>
      </w:r>
    </w:p>
    <w:p w14:paraId="430E6961"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5.3 Ciclo II de Pruebas</w:t>
      </w:r>
      <w:r>
        <w:rPr>
          <w:noProof/>
        </w:rPr>
        <w:tab/>
      </w:r>
      <w:r>
        <w:rPr>
          <w:noProof/>
        </w:rPr>
        <w:fldChar w:fldCharType="begin"/>
      </w:r>
      <w:r>
        <w:rPr>
          <w:noProof/>
        </w:rPr>
        <w:instrText xml:space="preserve"> PAGEREF _Toc418457360 \h </w:instrText>
      </w:r>
      <w:r>
        <w:rPr>
          <w:noProof/>
        </w:rPr>
      </w:r>
      <w:r>
        <w:rPr>
          <w:noProof/>
        </w:rPr>
        <w:fldChar w:fldCharType="separate"/>
      </w:r>
      <w:r>
        <w:rPr>
          <w:noProof/>
        </w:rPr>
        <w:t>57</w:t>
      </w:r>
      <w:r>
        <w:rPr>
          <w:noProof/>
        </w:rPr>
        <w:fldChar w:fldCharType="end"/>
      </w:r>
    </w:p>
    <w:p w14:paraId="1AED8E00"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5.4 Hacking Etico e Inspección de Código (IDC)</w:t>
      </w:r>
      <w:r>
        <w:rPr>
          <w:noProof/>
        </w:rPr>
        <w:tab/>
      </w:r>
      <w:r>
        <w:rPr>
          <w:noProof/>
        </w:rPr>
        <w:fldChar w:fldCharType="begin"/>
      </w:r>
      <w:r>
        <w:rPr>
          <w:noProof/>
        </w:rPr>
        <w:instrText xml:space="preserve"> PAGEREF _Toc418457361 \h </w:instrText>
      </w:r>
      <w:r>
        <w:rPr>
          <w:noProof/>
        </w:rPr>
      </w:r>
      <w:r>
        <w:rPr>
          <w:noProof/>
        </w:rPr>
        <w:fldChar w:fldCharType="separate"/>
      </w:r>
      <w:r>
        <w:rPr>
          <w:noProof/>
        </w:rPr>
        <w:t>58</w:t>
      </w:r>
      <w:r>
        <w:rPr>
          <w:noProof/>
        </w:rPr>
        <w:fldChar w:fldCharType="end"/>
      </w:r>
    </w:p>
    <w:p w14:paraId="266D4EB9"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5.5 Pruebas de Stress</w:t>
      </w:r>
      <w:r>
        <w:rPr>
          <w:noProof/>
        </w:rPr>
        <w:tab/>
      </w:r>
      <w:r>
        <w:rPr>
          <w:noProof/>
        </w:rPr>
        <w:fldChar w:fldCharType="begin"/>
      </w:r>
      <w:r>
        <w:rPr>
          <w:noProof/>
        </w:rPr>
        <w:instrText xml:space="preserve"> PAGEREF _Toc418457362 \h </w:instrText>
      </w:r>
      <w:r>
        <w:rPr>
          <w:noProof/>
        </w:rPr>
      </w:r>
      <w:r>
        <w:rPr>
          <w:noProof/>
        </w:rPr>
        <w:fldChar w:fldCharType="separate"/>
      </w:r>
      <w:r>
        <w:rPr>
          <w:noProof/>
        </w:rPr>
        <w:t>58</w:t>
      </w:r>
      <w:r>
        <w:rPr>
          <w:noProof/>
        </w:rPr>
        <w:fldChar w:fldCharType="end"/>
      </w:r>
    </w:p>
    <w:p w14:paraId="4A71D5F0"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5.6 Pruebas de Aceptación de Usuario (UAT)</w:t>
      </w:r>
      <w:r>
        <w:rPr>
          <w:noProof/>
        </w:rPr>
        <w:tab/>
      </w:r>
      <w:r>
        <w:rPr>
          <w:noProof/>
        </w:rPr>
        <w:fldChar w:fldCharType="begin"/>
      </w:r>
      <w:r>
        <w:rPr>
          <w:noProof/>
        </w:rPr>
        <w:instrText xml:space="preserve"> PAGEREF _Toc418457363 \h </w:instrText>
      </w:r>
      <w:r>
        <w:rPr>
          <w:noProof/>
        </w:rPr>
      </w:r>
      <w:r>
        <w:rPr>
          <w:noProof/>
        </w:rPr>
        <w:fldChar w:fldCharType="separate"/>
      </w:r>
      <w:r>
        <w:rPr>
          <w:noProof/>
        </w:rPr>
        <w:t>59</w:t>
      </w:r>
      <w:r>
        <w:rPr>
          <w:noProof/>
        </w:rPr>
        <w:fldChar w:fldCharType="end"/>
      </w:r>
    </w:p>
    <w:p w14:paraId="0C294403"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sidRPr="00D67A6C">
        <w:rPr>
          <w:noProof/>
          <w:lang w:val="es-CL"/>
        </w:rPr>
        <w:t>Capítulo 6: Puesta en Marcha</w:t>
      </w:r>
      <w:r>
        <w:rPr>
          <w:noProof/>
        </w:rPr>
        <w:tab/>
      </w:r>
      <w:r>
        <w:rPr>
          <w:noProof/>
        </w:rPr>
        <w:fldChar w:fldCharType="begin"/>
      </w:r>
      <w:r>
        <w:rPr>
          <w:noProof/>
        </w:rPr>
        <w:instrText xml:space="preserve"> PAGEREF _Toc418457364 \h </w:instrText>
      </w:r>
      <w:r>
        <w:rPr>
          <w:noProof/>
        </w:rPr>
      </w:r>
      <w:r>
        <w:rPr>
          <w:noProof/>
        </w:rPr>
        <w:fldChar w:fldCharType="separate"/>
      </w:r>
      <w:r>
        <w:rPr>
          <w:noProof/>
        </w:rPr>
        <w:t>60</w:t>
      </w:r>
      <w:r>
        <w:rPr>
          <w:noProof/>
        </w:rPr>
        <w:fldChar w:fldCharType="end"/>
      </w:r>
    </w:p>
    <w:p w14:paraId="2622E92E"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6.1 Piloto Productivo</w:t>
      </w:r>
      <w:r>
        <w:rPr>
          <w:noProof/>
        </w:rPr>
        <w:tab/>
      </w:r>
      <w:r>
        <w:rPr>
          <w:noProof/>
        </w:rPr>
        <w:fldChar w:fldCharType="begin"/>
      </w:r>
      <w:r>
        <w:rPr>
          <w:noProof/>
        </w:rPr>
        <w:instrText xml:space="preserve"> PAGEREF _Toc418457365 \h </w:instrText>
      </w:r>
      <w:r>
        <w:rPr>
          <w:noProof/>
        </w:rPr>
      </w:r>
      <w:r>
        <w:rPr>
          <w:noProof/>
        </w:rPr>
        <w:fldChar w:fldCharType="separate"/>
      </w:r>
      <w:r>
        <w:rPr>
          <w:noProof/>
        </w:rPr>
        <w:t>60</w:t>
      </w:r>
      <w:r>
        <w:rPr>
          <w:noProof/>
        </w:rPr>
        <w:fldChar w:fldCharType="end"/>
      </w:r>
    </w:p>
    <w:p w14:paraId="24584522"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6.2 Producción Final</w:t>
      </w:r>
      <w:r>
        <w:rPr>
          <w:noProof/>
        </w:rPr>
        <w:tab/>
      </w:r>
      <w:r>
        <w:rPr>
          <w:noProof/>
        </w:rPr>
        <w:fldChar w:fldCharType="begin"/>
      </w:r>
      <w:r>
        <w:rPr>
          <w:noProof/>
        </w:rPr>
        <w:instrText xml:space="preserve"> PAGEREF _Toc418457366 \h </w:instrText>
      </w:r>
      <w:r>
        <w:rPr>
          <w:noProof/>
        </w:rPr>
      </w:r>
      <w:r>
        <w:rPr>
          <w:noProof/>
        </w:rPr>
        <w:fldChar w:fldCharType="separate"/>
      </w:r>
      <w:r>
        <w:rPr>
          <w:noProof/>
        </w:rPr>
        <w:t>61</w:t>
      </w:r>
      <w:r>
        <w:rPr>
          <w:noProof/>
        </w:rPr>
        <w:fldChar w:fldCharType="end"/>
      </w:r>
    </w:p>
    <w:p w14:paraId="6960DE66" w14:textId="77777777" w:rsidR="003444E6" w:rsidRDefault="003444E6">
      <w:pPr>
        <w:pStyle w:val="TDC2"/>
        <w:rPr>
          <w:rFonts w:asciiTheme="minorHAnsi" w:eastAsiaTheme="minorEastAsia" w:hAnsiTheme="minorHAnsi"/>
          <w:smallCaps w:val="0"/>
          <w:noProof/>
          <w:sz w:val="24"/>
          <w:szCs w:val="24"/>
          <w:lang w:val="es-CL" w:eastAsia="ja-JP"/>
        </w:rPr>
      </w:pPr>
      <w:r>
        <w:rPr>
          <w:noProof/>
        </w:rPr>
        <w:t>6.3 Continuidad</w:t>
      </w:r>
      <w:r>
        <w:rPr>
          <w:noProof/>
        </w:rPr>
        <w:tab/>
      </w:r>
      <w:r>
        <w:rPr>
          <w:noProof/>
        </w:rPr>
        <w:fldChar w:fldCharType="begin"/>
      </w:r>
      <w:r>
        <w:rPr>
          <w:noProof/>
        </w:rPr>
        <w:instrText xml:space="preserve"> PAGEREF _Toc418457367 \h </w:instrText>
      </w:r>
      <w:r>
        <w:rPr>
          <w:noProof/>
        </w:rPr>
      </w:r>
      <w:r>
        <w:rPr>
          <w:noProof/>
        </w:rPr>
        <w:fldChar w:fldCharType="separate"/>
      </w:r>
      <w:r>
        <w:rPr>
          <w:noProof/>
        </w:rPr>
        <w:t>62</w:t>
      </w:r>
      <w:r>
        <w:rPr>
          <w:noProof/>
        </w:rPr>
        <w:fldChar w:fldCharType="end"/>
      </w:r>
    </w:p>
    <w:p w14:paraId="4440DFF9"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Pr>
          <w:noProof/>
        </w:rPr>
        <w:t>Conclusiones</w:t>
      </w:r>
      <w:r>
        <w:rPr>
          <w:noProof/>
        </w:rPr>
        <w:tab/>
      </w:r>
      <w:r>
        <w:rPr>
          <w:noProof/>
        </w:rPr>
        <w:fldChar w:fldCharType="begin"/>
      </w:r>
      <w:r>
        <w:rPr>
          <w:noProof/>
        </w:rPr>
        <w:instrText xml:space="preserve"> PAGEREF _Toc418457368 \h </w:instrText>
      </w:r>
      <w:r>
        <w:rPr>
          <w:noProof/>
        </w:rPr>
      </w:r>
      <w:r>
        <w:rPr>
          <w:noProof/>
        </w:rPr>
        <w:fldChar w:fldCharType="separate"/>
      </w:r>
      <w:r>
        <w:rPr>
          <w:noProof/>
        </w:rPr>
        <w:t>64</w:t>
      </w:r>
      <w:r>
        <w:rPr>
          <w:noProof/>
        </w:rPr>
        <w:fldChar w:fldCharType="end"/>
      </w:r>
    </w:p>
    <w:p w14:paraId="07DD2309"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Pr>
          <w:noProof/>
        </w:rPr>
        <w:t>Bibliografía</w:t>
      </w:r>
      <w:r>
        <w:rPr>
          <w:noProof/>
        </w:rPr>
        <w:tab/>
      </w:r>
      <w:r>
        <w:rPr>
          <w:noProof/>
        </w:rPr>
        <w:fldChar w:fldCharType="begin"/>
      </w:r>
      <w:r>
        <w:rPr>
          <w:noProof/>
        </w:rPr>
        <w:instrText xml:space="preserve"> PAGEREF _Toc418457369 \h </w:instrText>
      </w:r>
      <w:r>
        <w:rPr>
          <w:noProof/>
        </w:rPr>
      </w:r>
      <w:r>
        <w:rPr>
          <w:noProof/>
        </w:rPr>
        <w:fldChar w:fldCharType="separate"/>
      </w:r>
      <w:r>
        <w:rPr>
          <w:noProof/>
        </w:rPr>
        <w:t>65</w:t>
      </w:r>
      <w:r>
        <w:rPr>
          <w:noProof/>
        </w:rPr>
        <w:fldChar w:fldCharType="end"/>
      </w:r>
    </w:p>
    <w:p w14:paraId="0F0164DD" w14:textId="77777777" w:rsidR="00853D04" w:rsidRDefault="00B735DD" w:rsidP="00B735DD">
      <w:pPr>
        <w:pStyle w:val="TDC3"/>
      </w:pPr>
      <w:r>
        <w:fldChar w:fldCharType="end"/>
      </w:r>
    </w:p>
    <w:p w14:paraId="0BFCBDA5" w14:textId="77777777" w:rsidR="00853D04" w:rsidRDefault="00853D04">
      <w:pPr>
        <w:spacing w:line="276" w:lineRule="auto"/>
        <w:jc w:val="left"/>
        <w:rPr>
          <w:b/>
          <w:caps/>
        </w:rPr>
      </w:pPr>
      <w:r>
        <w:rPr>
          <w:b/>
          <w:caps/>
        </w:rPr>
        <w:br w:type="page"/>
      </w:r>
    </w:p>
    <w:p w14:paraId="69FFCFB2" w14:textId="0B3F6FC5" w:rsidR="00B5793F" w:rsidRPr="00B5793F" w:rsidRDefault="00B5793F" w:rsidP="00B5793F">
      <w:pPr>
        <w:spacing w:line="276" w:lineRule="auto"/>
        <w:jc w:val="center"/>
        <w:rPr>
          <w:b/>
          <w:caps/>
        </w:rPr>
      </w:pPr>
      <w:r>
        <w:rPr>
          <w:b/>
          <w:caps/>
        </w:rPr>
        <w:lastRenderedPageBreak/>
        <w:t>ÍNDICE de Ilustraciones</w:t>
      </w:r>
    </w:p>
    <w:p w14:paraId="15CFD59B" w14:textId="77777777" w:rsidR="00B5793F" w:rsidRPr="00B5793F" w:rsidRDefault="00B5793F" w:rsidP="00B5793F"/>
    <w:p w14:paraId="29BDC6CF" w14:textId="77777777" w:rsidR="003444E6" w:rsidRDefault="00B5793F">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"Ilustración" </w:instrText>
      </w:r>
      <w:r>
        <w:fldChar w:fldCharType="separate"/>
      </w:r>
      <w:r w:rsidR="003444E6" w:rsidRPr="00EB1946">
        <w:rPr>
          <w:noProof/>
        </w:rPr>
        <w:t>Ilustración 2.1: Directorio Banco de Chile</w:t>
      </w:r>
      <w:r w:rsidR="003444E6">
        <w:rPr>
          <w:noProof/>
        </w:rPr>
        <w:tab/>
      </w:r>
      <w:r w:rsidR="003444E6">
        <w:rPr>
          <w:noProof/>
        </w:rPr>
        <w:fldChar w:fldCharType="begin"/>
      </w:r>
      <w:r w:rsidR="003444E6">
        <w:rPr>
          <w:noProof/>
        </w:rPr>
        <w:instrText xml:space="preserve"> PAGEREF _Toc418457254 \h </w:instrText>
      </w:r>
      <w:r w:rsidR="003444E6">
        <w:rPr>
          <w:noProof/>
        </w:rPr>
      </w:r>
      <w:r w:rsidR="003444E6">
        <w:rPr>
          <w:noProof/>
        </w:rPr>
        <w:fldChar w:fldCharType="separate"/>
      </w:r>
      <w:r w:rsidR="003444E6">
        <w:rPr>
          <w:noProof/>
        </w:rPr>
        <w:t>15</w:t>
      </w:r>
      <w:r w:rsidR="003444E6">
        <w:rPr>
          <w:noProof/>
        </w:rPr>
        <w:fldChar w:fldCharType="end"/>
      </w:r>
    </w:p>
    <w:p w14:paraId="7080BC54"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2.2: Plana Alta Banco de Chile</w:t>
      </w:r>
      <w:r>
        <w:rPr>
          <w:noProof/>
        </w:rPr>
        <w:tab/>
      </w:r>
      <w:r>
        <w:rPr>
          <w:noProof/>
        </w:rPr>
        <w:fldChar w:fldCharType="begin"/>
      </w:r>
      <w:r>
        <w:rPr>
          <w:noProof/>
        </w:rPr>
        <w:instrText xml:space="preserve"> PAGEREF _Toc418457255 \h </w:instrText>
      </w:r>
      <w:r>
        <w:rPr>
          <w:noProof/>
        </w:rPr>
      </w:r>
      <w:r>
        <w:rPr>
          <w:noProof/>
        </w:rPr>
        <w:fldChar w:fldCharType="separate"/>
      </w:r>
      <w:r>
        <w:rPr>
          <w:noProof/>
        </w:rPr>
        <w:t>15</w:t>
      </w:r>
      <w:r>
        <w:rPr>
          <w:noProof/>
        </w:rPr>
        <w:fldChar w:fldCharType="end"/>
      </w:r>
    </w:p>
    <w:p w14:paraId="15C5C726"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2.3: Impacto del Proyecto</w:t>
      </w:r>
      <w:r>
        <w:rPr>
          <w:noProof/>
        </w:rPr>
        <w:tab/>
      </w:r>
      <w:r>
        <w:rPr>
          <w:noProof/>
        </w:rPr>
        <w:fldChar w:fldCharType="begin"/>
      </w:r>
      <w:r>
        <w:rPr>
          <w:noProof/>
        </w:rPr>
        <w:instrText xml:space="preserve"> PAGEREF _Toc418457256 \h </w:instrText>
      </w:r>
      <w:r>
        <w:rPr>
          <w:noProof/>
        </w:rPr>
      </w:r>
      <w:r>
        <w:rPr>
          <w:noProof/>
        </w:rPr>
        <w:fldChar w:fldCharType="separate"/>
      </w:r>
      <w:r>
        <w:rPr>
          <w:noProof/>
        </w:rPr>
        <w:t>17</w:t>
      </w:r>
      <w:r>
        <w:rPr>
          <w:noProof/>
        </w:rPr>
        <w:fldChar w:fldCharType="end"/>
      </w:r>
    </w:p>
    <w:p w14:paraId="5F75AE2E"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2.4: Uso de Servicios para Enrolamiento</w:t>
      </w:r>
      <w:r>
        <w:rPr>
          <w:noProof/>
        </w:rPr>
        <w:tab/>
      </w:r>
      <w:r>
        <w:rPr>
          <w:noProof/>
        </w:rPr>
        <w:fldChar w:fldCharType="begin"/>
      </w:r>
      <w:r>
        <w:rPr>
          <w:noProof/>
        </w:rPr>
        <w:instrText xml:space="preserve"> PAGEREF _Toc418457257 \h </w:instrText>
      </w:r>
      <w:r>
        <w:rPr>
          <w:noProof/>
        </w:rPr>
      </w:r>
      <w:r>
        <w:rPr>
          <w:noProof/>
        </w:rPr>
        <w:fldChar w:fldCharType="separate"/>
      </w:r>
      <w:r>
        <w:rPr>
          <w:noProof/>
        </w:rPr>
        <w:t>18</w:t>
      </w:r>
      <w:r>
        <w:rPr>
          <w:noProof/>
        </w:rPr>
        <w:fldChar w:fldCharType="end"/>
      </w:r>
    </w:p>
    <w:p w14:paraId="40A80F7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2.5: Uso de Servicios para Saldo Cuentas y Tarjetas</w:t>
      </w:r>
      <w:r>
        <w:rPr>
          <w:noProof/>
        </w:rPr>
        <w:tab/>
      </w:r>
      <w:r>
        <w:rPr>
          <w:noProof/>
        </w:rPr>
        <w:fldChar w:fldCharType="begin"/>
      </w:r>
      <w:r>
        <w:rPr>
          <w:noProof/>
        </w:rPr>
        <w:instrText xml:space="preserve"> PAGEREF _Toc418457258 \h </w:instrText>
      </w:r>
      <w:r>
        <w:rPr>
          <w:noProof/>
        </w:rPr>
      </w:r>
      <w:r>
        <w:rPr>
          <w:noProof/>
        </w:rPr>
        <w:fldChar w:fldCharType="separate"/>
      </w:r>
      <w:r>
        <w:rPr>
          <w:noProof/>
        </w:rPr>
        <w:t>19</w:t>
      </w:r>
      <w:r>
        <w:rPr>
          <w:noProof/>
        </w:rPr>
        <w:fldChar w:fldCharType="end"/>
      </w:r>
    </w:p>
    <w:p w14:paraId="0A658878"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2.6: Uso de Servicios para Movimientos de Cuenta</w:t>
      </w:r>
      <w:r>
        <w:rPr>
          <w:noProof/>
        </w:rPr>
        <w:tab/>
      </w:r>
      <w:r>
        <w:rPr>
          <w:noProof/>
        </w:rPr>
        <w:fldChar w:fldCharType="begin"/>
      </w:r>
      <w:r>
        <w:rPr>
          <w:noProof/>
        </w:rPr>
        <w:instrText xml:space="preserve"> PAGEREF _Toc418457259 \h </w:instrText>
      </w:r>
      <w:r>
        <w:rPr>
          <w:noProof/>
        </w:rPr>
      </w:r>
      <w:r>
        <w:rPr>
          <w:noProof/>
        </w:rPr>
        <w:fldChar w:fldCharType="separate"/>
      </w:r>
      <w:r>
        <w:rPr>
          <w:noProof/>
        </w:rPr>
        <w:t>19</w:t>
      </w:r>
      <w:r>
        <w:rPr>
          <w:noProof/>
        </w:rPr>
        <w:fldChar w:fldCharType="end"/>
      </w:r>
    </w:p>
    <w:p w14:paraId="7431275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2.7: Uso de Servicios para Movimientos de Tarjetas</w:t>
      </w:r>
      <w:r>
        <w:rPr>
          <w:noProof/>
        </w:rPr>
        <w:tab/>
      </w:r>
      <w:r>
        <w:rPr>
          <w:noProof/>
        </w:rPr>
        <w:fldChar w:fldCharType="begin"/>
      </w:r>
      <w:r>
        <w:rPr>
          <w:noProof/>
        </w:rPr>
        <w:instrText xml:space="preserve"> PAGEREF _Toc418457260 \h </w:instrText>
      </w:r>
      <w:r>
        <w:rPr>
          <w:noProof/>
        </w:rPr>
      </w:r>
      <w:r>
        <w:rPr>
          <w:noProof/>
        </w:rPr>
        <w:fldChar w:fldCharType="separate"/>
      </w:r>
      <w:r>
        <w:rPr>
          <w:noProof/>
        </w:rPr>
        <w:t>20</w:t>
      </w:r>
      <w:r>
        <w:rPr>
          <w:noProof/>
        </w:rPr>
        <w:fldChar w:fldCharType="end"/>
      </w:r>
    </w:p>
    <w:p w14:paraId="1CBEA326"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2.8: Uso de Servicios para Cartola de Transferencias</w:t>
      </w:r>
      <w:r>
        <w:rPr>
          <w:noProof/>
        </w:rPr>
        <w:tab/>
      </w:r>
      <w:r>
        <w:rPr>
          <w:noProof/>
        </w:rPr>
        <w:fldChar w:fldCharType="begin"/>
      </w:r>
      <w:r>
        <w:rPr>
          <w:noProof/>
        </w:rPr>
        <w:instrText xml:space="preserve"> PAGEREF _Toc418457261 \h </w:instrText>
      </w:r>
      <w:r>
        <w:rPr>
          <w:noProof/>
        </w:rPr>
      </w:r>
      <w:r>
        <w:rPr>
          <w:noProof/>
        </w:rPr>
        <w:fldChar w:fldCharType="separate"/>
      </w:r>
      <w:r>
        <w:rPr>
          <w:noProof/>
        </w:rPr>
        <w:t>20</w:t>
      </w:r>
      <w:r>
        <w:rPr>
          <w:noProof/>
        </w:rPr>
        <w:fldChar w:fldCharType="end"/>
      </w:r>
    </w:p>
    <w:p w14:paraId="5885B65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2.9: Uso de Servicios para Saldo de Inversiones</w:t>
      </w:r>
      <w:r>
        <w:rPr>
          <w:noProof/>
        </w:rPr>
        <w:tab/>
      </w:r>
      <w:r>
        <w:rPr>
          <w:noProof/>
        </w:rPr>
        <w:fldChar w:fldCharType="begin"/>
      </w:r>
      <w:r>
        <w:rPr>
          <w:noProof/>
        </w:rPr>
        <w:instrText xml:space="preserve"> PAGEREF _Toc418457262 \h </w:instrText>
      </w:r>
      <w:r>
        <w:rPr>
          <w:noProof/>
        </w:rPr>
      </w:r>
      <w:r>
        <w:rPr>
          <w:noProof/>
        </w:rPr>
        <w:fldChar w:fldCharType="separate"/>
      </w:r>
      <w:r>
        <w:rPr>
          <w:noProof/>
        </w:rPr>
        <w:t>21</w:t>
      </w:r>
      <w:r>
        <w:rPr>
          <w:noProof/>
        </w:rPr>
        <w:fldChar w:fldCharType="end"/>
      </w:r>
    </w:p>
    <w:p w14:paraId="1CB19AD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2.10: Uso de Servicios para Transferencias a Terceros</w:t>
      </w:r>
      <w:r>
        <w:rPr>
          <w:noProof/>
        </w:rPr>
        <w:tab/>
      </w:r>
      <w:r>
        <w:rPr>
          <w:noProof/>
        </w:rPr>
        <w:fldChar w:fldCharType="begin"/>
      </w:r>
      <w:r>
        <w:rPr>
          <w:noProof/>
        </w:rPr>
        <w:instrText xml:space="preserve"> PAGEREF _Toc418457263 \h </w:instrText>
      </w:r>
      <w:r>
        <w:rPr>
          <w:noProof/>
        </w:rPr>
      </w:r>
      <w:r>
        <w:rPr>
          <w:noProof/>
        </w:rPr>
        <w:fldChar w:fldCharType="separate"/>
      </w:r>
      <w:r>
        <w:rPr>
          <w:noProof/>
        </w:rPr>
        <w:t>22</w:t>
      </w:r>
      <w:r>
        <w:rPr>
          <w:noProof/>
        </w:rPr>
        <w:fldChar w:fldCharType="end"/>
      </w:r>
    </w:p>
    <w:p w14:paraId="648D5B5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2.11: Uso de Servicios para Simulación de Avance de Tarjeta de Crédito</w:t>
      </w:r>
      <w:r>
        <w:rPr>
          <w:noProof/>
        </w:rPr>
        <w:tab/>
      </w:r>
      <w:r>
        <w:rPr>
          <w:noProof/>
        </w:rPr>
        <w:fldChar w:fldCharType="begin"/>
      </w:r>
      <w:r>
        <w:rPr>
          <w:noProof/>
        </w:rPr>
        <w:instrText xml:space="preserve"> PAGEREF _Toc418457264 \h </w:instrText>
      </w:r>
      <w:r>
        <w:rPr>
          <w:noProof/>
        </w:rPr>
      </w:r>
      <w:r>
        <w:rPr>
          <w:noProof/>
        </w:rPr>
        <w:fldChar w:fldCharType="separate"/>
      </w:r>
      <w:r>
        <w:rPr>
          <w:noProof/>
        </w:rPr>
        <w:t>22</w:t>
      </w:r>
      <w:r>
        <w:rPr>
          <w:noProof/>
        </w:rPr>
        <w:fldChar w:fldCharType="end"/>
      </w:r>
    </w:p>
    <w:p w14:paraId="1DF68F92"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2.12: Uso de Servicios para Avance de Tarjeta de Crédito</w:t>
      </w:r>
      <w:r>
        <w:rPr>
          <w:noProof/>
        </w:rPr>
        <w:tab/>
      </w:r>
      <w:r>
        <w:rPr>
          <w:noProof/>
        </w:rPr>
        <w:fldChar w:fldCharType="begin"/>
      </w:r>
      <w:r>
        <w:rPr>
          <w:noProof/>
        </w:rPr>
        <w:instrText xml:space="preserve"> PAGEREF _Toc418457265 \h </w:instrText>
      </w:r>
      <w:r>
        <w:rPr>
          <w:noProof/>
        </w:rPr>
      </w:r>
      <w:r>
        <w:rPr>
          <w:noProof/>
        </w:rPr>
        <w:fldChar w:fldCharType="separate"/>
      </w:r>
      <w:r>
        <w:rPr>
          <w:noProof/>
        </w:rPr>
        <w:t>23</w:t>
      </w:r>
      <w:r>
        <w:rPr>
          <w:noProof/>
        </w:rPr>
        <w:fldChar w:fldCharType="end"/>
      </w:r>
    </w:p>
    <w:p w14:paraId="16EEA1E4"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2.13: Uso de Servicio para Pago de Línea de Crédito y Tarjeta de Crédito</w:t>
      </w:r>
      <w:r>
        <w:rPr>
          <w:noProof/>
        </w:rPr>
        <w:tab/>
      </w:r>
      <w:r>
        <w:rPr>
          <w:noProof/>
        </w:rPr>
        <w:fldChar w:fldCharType="begin"/>
      </w:r>
      <w:r>
        <w:rPr>
          <w:noProof/>
        </w:rPr>
        <w:instrText xml:space="preserve"> PAGEREF _Toc418457266 \h </w:instrText>
      </w:r>
      <w:r>
        <w:rPr>
          <w:noProof/>
        </w:rPr>
      </w:r>
      <w:r>
        <w:rPr>
          <w:noProof/>
        </w:rPr>
        <w:fldChar w:fldCharType="separate"/>
      </w:r>
      <w:r>
        <w:rPr>
          <w:noProof/>
        </w:rPr>
        <w:t>23</w:t>
      </w:r>
      <w:r>
        <w:rPr>
          <w:noProof/>
        </w:rPr>
        <w:fldChar w:fldCharType="end"/>
      </w:r>
    </w:p>
    <w:p w14:paraId="5BC5771A"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2.14: Uso de Servicio para Pago de Tarjeta de Crédito Internacional</w:t>
      </w:r>
      <w:r>
        <w:rPr>
          <w:noProof/>
        </w:rPr>
        <w:tab/>
      </w:r>
      <w:r>
        <w:rPr>
          <w:noProof/>
        </w:rPr>
        <w:fldChar w:fldCharType="begin"/>
      </w:r>
      <w:r>
        <w:rPr>
          <w:noProof/>
        </w:rPr>
        <w:instrText xml:space="preserve"> PAGEREF _Toc418457267 \h </w:instrText>
      </w:r>
      <w:r>
        <w:rPr>
          <w:noProof/>
        </w:rPr>
      </w:r>
      <w:r>
        <w:rPr>
          <w:noProof/>
        </w:rPr>
        <w:fldChar w:fldCharType="separate"/>
      </w:r>
      <w:r>
        <w:rPr>
          <w:noProof/>
        </w:rPr>
        <w:t>24</w:t>
      </w:r>
      <w:r>
        <w:rPr>
          <w:noProof/>
        </w:rPr>
        <w:fldChar w:fldCharType="end"/>
      </w:r>
    </w:p>
    <w:p w14:paraId="41770107"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2.15: Uso de Servicio para Recarga Celular</w:t>
      </w:r>
      <w:r>
        <w:rPr>
          <w:noProof/>
        </w:rPr>
        <w:tab/>
      </w:r>
      <w:r>
        <w:rPr>
          <w:noProof/>
        </w:rPr>
        <w:fldChar w:fldCharType="begin"/>
      </w:r>
      <w:r>
        <w:rPr>
          <w:noProof/>
        </w:rPr>
        <w:instrText xml:space="preserve"> PAGEREF _Toc418457268 \h </w:instrText>
      </w:r>
      <w:r>
        <w:rPr>
          <w:noProof/>
        </w:rPr>
      </w:r>
      <w:r>
        <w:rPr>
          <w:noProof/>
        </w:rPr>
        <w:fldChar w:fldCharType="separate"/>
      </w:r>
      <w:r>
        <w:rPr>
          <w:noProof/>
        </w:rPr>
        <w:t>24</w:t>
      </w:r>
      <w:r>
        <w:rPr>
          <w:noProof/>
        </w:rPr>
        <w:fldChar w:fldCharType="end"/>
      </w:r>
    </w:p>
    <w:p w14:paraId="0D6F488E"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2.16: Uso de Servicio para RedGiro</w:t>
      </w:r>
      <w:r>
        <w:rPr>
          <w:noProof/>
        </w:rPr>
        <w:tab/>
      </w:r>
      <w:r>
        <w:rPr>
          <w:noProof/>
        </w:rPr>
        <w:fldChar w:fldCharType="begin"/>
      </w:r>
      <w:r>
        <w:rPr>
          <w:noProof/>
        </w:rPr>
        <w:instrText xml:space="preserve"> PAGEREF _Toc418457269 \h </w:instrText>
      </w:r>
      <w:r>
        <w:rPr>
          <w:noProof/>
        </w:rPr>
      </w:r>
      <w:r>
        <w:rPr>
          <w:noProof/>
        </w:rPr>
        <w:fldChar w:fldCharType="separate"/>
      </w:r>
      <w:r>
        <w:rPr>
          <w:noProof/>
        </w:rPr>
        <w:t>25</w:t>
      </w:r>
      <w:r>
        <w:rPr>
          <w:noProof/>
        </w:rPr>
        <w:fldChar w:fldCharType="end"/>
      </w:r>
    </w:p>
    <w:p w14:paraId="013F2F5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2.17: Uso de Servicio para Contacto</w:t>
      </w:r>
      <w:r>
        <w:rPr>
          <w:noProof/>
        </w:rPr>
        <w:tab/>
      </w:r>
      <w:r>
        <w:rPr>
          <w:noProof/>
        </w:rPr>
        <w:fldChar w:fldCharType="begin"/>
      </w:r>
      <w:r>
        <w:rPr>
          <w:noProof/>
        </w:rPr>
        <w:instrText xml:space="preserve"> PAGEREF _Toc418457270 \h </w:instrText>
      </w:r>
      <w:r>
        <w:rPr>
          <w:noProof/>
        </w:rPr>
      </w:r>
      <w:r>
        <w:rPr>
          <w:noProof/>
        </w:rPr>
        <w:fldChar w:fldCharType="separate"/>
      </w:r>
      <w:r>
        <w:rPr>
          <w:noProof/>
        </w:rPr>
        <w:t>26</w:t>
      </w:r>
      <w:r>
        <w:rPr>
          <w:noProof/>
        </w:rPr>
        <w:fldChar w:fldCharType="end"/>
      </w:r>
    </w:p>
    <w:p w14:paraId="70085946"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2.18: Metodología Cascada - Banco de Chile</w:t>
      </w:r>
      <w:r>
        <w:rPr>
          <w:noProof/>
        </w:rPr>
        <w:tab/>
      </w:r>
      <w:r>
        <w:rPr>
          <w:noProof/>
        </w:rPr>
        <w:fldChar w:fldCharType="begin"/>
      </w:r>
      <w:r>
        <w:rPr>
          <w:noProof/>
        </w:rPr>
        <w:instrText xml:space="preserve"> PAGEREF _Toc418457271 \h </w:instrText>
      </w:r>
      <w:r>
        <w:rPr>
          <w:noProof/>
        </w:rPr>
      </w:r>
      <w:r>
        <w:rPr>
          <w:noProof/>
        </w:rPr>
        <w:fldChar w:fldCharType="separate"/>
      </w:r>
      <w:r>
        <w:rPr>
          <w:noProof/>
        </w:rPr>
        <w:t>28</w:t>
      </w:r>
      <w:r>
        <w:rPr>
          <w:noProof/>
        </w:rPr>
        <w:fldChar w:fldCharType="end"/>
      </w:r>
    </w:p>
    <w:p w14:paraId="0B55BA8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3.1: Proceso de Modelo de Negocio</w:t>
      </w:r>
      <w:r>
        <w:rPr>
          <w:noProof/>
        </w:rPr>
        <w:tab/>
      </w:r>
      <w:r>
        <w:rPr>
          <w:noProof/>
        </w:rPr>
        <w:fldChar w:fldCharType="begin"/>
      </w:r>
      <w:r>
        <w:rPr>
          <w:noProof/>
        </w:rPr>
        <w:instrText xml:space="preserve"> PAGEREF _Toc418457272 \h </w:instrText>
      </w:r>
      <w:r>
        <w:rPr>
          <w:noProof/>
        </w:rPr>
      </w:r>
      <w:r>
        <w:rPr>
          <w:noProof/>
        </w:rPr>
        <w:fldChar w:fldCharType="separate"/>
      </w:r>
      <w:r>
        <w:rPr>
          <w:noProof/>
        </w:rPr>
        <w:t>33</w:t>
      </w:r>
      <w:r>
        <w:rPr>
          <w:noProof/>
        </w:rPr>
        <w:fldChar w:fldCharType="end"/>
      </w:r>
    </w:p>
    <w:p w14:paraId="72E0D7C7"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3.2: Proceso de Requerimientos</w:t>
      </w:r>
      <w:r>
        <w:rPr>
          <w:noProof/>
        </w:rPr>
        <w:tab/>
      </w:r>
      <w:r>
        <w:rPr>
          <w:noProof/>
        </w:rPr>
        <w:fldChar w:fldCharType="begin"/>
      </w:r>
      <w:r>
        <w:rPr>
          <w:noProof/>
        </w:rPr>
        <w:instrText xml:space="preserve"> PAGEREF _Toc418457273 \h </w:instrText>
      </w:r>
      <w:r>
        <w:rPr>
          <w:noProof/>
        </w:rPr>
      </w:r>
      <w:r>
        <w:rPr>
          <w:noProof/>
        </w:rPr>
        <w:fldChar w:fldCharType="separate"/>
      </w:r>
      <w:r>
        <w:rPr>
          <w:noProof/>
        </w:rPr>
        <w:t>34</w:t>
      </w:r>
      <w:r>
        <w:rPr>
          <w:noProof/>
        </w:rPr>
        <w:fldChar w:fldCharType="end"/>
      </w:r>
    </w:p>
    <w:p w14:paraId="36C2E33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3.3: Proceso de Análisis y Diseño</w:t>
      </w:r>
      <w:r>
        <w:rPr>
          <w:noProof/>
        </w:rPr>
        <w:tab/>
      </w:r>
      <w:r>
        <w:rPr>
          <w:noProof/>
        </w:rPr>
        <w:fldChar w:fldCharType="begin"/>
      </w:r>
      <w:r>
        <w:rPr>
          <w:noProof/>
        </w:rPr>
        <w:instrText xml:space="preserve"> PAGEREF _Toc418457274 \h </w:instrText>
      </w:r>
      <w:r>
        <w:rPr>
          <w:noProof/>
        </w:rPr>
      </w:r>
      <w:r>
        <w:rPr>
          <w:noProof/>
        </w:rPr>
        <w:fldChar w:fldCharType="separate"/>
      </w:r>
      <w:r>
        <w:rPr>
          <w:noProof/>
        </w:rPr>
        <w:t>35</w:t>
      </w:r>
      <w:r>
        <w:rPr>
          <w:noProof/>
        </w:rPr>
        <w:fldChar w:fldCharType="end"/>
      </w:r>
    </w:p>
    <w:p w14:paraId="6D9424AC"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3.4: Proceso de Construcción</w:t>
      </w:r>
      <w:r>
        <w:rPr>
          <w:noProof/>
        </w:rPr>
        <w:tab/>
      </w:r>
      <w:r>
        <w:rPr>
          <w:noProof/>
        </w:rPr>
        <w:fldChar w:fldCharType="begin"/>
      </w:r>
      <w:r>
        <w:rPr>
          <w:noProof/>
        </w:rPr>
        <w:instrText xml:space="preserve"> PAGEREF _Toc418457275 \h </w:instrText>
      </w:r>
      <w:r>
        <w:rPr>
          <w:noProof/>
        </w:rPr>
      </w:r>
      <w:r>
        <w:rPr>
          <w:noProof/>
        </w:rPr>
        <w:fldChar w:fldCharType="separate"/>
      </w:r>
      <w:r>
        <w:rPr>
          <w:noProof/>
        </w:rPr>
        <w:t>36</w:t>
      </w:r>
      <w:r>
        <w:rPr>
          <w:noProof/>
        </w:rPr>
        <w:fldChar w:fldCharType="end"/>
      </w:r>
    </w:p>
    <w:p w14:paraId="674FDD4F"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3.5: Proceso de Testing</w:t>
      </w:r>
      <w:r>
        <w:rPr>
          <w:noProof/>
        </w:rPr>
        <w:tab/>
      </w:r>
      <w:r>
        <w:rPr>
          <w:noProof/>
        </w:rPr>
        <w:fldChar w:fldCharType="begin"/>
      </w:r>
      <w:r>
        <w:rPr>
          <w:noProof/>
        </w:rPr>
        <w:instrText xml:space="preserve"> PAGEREF _Toc418457276 \h </w:instrText>
      </w:r>
      <w:r>
        <w:rPr>
          <w:noProof/>
        </w:rPr>
      </w:r>
      <w:r>
        <w:rPr>
          <w:noProof/>
        </w:rPr>
        <w:fldChar w:fldCharType="separate"/>
      </w:r>
      <w:r>
        <w:rPr>
          <w:noProof/>
        </w:rPr>
        <w:t>38</w:t>
      </w:r>
      <w:r>
        <w:rPr>
          <w:noProof/>
        </w:rPr>
        <w:fldChar w:fldCharType="end"/>
      </w:r>
    </w:p>
    <w:p w14:paraId="7DE9FF3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3.6: Proceso de Despliegue en Producción</w:t>
      </w:r>
      <w:r>
        <w:rPr>
          <w:noProof/>
        </w:rPr>
        <w:tab/>
      </w:r>
      <w:r>
        <w:rPr>
          <w:noProof/>
        </w:rPr>
        <w:fldChar w:fldCharType="begin"/>
      </w:r>
      <w:r>
        <w:rPr>
          <w:noProof/>
        </w:rPr>
        <w:instrText xml:space="preserve"> PAGEREF _Toc418457277 \h </w:instrText>
      </w:r>
      <w:r>
        <w:rPr>
          <w:noProof/>
        </w:rPr>
      </w:r>
      <w:r>
        <w:rPr>
          <w:noProof/>
        </w:rPr>
        <w:fldChar w:fldCharType="separate"/>
      </w:r>
      <w:r>
        <w:rPr>
          <w:noProof/>
        </w:rPr>
        <w:t>40</w:t>
      </w:r>
      <w:r>
        <w:rPr>
          <w:noProof/>
        </w:rPr>
        <w:fldChar w:fldCharType="end"/>
      </w:r>
    </w:p>
    <w:p w14:paraId="14F16AF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4.1: Infraestructura Servidores</w:t>
      </w:r>
      <w:r>
        <w:rPr>
          <w:noProof/>
        </w:rPr>
        <w:tab/>
      </w:r>
      <w:r>
        <w:rPr>
          <w:noProof/>
        </w:rPr>
        <w:fldChar w:fldCharType="begin"/>
      </w:r>
      <w:r>
        <w:rPr>
          <w:noProof/>
        </w:rPr>
        <w:instrText xml:space="preserve"> PAGEREF _Toc418457278 \h </w:instrText>
      </w:r>
      <w:r>
        <w:rPr>
          <w:noProof/>
        </w:rPr>
      </w:r>
      <w:r>
        <w:rPr>
          <w:noProof/>
        </w:rPr>
        <w:fldChar w:fldCharType="separate"/>
      </w:r>
      <w:r>
        <w:rPr>
          <w:noProof/>
        </w:rPr>
        <w:t>49</w:t>
      </w:r>
      <w:r>
        <w:rPr>
          <w:noProof/>
        </w:rPr>
        <w:fldChar w:fldCharType="end"/>
      </w:r>
    </w:p>
    <w:p w14:paraId="0CA1CC12"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4.2: Modelo de Datos Capa Web</w:t>
      </w:r>
      <w:r>
        <w:rPr>
          <w:noProof/>
        </w:rPr>
        <w:tab/>
      </w:r>
      <w:r>
        <w:rPr>
          <w:noProof/>
        </w:rPr>
        <w:fldChar w:fldCharType="begin"/>
      </w:r>
      <w:r>
        <w:rPr>
          <w:noProof/>
        </w:rPr>
        <w:instrText xml:space="preserve"> PAGEREF _Toc418457279 \h </w:instrText>
      </w:r>
      <w:r>
        <w:rPr>
          <w:noProof/>
        </w:rPr>
      </w:r>
      <w:r>
        <w:rPr>
          <w:noProof/>
        </w:rPr>
        <w:fldChar w:fldCharType="separate"/>
      </w:r>
      <w:r>
        <w:rPr>
          <w:noProof/>
        </w:rPr>
        <w:t>50</w:t>
      </w:r>
      <w:r>
        <w:rPr>
          <w:noProof/>
        </w:rPr>
        <w:fldChar w:fldCharType="end"/>
      </w:r>
    </w:p>
    <w:p w14:paraId="361E7A7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4.3: Encapsulación con PhoneGap</w:t>
      </w:r>
      <w:r>
        <w:rPr>
          <w:noProof/>
        </w:rPr>
        <w:tab/>
      </w:r>
      <w:r>
        <w:rPr>
          <w:noProof/>
        </w:rPr>
        <w:fldChar w:fldCharType="begin"/>
      </w:r>
      <w:r>
        <w:rPr>
          <w:noProof/>
        </w:rPr>
        <w:instrText xml:space="preserve"> PAGEREF _Toc418457280 \h </w:instrText>
      </w:r>
      <w:r>
        <w:rPr>
          <w:noProof/>
        </w:rPr>
      </w:r>
      <w:r>
        <w:rPr>
          <w:noProof/>
        </w:rPr>
        <w:fldChar w:fldCharType="separate"/>
      </w:r>
      <w:r>
        <w:rPr>
          <w:noProof/>
        </w:rPr>
        <w:t>51</w:t>
      </w:r>
      <w:r>
        <w:rPr>
          <w:noProof/>
        </w:rPr>
        <w:fldChar w:fldCharType="end"/>
      </w:r>
    </w:p>
    <w:p w14:paraId="4A4C5230"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4.4: Modelo de Datos Capa Aplicativa</w:t>
      </w:r>
      <w:r>
        <w:rPr>
          <w:noProof/>
        </w:rPr>
        <w:tab/>
      </w:r>
      <w:r>
        <w:rPr>
          <w:noProof/>
        </w:rPr>
        <w:fldChar w:fldCharType="begin"/>
      </w:r>
      <w:r>
        <w:rPr>
          <w:noProof/>
        </w:rPr>
        <w:instrText xml:space="preserve"> PAGEREF _Toc418457281 \h </w:instrText>
      </w:r>
      <w:r>
        <w:rPr>
          <w:noProof/>
        </w:rPr>
      </w:r>
      <w:r>
        <w:rPr>
          <w:noProof/>
        </w:rPr>
        <w:fldChar w:fldCharType="separate"/>
      </w:r>
      <w:r>
        <w:rPr>
          <w:noProof/>
        </w:rPr>
        <w:t>52</w:t>
      </w:r>
      <w:r>
        <w:rPr>
          <w:noProof/>
        </w:rPr>
        <w:fldChar w:fldCharType="end"/>
      </w:r>
    </w:p>
    <w:p w14:paraId="6CF9CF0E"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4.5: Modelo de Datos detallado de la Capa Aplicativa</w:t>
      </w:r>
      <w:r>
        <w:rPr>
          <w:noProof/>
        </w:rPr>
        <w:tab/>
      </w:r>
      <w:r>
        <w:rPr>
          <w:noProof/>
        </w:rPr>
        <w:fldChar w:fldCharType="begin"/>
      </w:r>
      <w:r>
        <w:rPr>
          <w:noProof/>
        </w:rPr>
        <w:instrText xml:space="preserve"> PAGEREF _Toc418457282 \h </w:instrText>
      </w:r>
      <w:r>
        <w:rPr>
          <w:noProof/>
        </w:rPr>
      </w:r>
      <w:r>
        <w:rPr>
          <w:noProof/>
        </w:rPr>
        <w:fldChar w:fldCharType="separate"/>
      </w:r>
      <w:r>
        <w:rPr>
          <w:noProof/>
        </w:rPr>
        <w:t>53</w:t>
      </w:r>
      <w:r>
        <w:rPr>
          <w:noProof/>
        </w:rPr>
        <w:fldChar w:fldCharType="end"/>
      </w:r>
    </w:p>
    <w:p w14:paraId="4689413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4.6: Modelos de Datos Capas de Base de Datos y Web Services</w:t>
      </w:r>
      <w:r>
        <w:rPr>
          <w:noProof/>
        </w:rPr>
        <w:tab/>
      </w:r>
      <w:r>
        <w:rPr>
          <w:noProof/>
        </w:rPr>
        <w:fldChar w:fldCharType="begin"/>
      </w:r>
      <w:r>
        <w:rPr>
          <w:noProof/>
        </w:rPr>
        <w:instrText xml:space="preserve"> PAGEREF _Toc418457283 \h </w:instrText>
      </w:r>
      <w:r>
        <w:rPr>
          <w:noProof/>
        </w:rPr>
      </w:r>
      <w:r>
        <w:rPr>
          <w:noProof/>
        </w:rPr>
        <w:fldChar w:fldCharType="separate"/>
      </w:r>
      <w:r>
        <w:rPr>
          <w:noProof/>
        </w:rPr>
        <w:t>54</w:t>
      </w:r>
      <w:r>
        <w:rPr>
          <w:noProof/>
        </w:rPr>
        <w:fldChar w:fldCharType="end"/>
      </w:r>
    </w:p>
    <w:p w14:paraId="1A9717C6"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5.1: Gráfico Casos de Prueba Ciclo I</w:t>
      </w:r>
      <w:r>
        <w:rPr>
          <w:noProof/>
        </w:rPr>
        <w:tab/>
      </w:r>
      <w:r>
        <w:rPr>
          <w:noProof/>
        </w:rPr>
        <w:fldChar w:fldCharType="begin"/>
      </w:r>
      <w:r>
        <w:rPr>
          <w:noProof/>
        </w:rPr>
        <w:instrText xml:space="preserve"> PAGEREF _Toc418457284 \h </w:instrText>
      </w:r>
      <w:r>
        <w:rPr>
          <w:noProof/>
        </w:rPr>
      </w:r>
      <w:r>
        <w:rPr>
          <w:noProof/>
        </w:rPr>
        <w:fldChar w:fldCharType="separate"/>
      </w:r>
      <w:r>
        <w:rPr>
          <w:noProof/>
        </w:rPr>
        <w:t>56</w:t>
      </w:r>
      <w:r>
        <w:rPr>
          <w:noProof/>
        </w:rPr>
        <w:fldChar w:fldCharType="end"/>
      </w:r>
    </w:p>
    <w:p w14:paraId="3177BD07"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lastRenderedPageBreak/>
        <w:t>Ilustración 5.2: Gráfico Casos de Prueba Ciclo II</w:t>
      </w:r>
      <w:r>
        <w:rPr>
          <w:noProof/>
        </w:rPr>
        <w:tab/>
      </w:r>
      <w:r>
        <w:rPr>
          <w:noProof/>
        </w:rPr>
        <w:fldChar w:fldCharType="begin"/>
      </w:r>
      <w:r>
        <w:rPr>
          <w:noProof/>
        </w:rPr>
        <w:instrText xml:space="preserve"> PAGEREF _Toc418457285 \h </w:instrText>
      </w:r>
      <w:r>
        <w:rPr>
          <w:noProof/>
        </w:rPr>
      </w:r>
      <w:r>
        <w:rPr>
          <w:noProof/>
        </w:rPr>
        <w:fldChar w:fldCharType="separate"/>
      </w:r>
      <w:r>
        <w:rPr>
          <w:noProof/>
        </w:rPr>
        <w:t>57</w:t>
      </w:r>
      <w:r>
        <w:rPr>
          <w:noProof/>
        </w:rPr>
        <w:fldChar w:fldCharType="end"/>
      </w:r>
    </w:p>
    <w:p w14:paraId="599B94ED"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5.3: Flujo de Pruebas de Aceptación de Usuario</w:t>
      </w:r>
      <w:r>
        <w:rPr>
          <w:noProof/>
        </w:rPr>
        <w:tab/>
      </w:r>
      <w:r>
        <w:rPr>
          <w:noProof/>
        </w:rPr>
        <w:fldChar w:fldCharType="begin"/>
      </w:r>
      <w:r>
        <w:rPr>
          <w:noProof/>
        </w:rPr>
        <w:instrText xml:space="preserve"> PAGEREF _Toc418457286 \h </w:instrText>
      </w:r>
      <w:r>
        <w:rPr>
          <w:noProof/>
        </w:rPr>
      </w:r>
      <w:r>
        <w:rPr>
          <w:noProof/>
        </w:rPr>
        <w:fldChar w:fldCharType="separate"/>
      </w:r>
      <w:r>
        <w:rPr>
          <w:noProof/>
        </w:rPr>
        <w:t>59</w:t>
      </w:r>
      <w:r>
        <w:rPr>
          <w:noProof/>
        </w:rPr>
        <w:fldChar w:fldCharType="end"/>
      </w:r>
    </w:p>
    <w:p w14:paraId="40AD2AB4"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6.1: Logo de Mi Banco</w:t>
      </w:r>
      <w:r>
        <w:rPr>
          <w:noProof/>
        </w:rPr>
        <w:tab/>
      </w:r>
      <w:r>
        <w:rPr>
          <w:noProof/>
        </w:rPr>
        <w:fldChar w:fldCharType="begin"/>
      </w:r>
      <w:r>
        <w:rPr>
          <w:noProof/>
        </w:rPr>
        <w:instrText xml:space="preserve"> PAGEREF _Toc418457287 \h </w:instrText>
      </w:r>
      <w:r>
        <w:rPr>
          <w:noProof/>
        </w:rPr>
      </w:r>
      <w:r>
        <w:rPr>
          <w:noProof/>
        </w:rPr>
        <w:fldChar w:fldCharType="separate"/>
      </w:r>
      <w:r>
        <w:rPr>
          <w:noProof/>
        </w:rPr>
        <w:t>60</w:t>
      </w:r>
      <w:r>
        <w:rPr>
          <w:noProof/>
        </w:rPr>
        <w:fldChar w:fldCharType="end"/>
      </w:r>
    </w:p>
    <w:p w14:paraId="4E4C16BA"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6.2: Gráfica Sistema Operativo vs. Porcentaje de Uso</w:t>
      </w:r>
      <w:r>
        <w:rPr>
          <w:noProof/>
        </w:rPr>
        <w:tab/>
      </w:r>
      <w:r>
        <w:rPr>
          <w:noProof/>
        </w:rPr>
        <w:fldChar w:fldCharType="begin"/>
      </w:r>
      <w:r>
        <w:rPr>
          <w:noProof/>
        </w:rPr>
        <w:instrText xml:space="preserve"> PAGEREF _Toc418457288 \h </w:instrText>
      </w:r>
      <w:r>
        <w:rPr>
          <w:noProof/>
        </w:rPr>
      </w:r>
      <w:r>
        <w:rPr>
          <w:noProof/>
        </w:rPr>
        <w:fldChar w:fldCharType="separate"/>
      </w:r>
      <w:r>
        <w:rPr>
          <w:noProof/>
        </w:rPr>
        <w:t>61</w:t>
      </w:r>
      <w:r>
        <w:rPr>
          <w:noProof/>
        </w:rPr>
        <w:fldChar w:fldCharType="end"/>
      </w:r>
    </w:p>
    <w:p w14:paraId="090DDA67" w14:textId="07DF4288" w:rsidR="00B960DE" w:rsidRDefault="00B5793F" w:rsidP="00656419">
      <w:r>
        <w:fldChar w:fldCharType="end"/>
      </w:r>
    </w:p>
    <w:p w14:paraId="64ED8A4B" w14:textId="1D4FBB60" w:rsidR="00656419" w:rsidRPr="00656419" w:rsidRDefault="00B960DE" w:rsidP="00B960DE">
      <w:pPr>
        <w:spacing w:line="276" w:lineRule="auto"/>
        <w:jc w:val="left"/>
      </w:pPr>
      <w:r>
        <w:br w:type="page"/>
      </w:r>
    </w:p>
    <w:p w14:paraId="6F9C4B0E" w14:textId="59F83931" w:rsidR="00656419" w:rsidRDefault="00656419" w:rsidP="00656419">
      <w:pPr>
        <w:spacing w:line="276" w:lineRule="auto"/>
        <w:jc w:val="center"/>
        <w:rPr>
          <w:b/>
          <w:caps/>
        </w:rPr>
      </w:pPr>
      <w:r>
        <w:rPr>
          <w:b/>
          <w:caps/>
        </w:rPr>
        <w:lastRenderedPageBreak/>
        <w:t>ÍNDICE de Tablas</w:t>
      </w:r>
    </w:p>
    <w:p w14:paraId="0F782F8B" w14:textId="77777777" w:rsidR="00B5793F" w:rsidRDefault="00B5793F" w:rsidP="00B5793F"/>
    <w:p w14:paraId="4B9CA417" w14:textId="77777777" w:rsidR="003444E6" w:rsidRDefault="00656419">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"Tabla" </w:instrText>
      </w:r>
      <w:r>
        <w:fldChar w:fldCharType="separate"/>
      </w:r>
      <w:r w:rsidR="003444E6" w:rsidRPr="00EE0BAF">
        <w:rPr>
          <w:noProof/>
        </w:rPr>
        <w:t>Tabla 2.1: Carta Gantt, parte 1</w:t>
      </w:r>
      <w:r w:rsidR="003444E6">
        <w:rPr>
          <w:noProof/>
        </w:rPr>
        <w:tab/>
      </w:r>
      <w:r w:rsidR="003444E6">
        <w:rPr>
          <w:noProof/>
        </w:rPr>
        <w:fldChar w:fldCharType="begin"/>
      </w:r>
      <w:r w:rsidR="003444E6">
        <w:rPr>
          <w:noProof/>
        </w:rPr>
        <w:instrText xml:space="preserve"> PAGEREF _Toc418457246 \h </w:instrText>
      </w:r>
      <w:r w:rsidR="003444E6">
        <w:rPr>
          <w:noProof/>
        </w:rPr>
      </w:r>
      <w:r w:rsidR="003444E6">
        <w:rPr>
          <w:noProof/>
        </w:rPr>
        <w:fldChar w:fldCharType="separate"/>
      </w:r>
      <w:r w:rsidR="003444E6">
        <w:rPr>
          <w:noProof/>
        </w:rPr>
        <w:t>29</w:t>
      </w:r>
      <w:r w:rsidR="003444E6">
        <w:rPr>
          <w:noProof/>
        </w:rPr>
        <w:fldChar w:fldCharType="end"/>
      </w:r>
    </w:p>
    <w:p w14:paraId="534FE07E"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E0BAF">
        <w:rPr>
          <w:noProof/>
        </w:rPr>
        <w:t>Tabla 2.2: Carta Gantt, parte 2</w:t>
      </w:r>
      <w:r>
        <w:rPr>
          <w:noProof/>
        </w:rPr>
        <w:tab/>
      </w:r>
      <w:r>
        <w:rPr>
          <w:noProof/>
        </w:rPr>
        <w:fldChar w:fldCharType="begin"/>
      </w:r>
      <w:r>
        <w:rPr>
          <w:noProof/>
        </w:rPr>
        <w:instrText xml:space="preserve"> PAGEREF _Toc418457247 \h </w:instrText>
      </w:r>
      <w:r>
        <w:rPr>
          <w:noProof/>
        </w:rPr>
      </w:r>
      <w:r>
        <w:rPr>
          <w:noProof/>
        </w:rPr>
        <w:fldChar w:fldCharType="separate"/>
      </w:r>
      <w:r>
        <w:rPr>
          <w:noProof/>
        </w:rPr>
        <w:t>29</w:t>
      </w:r>
      <w:r>
        <w:rPr>
          <w:noProof/>
        </w:rPr>
        <w:fldChar w:fldCharType="end"/>
      </w:r>
    </w:p>
    <w:p w14:paraId="3A642F52"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E0BAF">
        <w:rPr>
          <w:noProof/>
        </w:rPr>
        <w:t>Tabla 2.3: Costos del Proyecto</w:t>
      </w:r>
      <w:r>
        <w:rPr>
          <w:noProof/>
        </w:rPr>
        <w:tab/>
      </w:r>
      <w:r>
        <w:rPr>
          <w:noProof/>
        </w:rPr>
        <w:fldChar w:fldCharType="begin"/>
      </w:r>
      <w:r>
        <w:rPr>
          <w:noProof/>
        </w:rPr>
        <w:instrText xml:space="preserve"> PAGEREF _Toc418457248 \h </w:instrText>
      </w:r>
      <w:r>
        <w:rPr>
          <w:noProof/>
        </w:rPr>
      </w:r>
      <w:r>
        <w:rPr>
          <w:noProof/>
        </w:rPr>
        <w:fldChar w:fldCharType="separate"/>
      </w:r>
      <w:r>
        <w:rPr>
          <w:noProof/>
        </w:rPr>
        <w:t>30</w:t>
      </w:r>
      <w:r>
        <w:rPr>
          <w:noProof/>
        </w:rPr>
        <w:fldChar w:fldCharType="end"/>
      </w:r>
    </w:p>
    <w:p w14:paraId="307825B2"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E0BAF">
        <w:rPr>
          <w:noProof/>
        </w:rPr>
        <w:t>Tabla 2.4: Costos Internos y Mantención</w:t>
      </w:r>
      <w:r>
        <w:rPr>
          <w:noProof/>
        </w:rPr>
        <w:tab/>
      </w:r>
      <w:r>
        <w:rPr>
          <w:noProof/>
        </w:rPr>
        <w:fldChar w:fldCharType="begin"/>
      </w:r>
      <w:r>
        <w:rPr>
          <w:noProof/>
        </w:rPr>
        <w:instrText xml:space="preserve"> PAGEREF _Toc418457249 \h </w:instrText>
      </w:r>
      <w:r>
        <w:rPr>
          <w:noProof/>
        </w:rPr>
      </w:r>
      <w:r>
        <w:rPr>
          <w:noProof/>
        </w:rPr>
        <w:fldChar w:fldCharType="separate"/>
      </w:r>
      <w:r>
        <w:rPr>
          <w:noProof/>
        </w:rPr>
        <w:t>31</w:t>
      </w:r>
      <w:r>
        <w:rPr>
          <w:noProof/>
        </w:rPr>
        <w:fldChar w:fldCharType="end"/>
      </w:r>
    </w:p>
    <w:p w14:paraId="0C4AED64"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E0BAF">
        <w:rPr>
          <w:noProof/>
        </w:rPr>
        <w:t>Tabla 2.5: Costos Totales</w:t>
      </w:r>
      <w:r>
        <w:rPr>
          <w:noProof/>
        </w:rPr>
        <w:tab/>
      </w:r>
      <w:r>
        <w:rPr>
          <w:noProof/>
        </w:rPr>
        <w:fldChar w:fldCharType="begin"/>
      </w:r>
      <w:r>
        <w:rPr>
          <w:noProof/>
        </w:rPr>
        <w:instrText xml:space="preserve"> PAGEREF _Toc418457250 \h </w:instrText>
      </w:r>
      <w:r>
        <w:rPr>
          <w:noProof/>
        </w:rPr>
      </w:r>
      <w:r>
        <w:rPr>
          <w:noProof/>
        </w:rPr>
        <w:fldChar w:fldCharType="separate"/>
      </w:r>
      <w:r>
        <w:rPr>
          <w:noProof/>
        </w:rPr>
        <w:t>31</w:t>
      </w:r>
      <w:r>
        <w:rPr>
          <w:noProof/>
        </w:rPr>
        <w:fldChar w:fldCharType="end"/>
      </w:r>
    </w:p>
    <w:p w14:paraId="3181D2FF"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E0BAF">
        <w:rPr>
          <w:noProof/>
          <w:color w:val="000000" w:themeColor="text1"/>
        </w:rPr>
        <w:t>Tabla 6.1: Tiempo de resolución de incidentes</w:t>
      </w:r>
      <w:r>
        <w:rPr>
          <w:noProof/>
        </w:rPr>
        <w:tab/>
      </w:r>
      <w:r>
        <w:rPr>
          <w:noProof/>
        </w:rPr>
        <w:fldChar w:fldCharType="begin"/>
      </w:r>
      <w:r>
        <w:rPr>
          <w:noProof/>
        </w:rPr>
        <w:instrText xml:space="preserve"> PAGEREF _Toc418457251 \h </w:instrText>
      </w:r>
      <w:r>
        <w:rPr>
          <w:noProof/>
        </w:rPr>
      </w:r>
      <w:r>
        <w:rPr>
          <w:noProof/>
        </w:rPr>
        <w:fldChar w:fldCharType="separate"/>
      </w:r>
      <w:r>
        <w:rPr>
          <w:noProof/>
        </w:rPr>
        <w:t>62</w:t>
      </w:r>
      <w:r>
        <w:rPr>
          <w:noProof/>
        </w:rPr>
        <w:fldChar w:fldCharType="end"/>
      </w:r>
    </w:p>
    <w:p w14:paraId="22B6F63A" w14:textId="77777777" w:rsidR="00656419" w:rsidRPr="00B5793F" w:rsidRDefault="00656419" w:rsidP="00B5793F">
      <w:r>
        <w:fldChar w:fldCharType="end"/>
      </w:r>
    </w:p>
    <w:p w14:paraId="3720E4BD" w14:textId="7FEF03F8" w:rsidR="00B5793F" w:rsidRPr="00B5793F" w:rsidRDefault="00B5793F" w:rsidP="00B5793F">
      <w:pPr>
        <w:spacing w:line="276" w:lineRule="auto"/>
        <w:jc w:val="left"/>
      </w:pPr>
      <w:r>
        <w:br w:type="page"/>
      </w:r>
    </w:p>
    <w:p w14:paraId="0C3CCBF7" w14:textId="4835BEB9" w:rsidR="00971285" w:rsidRPr="00AC225E" w:rsidRDefault="00971285" w:rsidP="00182E75">
      <w:pPr>
        <w:pStyle w:val="Ttulo1"/>
        <w:numPr>
          <w:ilvl w:val="0"/>
          <w:numId w:val="0"/>
        </w:numPr>
        <w:rPr>
          <w:lang w:val="es-ES_tradnl"/>
        </w:rPr>
      </w:pPr>
      <w:bookmarkStart w:id="0" w:name="_Toc418457289"/>
      <w:r w:rsidRPr="00AC225E">
        <w:lastRenderedPageBreak/>
        <w:t>Introducción</w:t>
      </w:r>
      <w:bookmarkEnd w:id="0"/>
    </w:p>
    <w:p w14:paraId="2B3E9536" w14:textId="77777777" w:rsidR="00DB5ACE" w:rsidRDefault="00DB5ACE" w:rsidP="00600ECD">
      <w:pPr>
        <w:rPr>
          <w:lang w:val="es-ES_tradnl"/>
        </w:rPr>
      </w:pPr>
    </w:p>
    <w:p w14:paraId="72A59D46" w14:textId="4DAC6ABC" w:rsidR="00BF4CBC" w:rsidRDefault="002A1E36" w:rsidP="00600ECD">
      <w:pPr>
        <w:rPr>
          <w:lang w:val="es-ES_tradnl"/>
        </w:rPr>
      </w:pPr>
      <w:r>
        <w:rPr>
          <w:lang w:val="es-ES_tradnl"/>
        </w:rPr>
        <w:t>Dada la baja aceptación, u</w:t>
      </w:r>
      <w:r w:rsidR="002D630E">
        <w:rPr>
          <w:lang w:val="es-ES_tradnl"/>
        </w:rPr>
        <w:t>sabilidad y rendimiento de la plataforma</w:t>
      </w:r>
      <w:r>
        <w:rPr>
          <w:lang w:val="es-ES_tradnl"/>
        </w:rPr>
        <w:t xml:space="preserve"> móvil</w:t>
      </w:r>
      <w:r w:rsidR="002D630E">
        <w:rPr>
          <w:lang w:val="es-ES_tradnl"/>
        </w:rPr>
        <w:t xml:space="preserve"> </w:t>
      </w:r>
      <w:r w:rsidR="00140650">
        <w:rPr>
          <w:lang w:val="es-ES_tradnl"/>
        </w:rPr>
        <w:t xml:space="preserve">de </w:t>
      </w:r>
      <w:r w:rsidR="002655D0">
        <w:rPr>
          <w:lang w:val="es-ES_tradnl"/>
        </w:rPr>
        <w:t>Banco de Chile</w:t>
      </w:r>
      <w:r>
        <w:rPr>
          <w:lang w:val="es-ES_tradnl"/>
        </w:rPr>
        <w:t xml:space="preserve"> </w:t>
      </w:r>
      <w:r w:rsidR="004F4870">
        <w:rPr>
          <w:lang w:val="es-ES_tradnl"/>
        </w:rPr>
        <w:t>se ha vist</w:t>
      </w:r>
      <w:r w:rsidR="00345FEB">
        <w:rPr>
          <w:lang w:val="es-ES_tradnl"/>
        </w:rPr>
        <w:t>o en la necesidad de renovar su</w:t>
      </w:r>
      <w:r w:rsidR="002D630E">
        <w:rPr>
          <w:lang w:val="es-ES_tradnl"/>
        </w:rPr>
        <w:t xml:space="preserve"> página</w:t>
      </w:r>
      <w:r w:rsidR="004F4870">
        <w:rPr>
          <w:lang w:val="es-ES_tradnl"/>
        </w:rPr>
        <w:t xml:space="preserve"> </w:t>
      </w:r>
      <w:r w:rsidR="00345FEB">
        <w:rPr>
          <w:lang w:val="es-ES_tradnl"/>
        </w:rPr>
        <w:t>móvil</w:t>
      </w:r>
      <w:r w:rsidR="002D630E">
        <w:rPr>
          <w:lang w:val="es-ES_tradnl"/>
        </w:rPr>
        <w:t>, la cual</w:t>
      </w:r>
      <w:r w:rsidR="004F4870">
        <w:rPr>
          <w:lang w:val="es-ES_tradnl"/>
        </w:rPr>
        <w:t xml:space="preserve"> </w:t>
      </w:r>
      <w:r w:rsidR="00345FEB">
        <w:rPr>
          <w:lang w:val="es-ES_tradnl"/>
        </w:rPr>
        <w:t>ha estado vigente</w:t>
      </w:r>
      <w:r w:rsidR="004F4870">
        <w:rPr>
          <w:lang w:val="es-ES_tradnl"/>
        </w:rPr>
        <w:t xml:space="preserve"> desde </w:t>
      </w:r>
      <w:r w:rsidR="00D4588F">
        <w:rPr>
          <w:lang w:val="es-ES_tradnl"/>
        </w:rPr>
        <w:t>el año 2010</w:t>
      </w:r>
      <w:r w:rsidR="00345FEB">
        <w:rPr>
          <w:lang w:val="es-ES_tradnl"/>
        </w:rPr>
        <w:t xml:space="preserve">. </w:t>
      </w:r>
    </w:p>
    <w:p w14:paraId="6EAA3BAE" w14:textId="53B72DEC" w:rsidR="00345FEB" w:rsidRDefault="002D630E" w:rsidP="00600ECD">
      <w:pPr>
        <w:rPr>
          <w:lang w:val="es-ES_tradnl"/>
        </w:rPr>
      </w:pPr>
      <w:r>
        <w:rPr>
          <w:lang w:val="es-ES_tradnl"/>
        </w:rPr>
        <w:t>Como consecuencia de</w:t>
      </w:r>
      <w:r w:rsidR="00345FEB">
        <w:rPr>
          <w:lang w:val="es-ES_tradnl"/>
        </w:rPr>
        <w:t xml:space="preserve"> este problema nace el proyecto de crear una nueva aplicación para navegadores móviles que, además, sea instalable en el Smartphone de los clientes. Esta plataforma debe ser rápida, intuitiva, de alta disponibilidad y rendimiento, con altos estándares de seguridad y un amigable diseño.</w:t>
      </w:r>
    </w:p>
    <w:p w14:paraId="07C4D4C3" w14:textId="5FF9AF1E" w:rsidR="00345FEB" w:rsidRDefault="00345FEB" w:rsidP="00600ECD">
      <w:pPr>
        <w:rPr>
          <w:lang w:val="es-ES_tradnl"/>
        </w:rPr>
      </w:pPr>
      <w:r>
        <w:rPr>
          <w:lang w:val="es-ES_tradnl"/>
        </w:rPr>
        <w:t>Para esto se identificarán y definirán los alcances de este proyecto móvil,</w:t>
      </w:r>
      <w:r w:rsidR="002D630E">
        <w:rPr>
          <w:lang w:val="es-ES_tradnl"/>
        </w:rPr>
        <w:t xml:space="preserve"> se detallará</w:t>
      </w:r>
      <w:r>
        <w:rPr>
          <w:lang w:val="es-ES_tradnl"/>
        </w:rPr>
        <w:t>n los servicios que usará la aplicación y que expone el Middleware de banco, se generará una propuesta para la compra y desarrollo de un software a la medida.</w:t>
      </w:r>
    </w:p>
    <w:p w14:paraId="6844AF54" w14:textId="08BFF302" w:rsidR="00345FEB" w:rsidRDefault="00345FEB" w:rsidP="00600ECD">
      <w:pPr>
        <w:rPr>
          <w:lang w:val="es-ES_tradnl"/>
        </w:rPr>
      </w:pPr>
      <w:r>
        <w:rPr>
          <w:lang w:val="es-ES_tradnl"/>
        </w:rPr>
        <w:t xml:space="preserve">Se expondrá la metodología </w:t>
      </w:r>
      <w:r w:rsidR="002D630E">
        <w:rPr>
          <w:lang w:val="es-ES_tradnl"/>
        </w:rPr>
        <w:t xml:space="preserve">con </w:t>
      </w:r>
      <w:r>
        <w:rPr>
          <w:lang w:val="es-ES_tradnl"/>
        </w:rPr>
        <w:t>que trabaja el banco, enumerando cada fase del proyecto y ejecutándolo paso a paso</w:t>
      </w:r>
      <w:r w:rsidR="00E8296F">
        <w:rPr>
          <w:lang w:val="es-ES_tradnl"/>
        </w:rPr>
        <w:t>. J</w:t>
      </w:r>
      <w:r>
        <w:rPr>
          <w:lang w:val="es-ES_tradnl"/>
        </w:rPr>
        <w:t xml:space="preserve">unto a los principales actores que participan en </w:t>
      </w:r>
      <w:r w:rsidR="00E8296F">
        <w:rPr>
          <w:lang w:val="es-ES_tradnl"/>
        </w:rPr>
        <w:t>estas</w:t>
      </w:r>
      <w:r>
        <w:rPr>
          <w:lang w:val="es-ES_tradnl"/>
        </w:rPr>
        <w:t xml:space="preserve"> etapas</w:t>
      </w:r>
      <w:r w:rsidR="00E8296F">
        <w:rPr>
          <w:lang w:val="es-ES_tradnl"/>
        </w:rPr>
        <w:t>.</w:t>
      </w:r>
    </w:p>
    <w:p w14:paraId="78E23D79" w14:textId="6B01C3A4" w:rsidR="00E8296F" w:rsidRDefault="00E8296F" w:rsidP="00600ECD">
      <w:pPr>
        <w:rPr>
          <w:lang w:val="es-ES_tradnl"/>
        </w:rPr>
      </w:pPr>
      <w:r>
        <w:rPr>
          <w:lang w:val="es-ES_tradnl"/>
        </w:rPr>
        <w:t>En la compra y posterior construcción a la medida , se detallarán los requerimientos de software y hardware necesarios para que el software funcione de forma esperada, definiendo el flujo de datos a través de los distintos servidores web, servidores de aplicaciones y bases de datos.</w:t>
      </w:r>
    </w:p>
    <w:p w14:paraId="7399B6AB" w14:textId="487ED2FC" w:rsidR="00E8296F" w:rsidRDefault="00E8296F" w:rsidP="00600ECD">
      <w:pPr>
        <w:rPr>
          <w:lang w:val="es-ES_tradnl"/>
        </w:rPr>
      </w:pPr>
      <w:r>
        <w:rPr>
          <w:lang w:val="es-ES_tradnl"/>
        </w:rPr>
        <w:t>Banco de Chile necesitará pruebas para la instalación del software en servidores productivo, estas serán en varios ciclos y se ejecutarán pruebas de seguridad y de revisión de código para asegurar la operatividad de las transacciones monetarias. Para luego certificar mediante la aprobación final del usuario de negocios.</w:t>
      </w:r>
    </w:p>
    <w:p w14:paraId="50D2F7F2" w14:textId="45C99A1F" w:rsidR="00E8296F" w:rsidRDefault="00E8296F" w:rsidP="00600ECD">
      <w:pPr>
        <w:rPr>
          <w:lang w:val="es-ES_tradnl"/>
        </w:rPr>
      </w:pPr>
      <w:r>
        <w:rPr>
          <w:lang w:val="es-ES_tradnl"/>
        </w:rPr>
        <w:t xml:space="preserve">Finalmente, se pondrá en producción el software construido y se detallará el uso que se ha realizado por medio de los distintos sistemas operativos disponibles en el mercado. </w:t>
      </w:r>
    </w:p>
    <w:p w14:paraId="3D34501E" w14:textId="1AF26179" w:rsidR="00600ECD" w:rsidRDefault="00B735DD" w:rsidP="00B735DD">
      <w:pPr>
        <w:spacing w:line="276" w:lineRule="auto"/>
        <w:jc w:val="left"/>
        <w:rPr>
          <w:lang w:val="es-ES_tradnl"/>
        </w:rPr>
      </w:pPr>
      <w:r>
        <w:rPr>
          <w:lang w:val="es-ES_tradnl"/>
        </w:rPr>
        <w:br w:type="page"/>
      </w:r>
    </w:p>
    <w:p w14:paraId="1AEF15D5" w14:textId="47EF8C7E" w:rsidR="00903836" w:rsidRDefault="00903836" w:rsidP="00AC225E">
      <w:pPr>
        <w:pStyle w:val="Ttulo1"/>
        <w:rPr>
          <w:lang w:val="es-ES_tradnl"/>
        </w:rPr>
      </w:pPr>
      <w:bookmarkStart w:id="1" w:name="_Toc418457290"/>
      <w:r>
        <w:rPr>
          <w:lang w:val="es-ES_tradnl"/>
        </w:rPr>
        <w:lastRenderedPageBreak/>
        <w:t>Antecedentes Generales</w:t>
      </w:r>
      <w:bookmarkEnd w:id="1"/>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bookmarkStart w:id="2" w:name="_Toc418457291"/>
      <w:r w:rsidR="00903836">
        <w:rPr>
          <w:lang w:val="es-ES_tradnl"/>
        </w:rPr>
        <w:t>Motivación</w:t>
      </w:r>
      <w:bookmarkEnd w:id="2"/>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En Banco de Chile existe la necesidad de renovar la actual Banca Móvil. Debido a constantes actualizaciones de tecnologías en el Middleware y el Core de los sistemas.</w:t>
      </w:r>
    </w:p>
    <w:p w14:paraId="2B90955C" w14:textId="5AC9E1F5" w:rsidR="00400E13" w:rsidRDefault="00400E13" w:rsidP="00400E13">
      <w:pPr>
        <w:rPr>
          <w:lang w:val="es-ES_tradnl"/>
        </w:rPr>
      </w:pPr>
      <w:r>
        <w:rPr>
          <w:lang w:val="es-ES_tradnl"/>
        </w:rPr>
        <w:t>Esto, junto a la amplia gama de teléfonos existentes, con un gran número de s</w:t>
      </w:r>
      <w:r w:rsidR="002D630E">
        <w:rPr>
          <w:lang w:val="es-ES_tradnl"/>
        </w:rPr>
        <w:t xml:space="preserve">istemas operativos, versiones </w:t>
      </w:r>
      <w:r>
        <w:rPr>
          <w:lang w:val="es-ES_tradnl"/>
        </w:rPr>
        <w:t>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bookmarkStart w:id="3" w:name="_Toc418457292"/>
      <w:r w:rsidR="00903836" w:rsidRPr="00DD226D">
        <w:rPr>
          <w:lang w:val="es-ES_tradnl"/>
        </w:rPr>
        <w:t>Objetivos</w:t>
      </w:r>
      <w:bookmarkEnd w:id="3"/>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bookmarkStart w:id="4" w:name="_Toc418457293"/>
      <w:r w:rsidR="00903836">
        <w:rPr>
          <w:lang w:val="es-ES_tradnl"/>
        </w:rPr>
        <w:t>Objetivo General</w:t>
      </w:r>
      <w:bookmarkEnd w:id="4"/>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bookmarkStart w:id="5" w:name="_Toc418457294"/>
      <w:r w:rsidR="00903836">
        <w:rPr>
          <w:lang w:val="es-ES_tradnl"/>
        </w:rPr>
        <w:t>Objetivo</w:t>
      </w:r>
      <w:r w:rsidR="005535CE">
        <w:rPr>
          <w:lang w:val="es-ES_tradnl"/>
        </w:rPr>
        <w:t>s</w:t>
      </w:r>
      <w:r w:rsidR="00903836">
        <w:rPr>
          <w:lang w:val="es-ES_tradnl"/>
        </w:rPr>
        <w:t xml:space="preserve"> </w:t>
      </w:r>
      <w:r w:rsidR="005535CE">
        <w:rPr>
          <w:lang w:val="es-ES_tradnl"/>
        </w:rPr>
        <w:t>Específicos</w:t>
      </w:r>
      <w:bookmarkEnd w:id="5"/>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3EB5C8E3" w14:textId="30CD2ABF" w:rsidR="00BF4CBC" w:rsidRDefault="00BF4CBC" w:rsidP="00BF4CBC">
      <w:pPr>
        <w:pStyle w:val="Prrafodelista"/>
        <w:numPr>
          <w:ilvl w:val="0"/>
          <w:numId w:val="18"/>
        </w:numPr>
        <w:rPr>
          <w:lang w:val="es-ES_tradnl"/>
        </w:rPr>
      </w:pPr>
      <w:r w:rsidRPr="00E04523">
        <w:rPr>
          <w:lang w:val="es-ES_tradnl"/>
        </w:rPr>
        <w:t xml:space="preserve">Levantar los procesos que involucran la creación de </w:t>
      </w:r>
      <w:r>
        <w:rPr>
          <w:lang w:val="es-ES_tradnl"/>
        </w:rPr>
        <w:t>la nueva banca móvil</w:t>
      </w:r>
      <w:r w:rsidRPr="00E04523">
        <w:rPr>
          <w:lang w:val="es-ES_tradnl"/>
        </w:rPr>
        <w:t xml:space="preserve"> para </w:t>
      </w:r>
      <w:r>
        <w:rPr>
          <w:lang w:val="es-ES_tradnl"/>
        </w:rPr>
        <w:t>realizar un análisis exhaustivo</w:t>
      </w:r>
      <w:r w:rsidRPr="00E04523">
        <w:rPr>
          <w:lang w:val="es-ES_tradnl"/>
        </w:rPr>
        <w:t>.</w:t>
      </w:r>
    </w:p>
    <w:p w14:paraId="3E7CA588" w14:textId="0CB17CAC" w:rsidR="00BF4CBC" w:rsidRPr="00BF4CBC" w:rsidRDefault="00BF4CBC" w:rsidP="00BF4CBC">
      <w:pPr>
        <w:pStyle w:val="Prrafodelista"/>
        <w:numPr>
          <w:ilvl w:val="0"/>
          <w:numId w:val="18"/>
        </w:numPr>
        <w:rPr>
          <w:lang w:val="es-ES_tradnl"/>
        </w:rPr>
      </w:pPr>
      <w:r>
        <w:rPr>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BF4CBC" w:rsidRDefault="00BF4CBC" w:rsidP="00BF4CBC">
      <w:pPr>
        <w:pStyle w:val="Prrafodelista"/>
        <w:numPr>
          <w:ilvl w:val="0"/>
          <w:numId w:val="18"/>
        </w:numPr>
        <w:rPr>
          <w:lang w:val="es-ES_tradnl"/>
        </w:rPr>
      </w:pPr>
      <w:r>
        <w:rPr>
          <w:lang w:val="es-ES_tradnl"/>
        </w:rPr>
        <w:t>Seguir la metodología de Banco de Chile para cumplir plazos y metas estipuladas.</w:t>
      </w:r>
    </w:p>
    <w:p w14:paraId="20B5C390" w14:textId="3612FB02" w:rsidR="00BF4CBC" w:rsidRDefault="00BF4CBC" w:rsidP="00BF4CBC">
      <w:pPr>
        <w:pStyle w:val="Prrafodelista"/>
        <w:numPr>
          <w:ilvl w:val="0"/>
          <w:numId w:val="18"/>
        </w:numPr>
        <w:rPr>
          <w:lang w:val="es-ES_tradnl"/>
        </w:rPr>
      </w:pPr>
      <w:r>
        <w:rPr>
          <w:lang w:val="es-ES_tradnl"/>
        </w:rPr>
        <w:t>Planificar el trabajo para establecer metas en distintos plazos (desarrollo por funcionalidad) y velar por los cumplimientos de la planificación y sus tiempos.</w:t>
      </w:r>
    </w:p>
    <w:p w14:paraId="781C283A" w14:textId="01A84BD8" w:rsidR="00BF4CBC" w:rsidRPr="00E52933" w:rsidRDefault="00BF4CBC" w:rsidP="00BF4CBC">
      <w:pPr>
        <w:pStyle w:val="Prrafodelista"/>
        <w:numPr>
          <w:ilvl w:val="0"/>
          <w:numId w:val="18"/>
        </w:numPr>
        <w:rPr>
          <w:lang w:val="es-ES_tradnl"/>
        </w:rPr>
      </w:pPr>
      <w:r w:rsidRPr="00E52933">
        <w:rPr>
          <w:lang w:val="es-ES_tradnl"/>
        </w:rPr>
        <w:t>Diseñar</w:t>
      </w:r>
      <w:r>
        <w:rPr>
          <w:lang w:val="es-ES_tradnl"/>
        </w:rPr>
        <w:t xml:space="preserve"> una solución informática que sea rápida, amiga</w:t>
      </w:r>
      <w:r w:rsidR="006E3DEB">
        <w:rPr>
          <w:lang w:val="es-ES_tradnl"/>
        </w:rPr>
        <w:t>ble y novedosa para el cliente.</w:t>
      </w:r>
    </w:p>
    <w:p w14:paraId="6B402CC2" w14:textId="5F6FA45B" w:rsidR="00BF4CBC" w:rsidRPr="00A437F4" w:rsidRDefault="00BF4CBC" w:rsidP="00BF4CBC">
      <w:pPr>
        <w:pStyle w:val="Prrafodelista"/>
        <w:numPr>
          <w:ilvl w:val="0"/>
          <w:numId w:val="18"/>
        </w:numPr>
        <w:rPr>
          <w:lang w:val="es-ES_tradnl"/>
        </w:rPr>
      </w:pPr>
      <w:r w:rsidRPr="00A437F4">
        <w:rPr>
          <w:lang w:val="es-ES_tradnl"/>
        </w:rPr>
        <w:t>Construir</w:t>
      </w:r>
      <w:r>
        <w:rPr>
          <w:lang w:val="es-ES_tradnl"/>
        </w:rPr>
        <w:t xml:space="preserve"> mediante los lenguajes de programación adecuados para optimizar el sistema, según lo indique la tecnología necesaria.</w:t>
      </w:r>
    </w:p>
    <w:p w14:paraId="1801F9B4" w14:textId="77777777" w:rsidR="00BF4CBC" w:rsidRDefault="00BF4CBC" w:rsidP="00BF4CBC">
      <w:pPr>
        <w:pStyle w:val="Prrafodelista"/>
        <w:numPr>
          <w:ilvl w:val="0"/>
          <w:numId w:val="18"/>
        </w:numPr>
        <w:rPr>
          <w:lang w:val="es-ES_tradnl"/>
        </w:rPr>
      </w:pPr>
      <w:r>
        <w:rPr>
          <w:lang w:val="es-ES_tradnl"/>
        </w:rPr>
        <w:t>Probar funcionalmente la solución informática creada, así lograr detectar errores en las partes del sistema que se vea afectada.</w:t>
      </w:r>
    </w:p>
    <w:p w14:paraId="59012726" w14:textId="4BBACEC5" w:rsidR="00BF4CBC" w:rsidRPr="00112942" w:rsidRDefault="00BF4CBC" w:rsidP="00BF4CBC">
      <w:pPr>
        <w:pStyle w:val="Prrafodelista"/>
        <w:numPr>
          <w:ilvl w:val="0"/>
          <w:numId w:val="18"/>
        </w:numPr>
        <w:rPr>
          <w:lang w:val="es-ES_tradnl"/>
        </w:rPr>
      </w:pPr>
      <w:r>
        <w:rPr>
          <w:lang w:val="es-ES_tradnl"/>
        </w:rPr>
        <w:t>Publicar y mantener en funcionamiento la aplicación para mantener un optimo rendimiento de cara al cliente</w:t>
      </w:r>
    </w:p>
    <w:p w14:paraId="61BD8575" w14:textId="77777777" w:rsidR="00BF4CBC" w:rsidRDefault="00BF4CBC" w:rsidP="00E416EF">
      <w:p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bookmarkStart w:id="6" w:name="_Toc418457295"/>
      <w:r w:rsidR="00903836">
        <w:rPr>
          <w:lang w:val="es-ES_tradnl"/>
        </w:rPr>
        <w:t>A</w:t>
      </w:r>
      <w:r w:rsidR="007D7436">
        <w:rPr>
          <w:lang w:val="es-ES_tradnl"/>
        </w:rPr>
        <w:t>lcance</w:t>
      </w:r>
      <w:bookmarkEnd w:id="6"/>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0DEE69CB" w:rsidR="00D20A25" w:rsidRDefault="00D20A25" w:rsidP="00471295">
      <w:pPr>
        <w:rPr>
          <w:lang w:val="es-ES_tradnl"/>
        </w:rPr>
      </w:pPr>
      <w:r>
        <w:rPr>
          <w:lang w:val="es-ES_tradnl"/>
        </w:rPr>
        <w:t>Para Banco de Chile es deseable aumenta</w:t>
      </w:r>
      <w:r w:rsidR="002D630E">
        <w:rPr>
          <w:lang w:val="es-ES_tradnl"/>
        </w:rPr>
        <w:t>r</w:t>
      </w:r>
      <w:r>
        <w:rPr>
          <w:lang w:val="es-ES_tradnl"/>
        </w:rPr>
        <w:t xml:space="preserve"> el tiempo de Time to Market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bookmarkStart w:id="7" w:name="_Toc418457296"/>
      <w:r w:rsidR="00903836" w:rsidRPr="00161D29">
        <w:rPr>
          <w:lang w:val="es-ES_tradnl"/>
        </w:rPr>
        <w:t>Limitaciones</w:t>
      </w:r>
      <w:bookmarkEnd w:id="7"/>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bookmarkStart w:id="8" w:name="_Toc418457297"/>
      <w:r>
        <w:rPr>
          <w:lang w:val="es-ES_tradnl"/>
        </w:rPr>
        <w:lastRenderedPageBreak/>
        <w:t>Descripción de la Empresa</w:t>
      </w:r>
      <w:bookmarkEnd w:id="8"/>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bookmarkStart w:id="9" w:name="_Toc418457298"/>
      <w:r w:rsidR="00145435" w:rsidRPr="008570DB">
        <w:rPr>
          <w:lang w:val="es-ES_tradnl"/>
        </w:rPr>
        <w:t xml:space="preserve">Antecedentes </w:t>
      </w:r>
      <w:r w:rsidR="00145435" w:rsidRPr="008570DB">
        <w:t>Generales</w:t>
      </w:r>
      <w:bookmarkEnd w:id="9"/>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CrediChile,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39BF7850" w:rsidR="00E759B0" w:rsidRDefault="00495E7D" w:rsidP="00EE595D">
      <w:pPr>
        <w:rPr>
          <w:lang w:val="es-ES_tradnl"/>
        </w:rPr>
      </w:pPr>
      <w:r>
        <w:rPr>
          <w:lang w:val="es-ES_tradnl"/>
        </w:rPr>
        <w:t>Actualmente, están bajo el control del grupo Luksic (Quiñeco S.A.)</w:t>
      </w:r>
      <w:r w:rsidR="007C30DB">
        <w:rPr>
          <w:lang w:val="es-ES_tradnl"/>
        </w:rPr>
        <w:t>,</w:t>
      </w:r>
      <w:r>
        <w:rPr>
          <w:lang w:val="es-ES_tradnl"/>
        </w:rPr>
        <w:t xml:space="preserve"> que adquiri</w:t>
      </w:r>
      <w:r w:rsidR="00140650">
        <w:rPr>
          <w:lang w:val="es-ES_tradnl"/>
        </w:rPr>
        <w:t>ó el banco en diciembre de 2000 y su</w:t>
      </w:r>
      <w:r w:rsidR="007C30DB">
        <w:rPr>
          <w:lang w:val="es-ES_tradnl"/>
        </w:rPr>
        <w:t xml:space="preserve"> directorio es presidido</w:t>
      </w:r>
      <w:r>
        <w:rPr>
          <w:lang w:val="es-ES_tradnl"/>
        </w:rPr>
        <w:t xml:space="preserve"> por Pablo Granifo</w:t>
      </w:r>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bookmarkStart w:id="10" w:name="_Toc418457299"/>
      <w:r w:rsidR="00CA4377">
        <w:rPr>
          <w:lang w:val="es-ES_tradnl"/>
        </w:rPr>
        <w:t>Misión</w:t>
      </w:r>
      <w:bookmarkEnd w:id="10"/>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bookmarkStart w:id="11" w:name="_Toc418457300"/>
      <w:r w:rsidR="00CA4377">
        <w:rPr>
          <w:lang w:val="es-ES_tradnl"/>
        </w:rPr>
        <w:t>Visión</w:t>
      </w:r>
      <w:bookmarkEnd w:id="11"/>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bookmarkStart w:id="12" w:name="_Toc418457301"/>
      <w:r w:rsidR="006255F7">
        <w:rPr>
          <w:lang w:val="es-ES_tradnl"/>
        </w:rPr>
        <w:t xml:space="preserve">Principios y </w:t>
      </w:r>
      <w:r w:rsidR="00AA7C4D">
        <w:rPr>
          <w:lang w:val="es-ES_tradnl"/>
        </w:rPr>
        <w:t>Valores</w:t>
      </w:r>
      <w:bookmarkEnd w:id="12"/>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bookmarkStart w:id="13" w:name="_Toc418457302"/>
      <w:r w:rsidR="00CA4377">
        <w:rPr>
          <w:lang w:val="es-ES_tradnl"/>
        </w:rPr>
        <w:t>Organigrama</w:t>
      </w:r>
      <w:bookmarkEnd w:id="13"/>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eastAsia="es-ES"/>
        </w:rPr>
        <w:drawing>
          <wp:inline distT="0" distB="0" distL="0" distR="0" wp14:anchorId="3FBE6279" wp14:editId="1B2713DC">
            <wp:extent cx="5829300" cy="2590800"/>
            <wp:effectExtent l="0" t="0" r="38100" b="2540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3184F33" w14:textId="7BE0E92D" w:rsidR="002D3BFE" w:rsidRPr="00100F3D" w:rsidRDefault="00100F3D" w:rsidP="009B544A">
      <w:pPr>
        <w:pStyle w:val="Descripcin"/>
        <w:jc w:val="center"/>
        <w:rPr>
          <w:color w:val="auto"/>
          <w:sz w:val="20"/>
          <w:lang w:val="es-ES_tradnl"/>
        </w:rPr>
      </w:pPr>
      <w:bookmarkStart w:id="14" w:name="_Ref414441395"/>
      <w:bookmarkStart w:id="15" w:name="_Toc418457254"/>
      <w:r w:rsidRPr="00100F3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r w:rsidRPr="00100F3D">
        <w:rPr>
          <w:color w:val="auto"/>
          <w:sz w:val="20"/>
        </w:rPr>
        <w:t>: Directorio Banco de Chile</w:t>
      </w:r>
      <w:bookmarkEnd w:id="14"/>
      <w:bookmarkEnd w:id="15"/>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eastAsia="es-ES"/>
        </w:rPr>
        <w:drawing>
          <wp:inline distT="0" distB="0" distL="0" distR="0" wp14:anchorId="0C2ECE8E" wp14:editId="021CC582">
            <wp:extent cx="5829300" cy="2724150"/>
            <wp:effectExtent l="0" t="0" r="3810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9E21D87" w14:textId="6A5D182D" w:rsidR="00A10AAE" w:rsidRDefault="009B544A" w:rsidP="00A10AAE">
      <w:pPr>
        <w:pStyle w:val="Descripcin"/>
        <w:jc w:val="center"/>
        <w:rPr>
          <w:i w:val="0"/>
          <w:iCs w:val="0"/>
        </w:rPr>
      </w:pPr>
      <w:bookmarkStart w:id="16" w:name="_Ref414442112"/>
      <w:bookmarkStart w:id="17" w:name="_Toc418457255"/>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r w:rsidRPr="009B544A">
        <w:rPr>
          <w:color w:val="auto"/>
          <w:sz w:val="20"/>
        </w:rPr>
        <w:t>: Plana Alta Banco de Chile</w:t>
      </w:r>
      <w:bookmarkEnd w:id="16"/>
      <w:bookmarkEnd w:id="17"/>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18" w:name="_Ref415652339"/>
      <w:bookmarkStart w:id="19" w:name="_Toc418457303"/>
      <w:r w:rsidR="008A2735" w:rsidRPr="00942751">
        <w:rPr>
          <w:lang w:val="es-ES_tradnl"/>
        </w:rPr>
        <w:t>Identificación del Problema</w:t>
      </w:r>
      <w:bookmarkEnd w:id="18"/>
      <w:bookmarkEnd w:id="19"/>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20" w:name="_Ref415652345"/>
      <w:bookmarkStart w:id="21" w:name="_Toc418457304"/>
      <w:r w:rsidR="00145435" w:rsidRPr="00185AA9">
        <w:rPr>
          <w:lang w:val="es-ES_tradnl"/>
        </w:rPr>
        <w:t>Levantamiento de Procesos</w:t>
      </w:r>
      <w:bookmarkEnd w:id="20"/>
      <w:bookmarkEnd w:id="21"/>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r>
        <w:t>Redgiro,</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399F619C" w:rsidR="004644A5" w:rsidRDefault="007E5CA0" w:rsidP="00C706DB">
      <w:r>
        <w:lastRenderedPageBreak/>
        <w:t>A continuación, en la</w:t>
      </w:r>
      <w:r w:rsidR="00B80A07">
        <w:t xml:space="preserve"> </w:t>
      </w:r>
      <w:r w:rsidR="00B80A07">
        <w:fldChar w:fldCharType="begin"/>
      </w:r>
      <w:r w:rsidR="00B80A07">
        <w:instrText xml:space="preserve"> REF _Ref418018336 \h </w:instrText>
      </w:r>
      <w:r w:rsidR="00B80A07">
        <w:fldChar w:fldCharType="separate"/>
      </w:r>
      <w:r w:rsidR="00B80A07" w:rsidRPr="009B544A">
        <w:rPr>
          <w:sz w:val="20"/>
        </w:rPr>
        <w:t xml:space="preserve">Ilustración </w:t>
      </w:r>
      <w:r w:rsidR="00B80A07">
        <w:rPr>
          <w:noProof/>
          <w:sz w:val="20"/>
        </w:rPr>
        <w:t>2</w:t>
      </w:r>
      <w:r w:rsidR="00B80A07">
        <w:rPr>
          <w:sz w:val="20"/>
        </w:rPr>
        <w:t>.</w:t>
      </w:r>
      <w:r w:rsidR="00B80A07">
        <w:rPr>
          <w:noProof/>
          <w:sz w:val="20"/>
        </w:rPr>
        <w:t>3</w:t>
      </w:r>
      <w:r w:rsidR="00B80A07">
        <w:fldChar w:fldCharType="end"/>
      </w:r>
      <w:r>
        <w:t xml:space="preserve">, </w:t>
      </w:r>
      <w:r w:rsidR="00B80A07">
        <w:t>se presenta</w:t>
      </w:r>
      <w:r>
        <w:t xml:space="preserve">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eastAsia="es-ES"/>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719E6D4C" w:rsidR="009B544A" w:rsidRPr="009B544A" w:rsidRDefault="009B544A" w:rsidP="009B544A">
      <w:pPr>
        <w:pStyle w:val="Descripcin"/>
        <w:jc w:val="center"/>
        <w:rPr>
          <w:color w:val="auto"/>
          <w:sz w:val="20"/>
        </w:rPr>
      </w:pPr>
      <w:bookmarkStart w:id="22" w:name="_Ref418018336"/>
      <w:bookmarkStart w:id="23" w:name="_Ref414446102"/>
      <w:bookmarkStart w:id="24" w:name="_Toc418457256"/>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3</w:t>
      </w:r>
      <w:r w:rsidR="00F47067">
        <w:rPr>
          <w:color w:val="auto"/>
          <w:sz w:val="20"/>
        </w:rPr>
        <w:fldChar w:fldCharType="end"/>
      </w:r>
      <w:bookmarkEnd w:id="22"/>
      <w:r w:rsidRPr="009B544A">
        <w:rPr>
          <w:color w:val="auto"/>
          <w:sz w:val="20"/>
        </w:rPr>
        <w:t>: Impacto del Proyecto</w:t>
      </w:r>
      <w:bookmarkEnd w:id="23"/>
      <w:bookmarkEnd w:id="24"/>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25" w:name="_Ref288042765"/>
      <w:bookmarkStart w:id="26" w:name="_Toc418457305"/>
      <w:r w:rsidRPr="006229BA">
        <w:rPr>
          <w:noProof/>
          <w:lang w:eastAsia="es-ES"/>
        </w:rPr>
        <w:t>Análisis de los procesos</w:t>
      </w:r>
      <w:bookmarkEnd w:id="25"/>
      <w:bookmarkEnd w:id="26"/>
    </w:p>
    <w:p w14:paraId="64AC81C0" w14:textId="77777777" w:rsidR="00463CEB" w:rsidRDefault="00463CEB" w:rsidP="00463CEB"/>
    <w:p w14:paraId="0CAB3A73" w14:textId="31EEDE42" w:rsidR="00BC0E10" w:rsidRDefault="00BC0E10" w:rsidP="00463CEB">
      <w:r>
        <w:t xml:space="preserve">La nueva banca móvil, al igual que la anterior, debe llamar a </w:t>
      </w:r>
      <w:r w:rsidR="00BD2E0C">
        <w:t xml:space="preserve">distintos </w:t>
      </w:r>
      <w:r w:rsidR="003444E6">
        <w:t>Web S</w:t>
      </w:r>
      <w:r>
        <w:t xml:space="preserve">ervices </w:t>
      </w:r>
      <w:r w:rsidR="003444E6">
        <w:t>(WSDL</w:t>
      </w:r>
      <w:r w:rsidR="003444E6">
        <w:rPr>
          <w:rStyle w:val="Refdenotaalpie"/>
        </w:rPr>
        <w:footnoteReference w:id="1"/>
      </w:r>
      <w:r w:rsidR="003444E6">
        <w:t xml:space="preserve">) </w:t>
      </w:r>
      <w:r>
        <w:t>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w:t>
      </w:r>
      <w:bookmarkStart w:id="28" w:name="_Toc418457306"/>
      <w:r>
        <w:rPr>
          <w:lang w:eastAsia="es-ES"/>
        </w:rPr>
        <w:t>Enrolamiento</w:t>
      </w:r>
      <w:bookmarkEnd w:id="28"/>
    </w:p>
    <w:p w14:paraId="5F86C7C8" w14:textId="77777777" w:rsidR="00463CEB" w:rsidRPr="00463CEB" w:rsidRDefault="00463CEB" w:rsidP="00463CEB"/>
    <w:p w14:paraId="5B3BA807" w14:textId="76CD02BC" w:rsidR="00463CEB" w:rsidRPr="00463CEB" w:rsidRDefault="00463CEB" w:rsidP="00463CEB">
      <w:r>
        <w:t xml:space="preserve">Para enrolar en banca móvil, </w:t>
      </w:r>
      <w:r w:rsidR="001911A4">
        <w:t>se debe</w:t>
      </w:r>
      <w:r>
        <w:t xml:space="preserve"> realiza</w:t>
      </w:r>
      <w:r w:rsidR="003444E6">
        <w:t>r llamada a los Web S</w:t>
      </w:r>
      <w:r>
        <w:t>ervices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w:t>
      </w:r>
      <w:r w:rsidR="00B80A07">
        <w:t>se realiza</w:t>
      </w:r>
      <w:r>
        <w:t xml:space="preserve"> la comprobación por medio de un </w:t>
      </w:r>
      <w:r w:rsidR="00B80A07">
        <w:t>tok</w:t>
      </w:r>
      <w:r w:rsidR="00F83F33">
        <w:t>en</w:t>
      </w:r>
      <w:r>
        <w:t xml:space="preserve"> (digipass) o tarjeta de coordenadas (digicard) para validar que es el cliente por medio de autenticación.</w:t>
      </w:r>
    </w:p>
    <w:p w14:paraId="4204F1F9" w14:textId="77777777" w:rsidR="009B544A" w:rsidRDefault="00BC0E10" w:rsidP="00BF38AE">
      <w:pPr>
        <w:keepNext/>
        <w:jc w:val="center"/>
      </w:pPr>
      <w:r w:rsidRPr="00BC0E10">
        <w:rPr>
          <w:noProof/>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1F8F3722" w:rsidR="001911A4" w:rsidRPr="009B544A" w:rsidRDefault="009B544A" w:rsidP="009B544A">
      <w:pPr>
        <w:pStyle w:val="Descripcin"/>
        <w:jc w:val="center"/>
        <w:rPr>
          <w:color w:val="auto"/>
          <w:sz w:val="20"/>
        </w:rPr>
      </w:pPr>
      <w:bookmarkStart w:id="29" w:name="_Toc418457257"/>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bookmarkEnd w:id="29"/>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w:t>
      </w:r>
      <w:bookmarkStart w:id="30" w:name="_Toc418457307"/>
      <w:r>
        <w:t>Saldo</w:t>
      </w:r>
      <w:r w:rsidR="001911A4">
        <w:t>s</w:t>
      </w:r>
      <w:r>
        <w:t xml:space="preserve"> </w:t>
      </w:r>
      <w:r w:rsidR="001911A4">
        <w:t>de cuenta y tarjeta</w:t>
      </w:r>
      <w:bookmarkEnd w:id="30"/>
    </w:p>
    <w:p w14:paraId="102AC28F" w14:textId="77777777" w:rsidR="00463CEB" w:rsidRDefault="00463CEB" w:rsidP="00463CEB"/>
    <w:p w14:paraId="4D0009D2" w14:textId="501A8C76" w:rsidR="00463CEB" w:rsidRDefault="001911A4" w:rsidP="00463CEB">
      <w:r>
        <w:t>Para obtener los saldos y cuentas consolidadas de cuentas y tarjetas de créditos se de</w:t>
      </w:r>
      <w:r w:rsidR="00354AAD">
        <w:t>be realizar llamadas al Web S</w:t>
      </w:r>
      <w:r>
        <w:t xml:space="preserve">ervices CS000069 para consultar </w:t>
      </w:r>
      <w:r w:rsidR="00354AAD">
        <w:t>los saldos de cuentas y al Web S</w:t>
      </w:r>
      <w:r>
        <w:t>ervice CS001169 para obtener el saldo de tarjeta de crédito.</w:t>
      </w:r>
    </w:p>
    <w:p w14:paraId="1B1FFD50" w14:textId="77777777" w:rsidR="009B544A" w:rsidRDefault="000E1F66" w:rsidP="00BF38AE">
      <w:pPr>
        <w:keepNext/>
        <w:jc w:val="center"/>
      </w:pPr>
      <w:r w:rsidRPr="000E1F66">
        <w:rPr>
          <w:noProof/>
          <w:lang w:eastAsia="es-ES"/>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70F00E35" w:rsidR="00463CEB" w:rsidRPr="009B544A" w:rsidRDefault="009B544A" w:rsidP="009B544A">
      <w:pPr>
        <w:pStyle w:val="Descripcin"/>
        <w:jc w:val="center"/>
        <w:rPr>
          <w:color w:val="auto"/>
          <w:sz w:val="20"/>
        </w:rPr>
      </w:pPr>
      <w:bookmarkStart w:id="31" w:name="_Toc418457258"/>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bookmarkEnd w:id="31"/>
    </w:p>
    <w:p w14:paraId="67836857" w14:textId="77777777" w:rsidR="001911A4" w:rsidRDefault="001911A4" w:rsidP="00463CEB"/>
    <w:p w14:paraId="5CAEFDAB" w14:textId="7E0A2854" w:rsidR="001911A4" w:rsidRDefault="001911A4" w:rsidP="001911A4">
      <w:pPr>
        <w:pStyle w:val="Ttulo3"/>
      </w:pPr>
      <w:r>
        <w:t xml:space="preserve"> </w:t>
      </w:r>
      <w:bookmarkStart w:id="32" w:name="_Toc418457308"/>
      <w:r>
        <w:t>Movimientos de cuentas</w:t>
      </w:r>
      <w:bookmarkEnd w:id="32"/>
    </w:p>
    <w:p w14:paraId="66BA1F04" w14:textId="77777777" w:rsidR="001911A4" w:rsidRDefault="001911A4" w:rsidP="001911A4"/>
    <w:p w14:paraId="71731898" w14:textId="1205C4A2" w:rsidR="001911A4" w:rsidRPr="001911A4" w:rsidRDefault="00BB2FFA" w:rsidP="001911A4">
      <w:r>
        <w:t>Para obtener los movimiento</w:t>
      </w:r>
      <w:r w:rsidR="00354AAD">
        <w:t>s de cuenta, se debe llamar al Web S</w:t>
      </w:r>
      <w:r>
        <w:t>ervice CS000072, este obtiene todos los movimientos de la cuenta consultada, en un rango de fecha.</w:t>
      </w:r>
    </w:p>
    <w:p w14:paraId="78162047" w14:textId="77777777" w:rsidR="009B544A" w:rsidRDefault="000E1F66" w:rsidP="00BF38AE">
      <w:pPr>
        <w:keepNext/>
        <w:jc w:val="center"/>
      </w:pPr>
      <w:r w:rsidRPr="000E1F66">
        <w:rPr>
          <w:noProof/>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48143CEF" w:rsidR="00333E40" w:rsidRPr="009B544A" w:rsidRDefault="009B544A" w:rsidP="009B544A">
      <w:pPr>
        <w:pStyle w:val="Descripcin"/>
        <w:jc w:val="center"/>
        <w:rPr>
          <w:color w:val="auto"/>
          <w:sz w:val="20"/>
        </w:rPr>
      </w:pPr>
      <w:bookmarkStart w:id="33" w:name="_Toc418457259"/>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bookmarkEnd w:id="33"/>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bookmarkStart w:id="34" w:name="_Toc418457309"/>
      <w:r w:rsidR="00333E40">
        <w:t>Movimiento de tarjetas de crédito</w:t>
      </w:r>
      <w:bookmarkEnd w:id="34"/>
    </w:p>
    <w:p w14:paraId="2A6A337B" w14:textId="77777777" w:rsidR="00333E40" w:rsidRDefault="00333E40" w:rsidP="00333E40"/>
    <w:p w14:paraId="4FCB5551" w14:textId="7DDC8061" w:rsidR="00333E40" w:rsidRDefault="00333E40" w:rsidP="00333E40">
      <w:r>
        <w:t xml:space="preserve">Para obtener los movimientos de tarjeta de </w:t>
      </w:r>
      <w:r w:rsidR="00354AAD">
        <w:t>crédito, se debe llamar al Web S</w:t>
      </w:r>
      <w:r>
        <w:t>ervice CS000232, este obtiene todos los movimientos de las tarjetas de crédito, en un rango de fecha.</w:t>
      </w:r>
    </w:p>
    <w:p w14:paraId="22AC523B" w14:textId="77777777" w:rsidR="009B544A" w:rsidRDefault="000E1F66" w:rsidP="00BF38AE">
      <w:pPr>
        <w:keepNext/>
        <w:jc w:val="center"/>
      </w:pPr>
      <w:r w:rsidRPr="000E1F66">
        <w:rPr>
          <w:noProof/>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162F42D8" w:rsidR="00D125E6" w:rsidRPr="009B544A" w:rsidRDefault="009B544A" w:rsidP="009B544A">
      <w:pPr>
        <w:pStyle w:val="Descripcin"/>
        <w:jc w:val="center"/>
        <w:rPr>
          <w:color w:val="auto"/>
          <w:sz w:val="20"/>
        </w:rPr>
      </w:pPr>
      <w:bookmarkStart w:id="35" w:name="_Toc418457260"/>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7</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bookmarkEnd w:id="35"/>
    </w:p>
    <w:p w14:paraId="329B61C2" w14:textId="77777777" w:rsidR="00D125E6" w:rsidRDefault="00D125E6" w:rsidP="00333E40"/>
    <w:p w14:paraId="19D8C961" w14:textId="26BDD20A" w:rsidR="00333E40" w:rsidRDefault="00333E40" w:rsidP="00333E40">
      <w:pPr>
        <w:pStyle w:val="Ttulo3"/>
      </w:pPr>
      <w:r>
        <w:t xml:space="preserve"> </w:t>
      </w:r>
      <w:bookmarkStart w:id="36" w:name="_Toc418457310"/>
      <w:r w:rsidR="00F83F33">
        <w:t>Cartolas</w:t>
      </w:r>
      <w:r>
        <w:t xml:space="preserve"> de transferencias enviadas y recibidas</w:t>
      </w:r>
      <w:bookmarkEnd w:id="36"/>
    </w:p>
    <w:p w14:paraId="5DA82EA9" w14:textId="77777777" w:rsidR="00333E40" w:rsidRDefault="00333E40" w:rsidP="00333E40"/>
    <w:p w14:paraId="28C0D9AB" w14:textId="1CBAF0F1" w:rsidR="00333E40" w:rsidRDefault="00354AAD" w:rsidP="00333E40">
      <w:r>
        <w:t>El Web S</w:t>
      </w:r>
      <w:r w:rsidR="00333E40">
        <w:t>ervice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eastAsia="es-ES"/>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30F7ABB4" w:rsidR="00333E40" w:rsidRPr="009B544A" w:rsidRDefault="009B544A" w:rsidP="009B544A">
      <w:pPr>
        <w:pStyle w:val="Descripcin"/>
        <w:jc w:val="center"/>
        <w:rPr>
          <w:color w:val="auto"/>
          <w:sz w:val="20"/>
        </w:rPr>
      </w:pPr>
      <w:bookmarkStart w:id="37" w:name="_Toc418457261"/>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8</w:t>
      </w:r>
      <w:r w:rsidR="00F47067">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Cartola de Transferencias</w:t>
      </w:r>
      <w:bookmarkEnd w:id="37"/>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w:t>
      </w:r>
      <w:bookmarkStart w:id="38" w:name="_Toc418457311"/>
      <w:r>
        <w:t>Consulta de saldo de inversiones</w:t>
      </w:r>
      <w:bookmarkEnd w:id="38"/>
    </w:p>
    <w:p w14:paraId="3865748D" w14:textId="77777777" w:rsidR="00333E40" w:rsidRDefault="00333E40" w:rsidP="00333E40"/>
    <w:p w14:paraId="3846A4E7" w14:textId="0BED3E70" w:rsidR="00333E40" w:rsidRDefault="00333E40" w:rsidP="00333E40">
      <w:r>
        <w:t xml:space="preserve">Al igual que en saldo de </w:t>
      </w:r>
      <w:r w:rsidR="00F83F33">
        <w:t>cuentas se</w:t>
      </w:r>
      <w:r w:rsidR="00354AAD">
        <w:t xml:space="preserve"> debe llamar a dos Web S</w:t>
      </w:r>
      <w:r>
        <w:t xml:space="preserve">ervices para productos distintos, para obtener el saldo de las cuentas de ahorro se llama al </w:t>
      </w:r>
      <w:r w:rsidR="00354AAD">
        <w:t>Web S</w:t>
      </w:r>
      <w:r w:rsidR="00275C88">
        <w:t>ervice</w:t>
      </w:r>
      <w:r>
        <w:t xml:space="preserve"> CS000175 y para los depósitos a plazo se llama al </w:t>
      </w:r>
      <w:r w:rsidR="00354AAD">
        <w:t>Web S</w:t>
      </w:r>
      <w:r w:rsidR="00275C88">
        <w:t>ervice</w:t>
      </w:r>
      <w:r>
        <w:t xml:space="preserve"> CS000167.</w:t>
      </w:r>
    </w:p>
    <w:p w14:paraId="55DF01A4" w14:textId="77777777" w:rsidR="009B544A" w:rsidRDefault="00BD2E0C" w:rsidP="00BF38AE">
      <w:pPr>
        <w:keepNext/>
        <w:jc w:val="center"/>
      </w:pPr>
      <w:r w:rsidRPr="00BD2E0C">
        <w:rPr>
          <w:noProof/>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A86D69B" w:rsidR="00333E40" w:rsidRPr="009B544A" w:rsidRDefault="009B544A" w:rsidP="009B544A">
      <w:pPr>
        <w:pStyle w:val="Descripcin"/>
        <w:jc w:val="center"/>
        <w:rPr>
          <w:color w:val="auto"/>
          <w:sz w:val="20"/>
        </w:rPr>
      </w:pPr>
      <w:bookmarkStart w:id="39" w:name="_Toc418457262"/>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9</w:t>
      </w:r>
      <w:r w:rsidR="00F47067">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bookmarkEnd w:id="39"/>
    </w:p>
    <w:p w14:paraId="642A191D" w14:textId="77777777" w:rsidR="00BD2E0C" w:rsidRDefault="00BD2E0C" w:rsidP="00333E40"/>
    <w:p w14:paraId="12FFB6EA" w14:textId="6D6DCA1A" w:rsidR="00333E40" w:rsidRDefault="00333E40" w:rsidP="00333E40">
      <w:pPr>
        <w:pStyle w:val="Ttulo3"/>
      </w:pPr>
      <w:r>
        <w:t xml:space="preserve"> </w:t>
      </w:r>
      <w:bookmarkStart w:id="40" w:name="_Toc418457312"/>
      <w:r w:rsidR="00275C88">
        <w:t>Transferencias a terceros</w:t>
      </w:r>
      <w:bookmarkEnd w:id="40"/>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27FBFF9F" w:rsidR="00275C88" w:rsidRDefault="00275C88" w:rsidP="00275C88">
      <w:r>
        <w:t xml:space="preserve">Luego, se debe validar el monto de la transacción y obtener los dispositivos de seguridad (digipass - digicard) con el método </w:t>
      </w:r>
      <w:r w:rsidRPr="00275C88">
        <w:rPr>
          <w:i/>
        </w:rPr>
        <w:t>obtenerDispositivoHabilitado</w:t>
      </w:r>
      <w:r w:rsidR="00354AAD">
        <w:t xml:space="preserve"> del Web S</w:t>
      </w:r>
      <w:r>
        <w:t xml:space="preserve">ervice CS000176, luego con el método </w:t>
      </w:r>
      <w:r w:rsidRPr="00275C88">
        <w:rPr>
          <w:i/>
        </w:rPr>
        <w:t>validarDispositivoSeguridad</w:t>
      </w:r>
      <w:r>
        <w:t xml:space="preserve"> del mismo servicio, se valida el token o las coordenadas ingresadas. Una vez correcta el ingreso de datos se procede con la trans</w:t>
      </w:r>
      <w:r w:rsidR="00354AAD">
        <w:t>ferencia a terceros con el Web S</w:t>
      </w:r>
      <w:r>
        <w:t xml:space="preserve">ervice CS000508, en caso de existir alguna regla extra para verificación de identidad, se llama al servicio CS000340 que enviará un SMS al teléfono del cliente para confirmar la transacción, este mismo servicio valida el SMS. </w:t>
      </w:r>
    </w:p>
    <w:p w14:paraId="61D857D8" w14:textId="663231FF" w:rsidR="00275C88" w:rsidRDefault="00275C88" w:rsidP="00275C88">
      <w:r>
        <w:t>Luego de ejecutada correctamente la transferencia, se envía un correo electrónico</w:t>
      </w:r>
      <w:r w:rsidR="007C785B">
        <w:t xml:space="preserve"> con el comprobante</w:t>
      </w:r>
      <w:r w:rsidR="00354AAD">
        <w:t xml:space="preserve"> a través del Web S</w:t>
      </w:r>
      <w:r>
        <w:t>ervice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eastAsia="es-ES"/>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2B829A6A" w:rsidR="00275C88" w:rsidRPr="009B544A" w:rsidRDefault="009B544A" w:rsidP="009B544A">
      <w:pPr>
        <w:pStyle w:val="Descripcin"/>
        <w:jc w:val="center"/>
        <w:rPr>
          <w:color w:val="auto"/>
          <w:sz w:val="20"/>
        </w:rPr>
      </w:pPr>
      <w:bookmarkStart w:id="41" w:name="_Toc418457263"/>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10</w:t>
      </w:r>
      <w:r w:rsidR="00F47067">
        <w:rPr>
          <w:color w:val="auto"/>
          <w:sz w:val="20"/>
        </w:rPr>
        <w:fldChar w:fldCharType="end"/>
      </w:r>
      <w:r w:rsidRPr="009B544A">
        <w:rPr>
          <w:color w:val="auto"/>
          <w:sz w:val="20"/>
        </w:rPr>
        <w:t>: Uso de Servicios para Transfere</w:t>
      </w:r>
      <w:r w:rsidRPr="009B544A">
        <w:rPr>
          <w:noProof/>
          <w:color w:val="auto"/>
          <w:sz w:val="20"/>
        </w:rPr>
        <w:t>ncias a Terceros</w:t>
      </w:r>
      <w:bookmarkEnd w:id="41"/>
    </w:p>
    <w:p w14:paraId="0931144D" w14:textId="77777777" w:rsidR="00333E40" w:rsidRPr="00333E40" w:rsidRDefault="00333E40" w:rsidP="00333E40"/>
    <w:p w14:paraId="03AA67CB" w14:textId="2B3EC7F3" w:rsidR="00333E40" w:rsidRDefault="00376AEB" w:rsidP="00376AEB">
      <w:pPr>
        <w:pStyle w:val="Ttulo3"/>
      </w:pPr>
      <w:r>
        <w:t xml:space="preserve"> </w:t>
      </w:r>
      <w:bookmarkStart w:id="42" w:name="_Toc418457313"/>
      <w:r>
        <w:t>Simulación avance en cuotas</w:t>
      </w:r>
      <w:bookmarkEnd w:id="42"/>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6A4D8983" w:rsidR="00376AEB" w:rsidRPr="009B544A" w:rsidRDefault="009B544A" w:rsidP="009B544A">
      <w:pPr>
        <w:pStyle w:val="Descripcin"/>
        <w:jc w:val="center"/>
        <w:rPr>
          <w:color w:val="auto"/>
          <w:sz w:val="20"/>
        </w:rPr>
      </w:pPr>
      <w:bookmarkStart w:id="43" w:name="_Toc418457264"/>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11</w:t>
      </w:r>
      <w:r w:rsidR="00F47067">
        <w:rPr>
          <w:color w:val="auto"/>
          <w:sz w:val="20"/>
        </w:rPr>
        <w:fldChar w:fldCharType="end"/>
      </w:r>
      <w:r w:rsidRPr="009B544A">
        <w:rPr>
          <w:color w:val="auto"/>
          <w:sz w:val="20"/>
        </w:rPr>
        <w:t>: Uso de Servicios para Simulación de Avance de Tarjeta de Crédito</w:t>
      </w:r>
      <w:bookmarkEnd w:id="43"/>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w:t>
      </w:r>
      <w:bookmarkStart w:id="44" w:name="_Toc418457314"/>
      <w:r>
        <w:t>Avance en cuotas</w:t>
      </w:r>
      <w:bookmarkEnd w:id="44"/>
    </w:p>
    <w:p w14:paraId="22898514" w14:textId="77777777" w:rsidR="00376AEB" w:rsidRDefault="00376AEB" w:rsidP="00376AEB"/>
    <w:p w14:paraId="75C67CBE" w14:textId="3ECF2C63" w:rsidR="00376AEB" w:rsidRDefault="00376AEB" w:rsidP="00376AEB">
      <w:r>
        <w:t>Luego de la simulación, se procede al avan</w:t>
      </w:r>
      <w:r w:rsidR="00354AAD">
        <w:t>ce, esto se realiza con el Web S</w:t>
      </w:r>
      <w:r>
        <w:t>ervice de transferencia entre productos CS000510</w:t>
      </w:r>
      <w:r w:rsidR="00B8457C">
        <w:t xml:space="preserve">. Antes de realizar el avance, se valida el dispositivo del cliente </w:t>
      </w:r>
      <w:r w:rsidR="00354AAD">
        <w:t>(digipass</w:t>
      </w:r>
      <w:r w:rsidR="00C762BF">
        <w:t xml:space="preserve"> – </w:t>
      </w:r>
      <w:r w:rsidR="00354AAD">
        <w:t>digicard) con el Web S</w:t>
      </w:r>
      <w:r w:rsidR="00B8457C">
        <w:t>ervice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eastAsia="es-ES"/>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66F0228C" w:rsidR="009C6F6E" w:rsidRPr="009B544A" w:rsidRDefault="009B544A" w:rsidP="009B544A">
      <w:pPr>
        <w:pStyle w:val="Descripcin"/>
        <w:jc w:val="center"/>
        <w:rPr>
          <w:color w:val="auto"/>
          <w:sz w:val="20"/>
        </w:rPr>
      </w:pPr>
      <w:bookmarkStart w:id="45" w:name="_Toc418457265"/>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12</w:t>
      </w:r>
      <w:r w:rsidR="00F47067">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bookmarkEnd w:id="45"/>
    </w:p>
    <w:p w14:paraId="60FD0475" w14:textId="77777777" w:rsidR="00B8457C" w:rsidRPr="00376AEB" w:rsidRDefault="00B8457C" w:rsidP="00376AEB"/>
    <w:p w14:paraId="55903D50" w14:textId="32B67A14" w:rsidR="009C6F6E" w:rsidRDefault="009C6F6E" w:rsidP="009C6F6E">
      <w:pPr>
        <w:pStyle w:val="Ttulo3"/>
      </w:pPr>
      <w:r>
        <w:t xml:space="preserve"> </w:t>
      </w:r>
      <w:bookmarkStart w:id="46" w:name="_Toc418457315"/>
      <w:r>
        <w:t>Pago de línea de crédito y tarjeta de crédito.</w:t>
      </w:r>
      <w:bookmarkEnd w:id="46"/>
    </w:p>
    <w:p w14:paraId="198CFB8F" w14:textId="77777777" w:rsidR="009C6F6E" w:rsidRDefault="009C6F6E" w:rsidP="009C6F6E"/>
    <w:p w14:paraId="509B5A17" w14:textId="68A844CA" w:rsidR="009C6F6E" w:rsidRDefault="009C6F6E" w:rsidP="009C6F6E">
      <w:r>
        <w:t xml:space="preserve">Se realiza el pago de línea y tarjeta de crédito con el mismo servicio que se utiliza </w:t>
      </w:r>
      <w:r w:rsidR="00354AAD">
        <w:t>para avance de tarjeta, el Web S</w:t>
      </w:r>
      <w:r>
        <w:t>ervice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7302E7D9" w:rsidR="00BF38AE" w:rsidRDefault="00617B94" w:rsidP="00617B94">
      <w:pPr>
        <w:pStyle w:val="Descripcin"/>
        <w:jc w:val="center"/>
        <w:rPr>
          <w:color w:val="auto"/>
          <w:sz w:val="20"/>
        </w:rPr>
      </w:pPr>
      <w:bookmarkStart w:id="47" w:name="_Toc418457266"/>
      <w:r w:rsidRPr="00617B94">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13</w:t>
      </w:r>
      <w:r w:rsidR="00F47067">
        <w:rPr>
          <w:color w:val="auto"/>
          <w:sz w:val="20"/>
        </w:rPr>
        <w:fldChar w:fldCharType="end"/>
      </w:r>
      <w:r w:rsidRPr="00617B94">
        <w:rPr>
          <w:color w:val="auto"/>
          <w:sz w:val="20"/>
        </w:rPr>
        <w:t>: Uso de Servicio para Pago de Línea de Crédito y Tarjeta de Crédito</w:t>
      </w:r>
      <w:bookmarkEnd w:id="47"/>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w:t>
      </w:r>
      <w:bookmarkStart w:id="48" w:name="_Toc418457316"/>
      <w:r>
        <w:t>Pago de tarjeta de crédito internacional.</w:t>
      </w:r>
      <w:bookmarkEnd w:id="48"/>
    </w:p>
    <w:p w14:paraId="3FAF191A" w14:textId="77777777" w:rsidR="009C6F6E" w:rsidRDefault="009C6F6E" w:rsidP="009C6F6E"/>
    <w:p w14:paraId="3B62E080" w14:textId="12E9733D" w:rsidR="009C6F6E" w:rsidRDefault="009C6F6E" w:rsidP="009C6F6E">
      <w:r>
        <w:t xml:space="preserve">También, se realiza el pago de tarjeta de crédito internacional con el mismo servicio que se utiliza </w:t>
      </w:r>
      <w:r w:rsidR="00354AAD">
        <w:t>para avance de tarjeta, el Web S</w:t>
      </w:r>
      <w:r>
        <w:t>ervice CS000510, con parámetro distintos en este caso</w:t>
      </w:r>
      <w:r w:rsidR="00B8457C">
        <w:t>, sin usar el servicio de validación de dispositivo de seguridad del cliente</w:t>
      </w:r>
      <w:r>
        <w:t xml:space="preserve"> y usando un servicio para obt</w:t>
      </w:r>
      <w:r w:rsidR="00354AAD">
        <w:t>ener el valor del Dólar el Web S</w:t>
      </w:r>
      <w:r>
        <w:t>ervice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eastAsia="es-ES"/>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18A9060C" w:rsidR="009C6F6E" w:rsidRPr="00BF38AE" w:rsidRDefault="00BF38AE" w:rsidP="00BF38AE">
      <w:pPr>
        <w:pStyle w:val="Descripcin"/>
        <w:jc w:val="center"/>
        <w:rPr>
          <w:color w:val="auto"/>
          <w:sz w:val="20"/>
        </w:rPr>
      </w:pPr>
      <w:bookmarkStart w:id="49" w:name="_Toc418457267"/>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14</w:t>
      </w:r>
      <w:r w:rsidR="00F47067">
        <w:rPr>
          <w:color w:val="auto"/>
          <w:sz w:val="20"/>
        </w:rPr>
        <w:fldChar w:fldCharType="end"/>
      </w:r>
      <w:r w:rsidRPr="00BF38AE">
        <w:rPr>
          <w:color w:val="auto"/>
          <w:sz w:val="20"/>
        </w:rPr>
        <w:t>: Uso de Servicio para Pago de Tarjeta de Crédito Internacional</w:t>
      </w:r>
      <w:bookmarkEnd w:id="49"/>
    </w:p>
    <w:p w14:paraId="10C682C8" w14:textId="77777777" w:rsidR="00376AEB" w:rsidRDefault="00376AEB" w:rsidP="00333E40"/>
    <w:p w14:paraId="32CC13EF" w14:textId="6E26DA5E" w:rsidR="009C6F6E" w:rsidRDefault="009C6F6E" w:rsidP="009C6F6E">
      <w:pPr>
        <w:pStyle w:val="Ttulo3"/>
      </w:pPr>
      <w:r>
        <w:t xml:space="preserve"> </w:t>
      </w:r>
      <w:bookmarkStart w:id="50" w:name="_Toc418457317"/>
      <w:r>
        <w:t>Recarga celular</w:t>
      </w:r>
      <w:bookmarkEnd w:id="50"/>
    </w:p>
    <w:p w14:paraId="639438FD" w14:textId="77777777" w:rsidR="009C6F6E" w:rsidRDefault="009C6F6E" w:rsidP="009C6F6E"/>
    <w:p w14:paraId="5C558910" w14:textId="2A0AB5C3" w:rsidR="009C6F6E" w:rsidRDefault="009C6F6E" w:rsidP="009C6F6E">
      <w:r>
        <w:t>Para realizar la recar</w:t>
      </w:r>
      <w:r w:rsidR="00354AAD">
        <w:t>ga celular se debe usar el Web S</w:t>
      </w:r>
      <w:r>
        <w:t>ervice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028CD726" w:rsidR="00733337" w:rsidRPr="00BF38AE" w:rsidRDefault="00BF38AE" w:rsidP="00BF38AE">
      <w:pPr>
        <w:pStyle w:val="Descripcin"/>
        <w:jc w:val="center"/>
        <w:rPr>
          <w:color w:val="auto"/>
          <w:sz w:val="20"/>
        </w:rPr>
      </w:pPr>
      <w:bookmarkStart w:id="51" w:name="_Toc418457268"/>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15</w:t>
      </w:r>
      <w:r w:rsidR="00F47067">
        <w:rPr>
          <w:color w:val="auto"/>
          <w:sz w:val="20"/>
        </w:rPr>
        <w:fldChar w:fldCharType="end"/>
      </w:r>
      <w:r w:rsidRPr="00BF38AE">
        <w:rPr>
          <w:color w:val="auto"/>
          <w:sz w:val="20"/>
        </w:rPr>
        <w:t>: Uso de Servicio para Recarga Celular</w:t>
      </w:r>
      <w:bookmarkEnd w:id="51"/>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bookmarkStart w:id="52" w:name="_Toc418457318"/>
      <w:r>
        <w:t>Redgiro</w:t>
      </w:r>
      <w:bookmarkEnd w:id="52"/>
    </w:p>
    <w:p w14:paraId="4BEC5332" w14:textId="77777777" w:rsidR="002E3A70" w:rsidRDefault="002E3A70" w:rsidP="00733337"/>
    <w:p w14:paraId="62C21E96" w14:textId="0C32D8DD" w:rsidR="00733337" w:rsidRDefault="002E3A70" w:rsidP="00733337">
      <w:r>
        <w:t xml:space="preserve">Para realizar un Redgiro (retiro de dinero por cajero automático sin </w:t>
      </w:r>
      <w:r w:rsidR="00354AAD">
        <w:t>tarjeta) se debe llamar al Web S</w:t>
      </w:r>
      <w:r>
        <w:t xml:space="preserve">ervice </w:t>
      </w:r>
      <w:r w:rsidR="008E36D5">
        <w:t>CS000176 para validar al cliente mediante su dispo</w:t>
      </w:r>
      <w:r w:rsidR="00354AAD">
        <w:t>sitivo de seguridad. Luego, el Web S</w:t>
      </w:r>
      <w:r w:rsidR="008E36D5">
        <w:t xml:space="preserve">ervice </w:t>
      </w:r>
      <w:r w:rsidR="00EB0D26">
        <w:t>CS000340</w:t>
      </w:r>
      <w:r>
        <w:t xml:space="preserve"> </w:t>
      </w:r>
      <w:r w:rsidR="008E36D5">
        <w:t>se llama para enviar una</w:t>
      </w:r>
      <w:r>
        <w:t xml:space="preserve"> clave de seguridad al teléfono del cliente</w:t>
      </w:r>
      <w:r w:rsidR="008E36D5">
        <w:t xml:space="preserve">, esta se usa para confirmar el Redgiro. Al momento de confirmar esta clave (con el mismo servicio CS000340) se ejecuta el Redgiro con el servicio CS000519, si es correcto se ejecuta el servicio de </w:t>
      </w:r>
      <w:r w:rsidR="000B049C">
        <w:t>envío</w:t>
      </w:r>
      <w:r w:rsidR="008E36D5">
        <w:t xml:space="preserve"> de SMS</w:t>
      </w:r>
      <w:r w:rsidR="000B049C">
        <w:t xml:space="preserve"> CS000600</w:t>
      </w:r>
      <w:r w:rsidR="008E36D5">
        <w:t xml:space="preserve"> con el número de transacción de Redgiro,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570C7A07" w:rsidR="00733337" w:rsidRPr="00BF38AE" w:rsidRDefault="00BF38AE" w:rsidP="00BF38AE">
      <w:pPr>
        <w:pStyle w:val="Descripcin"/>
        <w:jc w:val="center"/>
        <w:rPr>
          <w:color w:val="auto"/>
          <w:sz w:val="20"/>
        </w:rPr>
      </w:pPr>
      <w:bookmarkStart w:id="53" w:name="_Toc418457269"/>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16</w:t>
      </w:r>
      <w:r w:rsidR="00F47067">
        <w:rPr>
          <w:color w:val="auto"/>
          <w:sz w:val="20"/>
        </w:rPr>
        <w:fldChar w:fldCharType="end"/>
      </w:r>
      <w:r w:rsidRPr="00BF38AE">
        <w:rPr>
          <w:color w:val="auto"/>
          <w:sz w:val="20"/>
        </w:rPr>
        <w:t>: Uso de Servicio para RedGiro</w:t>
      </w:r>
      <w:bookmarkEnd w:id="53"/>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54" w:name="_Ref288042963"/>
      <w:bookmarkStart w:id="55" w:name="_Toc418457319"/>
      <w:r>
        <w:t>Contacto</w:t>
      </w:r>
      <w:bookmarkEnd w:id="54"/>
      <w:bookmarkEnd w:id="55"/>
    </w:p>
    <w:p w14:paraId="1C3BC3B5" w14:textId="77777777" w:rsidR="00733337" w:rsidRDefault="00733337" w:rsidP="00733337"/>
    <w:p w14:paraId="53774E54" w14:textId="51C591A1" w:rsidR="007C785B" w:rsidRDefault="007C785B" w:rsidP="00733337">
      <w:r>
        <w:t>Finalmente, para ingresar consultas, sugerencias o reclamos, se debe consultar la información</w:t>
      </w:r>
      <w:r w:rsidR="00354AAD">
        <w:t xml:space="preserve"> básica del cliente con el Web S</w:t>
      </w:r>
      <w:r>
        <w:t>ervice CS000028, una vez obtenidos los datos y junto a tipo de requerimiento del c</w:t>
      </w:r>
      <w:r w:rsidR="00354AAD">
        <w:t>liente, se envía por medio del Web S</w:t>
      </w:r>
      <w:r>
        <w:t xml:space="preserve">ervice CS000154 para registrarlo. </w:t>
      </w:r>
    </w:p>
    <w:p w14:paraId="1B4CA47E" w14:textId="77777777" w:rsidR="00BF38AE" w:rsidRPr="00BF38AE" w:rsidRDefault="007C785B" w:rsidP="00BF38AE">
      <w:pPr>
        <w:keepNext/>
        <w:jc w:val="center"/>
        <w:rPr>
          <w:sz w:val="24"/>
        </w:rPr>
      </w:pPr>
      <w:r w:rsidRPr="00BF38AE">
        <w:rPr>
          <w:noProof/>
          <w:sz w:val="24"/>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251F4402" w:rsidR="00733337" w:rsidRPr="00BF38AE" w:rsidRDefault="00BF38AE" w:rsidP="00BF38AE">
      <w:pPr>
        <w:pStyle w:val="Descripcin"/>
        <w:jc w:val="center"/>
        <w:rPr>
          <w:color w:val="auto"/>
          <w:sz w:val="20"/>
        </w:rPr>
      </w:pPr>
      <w:bookmarkStart w:id="56" w:name="_Toc418457270"/>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17</w:t>
      </w:r>
      <w:r w:rsidR="00F47067">
        <w:rPr>
          <w:color w:val="auto"/>
          <w:sz w:val="20"/>
        </w:rPr>
        <w:fldChar w:fldCharType="end"/>
      </w:r>
      <w:r w:rsidRPr="00BF38AE">
        <w:rPr>
          <w:color w:val="auto"/>
          <w:sz w:val="20"/>
        </w:rPr>
        <w:t>: Uso de Servicio para Contacto</w:t>
      </w:r>
      <w:bookmarkEnd w:id="56"/>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w:t>
      </w:r>
      <w:bookmarkStart w:id="57" w:name="_Toc418457320"/>
      <w:r>
        <w:rPr>
          <w:lang w:eastAsia="es-ES"/>
        </w:rPr>
        <w:t>Diagnóstico de los procesos</w:t>
      </w:r>
      <w:bookmarkEnd w:id="57"/>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w:t>
      </w:r>
      <w:bookmarkStart w:id="58" w:name="_Toc418457321"/>
      <w:r>
        <w:rPr>
          <w:lang w:eastAsia="es-ES"/>
        </w:rPr>
        <w:t>Identificación de Problemas</w:t>
      </w:r>
      <w:bookmarkEnd w:id="58"/>
    </w:p>
    <w:p w14:paraId="12093635" w14:textId="77777777" w:rsidR="006A1ACD" w:rsidRDefault="006A1ACD" w:rsidP="006A1ACD"/>
    <w:p w14:paraId="067150BF" w14:textId="75525053"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354AAD">
        <w:t xml:space="preserve"> el desconocimiento de los Web S</w:t>
      </w:r>
      <w:r w:rsidR="0009561A">
        <w:t>ervices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w:t>
      </w:r>
      <w:bookmarkStart w:id="59" w:name="_Toc418457322"/>
      <w:r>
        <w:rPr>
          <w:lang w:eastAsia="es-ES"/>
        </w:rPr>
        <w:t>Medición de los Procesos</w:t>
      </w:r>
      <w:bookmarkEnd w:id="59"/>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60" w:name="_Ref415652213"/>
      <w:bookmarkStart w:id="61" w:name="_Toc418457323"/>
      <w:r w:rsidRPr="007B4CE5">
        <w:rPr>
          <w:noProof/>
          <w:lang w:eastAsia="es-ES"/>
        </w:rPr>
        <w:t>Propuesta de ajuste</w:t>
      </w:r>
      <w:bookmarkEnd w:id="60"/>
      <w:bookmarkEnd w:id="61"/>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w:t>
      </w:r>
      <w:bookmarkStart w:id="62" w:name="_Toc418457324"/>
      <w:r>
        <w:rPr>
          <w:lang w:eastAsia="es-ES"/>
        </w:rPr>
        <w:t xml:space="preserve">Desarrollo a través de la </w:t>
      </w:r>
      <w:r w:rsidR="00361057">
        <w:rPr>
          <w:lang w:eastAsia="es-ES"/>
        </w:rPr>
        <w:t>M</w:t>
      </w:r>
      <w:r>
        <w:rPr>
          <w:lang w:eastAsia="es-ES"/>
        </w:rPr>
        <w:t xml:space="preserve">etodología </w:t>
      </w:r>
      <w:r w:rsidR="00244715">
        <w:rPr>
          <w:lang w:eastAsia="es-ES"/>
        </w:rPr>
        <w:t>Cascada – Banco de Chile</w:t>
      </w:r>
      <w:bookmarkEnd w:id="62"/>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eastAsia="es-ES"/>
        </w:rPr>
        <w:drawing>
          <wp:inline distT="0" distB="0" distL="0" distR="0" wp14:anchorId="51AD3A2D" wp14:editId="56FBF91B">
            <wp:extent cx="5601335" cy="3533140"/>
            <wp:effectExtent l="0" t="0" r="3746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6F9BCE14" w14:textId="0AB187E4" w:rsidR="0016092C" w:rsidRPr="000051DE" w:rsidRDefault="000051DE" w:rsidP="000051DE">
      <w:pPr>
        <w:pStyle w:val="Descripcin"/>
        <w:jc w:val="center"/>
        <w:rPr>
          <w:color w:val="auto"/>
          <w:sz w:val="20"/>
          <w:lang w:eastAsia="es-ES"/>
        </w:rPr>
      </w:pPr>
      <w:bookmarkStart w:id="63" w:name="_Ref414527993"/>
      <w:bookmarkStart w:id="64" w:name="_Toc418457271"/>
      <w:r w:rsidRPr="000051D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18</w:t>
      </w:r>
      <w:r w:rsidR="00F47067">
        <w:rPr>
          <w:color w:val="auto"/>
          <w:sz w:val="20"/>
        </w:rPr>
        <w:fldChar w:fldCharType="end"/>
      </w:r>
      <w:bookmarkEnd w:id="63"/>
      <w:r w:rsidRPr="000051DE">
        <w:rPr>
          <w:color w:val="auto"/>
          <w:sz w:val="20"/>
        </w:rPr>
        <w:t>: Metodología Cascada - Banco de Chile</w:t>
      </w:r>
      <w:bookmarkEnd w:id="64"/>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w:t>
      </w:r>
      <w:bookmarkStart w:id="65" w:name="_Toc418457325"/>
      <w:r>
        <w:rPr>
          <w:lang w:eastAsia="es-ES"/>
        </w:rPr>
        <w:t>Calendarizaci</w:t>
      </w:r>
      <w:r w:rsidR="003D7F4F">
        <w:rPr>
          <w:lang w:eastAsia="es-ES"/>
        </w:rPr>
        <w:t>ón del Desarrollo</w:t>
      </w:r>
      <w:bookmarkEnd w:id="65"/>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91192E">
        <w:trPr>
          <w:trHeight w:val="379"/>
        </w:trPr>
        <w:tc>
          <w:tcPr>
            <w:tcW w:w="2235" w:type="dxa"/>
            <w:vMerge w:val="restart"/>
            <w:vAlign w:val="center"/>
          </w:tcPr>
          <w:p w14:paraId="15525602" w14:textId="7834A7C6" w:rsidR="00EF5C55" w:rsidRDefault="00EF5C55" w:rsidP="0091192E">
            <w:pPr>
              <w:jc w:val="left"/>
            </w:pPr>
            <w:r>
              <w:t>Etapa</w:t>
            </w:r>
          </w:p>
        </w:tc>
        <w:tc>
          <w:tcPr>
            <w:tcW w:w="7087" w:type="dxa"/>
            <w:gridSpan w:val="20"/>
            <w:vAlign w:val="center"/>
          </w:tcPr>
          <w:p w14:paraId="4FE9BF1C" w14:textId="339568EB" w:rsidR="00EF5C55" w:rsidRDefault="00EF5C55" w:rsidP="0091192E">
            <w:pPr>
              <w:jc w:val="center"/>
            </w:pPr>
            <w:r>
              <w:t>2013</w:t>
            </w:r>
          </w:p>
        </w:tc>
      </w:tr>
      <w:tr w:rsidR="00EF5C55" w14:paraId="54F8F76C" w14:textId="790FF23E" w:rsidTr="0091192E">
        <w:trPr>
          <w:trHeight w:val="379"/>
        </w:trPr>
        <w:tc>
          <w:tcPr>
            <w:tcW w:w="2235" w:type="dxa"/>
            <w:vMerge/>
            <w:vAlign w:val="center"/>
          </w:tcPr>
          <w:p w14:paraId="67DFA156" w14:textId="171578A1" w:rsidR="00EF5C55" w:rsidRDefault="00EF5C55" w:rsidP="0091192E">
            <w:pPr>
              <w:jc w:val="left"/>
            </w:pPr>
          </w:p>
        </w:tc>
        <w:tc>
          <w:tcPr>
            <w:tcW w:w="708" w:type="dxa"/>
            <w:gridSpan w:val="2"/>
            <w:vAlign w:val="center"/>
          </w:tcPr>
          <w:p w14:paraId="5AE0A699" w14:textId="14984469" w:rsidR="00EF5C55" w:rsidRDefault="00EF5C55" w:rsidP="0091192E">
            <w:pPr>
              <w:jc w:val="center"/>
            </w:pPr>
            <w:r>
              <w:t>Mar</w:t>
            </w:r>
          </w:p>
        </w:tc>
        <w:tc>
          <w:tcPr>
            <w:tcW w:w="709" w:type="dxa"/>
            <w:gridSpan w:val="2"/>
            <w:vAlign w:val="center"/>
          </w:tcPr>
          <w:p w14:paraId="0DE33F34" w14:textId="0032AB3D" w:rsidR="00EF5C55" w:rsidRDefault="00EF5C55" w:rsidP="0091192E">
            <w:pPr>
              <w:jc w:val="center"/>
            </w:pPr>
            <w:r>
              <w:t>Abr</w:t>
            </w:r>
          </w:p>
        </w:tc>
        <w:tc>
          <w:tcPr>
            <w:tcW w:w="709" w:type="dxa"/>
            <w:gridSpan w:val="2"/>
            <w:vAlign w:val="center"/>
          </w:tcPr>
          <w:p w14:paraId="300AF63C" w14:textId="5B7BFD1E" w:rsidR="00EF5C55" w:rsidRDefault="00EF5C55" w:rsidP="0091192E">
            <w:pPr>
              <w:jc w:val="center"/>
            </w:pPr>
            <w:r>
              <w:t>May</w:t>
            </w:r>
          </w:p>
        </w:tc>
        <w:tc>
          <w:tcPr>
            <w:tcW w:w="708" w:type="dxa"/>
            <w:gridSpan w:val="2"/>
            <w:vAlign w:val="center"/>
          </w:tcPr>
          <w:p w14:paraId="3C9164E8" w14:textId="25B13570" w:rsidR="00EF5C55" w:rsidRDefault="00EF5C55" w:rsidP="0091192E">
            <w:pPr>
              <w:jc w:val="center"/>
            </w:pPr>
            <w:r>
              <w:t>Jun</w:t>
            </w:r>
          </w:p>
        </w:tc>
        <w:tc>
          <w:tcPr>
            <w:tcW w:w="709" w:type="dxa"/>
            <w:gridSpan w:val="2"/>
            <w:vAlign w:val="center"/>
          </w:tcPr>
          <w:p w14:paraId="7F61F2D1" w14:textId="4D0FFEF2" w:rsidR="00EF5C55" w:rsidRDefault="00EF5C55" w:rsidP="0091192E">
            <w:pPr>
              <w:jc w:val="center"/>
            </w:pPr>
            <w:r>
              <w:t>Jul</w:t>
            </w:r>
          </w:p>
        </w:tc>
        <w:tc>
          <w:tcPr>
            <w:tcW w:w="709" w:type="dxa"/>
            <w:gridSpan w:val="2"/>
            <w:vAlign w:val="center"/>
          </w:tcPr>
          <w:p w14:paraId="208B5679" w14:textId="1977A85F" w:rsidR="00EF5C55" w:rsidRDefault="00EF5C55" w:rsidP="0091192E">
            <w:pPr>
              <w:jc w:val="center"/>
            </w:pPr>
            <w:r>
              <w:t>Ago</w:t>
            </w:r>
          </w:p>
        </w:tc>
        <w:tc>
          <w:tcPr>
            <w:tcW w:w="708" w:type="dxa"/>
            <w:gridSpan w:val="2"/>
            <w:vAlign w:val="center"/>
          </w:tcPr>
          <w:p w14:paraId="30D8E589" w14:textId="2558C994" w:rsidR="00EF5C55" w:rsidRDefault="00EF5C55" w:rsidP="0091192E">
            <w:pPr>
              <w:jc w:val="center"/>
            </w:pPr>
            <w:r>
              <w:t>Sep</w:t>
            </w:r>
          </w:p>
        </w:tc>
        <w:tc>
          <w:tcPr>
            <w:tcW w:w="709" w:type="dxa"/>
            <w:gridSpan w:val="2"/>
            <w:vAlign w:val="center"/>
          </w:tcPr>
          <w:p w14:paraId="0BEA76AA" w14:textId="7DBDC21A" w:rsidR="00EF5C55" w:rsidRDefault="00EF5C55" w:rsidP="0091192E">
            <w:pPr>
              <w:jc w:val="center"/>
            </w:pPr>
            <w:r>
              <w:t>Oct</w:t>
            </w:r>
          </w:p>
        </w:tc>
        <w:tc>
          <w:tcPr>
            <w:tcW w:w="709" w:type="dxa"/>
            <w:gridSpan w:val="2"/>
            <w:vAlign w:val="center"/>
          </w:tcPr>
          <w:p w14:paraId="3CD70C95" w14:textId="00B249BF" w:rsidR="00EF5C55" w:rsidRDefault="00EF5C55" w:rsidP="0091192E">
            <w:pPr>
              <w:jc w:val="center"/>
            </w:pPr>
            <w:r>
              <w:t>Nov</w:t>
            </w:r>
          </w:p>
        </w:tc>
        <w:tc>
          <w:tcPr>
            <w:tcW w:w="709" w:type="dxa"/>
            <w:gridSpan w:val="2"/>
            <w:vAlign w:val="center"/>
          </w:tcPr>
          <w:p w14:paraId="210A8C25" w14:textId="404DF32A" w:rsidR="00EF5C55" w:rsidRDefault="00EF5C55" w:rsidP="0091192E">
            <w:pPr>
              <w:jc w:val="center"/>
            </w:pPr>
            <w:r>
              <w:t>Dic</w:t>
            </w:r>
          </w:p>
        </w:tc>
      </w:tr>
      <w:tr w:rsidR="00EF5C55" w14:paraId="352EE6E7" w14:textId="76A9C464" w:rsidTr="0091192E">
        <w:trPr>
          <w:trHeight w:val="379"/>
        </w:trPr>
        <w:tc>
          <w:tcPr>
            <w:tcW w:w="2235" w:type="dxa"/>
            <w:vAlign w:val="center"/>
          </w:tcPr>
          <w:p w14:paraId="6E1507E8" w14:textId="0187C29A" w:rsidR="00EF5C55" w:rsidRDefault="00EF5C55" w:rsidP="0091192E">
            <w:pPr>
              <w:jc w:val="left"/>
            </w:pPr>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91192E">
        <w:trPr>
          <w:trHeight w:val="379"/>
        </w:trPr>
        <w:tc>
          <w:tcPr>
            <w:tcW w:w="2235" w:type="dxa"/>
            <w:vAlign w:val="center"/>
          </w:tcPr>
          <w:p w14:paraId="2412CE5E" w14:textId="4B1C02EC" w:rsidR="00EF5C55" w:rsidRDefault="00EF5C55" w:rsidP="0091192E">
            <w:pPr>
              <w:jc w:val="left"/>
            </w:pPr>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91192E">
        <w:trPr>
          <w:trHeight w:val="380"/>
        </w:trPr>
        <w:tc>
          <w:tcPr>
            <w:tcW w:w="2235" w:type="dxa"/>
            <w:vAlign w:val="center"/>
          </w:tcPr>
          <w:p w14:paraId="6E38C352" w14:textId="3B60073C" w:rsidR="00EF5C55" w:rsidRDefault="00EF5C55" w:rsidP="0091192E">
            <w:pPr>
              <w:ind w:left="4956" w:hanging="4956"/>
              <w:jc w:val="left"/>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91192E">
        <w:trPr>
          <w:trHeight w:val="379"/>
        </w:trPr>
        <w:tc>
          <w:tcPr>
            <w:tcW w:w="2235" w:type="dxa"/>
            <w:vAlign w:val="center"/>
          </w:tcPr>
          <w:p w14:paraId="5E89B5EC" w14:textId="6F590385" w:rsidR="00EF5C55" w:rsidRDefault="00EF5C55" w:rsidP="0091192E">
            <w:pPr>
              <w:jc w:val="left"/>
            </w:pPr>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91192E">
        <w:trPr>
          <w:trHeight w:val="380"/>
        </w:trPr>
        <w:tc>
          <w:tcPr>
            <w:tcW w:w="2235" w:type="dxa"/>
            <w:vAlign w:val="center"/>
          </w:tcPr>
          <w:p w14:paraId="0D4D61B9" w14:textId="6E0262DC" w:rsidR="00EF5C55" w:rsidRDefault="00EF5C55" w:rsidP="0091192E">
            <w:pPr>
              <w:jc w:val="left"/>
            </w:pPr>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91192E">
        <w:trPr>
          <w:trHeight w:val="379"/>
        </w:trPr>
        <w:tc>
          <w:tcPr>
            <w:tcW w:w="2235" w:type="dxa"/>
            <w:vAlign w:val="center"/>
          </w:tcPr>
          <w:p w14:paraId="3E4A61D4" w14:textId="09F6939B" w:rsidR="00EF5C55" w:rsidRDefault="00EF5C55" w:rsidP="0091192E">
            <w:pPr>
              <w:jc w:val="left"/>
            </w:pPr>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91192E">
        <w:trPr>
          <w:trHeight w:val="380"/>
        </w:trPr>
        <w:tc>
          <w:tcPr>
            <w:tcW w:w="2235" w:type="dxa"/>
            <w:vAlign w:val="center"/>
          </w:tcPr>
          <w:p w14:paraId="724B477C" w14:textId="53895156" w:rsidR="00EF5C55" w:rsidRDefault="00EF5C55" w:rsidP="0091192E">
            <w:pPr>
              <w:jc w:val="left"/>
            </w:pPr>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91192E">
        <w:trPr>
          <w:trHeight w:val="379"/>
        </w:trPr>
        <w:tc>
          <w:tcPr>
            <w:tcW w:w="2235" w:type="dxa"/>
            <w:vAlign w:val="center"/>
          </w:tcPr>
          <w:p w14:paraId="28E72B0B" w14:textId="2E907CB9" w:rsidR="00EF5C55" w:rsidRDefault="00EF5C55" w:rsidP="0091192E">
            <w:pPr>
              <w:jc w:val="left"/>
            </w:pPr>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91192E">
        <w:trPr>
          <w:trHeight w:val="380"/>
        </w:trPr>
        <w:tc>
          <w:tcPr>
            <w:tcW w:w="2235" w:type="dxa"/>
            <w:vAlign w:val="center"/>
          </w:tcPr>
          <w:p w14:paraId="370AC1AE" w14:textId="09110376" w:rsidR="00EF5C55" w:rsidRDefault="00EF5C55" w:rsidP="0091192E">
            <w:pPr>
              <w:jc w:val="left"/>
            </w:pPr>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2F19C9B7" w:rsidR="00361057" w:rsidRPr="00692CA6" w:rsidRDefault="00692CA6" w:rsidP="00692CA6">
      <w:pPr>
        <w:pStyle w:val="Descripcin"/>
        <w:jc w:val="center"/>
        <w:rPr>
          <w:color w:val="auto"/>
          <w:sz w:val="20"/>
        </w:rPr>
      </w:pPr>
      <w:bookmarkStart w:id="66" w:name="_Ref414527576"/>
      <w:bookmarkStart w:id="67" w:name="_Toc418457246"/>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1</w:t>
      </w:r>
      <w:r w:rsidR="002C6736">
        <w:rPr>
          <w:color w:val="auto"/>
          <w:sz w:val="20"/>
        </w:rPr>
        <w:fldChar w:fldCharType="end"/>
      </w:r>
      <w:bookmarkEnd w:id="66"/>
      <w:r w:rsidRPr="00692CA6">
        <w:rPr>
          <w:color w:val="auto"/>
          <w:sz w:val="20"/>
        </w:rPr>
        <w:t>: Carta Gantt, parte 1</w:t>
      </w:r>
      <w:bookmarkEnd w:id="67"/>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91192E">
        <w:trPr>
          <w:trHeight w:val="379"/>
        </w:trPr>
        <w:tc>
          <w:tcPr>
            <w:tcW w:w="2235" w:type="dxa"/>
            <w:vMerge w:val="restart"/>
            <w:vAlign w:val="center"/>
          </w:tcPr>
          <w:p w14:paraId="0F7D45B3" w14:textId="77777777" w:rsidR="00581576" w:rsidRDefault="00581576" w:rsidP="0091192E">
            <w:pPr>
              <w:jc w:val="left"/>
            </w:pPr>
            <w:r>
              <w:t>Etapa</w:t>
            </w:r>
          </w:p>
        </w:tc>
        <w:tc>
          <w:tcPr>
            <w:tcW w:w="5670" w:type="dxa"/>
            <w:gridSpan w:val="16"/>
            <w:shd w:val="clear" w:color="auto" w:fill="auto"/>
            <w:vAlign w:val="center"/>
          </w:tcPr>
          <w:p w14:paraId="3F6648A9" w14:textId="51FE5D40" w:rsidR="00581576" w:rsidRDefault="00581576" w:rsidP="0091192E">
            <w:pPr>
              <w:jc w:val="center"/>
            </w:pPr>
            <w:r>
              <w:t>2014</w:t>
            </w:r>
          </w:p>
        </w:tc>
      </w:tr>
      <w:tr w:rsidR="00581576" w14:paraId="010DB9E9" w14:textId="77777777" w:rsidTr="0091192E">
        <w:trPr>
          <w:trHeight w:val="379"/>
        </w:trPr>
        <w:tc>
          <w:tcPr>
            <w:tcW w:w="2235" w:type="dxa"/>
            <w:vMerge/>
            <w:vAlign w:val="center"/>
          </w:tcPr>
          <w:p w14:paraId="333347AA" w14:textId="77777777" w:rsidR="00581576" w:rsidRDefault="00581576" w:rsidP="0091192E">
            <w:pPr>
              <w:jc w:val="left"/>
            </w:pPr>
          </w:p>
        </w:tc>
        <w:tc>
          <w:tcPr>
            <w:tcW w:w="708" w:type="dxa"/>
            <w:gridSpan w:val="2"/>
            <w:vAlign w:val="center"/>
          </w:tcPr>
          <w:p w14:paraId="51511621" w14:textId="521CF8B7" w:rsidR="00581576" w:rsidRDefault="00581576" w:rsidP="0091192E">
            <w:pPr>
              <w:jc w:val="center"/>
            </w:pPr>
            <w:r>
              <w:t>Ene</w:t>
            </w:r>
          </w:p>
        </w:tc>
        <w:tc>
          <w:tcPr>
            <w:tcW w:w="709" w:type="dxa"/>
            <w:gridSpan w:val="2"/>
            <w:vAlign w:val="center"/>
          </w:tcPr>
          <w:p w14:paraId="2ECAD3DE" w14:textId="06D485AE" w:rsidR="00581576" w:rsidRDefault="00581576" w:rsidP="0091192E">
            <w:pPr>
              <w:jc w:val="center"/>
            </w:pPr>
            <w:r>
              <w:t>Feb</w:t>
            </w:r>
          </w:p>
        </w:tc>
        <w:tc>
          <w:tcPr>
            <w:tcW w:w="709" w:type="dxa"/>
            <w:gridSpan w:val="2"/>
            <w:vAlign w:val="center"/>
          </w:tcPr>
          <w:p w14:paraId="362ECA5C" w14:textId="22191691" w:rsidR="00581576" w:rsidRDefault="00581576" w:rsidP="0091192E">
            <w:pPr>
              <w:jc w:val="center"/>
            </w:pPr>
            <w:r>
              <w:t>Mar</w:t>
            </w:r>
          </w:p>
        </w:tc>
        <w:tc>
          <w:tcPr>
            <w:tcW w:w="708" w:type="dxa"/>
            <w:gridSpan w:val="2"/>
            <w:vAlign w:val="center"/>
          </w:tcPr>
          <w:p w14:paraId="3C15F5AD" w14:textId="45000DC4" w:rsidR="00581576" w:rsidRDefault="00581576" w:rsidP="0091192E">
            <w:pPr>
              <w:jc w:val="center"/>
            </w:pPr>
            <w:r>
              <w:t>Abr</w:t>
            </w:r>
          </w:p>
        </w:tc>
        <w:tc>
          <w:tcPr>
            <w:tcW w:w="709" w:type="dxa"/>
            <w:gridSpan w:val="2"/>
            <w:vAlign w:val="center"/>
          </w:tcPr>
          <w:p w14:paraId="317EC7EA" w14:textId="2E1CF185" w:rsidR="00581576" w:rsidRDefault="00581576" w:rsidP="0091192E">
            <w:pPr>
              <w:jc w:val="center"/>
            </w:pPr>
            <w:r>
              <w:t>May</w:t>
            </w:r>
          </w:p>
        </w:tc>
        <w:tc>
          <w:tcPr>
            <w:tcW w:w="709" w:type="dxa"/>
            <w:gridSpan w:val="2"/>
            <w:vAlign w:val="center"/>
          </w:tcPr>
          <w:p w14:paraId="67C81C38" w14:textId="276A4293" w:rsidR="00581576" w:rsidRDefault="00581576" w:rsidP="0091192E">
            <w:pPr>
              <w:jc w:val="center"/>
            </w:pPr>
            <w:r>
              <w:t>Jun</w:t>
            </w:r>
          </w:p>
        </w:tc>
        <w:tc>
          <w:tcPr>
            <w:tcW w:w="708" w:type="dxa"/>
            <w:gridSpan w:val="2"/>
            <w:vAlign w:val="center"/>
          </w:tcPr>
          <w:p w14:paraId="02EF83BD" w14:textId="3288D147" w:rsidR="00581576" w:rsidRDefault="00581576" w:rsidP="0091192E">
            <w:pPr>
              <w:jc w:val="center"/>
            </w:pPr>
            <w:r>
              <w:t>Jul</w:t>
            </w:r>
          </w:p>
        </w:tc>
        <w:tc>
          <w:tcPr>
            <w:tcW w:w="709" w:type="dxa"/>
            <w:gridSpan w:val="2"/>
            <w:vAlign w:val="center"/>
          </w:tcPr>
          <w:p w14:paraId="399D92A6" w14:textId="45D15C65" w:rsidR="00581576" w:rsidRDefault="00581576" w:rsidP="0091192E">
            <w:pPr>
              <w:jc w:val="center"/>
            </w:pPr>
            <w:r>
              <w:t>Ago</w:t>
            </w:r>
          </w:p>
        </w:tc>
      </w:tr>
      <w:tr w:rsidR="00581576" w14:paraId="0CD52CF7" w14:textId="77777777" w:rsidTr="0091192E">
        <w:trPr>
          <w:trHeight w:val="379"/>
        </w:trPr>
        <w:tc>
          <w:tcPr>
            <w:tcW w:w="2235" w:type="dxa"/>
            <w:vAlign w:val="center"/>
          </w:tcPr>
          <w:p w14:paraId="06A1C111" w14:textId="77777777" w:rsidR="00581576" w:rsidRDefault="00581576" w:rsidP="0091192E">
            <w:pPr>
              <w:jc w:val="left"/>
            </w:pPr>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91192E">
        <w:trPr>
          <w:trHeight w:val="379"/>
        </w:trPr>
        <w:tc>
          <w:tcPr>
            <w:tcW w:w="2235" w:type="dxa"/>
            <w:vAlign w:val="center"/>
          </w:tcPr>
          <w:p w14:paraId="692AAA96" w14:textId="77777777" w:rsidR="00581576" w:rsidRDefault="00581576" w:rsidP="0091192E">
            <w:pPr>
              <w:jc w:val="left"/>
            </w:pPr>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91192E">
        <w:trPr>
          <w:trHeight w:val="380"/>
        </w:trPr>
        <w:tc>
          <w:tcPr>
            <w:tcW w:w="2235" w:type="dxa"/>
            <w:vAlign w:val="center"/>
          </w:tcPr>
          <w:p w14:paraId="579700DB" w14:textId="77777777" w:rsidR="00581576" w:rsidRDefault="00581576" w:rsidP="0091192E">
            <w:pPr>
              <w:jc w:val="left"/>
            </w:pPr>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91192E">
        <w:trPr>
          <w:trHeight w:val="379"/>
        </w:trPr>
        <w:tc>
          <w:tcPr>
            <w:tcW w:w="2235" w:type="dxa"/>
            <w:vAlign w:val="center"/>
          </w:tcPr>
          <w:p w14:paraId="19BED0FD" w14:textId="77777777" w:rsidR="00581576" w:rsidRDefault="00581576" w:rsidP="0091192E">
            <w:pPr>
              <w:jc w:val="left"/>
            </w:pPr>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91192E">
        <w:trPr>
          <w:trHeight w:val="380"/>
        </w:trPr>
        <w:tc>
          <w:tcPr>
            <w:tcW w:w="2235" w:type="dxa"/>
            <w:vAlign w:val="center"/>
          </w:tcPr>
          <w:p w14:paraId="4816F217" w14:textId="77777777" w:rsidR="00581576" w:rsidRDefault="00581576" w:rsidP="0091192E">
            <w:pPr>
              <w:jc w:val="left"/>
            </w:pPr>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91192E">
        <w:trPr>
          <w:trHeight w:val="379"/>
        </w:trPr>
        <w:tc>
          <w:tcPr>
            <w:tcW w:w="2235" w:type="dxa"/>
            <w:vAlign w:val="center"/>
          </w:tcPr>
          <w:p w14:paraId="787CDC03" w14:textId="77777777" w:rsidR="00581576" w:rsidRDefault="00581576" w:rsidP="0091192E">
            <w:pPr>
              <w:jc w:val="left"/>
            </w:pPr>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91192E">
        <w:trPr>
          <w:trHeight w:val="380"/>
        </w:trPr>
        <w:tc>
          <w:tcPr>
            <w:tcW w:w="2235" w:type="dxa"/>
            <w:vAlign w:val="center"/>
          </w:tcPr>
          <w:p w14:paraId="5810E4BA" w14:textId="77777777" w:rsidR="00581576" w:rsidRDefault="00581576" w:rsidP="0091192E">
            <w:pPr>
              <w:jc w:val="left"/>
            </w:pPr>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91192E">
        <w:trPr>
          <w:trHeight w:val="379"/>
        </w:trPr>
        <w:tc>
          <w:tcPr>
            <w:tcW w:w="2235" w:type="dxa"/>
            <w:vAlign w:val="center"/>
          </w:tcPr>
          <w:p w14:paraId="7215B50A" w14:textId="77777777" w:rsidR="00581576" w:rsidRDefault="00581576" w:rsidP="0091192E">
            <w:pPr>
              <w:jc w:val="left"/>
            </w:pPr>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91192E">
        <w:trPr>
          <w:trHeight w:val="380"/>
        </w:trPr>
        <w:tc>
          <w:tcPr>
            <w:tcW w:w="2235" w:type="dxa"/>
            <w:vAlign w:val="center"/>
          </w:tcPr>
          <w:p w14:paraId="3DC8AB6A" w14:textId="77777777" w:rsidR="00581576" w:rsidRDefault="00581576" w:rsidP="0091192E">
            <w:pPr>
              <w:jc w:val="left"/>
            </w:pPr>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15C771A8" w:rsidR="00EF5C55" w:rsidRPr="00692CA6" w:rsidRDefault="00692CA6" w:rsidP="00692CA6">
      <w:pPr>
        <w:pStyle w:val="Descripcin"/>
        <w:jc w:val="center"/>
        <w:rPr>
          <w:color w:val="auto"/>
          <w:sz w:val="20"/>
        </w:rPr>
      </w:pPr>
      <w:bookmarkStart w:id="68" w:name="_Ref414527671"/>
      <w:bookmarkStart w:id="69" w:name="_Toc418457247"/>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2</w:t>
      </w:r>
      <w:r w:rsidR="002C6736">
        <w:rPr>
          <w:color w:val="auto"/>
          <w:sz w:val="20"/>
        </w:rPr>
        <w:fldChar w:fldCharType="end"/>
      </w:r>
      <w:bookmarkEnd w:id="68"/>
      <w:r w:rsidRPr="00692CA6">
        <w:rPr>
          <w:color w:val="auto"/>
          <w:sz w:val="20"/>
        </w:rPr>
        <w:t>: Carta Gantt, parte 2</w:t>
      </w:r>
      <w:bookmarkEnd w:id="69"/>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w:t>
      </w:r>
      <w:bookmarkStart w:id="70" w:name="_Toc418457326"/>
      <w:r>
        <w:t>Valorización de la Propuesta</w:t>
      </w:r>
      <w:bookmarkEnd w:id="70"/>
    </w:p>
    <w:p w14:paraId="76C57474" w14:textId="1CD9744D" w:rsidR="001814C8" w:rsidRDefault="001814C8">
      <w:pPr>
        <w:spacing w:line="276" w:lineRule="auto"/>
        <w:jc w:val="left"/>
      </w:pPr>
    </w:p>
    <w:p w14:paraId="4A6A7575" w14:textId="100A5111" w:rsidR="00186351" w:rsidRDefault="00186351" w:rsidP="00731055">
      <w:r>
        <w:t>La valorización de la propuesta se divide en 2 grandes costos, el costo del proyecto (compra de producto, desarrollo, hardware y otros) y los costos internos y de mantención (instalaciones ambientes QA, testing,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Producto licenciado a comprar. SAP ofrece su producto móvil SAP MOBILISER, esta es una herramienta de mobile banking que se debe personalizar según estime el banco.</w:t>
      </w:r>
    </w:p>
    <w:p w14:paraId="30A025F8" w14:textId="1807E24D" w:rsidR="00186351" w:rsidRDefault="00186351" w:rsidP="007569BD">
      <w:pPr>
        <w:pStyle w:val="Prrafodelista"/>
        <w:numPr>
          <w:ilvl w:val="0"/>
          <w:numId w:val="4"/>
        </w:numPr>
      </w:pPr>
      <w:r w:rsidRPr="00731055">
        <w:rPr>
          <w:b/>
        </w:rPr>
        <w:t>Hardware</w:t>
      </w:r>
      <w:r>
        <w:t>: Maquinas donde se instalará el producto, ya sea tanto en ambiente de producción como en ambientes de testing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74F11ADC" w:rsidR="00581576" w:rsidRPr="00731055" w:rsidRDefault="00731055" w:rsidP="00731055">
      <w:pPr>
        <w:pStyle w:val="Descripcin"/>
        <w:jc w:val="center"/>
        <w:rPr>
          <w:color w:val="auto"/>
          <w:sz w:val="20"/>
        </w:rPr>
      </w:pPr>
      <w:bookmarkStart w:id="71" w:name="_Ref414527638"/>
      <w:bookmarkStart w:id="72" w:name="_Toc418457248"/>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3</w:t>
      </w:r>
      <w:r w:rsidR="002C6736">
        <w:rPr>
          <w:color w:val="auto"/>
          <w:sz w:val="20"/>
        </w:rPr>
        <w:fldChar w:fldCharType="end"/>
      </w:r>
      <w:bookmarkEnd w:id="71"/>
      <w:r w:rsidRPr="00731055">
        <w:rPr>
          <w:color w:val="auto"/>
          <w:sz w:val="20"/>
        </w:rPr>
        <w:t>: Costos del Proyecto</w:t>
      </w:r>
      <w:bookmarkEnd w:id="72"/>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Costos de testing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3640A4A7" w:rsidR="00731055" w:rsidRPr="00731055" w:rsidRDefault="00731055" w:rsidP="00731055">
      <w:pPr>
        <w:pStyle w:val="Descripcin"/>
        <w:jc w:val="center"/>
        <w:rPr>
          <w:color w:val="auto"/>
          <w:sz w:val="20"/>
        </w:rPr>
      </w:pPr>
      <w:bookmarkStart w:id="73" w:name="_Ref414527616"/>
      <w:bookmarkStart w:id="74" w:name="_Ref414527542"/>
      <w:bookmarkStart w:id="75" w:name="_Toc418457249"/>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4</w:t>
      </w:r>
      <w:r w:rsidR="002C6736">
        <w:rPr>
          <w:color w:val="auto"/>
          <w:sz w:val="20"/>
        </w:rPr>
        <w:fldChar w:fldCharType="end"/>
      </w:r>
      <w:bookmarkEnd w:id="73"/>
      <w:r w:rsidRPr="00731055">
        <w:rPr>
          <w:color w:val="auto"/>
          <w:sz w:val="20"/>
        </w:rPr>
        <w:t>: Costos Internos y Mantención</w:t>
      </w:r>
      <w:bookmarkEnd w:id="74"/>
      <w:bookmarkEnd w:id="75"/>
    </w:p>
    <w:p w14:paraId="067FA4F7" w14:textId="77777777" w:rsidR="00692CA6" w:rsidRDefault="00692CA6" w:rsidP="00731055"/>
    <w:p w14:paraId="6E58563B" w14:textId="247A455D" w:rsidR="00186351" w:rsidRDefault="00707744" w:rsidP="006E7601">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320A21D9" w:rsidR="00186351" w:rsidRDefault="00731055" w:rsidP="00731055">
      <w:pPr>
        <w:pStyle w:val="Descripcin"/>
        <w:jc w:val="center"/>
        <w:rPr>
          <w:color w:val="auto"/>
          <w:sz w:val="20"/>
        </w:rPr>
      </w:pPr>
      <w:bookmarkStart w:id="76" w:name="_Ref414527704"/>
      <w:bookmarkStart w:id="77" w:name="_Toc418457250"/>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5</w:t>
      </w:r>
      <w:r w:rsidR="002C6736">
        <w:rPr>
          <w:color w:val="auto"/>
          <w:sz w:val="20"/>
        </w:rPr>
        <w:fldChar w:fldCharType="end"/>
      </w:r>
      <w:bookmarkEnd w:id="76"/>
      <w:r w:rsidRPr="00731055">
        <w:rPr>
          <w:color w:val="auto"/>
          <w:sz w:val="20"/>
        </w:rPr>
        <w:t>: Costos Totales</w:t>
      </w:r>
      <w:bookmarkEnd w:id="77"/>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w:t>
      </w:r>
      <w:bookmarkStart w:id="78" w:name="_Toc418457327"/>
      <w:r>
        <w:rPr>
          <w:lang w:eastAsia="es-ES"/>
        </w:rPr>
        <w:t>Impacto de la Propuesta</w:t>
      </w:r>
      <w:bookmarkEnd w:id="78"/>
    </w:p>
    <w:p w14:paraId="051C04CD" w14:textId="77777777" w:rsidR="004F05BE" w:rsidRDefault="004F05BE">
      <w:pPr>
        <w:spacing w:line="276" w:lineRule="auto"/>
        <w:jc w:val="left"/>
      </w:pPr>
    </w:p>
    <w:p w14:paraId="5205DA4B" w14:textId="4F702DD7" w:rsidR="006E7601" w:rsidRDefault="006E7601" w:rsidP="006E7601">
      <w:r>
        <w:t>Se desea posicionar la Nueva Banca Móvil entre los clientes un nuevo canal de venta y post-venta de transacciones de uso diario. Entregando beneficios en línea cuando el cliente lo necesite y ofreciendo ofertas de acuerdo al su perfil.</w:t>
      </w:r>
      <w:r w:rsidR="007078E8">
        <w:t xml:space="preserve"> </w:t>
      </w:r>
      <w:r>
        <w:t>Además, Banco de Chile desea ser líder en servicios móviles dentro del rubro bancario.</w:t>
      </w:r>
    </w:p>
    <w:p w14:paraId="5514A36E" w14:textId="0D6B0DBC" w:rsidR="006E7601" w:rsidRDefault="006E7601" w:rsidP="006E7601">
      <w:r>
        <w:t>En ámbito técnico, estas aplicaciones mejorarían el tiempo de desarrollo al realizar una aplicación web y esta se incrusta en PhoneGap para que genere las aplicaciones nativas de distintas versiones de sistemas operativos móviles, es</w:t>
      </w:r>
      <w:r w:rsidR="007078E8">
        <w:t xml:space="preserve"> decir, una aplicación hibrida.</w:t>
      </w:r>
    </w:p>
    <w:p w14:paraId="45E1546C" w14:textId="77777777" w:rsidR="006E7601" w:rsidRDefault="006E7601" w:rsidP="006E7601"/>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bookmarkStart w:id="79" w:name="_Toc418457328"/>
      <w:r>
        <w:lastRenderedPageBreak/>
        <w:t>Metodología</w:t>
      </w:r>
      <w:bookmarkEnd w:id="79"/>
    </w:p>
    <w:p w14:paraId="7976B74D" w14:textId="77777777" w:rsidR="000051DE" w:rsidRDefault="000051DE" w:rsidP="000051DE"/>
    <w:p w14:paraId="1D335F39" w14:textId="6035AB1C" w:rsidR="005535CE" w:rsidRDefault="00AB3924" w:rsidP="006E7601">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w:t>
      </w:r>
      <w:bookmarkStart w:id="80" w:name="_Toc418457329"/>
      <w:r>
        <w:t>Modelo de Negocio</w:t>
      </w:r>
      <w:bookmarkEnd w:id="80"/>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0D4AC9A7" w:rsidR="002D53F8" w:rsidRPr="002A1FAB" w:rsidRDefault="002A1FAB" w:rsidP="002A1FAB">
      <w:pPr>
        <w:pStyle w:val="Descripcin"/>
        <w:jc w:val="center"/>
        <w:rPr>
          <w:color w:val="000000" w:themeColor="text1"/>
          <w:sz w:val="20"/>
          <w:lang w:val="es-CL"/>
        </w:rPr>
      </w:pPr>
      <w:bookmarkStart w:id="81" w:name="_Ref414573435"/>
      <w:bookmarkStart w:id="82" w:name="_Toc418457272"/>
      <w:r w:rsidRPr="002A1FA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81"/>
      <w:r w:rsidRPr="002A1FAB">
        <w:rPr>
          <w:noProof/>
          <w:color w:val="000000" w:themeColor="text1"/>
          <w:sz w:val="20"/>
        </w:rPr>
        <w:t>: Proceso de Modelo de Negocio</w:t>
      </w:r>
      <w:bookmarkEnd w:id="82"/>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w:t>
      </w:r>
      <w:bookmarkStart w:id="83" w:name="_Toc418457330"/>
      <w:r>
        <w:rPr>
          <w:lang w:val="es-CL"/>
        </w:rPr>
        <w:t>Requerimientos</w:t>
      </w:r>
      <w:bookmarkEnd w:id="83"/>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23BFC7E3" w:rsidR="00295EFE" w:rsidRPr="006F4B0A" w:rsidRDefault="006F4B0A" w:rsidP="006F4B0A">
      <w:pPr>
        <w:pStyle w:val="Descripcin"/>
        <w:jc w:val="center"/>
        <w:rPr>
          <w:color w:val="000000" w:themeColor="text1"/>
          <w:sz w:val="20"/>
          <w:lang w:val="es-CL"/>
        </w:rPr>
      </w:pPr>
      <w:bookmarkStart w:id="84" w:name="_Ref414574194"/>
      <w:bookmarkStart w:id="85" w:name="_Toc418457273"/>
      <w:r w:rsidRPr="006F4B0A">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84"/>
      <w:r w:rsidRPr="006F4B0A">
        <w:rPr>
          <w:noProof/>
          <w:color w:val="000000" w:themeColor="text1"/>
          <w:sz w:val="20"/>
        </w:rPr>
        <w:t>: Proceso de Requerimientos</w:t>
      </w:r>
      <w:bookmarkEnd w:id="85"/>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w:t>
      </w:r>
      <w:bookmarkStart w:id="86" w:name="_Toc418457331"/>
      <w:r>
        <w:rPr>
          <w:lang w:val="es-CL"/>
        </w:rPr>
        <w:t>Análisis y Diseño</w:t>
      </w:r>
      <w:bookmarkEnd w:id="86"/>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Prototipo Fisico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eastAsia="es-ES"/>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5938BC0C" w:rsidR="00D42D64" w:rsidRPr="0005351B" w:rsidRDefault="0005351B" w:rsidP="0005351B">
      <w:pPr>
        <w:pStyle w:val="Descripcin"/>
        <w:jc w:val="center"/>
        <w:rPr>
          <w:color w:val="000000" w:themeColor="text1"/>
          <w:sz w:val="20"/>
          <w:lang w:val="es-CL"/>
        </w:rPr>
      </w:pPr>
      <w:bookmarkStart w:id="87" w:name="_Ref414574917"/>
      <w:bookmarkStart w:id="88" w:name="_Ref414574892"/>
      <w:bookmarkStart w:id="89" w:name="_Toc418457274"/>
      <w:r w:rsidRPr="0005351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87"/>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88"/>
      <w:bookmarkEnd w:id="89"/>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w:t>
      </w:r>
      <w:bookmarkStart w:id="90" w:name="_Toc418457332"/>
      <w:r>
        <w:rPr>
          <w:lang w:val="es-CL"/>
        </w:rPr>
        <w:t>Desarrollo</w:t>
      </w:r>
      <w:bookmarkEnd w:id="90"/>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66714EBD" w14:textId="77777777" w:rsidR="00B05B39"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r w:rsidR="00B05B39">
        <w:rPr>
          <w:lang w:val="es-CL"/>
        </w:rPr>
        <w:t>.</w:t>
      </w:r>
    </w:p>
    <w:p w14:paraId="39F7FE2D" w14:textId="4089579A" w:rsidR="00F854DF" w:rsidRPr="00F854DF" w:rsidRDefault="00B05B39" w:rsidP="00F854DF">
      <w:pPr>
        <w:rPr>
          <w:lang w:val="es-CL"/>
        </w:rPr>
      </w:pPr>
      <w:r>
        <w:rPr>
          <w:lang w:val="es-CL"/>
        </w:rPr>
        <w:lastRenderedPageBreak/>
        <w:t>El proceso de desarrollo es el siguiente</w:t>
      </w:r>
      <w:r w:rsidR="00042E34">
        <w:rPr>
          <w:lang w:val="es-CL"/>
        </w:rPr>
        <w:t xml:space="preserve"> (</w:t>
      </w:r>
      <w:r w:rsidR="00042E34" w:rsidRPr="00042E34">
        <w:rPr>
          <w:lang w:val="es-CL"/>
        </w:rPr>
        <w:t xml:space="preserve">detallado en la </w:t>
      </w:r>
      <w:r w:rsidR="00042E34" w:rsidRPr="00042E34">
        <w:rPr>
          <w:lang w:val="es-CL"/>
        </w:rPr>
        <w:fldChar w:fldCharType="begin"/>
      </w:r>
      <w:r w:rsidR="00042E34" w:rsidRPr="00042E34">
        <w:rPr>
          <w:lang w:val="es-CL"/>
        </w:rPr>
        <w:instrText xml:space="preserve"> REF _Ref415848698 \h </w:instrText>
      </w:r>
      <w:r w:rsidR="00042E34">
        <w:rPr>
          <w:lang w:val="es-CL"/>
        </w:rPr>
        <w:instrText xml:space="preserve"> \* MERGEFORMAT </w:instrText>
      </w:r>
      <w:r w:rsidR="00042E34" w:rsidRPr="00042E34">
        <w:rPr>
          <w:lang w:val="es-CL"/>
        </w:rPr>
      </w:r>
      <w:r w:rsidR="00042E34" w:rsidRPr="00042E34">
        <w:rPr>
          <w:lang w:val="es-CL"/>
        </w:rPr>
        <w:fldChar w:fldCharType="separate"/>
      </w:r>
      <w:r w:rsidR="00042E34" w:rsidRPr="00042E34">
        <w:rPr>
          <w:color w:val="000000" w:themeColor="text1"/>
        </w:rPr>
        <w:t xml:space="preserve">Ilustración </w:t>
      </w:r>
      <w:r w:rsidR="00042E34" w:rsidRPr="00042E34">
        <w:rPr>
          <w:noProof/>
          <w:color w:val="000000" w:themeColor="text1"/>
        </w:rPr>
        <w:t>3</w:t>
      </w:r>
      <w:r w:rsidR="00042E34" w:rsidRPr="00042E34">
        <w:rPr>
          <w:color w:val="000000" w:themeColor="text1"/>
        </w:rPr>
        <w:t>.</w:t>
      </w:r>
      <w:r w:rsidR="00042E34" w:rsidRPr="00042E34">
        <w:rPr>
          <w:noProof/>
          <w:color w:val="000000" w:themeColor="text1"/>
        </w:rPr>
        <w:t>4</w:t>
      </w:r>
      <w:r w:rsidR="00042E34" w:rsidRPr="00042E34">
        <w:rPr>
          <w:lang w:val="es-CL"/>
        </w:rPr>
        <w:fldChar w:fldCharType="end"/>
      </w:r>
      <w:r w:rsidR="00042E34" w:rsidRPr="00042E34">
        <w:rPr>
          <w:lang w:val="es-CL"/>
        </w:rPr>
        <w:t>)</w:t>
      </w:r>
      <w:r>
        <w:rPr>
          <w:lang w:val="es-CL"/>
        </w:rPr>
        <w:t>:</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000201B0" w14:textId="6C8A751F" w:rsidR="00042E34" w:rsidRDefault="00042E34" w:rsidP="00042E34">
      <w:pPr>
        <w:keepNext/>
        <w:jc w:val="center"/>
      </w:pPr>
      <w:r w:rsidRPr="00042E34">
        <w:rPr>
          <w:noProof/>
          <w:lang w:eastAsia="es-ES"/>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8817" cy="3325429"/>
                    </a:xfrm>
                    <a:prstGeom prst="rect">
                      <a:avLst/>
                    </a:prstGeom>
                  </pic:spPr>
                </pic:pic>
              </a:graphicData>
            </a:graphic>
          </wp:inline>
        </w:drawing>
      </w:r>
    </w:p>
    <w:p w14:paraId="61E617DB" w14:textId="55365D3D" w:rsidR="00D42D64" w:rsidRPr="00042E34" w:rsidRDefault="00042E34" w:rsidP="00042E34">
      <w:pPr>
        <w:pStyle w:val="Descripcin"/>
        <w:jc w:val="center"/>
        <w:rPr>
          <w:color w:val="000000" w:themeColor="text1"/>
          <w:sz w:val="20"/>
          <w:lang w:val="es-CL"/>
        </w:rPr>
      </w:pPr>
      <w:bookmarkStart w:id="91" w:name="_Ref415848698"/>
      <w:bookmarkStart w:id="92" w:name="_Toc418457275"/>
      <w:r w:rsidRPr="00042E3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bookmarkEnd w:id="91"/>
      <w:r w:rsidRPr="00042E34">
        <w:rPr>
          <w:color w:val="000000" w:themeColor="text1"/>
          <w:sz w:val="20"/>
        </w:rPr>
        <w:t>: Proceso de Construcción</w:t>
      </w:r>
      <w:bookmarkEnd w:id="92"/>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bookmarkStart w:id="93" w:name="_Toc418457333"/>
      <w:r>
        <w:rPr>
          <w:lang w:val="es-CL"/>
        </w:rPr>
        <w:t>Testing</w:t>
      </w:r>
      <w:bookmarkEnd w:id="93"/>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eastAsia="es-ES"/>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2D63D127" w:rsidR="00D42D64" w:rsidRPr="007E2E4D" w:rsidRDefault="007E2E4D" w:rsidP="007E2E4D">
      <w:pPr>
        <w:pStyle w:val="Descripcin"/>
        <w:jc w:val="center"/>
        <w:rPr>
          <w:color w:val="auto"/>
          <w:sz w:val="20"/>
          <w:lang w:val="es-CL"/>
        </w:rPr>
      </w:pPr>
      <w:bookmarkStart w:id="94" w:name="_Ref414634200"/>
      <w:bookmarkStart w:id="95" w:name="_Ref414634196"/>
      <w:bookmarkStart w:id="96" w:name="_Toc418457276"/>
      <w:r w:rsidRPr="007E2E4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3</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bookmarkEnd w:id="94"/>
      <w:r w:rsidRPr="007E2E4D">
        <w:rPr>
          <w:color w:val="auto"/>
          <w:sz w:val="20"/>
        </w:rPr>
        <w:t>: Proceso de Testing</w:t>
      </w:r>
      <w:bookmarkEnd w:id="95"/>
      <w:bookmarkEnd w:id="96"/>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w:t>
      </w:r>
      <w:bookmarkStart w:id="97" w:name="_Toc418457334"/>
      <w:r>
        <w:rPr>
          <w:lang w:val="es-CL"/>
        </w:rPr>
        <w:t>Despliegue en Producción</w:t>
      </w:r>
      <w:bookmarkEnd w:id="97"/>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4CC8430" w14:textId="77777777" w:rsidR="000424D4" w:rsidRDefault="000424D4" w:rsidP="000424D4">
      <w:pPr>
        <w:keepNext/>
        <w:jc w:val="center"/>
      </w:pPr>
      <w:r w:rsidRPr="000424D4">
        <w:rPr>
          <w:noProof/>
          <w:lang w:eastAsia="es-ES"/>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2481" cy="3046764"/>
                    </a:xfrm>
                    <a:prstGeom prst="rect">
                      <a:avLst/>
                    </a:prstGeom>
                  </pic:spPr>
                </pic:pic>
              </a:graphicData>
            </a:graphic>
          </wp:inline>
        </w:drawing>
      </w:r>
    </w:p>
    <w:p w14:paraId="4D52B953" w14:textId="31E16C10" w:rsidR="006648B7" w:rsidRPr="000424D4" w:rsidRDefault="000424D4" w:rsidP="000424D4">
      <w:pPr>
        <w:pStyle w:val="Descripcin"/>
        <w:jc w:val="center"/>
        <w:rPr>
          <w:color w:val="000000" w:themeColor="text1"/>
          <w:sz w:val="20"/>
          <w:lang w:val="es-CL"/>
        </w:rPr>
      </w:pPr>
      <w:bookmarkStart w:id="98" w:name="_Ref415226845"/>
      <w:bookmarkStart w:id="99" w:name="_Toc418457277"/>
      <w:r w:rsidRPr="000424D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bookmarkEnd w:id="98"/>
      <w:r w:rsidRPr="000424D4">
        <w:rPr>
          <w:color w:val="000000" w:themeColor="text1"/>
          <w:sz w:val="20"/>
        </w:rPr>
        <w:t>: Proceso de Despliegue en Producción</w:t>
      </w:r>
      <w:bookmarkEnd w:id="99"/>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w:t>
      </w:r>
      <w:bookmarkStart w:id="100" w:name="_Toc418457335"/>
      <w:r>
        <w:rPr>
          <w:lang w:val="es-CL"/>
        </w:rPr>
        <w:t>Continuidad</w:t>
      </w:r>
      <w:bookmarkEnd w:id="100"/>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bookmarkStart w:id="101" w:name="_Toc418457336"/>
      <w:r w:rsidR="005133A2">
        <w:rPr>
          <w:lang w:val="es-CL"/>
        </w:rPr>
        <w:t>Participantes de la Metodología</w:t>
      </w:r>
      <w:bookmarkEnd w:id="101"/>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w:t>
      </w:r>
      <w:bookmarkStart w:id="102" w:name="_Toc418457337"/>
      <w:r>
        <w:rPr>
          <w:lang w:val="es-CL"/>
        </w:rPr>
        <w:t>Usuario/Product Owner</w:t>
      </w:r>
      <w:bookmarkEnd w:id="102"/>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r>
        <w:rPr>
          <w:lang w:val="es-CL"/>
        </w:rPr>
        <w:t>Tambien,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w:t>
      </w:r>
      <w:bookmarkStart w:id="103" w:name="_Toc418457338"/>
      <w:r>
        <w:rPr>
          <w:lang w:val="es-CL"/>
        </w:rPr>
        <w:t>Gestor de la Demanda</w:t>
      </w:r>
      <w:bookmarkEnd w:id="103"/>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2"/>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5B3387D1"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w:t>
      </w:r>
      <w:bookmarkStart w:id="104" w:name="_Toc418457339"/>
      <w:r>
        <w:rPr>
          <w:lang w:val="es-CL"/>
        </w:rPr>
        <w:t>Ingeniero de Procesos</w:t>
      </w:r>
      <w:bookmarkEnd w:id="104"/>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w:t>
      </w:r>
      <w:bookmarkStart w:id="105" w:name="_Toc418457340"/>
      <w:r>
        <w:rPr>
          <w:lang w:val="es-CL"/>
        </w:rPr>
        <w:t>Comité de Prioridad</w:t>
      </w:r>
      <w:bookmarkEnd w:id="105"/>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w:t>
      </w:r>
      <w:bookmarkStart w:id="106" w:name="_Toc418457341"/>
      <w:r>
        <w:rPr>
          <w:lang w:val="es-CL"/>
        </w:rPr>
        <w:t>PMO</w:t>
      </w:r>
      <w:r w:rsidR="00F87E20">
        <w:rPr>
          <w:rStyle w:val="Refdenotaalpie"/>
          <w:lang w:val="es-CL"/>
        </w:rPr>
        <w:footnoteReference w:id="3"/>
      </w:r>
      <w:bookmarkEnd w:id="106"/>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4"/>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w:t>
      </w:r>
      <w:bookmarkStart w:id="107" w:name="_Toc418457342"/>
      <w:r>
        <w:rPr>
          <w:lang w:val="es-CL"/>
        </w:rPr>
        <w:t>Líder de Proyecto</w:t>
      </w:r>
      <w:bookmarkEnd w:id="107"/>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002C03BF"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w:t>
      </w:r>
      <w:bookmarkStart w:id="108" w:name="_Toc418457343"/>
      <w:r>
        <w:rPr>
          <w:lang w:val="es-CL"/>
        </w:rPr>
        <w:t>Arquitecto</w:t>
      </w:r>
      <w:bookmarkEnd w:id="108"/>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w:t>
      </w:r>
      <w:bookmarkStart w:id="109" w:name="_Toc418457344"/>
      <w:r>
        <w:rPr>
          <w:lang w:val="es-CL"/>
        </w:rPr>
        <w:t>Equipo Desarrollo</w:t>
      </w:r>
      <w:bookmarkEnd w:id="109"/>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bookmarkStart w:id="110" w:name="_Toc418457345"/>
      <w:r>
        <w:rPr>
          <w:lang w:val="es-CL"/>
        </w:rPr>
        <w:t>Testing</w:t>
      </w:r>
      <w:bookmarkEnd w:id="110"/>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de Testing</w:t>
      </w:r>
      <w:r>
        <w:rPr>
          <w:lang w:val="es-CL"/>
        </w:rPr>
        <w:t xml:space="preserve"> (QA</w:t>
      </w:r>
      <w:r>
        <w:rPr>
          <w:rStyle w:val="Refdenotaalpie"/>
          <w:lang w:val="es-CL"/>
        </w:rPr>
        <w:footnoteReference w:id="5"/>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5280A4FB" w:rsidR="003D407E" w:rsidRDefault="003D407E" w:rsidP="003D407E">
      <w:pPr>
        <w:rPr>
          <w:lang w:val="es-CL"/>
        </w:rPr>
      </w:pPr>
      <w:r w:rsidRPr="003D407E">
        <w:rPr>
          <w:lang w:val="es-CL"/>
        </w:rPr>
        <w:t xml:space="preserve">El </w:t>
      </w:r>
      <w:r w:rsidR="00D80190">
        <w:rPr>
          <w:lang w:val="es-CL"/>
        </w:rPr>
        <w:t>Lider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Testing </w:t>
      </w:r>
      <w:r w:rsidRPr="003D407E">
        <w:rPr>
          <w:lang w:val="es-CL"/>
        </w:rPr>
        <w:t xml:space="preserve">y su participación en el proyecto es de apoyo para verificar el cumplimiento de los requerimientos de desarrollo y asegurar la calidad del producto desarrollado, si bien el </w:t>
      </w:r>
      <w:r w:rsidR="00D80190">
        <w:rPr>
          <w:lang w:val="es-CL"/>
        </w:rPr>
        <w:t>Lider</w:t>
      </w:r>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w:t>
      </w:r>
      <w:bookmarkStart w:id="111" w:name="_Toc418457346"/>
      <w:r>
        <w:rPr>
          <w:lang w:val="es-CL"/>
        </w:rPr>
        <w:t>Producción</w:t>
      </w:r>
      <w:bookmarkEnd w:id="111"/>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w:t>
      </w:r>
      <w:bookmarkStart w:id="112" w:name="_Toc418457347"/>
      <w:r>
        <w:rPr>
          <w:lang w:val="es-CL"/>
        </w:rPr>
        <w:t>Continuidad</w:t>
      </w:r>
      <w:bookmarkEnd w:id="112"/>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bookmarkStart w:id="113" w:name="_Toc418457348"/>
      <w:r>
        <w:rPr>
          <w:lang w:val="es-CL"/>
        </w:rPr>
        <w:lastRenderedPageBreak/>
        <w:t>Construcción del Sistema</w:t>
      </w:r>
      <w:bookmarkEnd w:id="113"/>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w:t>
      </w:r>
      <w:bookmarkStart w:id="114" w:name="_Toc418457349"/>
      <w:r>
        <w:rPr>
          <w:lang w:val="es-CL"/>
        </w:rPr>
        <w:t>Requerimientos de Banco de Chile</w:t>
      </w:r>
      <w:bookmarkEnd w:id="114"/>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w:t>
      </w:r>
      <w:bookmarkStart w:id="115" w:name="_Toc418457350"/>
      <w:r>
        <w:rPr>
          <w:lang w:val="es-CL"/>
        </w:rPr>
        <w:t>Requerimientos de Hardware</w:t>
      </w:r>
      <w:r w:rsidR="00A7539A">
        <w:rPr>
          <w:lang w:val="es-CL"/>
        </w:rPr>
        <w:t xml:space="preserve"> y</w:t>
      </w:r>
      <w:r w:rsidR="00A7539A" w:rsidRPr="00A7539A">
        <w:rPr>
          <w:lang w:val="es-CL"/>
        </w:rPr>
        <w:t xml:space="preserve"> </w:t>
      </w:r>
      <w:r w:rsidR="00A7539A">
        <w:rPr>
          <w:lang w:val="es-CL"/>
        </w:rPr>
        <w:t>Software</w:t>
      </w:r>
      <w:bookmarkEnd w:id="115"/>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w:t>
      </w:r>
      <w:bookmarkStart w:id="116" w:name="_Toc418457351"/>
      <w:r>
        <w:rPr>
          <w:lang w:val="es-CL"/>
        </w:rPr>
        <w:t>Hardware</w:t>
      </w:r>
      <w:bookmarkEnd w:id="116"/>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r w:rsidRPr="00FD47AA">
        <w:rPr>
          <w:lang w:val="en-US"/>
        </w:rPr>
        <w:t>Servidor</w:t>
      </w:r>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2 Puertos de red on board.</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4 Puertos de 10 GbE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Red Hat Enterprise Linux Server 5.6.</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Red Hat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s (con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4 puertos de red on board de 1 GbE</w:t>
      </w:r>
    </w:p>
    <w:p w14:paraId="2E2DC0B3" w14:textId="5744BE88" w:rsidR="00202BE8" w:rsidRPr="00202BE8" w:rsidRDefault="00202BE8" w:rsidP="00202BE8">
      <w:pPr>
        <w:pStyle w:val="Prrafodelista"/>
        <w:numPr>
          <w:ilvl w:val="0"/>
          <w:numId w:val="15"/>
        </w:numPr>
        <w:rPr>
          <w:lang w:val="es-CL"/>
        </w:rPr>
      </w:pPr>
      <w:r>
        <w:rPr>
          <w:lang w:val="es-CL"/>
        </w:rPr>
        <w:t>4 Puertos de 10 GbE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w:t>
      </w:r>
      <w:bookmarkStart w:id="117" w:name="_Toc418457352"/>
      <w:r>
        <w:rPr>
          <w:lang w:val="es-CL"/>
        </w:rPr>
        <w:t>Software</w:t>
      </w:r>
      <w:bookmarkEnd w:id="117"/>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Red Hat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aparte del sistema operativo </w:t>
      </w:r>
      <w:r w:rsidR="00E95C37">
        <w:t>Red Hat Enterprise Server 5.6</w:t>
      </w:r>
      <w:r>
        <w:rPr>
          <w:lang w:val="es-CL"/>
        </w:rPr>
        <w:t>,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bookmarkStart w:id="118" w:name="_Toc418457353"/>
      <w:r w:rsidR="00AB3924">
        <w:rPr>
          <w:lang w:val="es-CL"/>
        </w:rPr>
        <w:t>Modelo</w:t>
      </w:r>
      <w:r>
        <w:rPr>
          <w:lang w:val="es-CL"/>
        </w:rPr>
        <w:t xml:space="preserve"> de Datos</w:t>
      </w:r>
      <w:bookmarkEnd w:id="118"/>
    </w:p>
    <w:p w14:paraId="4A188CF5" w14:textId="77777777" w:rsidR="00AB3924" w:rsidRDefault="00AB3924" w:rsidP="00AB3924">
      <w:pPr>
        <w:rPr>
          <w:lang w:val="es-CL"/>
        </w:rPr>
      </w:pPr>
    </w:p>
    <w:p w14:paraId="2C81BED6" w14:textId="3873FE81"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Pr>
          <w:lang w:val="es-CL"/>
        </w:rPr>
        <w:instrText xml:space="preserve"> \* MERGEFORMAT </w:instrText>
      </w:r>
      <w:r w:rsidR="00FD47AA" w:rsidRPr="00FD47AA">
        <w:rPr>
          <w:lang w:val="es-CL"/>
        </w:rPr>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xml:space="preserve">: web, aplicativa, base de datos y </w:t>
      </w:r>
      <w:r w:rsidR="00354AAD">
        <w:rPr>
          <w:lang w:val="es-CL"/>
        </w:rPr>
        <w:t>W</w:t>
      </w:r>
      <w:r w:rsidR="005D3D8E">
        <w:rPr>
          <w:lang w:val="es-CL"/>
        </w:rPr>
        <w:t>eb</w:t>
      </w:r>
      <w:r w:rsidR="00261E39">
        <w:rPr>
          <w:lang w:val="es-CL"/>
        </w:rPr>
        <w:t xml:space="preserve"> </w:t>
      </w:r>
      <w:r w:rsidR="00354AAD">
        <w:rPr>
          <w:lang w:val="es-CL"/>
        </w:rPr>
        <w:t>S</w:t>
      </w:r>
      <w:r w:rsidR="005D3D8E">
        <w:rPr>
          <w:lang w:val="es-CL"/>
        </w:rPr>
        <w:t>ervices.</w:t>
      </w:r>
    </w:p>
    <w:p w14:paraId="44433312" w14:textId="48AFE4C6" w:rsidR="00FD47AA" w:rsidRDefault="00A46B0A" w:rsidP="00FD47AA">
      <w:pPr>
        <w:keepNext/>
        <w:jc w:val="center"/>
      </w:pPr>
      <w:r w:rsidRPr="00A46B0A">
        <w:rPr>
          <w:noProof/>
          <w:lang w:eastAsia="es-ES"/>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0715" cy="3868447"/>
                    </a:xfrm>
                    <a:prstGeom prst="rect">
                      <a:avLst/>
                    </a:prstGeom>
                  </pic:spPr>
                </pic:pic>
              </a:graphicData>
            </a:graphic>
          </wp:inline>
        </w:drawing>
      </w:r>
    </w:p>
    <w:p w14:paraId="253A1A17" w14:textId="7D0F59D9" w:rsidR="005D3D8E" w:rsidRDefault="00FD47AA" w:rsidP="00A46B0A">
      <w:pPr>
        <w:pStyle w:val="Descripcin"/>
        <w:jc w:val="center"/>
        <w:rPr>
          <w:color w:val="auto"/>
          <w:sz w:val="20"/>
        </w:rPr>
      </w:pPr>
      <w:bookmarkStart w:id="119" w:name="_Ref415734535"/>
      <w:bookmarkStart w:id="120" w:name="_Toc418457278"/>
      <w:r w:rsidRPr="00FD47A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bookmarkEnd w:id="119"/>
      <w:r w:rsidRPr="00FD47AA">
        <w:rPr>
          <w:color w:val="auto"/>
          <w:sz w:val="20"/>
        </w:rPr>
        <w:t>: Infraestructura Servidores</w:t>
      </w:r>
      <w:bookmarkEnd w:id="120"/>
    </w:p>
    <w:p w14:paraId="4D25A903" w14:textId="38D1BE98" w:rsidR="00A46B0A" w:rsidRPr="00A46B0A" w:rsidRDefault="00A46B0A" w:rsidP="00A46B0A">
      <w:pPr>
        <w:spacing w:line="276" w:lineRule="auto"/>
        <w:jc w:val="left"/>
      </w:pPr>
      <w:r>
        <w:br w:type="page"/>
      </w:r>
    </w:p>
    <w:p w14:paraId="36766882" w14:textId="0634DD7C" w:rsidR="005D3D8E" w:rsidRDefault="005D3D8E" w:rsidP="005D3D8E">
      <w:pPr>
        <w:pStyle w:val="Ttulo3"/>
      </w:pPr>
      <w:r>
        <w:lastRenderedPageBreak/>
        <w:t xml:space="preserve"> </w:t>
      </w:r>
      <w:bookmarkStart w:id="121" w:name="_Toc418457354"/>
      <w:r>
        <w:t>Capa Web</w:t>
      </w:r>
      <w:bookmarkEnd w:id="121"/>
    </w:p>
    <w:p w14:paraId="77940FF3" w14:textId="77777777" w:rsidR="005D3D8E" w:rsidRDefault="005D3D8E" w:rsidP="005D3D8E"/>
    <w:p w14:paraId="3521896E" w14:textId="6011D32C" w:rsidR="005D3D8E" w:rsidRDefault="005D3D8E" w:rsidP="005D3D8E">
      <w:r>
        <w:t>La capa web se divide en 2 tipos de presentación, la presentación por medio de página web y por medio de aplicaciones móviles, tanto para Android y IOS</w:t>
      </w:r>
      <w:r w:rsidR="00EE1576">
        <w:t xml:space="preserve"> (reflejado en la </w:t>
      </w:r>
      <w:r w:rsidR="00EE1576" w:rsidRPr="00EE1576">
        <w:fldChar w:fldCharType="begin"/>
      </w:r>
      <w:r w:rsidR="00EE1576" w:rsidRPr="00EE1576">
        <w:instrText xml:space="preserve"> REF _Ref415849766 \h </w:instrText>
      </w:r>
      <w:r w:rsidR="00EE1576">
        <w:instrText xml:space="preserve"> \* MERGEFORMAT </w:instrText>
      </w:r>
      <w:r w:rsidR="00EE1576" w:rsidRPr="00EE1576">
        <w:fldChar w:fldCharType="separate"/>
      </w:r>
      <w:r w:rsidR="00EE1576" w:rsidRPr="00EE1576">
        <w:t xml:space="preserve">Ilustración </w:t>
      </w:r>
      <w:r w:rsidR="00EE1576" w:rsidRPr="00EE1576">
        <w:rPr>
          <w:noProof/>
        </w:rPr>
        <w:t>4</w:t>
      </w:r>
      <w:r w:rsidR="00EE1576" w:rsidRPr="00EE1576">
        <w:t>.</w:t>
      </w:r>
      <w:r w:rsidR="00EE1576" w:rsidRPr="00EE1576">
        <w:rPr>
          <w:noProof/>
        </w:rPr>
        <w:t>2</w:t>
      </w:r>
      <w:r w:rsidR="00EE1576" w:rsidRPr="00EE1576">
        <w:fldChar w:fldCharType="end"/>
      </w:r>
      <w:r w:rsidR="00EE1576">
        <w:t>)</w:t>
      </w:r>
      <w:r>
        <w:t>.</w:t>
      </w:r>
    </w:p>
    <w:p w14:paraId="074F76F9" w14:textId="5EDC4560" w:rsidR="00EE1576" w:rsidRDefault="00AD5F01" w:rsidP="00EE1576">
      <w:pPr>
        <w:pStyle w:val="Descripcin"/>
        <w:jc w:val="center"/>
        <w:rPr>
          <w:color w:val="auto"/>
          <w:sz w:val="20"/>
        </w:rPr>
      </w:pPr>
      <w:r w:rsidRPr="00AD5F01">
        <w:rPr>
          <w:noProof/>
          <w:lang w:eastAsia="es-ES"/>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2697" cy="2629186"/>
                    </a:xfrm>
                    <a:prstGeom prst="rect">
                      <a:avLst/>
                    </a:prstGeom>
                  </pic:spPr>
                </pic:pic>
              </a:graphicData>
            </a:graphic>
          </wp:inline>
        </w:drawing>
      </w:r>
      <w:bookmarkStart w:id="122" w:name="_Ref415849766"/>
      <w:bookmarkStart w:id="123" w:name="_Ref415849635"/>
    </w:p>
    <w:p w14:paraId="72CC4ADF" w14:textId="2C91F232" w:rsidR="00EE1576" w:rsidRDefault="00EE1576" w:rsidP="00EE1576">
      <w:pPr>
        <w:pStyle w:val="Descripcin"/>
        <w:jc w:val="center"/>
        <w:rPr>
          <w:color w:val="auto"/>
          <w:sz w:val="20"/>
        </w:rPr>
      </w:pPr>
      <w:r w:rsidRPr="00EE1576">
        <w:rPr>
          <w:color w:val="auto"/>
          <w:sz w:val="20"/>
        </w:rPr>
        <w:t xml:space="preserve"> </w:t>
      </w:r>
      <w:bookmarkStart w:id="124" w:name="_Toc418457279"/>
      <w:r w:rsidRPr="00F20302">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bookmarkEnd w:id="122"/>
      <w:r w:rsidRPr="00F20302">
        <w:rPr>
          <w:color w:val="auto"/>
          <w:sz w:val="20"/>
        </w:rPr>
        <w:t>: Modelo de Datos Capa Web</w:t>
      </w:r>
      <w:bookmarkEnd w:id="123"/>
      <w:bookmarkEnd w:id="124"/>
    </w:p>
    <w:p w14:paraId="69614521" w14:textId="77777777" w:rsidR="00EE1576" w:rsidRPr="00EE1576" w:rsidRDefault="00EE1576" w:rsidP="00EE1576"/>
    <w:p w14:paraId="39E1E6BA" w14:textId="13C769F1" w:rsidR="00DC7958" w:rsidRDefault="00EE1576" w:rsidP="005D3D8E">
      <w:r>
        <w:t>La presentación por aplicación es una</w:t>
      </w:r>
      <w:r w:rsidR="00A63094">
        <w:t xml:space="preserve"> solución creada en HTML</w:t>
      </w:r>
      <w:r w:rsidR="00DC7958">
        <w:t xml:space="preserve"> 5</w:t>
      </w:r>
      <w:r w:rsidR="00A63094">
        <w:t xml:space="preserve">, JavaScript y CSS 3, todo esto encapsulado por el framework PhoneGap. El HTML 5 define la estructura </w:t>
      </w:r>
      <w:r w:rsidR="000A2F47">
        <w:t>de etiquetas en</w:t>
      </w:r>
      <w:r w:rsidR="00A63094">
        <w:t xml:space="preserve"> la aplicación, CCS 3 define el diseño y los estilos de aplicación web</w:t>
      </w:r>
      <w:r w:rsidR="000A2F47">
        <w:t>, ya sea para las tres marcas bancarias dentro de Banco de Chile</w:t>
      </w:r>
      <w:r w:rsidR="00A63094">
        <w:t xml:space="preserve"> </w:t>
      </w:r>
      <w:r w:rsidR="000A2F47">
        <w:t xml:space="preserve">(las otras son Banco Edwards y Banco CrediChile) </w:t>
      </w:r>
      <w:r w:rsidR="00A63094">
        <w:t xml:space="preserve">y JavaScript contiene la validación de los datos y la lógica de negocios para </w:t>
      </w:r>
      <w:r w:rsidR="00A63094" w:rsidRPr="00DC7958">
        <w:t xml:space="preserve">comunicarse con la capa aplicativa. </w:t>
      </w:r>
    </w:p>
    <w:p w14:paraId="5896BDB5" w14:textId="130A55CF" w:rsidR="00DC7958" w:rsidRDefault="00AD5D37" w:rsidP="005D3D8E">
      <w:r w:rsidRPr="00DC7958">
        <w:t>Est</w:t>
      </w:r>
      <w:r w:rsidR="0040467D" w:rsidRPr="00DC7958">
        <w:t>e aplicativo web corre dentro de un navegador basado en web-kit</w:t>
      </w:r>
      <w:r w:rsidR="0040467D" w:rsidRPr="00DC7958">
        <w:rPr>
          <w:rStyle w:val="Refdenotaalpie"/>
        </w:rPr>
        <w:footnoteReference w:id="6"/>
      </w:r>
      <w:r w:rsidR="0040467D" w:rsidRPr="00DC7958">
        <w:t xml:space="preserve"> que corre dentro del sistema operativo nativo, este navegador lo provee PhoneGap que, además, entrega diferentes capacidades del dispositivo para usar, como </w:t>
      </w:r>
      <w:r w:rsidR="00FD311A" w:rsidRPr="00DC7958">
        <w:t>geolocalización</w:t>
      </w:r>
      <w:r w:rsidR="0040467D" w:rsidRPr="00DC7958">
        <w:t xml:space="preserve">, </w:t>
      </w:r>
      <w:r w:rsidR="000A2F47" w:rsidRPr="00DC7958">
        <w:t>cámara</w:t>
      </w:r>
      <w:r w:rsidR="0040467D" w:rsidRPr="00DC7958">
        <w:t>, acelerómetro, libro de contacto, entre otros.</w:t>
      </w:r>
      <w:r w:rsidR="00DC7958" w:rsidRPr="00DC7958">
        <w:t xml:space="preserve"> </w:t>
      </w:r>
    </w:p>
    <w:p w14:paraId="5DA1E30F" w14:textId="29F8AA3D" w:rsidR="00DC7958" w:rsidRDefault="00DC7958" w:rsidP="005D3D8E">
      <w:r w:rsidRPr="00DC7958">
        <w:t xml:space="preserve">En la </w:t>
      </w:r>
      <w:r w:rsidRPr="00DC7958">
        <w:fldChar w:fldCharType="begin"/>
      </w:r>
      <w:r w:rsidRPr="00DC7958">
        <w:instrText xml:space="preserve"> REF _Ref415852974 \h </w:instrText>
      </w:r>
      <w:r>
        <w:instrText xml:space="preserve"> \* MERGEFORMAT </w:instrText>
      </w:r>
      <w:r w:rsidRPr="00DC7958">
        <w:fldChar w:fldCharType="separate"/>
      </w:r>
      <w:r w:rsidRPr="00DC7958">
        <w:rPr>
          <w:color w:val="000000" w:themeColor="text1"/>
        </w:rPr>
        <w:t xml:space="preserve">Ilustración </w:t>
      </w:r>
      <w:r w:rsidRPr="00DC7958">
        <w:rPr>
          <w:noProof/>
          <w:color w:val="000000" w:themeColor="text1"/>
        </w:rPr>
        <w:t>4</w:t>
      </w:r>
      <w:r w:rsidRPr="00DC7958">
        <w:rPr>
          <w:color w:val="000000" w:themeColor="text1"/>
        </w:rPr>
        <w:t>.</w:t>
      </w:r>
      <w:r w:rsidRPr="00DC7958">
        <w:rPr>
          <w:noProof/>
          <w:color w:val="000000" w:themeColor="text1"/>
        </w:rPr>
        <w:t>3</w:t>
      </w:r>
      <w:r w:rsidRPr="00DC7958">
        <w:fldChar w:fldCharType="end"/>
      </w:r>
      <w:r>
        <w:t xml:space="preserve"> se detalla el encapsulamiento de la aplicación web con PhoneGap.</w:t>
      </w:r>
    </w:p>
    <w:p w14:paraId="5A6D504E" w14:textId="77777777" w:rsidR="00DC7958" w:rsidRDefault="00DC7958" w:rsidP="00DC7958">
      <w:pPr>
        <w:keepNext/>
        <w:jc w:val="center"/>
      </w:pPr>
      <w:r>
        <w:rPr>
          <w:noProof/>
          <w:lang w:eastAsia="es-ES"/>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14B3C5E" w14:textId="43773D91" w:rsidR="00DC7958" w:rsidRDefault="00DC7958" w:rsidP="00DC7958">
      <w:pPr>
        <w:pStyle w:val="Descripcin"/>
        <w:jc w:val="center"/>
        <w:rPr>
          <w:color w:val="000000" w:themeColor="text1"/>
          <w:sz w:val="20"/>
        </w:rPr>
      </w:pPr>
      <w:bookmarkStart w:id="125" w:name="_Ref415852974"/>
      <w:bookmarkStart w:id="126" w:name="_Toc418457280"/>
      <w:r w:rsidRPr="00DC79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125"/>
      <w:r w:rsidRPr="00DC7958">
        <w:rPr>
          <w:color w:val="000000" w:themeColor="text1"/>
          <w:sz w:val="20"/>
        </w:rPr>
        <w:t>: Encapsulación con PhoneGap</w:t>
      </w:r>
      <w:bookmarkEnd w:id="126"/>
    </w:p>
    <w:p w14:paraId="43A7A5B3" w14:textId="77777777" w:rsidR="00DC7958" w:rsidRPr="00DC7958" w:rsidRDefault="00DC7958" w:rsidP="00DC7958"/>
    <w:p w14:paraId="4262DBC2" w14:textId="6673D181" w:rsidR="00EB3B7B" w:rsidRDefault="00DC7958" w:rsidP="005D3D8E">
      <w:r>
        <w:t>También, s</w:t>
      </w:r>
      <w:r w:rsidR="00EE1576">
        <w:t>e presenta una pagina web que tiene la</w:t>
      </w:r>
      <w:r>
        <w:t xml:space="preserve"> misma</w:t>
      </w:r>
      <w:r w:rsidR="00EE1576">
        <w:t xml:space="preserve"> presentación</w:t>
      </w:r>
      <w:r w:rsidR="00EB3B7B">
        <w:t xml:space="preserve"> que la aplicaciones móviles</w:t>
      </w:r>
      <w:r w:rsidR="00EE1576">
        <w:t xml:space="preserve"> de la nueva banca mó</w:t>
      </w:r>
      <w:r w:rsidR="00EB3B7B">
        <w:t xml:space="preserve">vil, simplemente no está encapsulada en PhoneGap, si no que simplemente se copia en la raíz de Apache. </w:t>
      </w:r>
    </w:p>
    <w:p w14:paraId="7247D93F" w14:textId="121F70D3" w:rsidR="00EE1576" w:rsidRDefault="00EB3B7B" w:rsidP="005D3D8E">
      <w:r>
        <w:t>El objetivo de esta versión web es que se utilice en dispositivos que no son Android e IOS o que sean de baja gama en estos sistemas operativos.</w:t>
      </w:r>
    </w:p>
    <w:p w14:paraId="04393EC6" w14:textId="101EADB1" w:rsidR="00EB3B7B" w:rsidRDefault="00EB3B7B" w:rsidP="005D3D8E">
      <w:r>
        <w:t>Ambas versiones del aplicativo web utilizan los servicios REST</w:t>
      </w:r>
      <w:r w:rsidR="00C93758">
        <w:rPr>
          <w:rStyle w:val="Refdenotaalpie"/>
        </w:rPr>
        <w:footnoteReference w:id="7"/>
      </w:r>
      <w:r>
        <w:t xml:space="preserve"> que expone la capa aplicativa mediante el ProxyPass del Apache.</w:t>
      </w:r>
    </w:p>
    <w:p w14:paraId="3DE3ADE4" w14:textId="6292C730" w:rsidR="00F20302" w:rsidRDefault="00EB3B7B" w:rsidP="00EB3B7B">
      <w:pPr>
        <w:spacing w:line="276" w:lineRule="auto"/>
        <w:jc w:val="left"/>
      </w:pPr>
      <w:r>
        <w:br w:type="page"/>
      </w:r>
    </w:p>
    <w:p w14:paraId="6F74EFC3" w14:textId="741F0A17" w:rsidR="00F20302" w:rsidRPr="00F20302" w:rsidRDefault="00F20302" w:rsidP="00F20302">
      <w:pPr>
        <w:pStyle w:val="Ttulo3"/>
      </w:pPr>
      <w:r>
        <w:lastRenderedPageBreak/>
        <w:t xml:space="preserve"> </w:t>
      </w:r>
      <w:bookmarkStart w:id="127" w:name="_Toc418457355"/>
      <w:r>
        <w:t>Capa Aplicativa</w:t>
      </w:r>
      <w:bookmarkEnd w:id="127"/>
    </w:p>
    <w:p w14:paraId="19BA3A6D" w14:textId="77777777" w:rsidR="00AB3924" w:rsidRDefault="00AB3924" w:rsidP="00AB3924">
      <w:pPr>
        <w:rPr>
          <w:lang w:val="es-CL"/>
        </w:rPr>
      </w:pPr>
    </w:p>
    <w:p w14:paraId="2559BC2E" w14:textId="51516076" w:rsidR="00981707" w:rsidRDefault="00981707" w:rsidP="00AB3924">
      <w:pPr>
        <w:rPr>
          <w:lang w:val="es-CL"/>
        </w:rPr>
      </w:pPr>
      <w:r>
        <w:rPr>
          <w:lang w:val="es-CL"/>
        </w:rPr>
        <w:t>E</w:t>
      </w:r>
      <w:r w:rsidR="00AB576A">
        <w:rPr>
          <w:lang w:val="es-CL"/>
        </w:rPr>
        <w:t>n e</w:t>
      </w:r>
      <w:r>
        <w:rPr>
          <w:lang w:val="es-CL"/>
        </w:rPr>
        <w:t>sta capa</w:t>
      </w:r>
      <w:r w:rsidR="00AB576A">
        <w:rPr>
          <w:lang w:val="es-CL"/>
        </w:rPr>
        <w:t xml:space="preserve"> se instala el producto SAP Mobiliser, customizado para Banco de Chile</w:t>
      </w:r>
      <w:r w:rsidR="00C37DB1">
        <w:rPr>
          <w:lang w:val="es-CL"/>
        </w:rPr>
        <w:t xml:space="preserve">, es decir, agregando los servicios indicados en el punto </w:t>
      </w:r>
      <w:r w:rsidR="00C37DB1">
        <w:rPr>
          <w:lang w:val="es-CL"/>
        </w:rPr>
        <w:fldChar w:fldCharType="begin"/>
      </w:r>
      <w:r w:rsidR="00C37DB1">
        <w:rPr>
          <w:lang w:val="es-CL"/>
        </w:rPr>
        <w:instrText xml:space="preserve"> REF _Ref288042765 \r \h </w:instrText>
      </w:r>
      <w:r w:rsidR="00C37DB1">
        <w:rPr>
          <w:lang w:val="es-CL"/>
        </w:rPr>
      </w:r>
      <w:r w:rsidR="00C37DB1">
        <w:rPr>
          <w:lang w:val="es-CL"/>
        </w:rPr>
        <w:fldChar w:fldCharType="separate"/>
      </w:r>
      <w:r w:rsidR="00C37DB1">
        <w:rPr>
          <w:lang w:val="es-CL"/>
        </w:rPr>
        <w:t>2.4</w:t>
      </w:r>
      <w:r w:rsidR="00C37DB1">
        <w:rPr>
          <w:lang w:val="es-CL"/>
        </w:rPr>
        <w:fldChar w:fldCharType="end"/>
      </w:r>
      <w:r w:rsidR="00C37DB1">
        <w:rPr>
          <w:lang w:val="es-CL"/>
        </w:rPr>
        <w:t>.</w:t>
      </w:r>
      <w:r w:rsidR="00D155FF">
        <w:rPr>
          <w:lang w:val="es-CL"/>
        </w:rPr>
        <w:t xml:space="preserve"> A grandes rasgos, se presenta en la </w:t>
      </w:r>
      <w:r w:rsidR="00D155FF">
        <w:rPr>
          <w:lang w:val="es-CL"/>
        </w:rPr>
        <w:fldChar w:fldCharType="begin"/>
      </w:r>
      <w:r w:rsidR="00D155FF">
        <w:rPr>
          <w:lang w:val="es-CL"/>
        </w:rPr>
        <w:instrText xml:space="preserve"> REF _Ref415856199 \h </w:instrText>
      </w:r>
      <w:r w:rsidR="00D155FF">
        <w:rPr>
          <w:lang w:val="es-CL"/>
        </w:rPr>
      </w:r>
      <w:r w:rsidR="00D155FF">
        <w:rPr>
          <w:lang w:val="es-CL"/>
        </w:rPr>
        <w:fldChar w:fldCharType="separate"/>
      </w:r>
      <w:r w:rsidR="00D155FF" w:rsidRPr="00015CC9">
        <w:rPr>
          <w:sz w:val="20"/>
        </w:rPr>
        <w:t xml:space="preserve">Ilustración </w:t>
      </w:r>
      <w:r w:rsidR="00D155FF">
        <w:rPr>
          <w:noProof/>
          <w:sz w:val="20"/>
        </w:rPr>
        <w:t>4</w:t>
      </w:r>
      <w:r w:rsidR="00D155FF">
        <w:rPr>
          <w:sz w:val="20"/>
        </w:rPr>
        <w:t>.</w:t>
      </w:r>
      <w:r w:rsidR="00D155FF">
        <w:rPr>
          <w:noProof/>
          <w:sz w:val="20"/>
        </w:rPr>
        <w:t>4</w:t>
      </w:r>
      <w:r w:rsidR="00D155FF">
        <w:rPr>
          <w:lang w:val="es-CL"/>
        </w:rPr>
        <w:fldChar w:fldCharType="end"/>
      </w:r>
      <w:r w:rsidR="00D155FF">
        <w:rPr>
          <w:lang w:val="es-CL"/>
        </w:rPr>
        <w:t xml:space="preserve">. </w:t>
      </w:r>
    </w:p>
    <w:p w14:paraId="5310E64A" w14:textId="777D773E" w:rsidR="00015CC9" w:rsidRDefault="00A44D01" w:rsidP="00015CC9">
      <w:pPr>
        <w:keepNext/>
        <w:jc w:val="center"/>
      </w:pPr>
      <w:r w:rsidRPr="00A44D01">
        <w:rPr>
          <w:noProof/>
          <w:lang w:eastAsia="es-ES"/>
        </w:rPr>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4817" cy="2507512"/>
                    </a:xfrm>
                    <a:prstGeom prst="rect">
                      <a:avLst/>
                    </a:prstGeom>
                  </pic:spPr>
                </pic:pic>
              </a:graphicData>
            </a:graphic>
          </wp:inline>
        </w:drawing>
      </w:r>
    </w:p>
    <w:p w14:paraId="1A39B6C6" w14:textId="7FD63900" w:rsidR="00015CC9" w:rsidRPr="00015CC9" w:rsidRDefault="00015CC9" w:rsidP="00015CC9">
      <w:pPr>
        <w:pStyle w:val="Descripcin"/>
        <w:jc w:val="center"/>
        <w:rPr>
          <w:color w:val="auto"/>
          <w:sz w:val="20"/>
          <w:lang w:val="es-CL"/>
        </w:rPr>
      </w:pPr>
      <w:bookmarkStart w:id="128" w:name="_Ref415856199"/>
      <w:bookmarkStart w:id="129" w:name="_Ref415856194"/>
      <w:bookmarkStart w:id="130" w:name="_Toc418457281"/>
      <w:r w:rsidRPr="00015CC9">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bookmarkEnd w:id="128"/>
      <w:r w:rsidRPr="00015CC9">
        <w:rPr>
          <w:color w:val="auto"/>
          <w:sz w:val="20"/>
        </w:rPr>
        <w:t>: Modelo de Datos Capa Aplicativa</w:t>
      </w:r>
      <w:bookmarkEnd w:id="129"/>
      <w:bookmarkEnd w:id="130"/>
    </w:p>
    <w:p w14:paraId="39EE5FF1" w14:textId="77777777" w:rsidR="00D155FF" w:rsidRDefault="00D155FF" w:rsidP="00D155FF">
      <w:pPr>
        <w:rPr>
          <w:lang w:val="es-CL"/>
        </w:rPr>
      </w:pPr>
    </w:p>
    <w:p w14:paraId="76FA8F92" w14:textId="77777777" w:rsidR="00C93758" w:rsidRDefault="00D155FF" w:rsidP="00D155FF">
      <w:pPr>
        <w:rPr>
          <w:lang w:val="es-CL"/>
        </w:rPr>
      </w:pPr>
      <w:r>
        <w:rPr>
          <w:lang w:val="es-CL"/>
        </w:rPr>
        <w:t>Estos servicios SOAP</w:t>
      </w:r>
      <w:r>
        <w:rPr>
          <w:rStyle w:val="Refdenotaalpie"/>
          <w:lang w:val="es-CL"/>
        </w:rPr>
        <w:footnoteReference w:id="8"/>
      </w:r>
      <w:r>
        <w:rPr>
          <w:lang w:val="es-CL"/>
        </w:rPr>
        <w:t xml:space="preserve"> son integrados </w:t>
      </w:r>
      <w:r w:rsidR="00AD5F01">
        <w:rPr>
          <w:lang w:val="es-CL"/>
        </w:rPr>
        <w:t>mediante</w:t>
      </w:r>
      <w:r>
        <w:rPr>
          <w:lang w:val="es-CL"/>
        </w:rPr>
        <w:t xml:space="preserve"> </w:t>
      </w:r>
      <w:r w:rsidR="00C93758">
        <w:rPr>
          <w:lang w:val="es-CL"/>
        </w:rPr>
        <w:t>el Lenguaje de Programación Java por medio de un</w:t>
      </w:r>
      <w:r>
        <w:rPr>
          <w:lang w:val="es-CL"/>
        </w:rPr>
        <w:t xml:space="preserve"> desarrollo a la medida</w:t>
      </w:r>
      <w:r w:rsidR="00C93758">
        <w:rPr>
          <w:lang w:val="es-CL"/>
        </w:rPr>
        <w:t xml:space="preserve">. </w:t>
      </w:r>
    </w:p>
    <w:p w14:paraId="5670B462" w14:textId="77777777" w:rsidR="00031C38" w:rsidRDefault="00C93758" w:rsidP="00D155FF">
      <w:pPr>
        <w:rPr>
          <w:lang w:val="es-CL"/>
        </w:rPr>
      </w:pPr>
      <w:r>
        <w:rPr>
          <w:lang w:val="es-CL"/>
        </w:rPr>
        <w:t>En la</w:t>
      </w:r>
      <w:r w:rsidRPr="00C93758">
        <w:rPr>
          <w:lang w:val="es-CL"/>
        </w:rPr>
        <w:t xml:space="preserve"> </w:t>
      </w:r>
      <w:r w:rsidRPr="00C93758">
        <w:rPr>
          <w:lang w:val="es-CL"/>
        </w:rPr>
        <w:fldChar w:fldCharType="begin"/>
      </w:r>
      <w:r w:rsidRPr="00C93758">
        <w:rPr>
          <w:lang w:val="es-CL"/>
        </w:rPr>
        <w:instrText xml:space="preserve"> REF _Ref415998261 \h </w:instrText>
      </w:r>
      <w:r>
        <w:rPr>
          <w:lang w:val="es-CL"/>
        </w:rPr>
        <w:instrText xml:space="preserve"> \* MERGEFORMAT </w:instrText>
      </w:r>
      <w:r w:rsidRPr="00C93758">
        <w:rPr>
          <w:lang w:val="es-CL"/>
        </w:rPr>
      </w:r>
      <w:r w:rsidRPr="00C93758">
        <w:rPr>
          <w:lang w:val="es-CL"/>
        </w:rPr>
        <w:fldChar w:fldCharType="separate"/>
      </w:r>
      <w:r w:rsidRPr="00C93758">
        <w:rPr>
          <w:color w:val="000000" w:themeColor="text1"/>
        </w:rPr>
        <w:t xml:space="preserve">Ilustración </w:t>
      </w:r>
      <w:r w:rsidRPr="00C93758">
        <w:rPr>
          <w:noProof/>
          <w:color w:val="000000" w:themeColor="text1"/>
        </w:rPr>
        <w:t>4</w:t>
      </w:r>
      <w:r w:rsidRPr="00C93758">
        <w:rPr>
          <w:color w:val="000000" w:themeColor="text1"/>
        </w:rPr>
        <w:t>.</w:t>
      </w:r>
      <w:r w:rsidRPr="00C93758">
        <w:rPr>
          <w:noProof/>
          <w:color w:val="000000" w:themeColor="text1"/>
        </w:rPr>
        <w:t>5</w:t>
      </w:r>
      <w:r w:rsidRPr="00C93758">
        <w:rPr>
          <w:lang w:val="es-CL"/>
        </w:rPr>
        <w:fldChar w:fldCharType="end"/>
      </w:r>
      <w:r>
        <w:rPr>
          <w:lang w:val="es-CL"/>
        </w:rPr>
        <w:t xml:space="preserve">, se muestra en detalle la arquitectura interna del flujo de datos de la capa aplicativa. Esta capa </w:t>
      </w:r>
      <w:r w:rsidR="00524846">
        <w:rPr>
          <w:lang w:val="es-CL"/>
        </w:rPr>
        <w:t>expone</w:t>
      </w:r>
      <w:r>
        <w:rPr>
          <w:lang w:val="es-CL"/>
        </w:rPr>
        <w:t xml:space="preserve"> servicios REST</w:t>
      </w:r>
      <w:r w:rsidR="00524846">
        <w:rPr>
          <w:lang w:val="es-CL"/>
        </w:rPr>
        <w:t xml:space="preserve"> por medio de Apache Felix</w:t>
      </w:r>
      <w:r w:rsidR="00524846">
        <w:rPr>
          <w:rStyle w:val="Refdenotaalpie"/>
          <w:lang w:val="es-CL"/>
        </w:rPr>
        <w:footnoteReference w:id="9"/>
      </w:r>
      <w:r w:rsidR="00122F6E">
        <w:rPr>
          <w:lang w:val="es-CL"/>
        </w:rPr>
        <w:t xml:space="preserve"> </w:t>
      </w:r>
      <w:r w:rsidR="00031C38">
        <w:rPr>
          <w:lang w:val="es-CL"/>
        </w:rPr>
        <w:t xml:space="preserve">que utiliza </w:t>
      </w:r>
      <w:r w:rsidR="00524846">
        <w:rPr>
          <w:lang w:val="es-CL"/>
        </w:rPr>
        <w:t xml:space="preserve"> </w:t>
      </w:r>
      <w:r w:rsidR="00122F6E">
        <w:rPr>
          <w:lang w:val="es-CL"/>
        </w:rPr>
        <w:t xml:space="preserve">la especificación </w:t>
      </w:r>
      <w:r w:rsidR="00524846">
        <w:rPr>
          <w:lang w:val="es-CL"/>
        </w:rPr>
        <w:t>OSGi</w:t>
      </w:r>
      <w:r w:rsidR="00524846">
        <w:rPr>
          <w:rStyle w:val="Refdenotaalpie"/>
          <w:lang w:val="es-CL"/>
        </w:rPr>
        <w:footnoteReference w:id="10"/>
      </w:r>
      <w:r w:rsidR="00031C38">
        <w:rPr>
          <w:lang w:val="es-CL"/>
        </w:rPr>
        <w:t xml:space="preserve">. </w:t>
      </w:r>
    </w:p>
    <w:p w14:paraId="27114973" w14:textId="14ABACB7" w:rsidR="00D155FF" w:rsidRDefault="00031C38" w:rsidP="00D155FF">
      <w:pPr>
        <w:rPr>
          <w:lang w:val="es-CL"/>
        </w:rPr>
      </w:pPr>
      <w:r>
        <w:rPr>
          <w:lang w:val="es-CL"/>
        </w:rPr>
        <w:t>L</w:t>
      </w:r>
      <w:r w:rsidR="006A5D32">
        <w:rPr>
          <w:lang w:val="es-CL"/>
        </w:rPr>
        <w:t>a comunicación con la capa Web Services se realiza mendiante l</w:t>
      </w:r>
      <w:r>
        <w:rPr>
          <w:lang w:val="es-CL"/>
        </w:rPr>
        <w:t>a llamada POST del servicio REST</w:t>
      </w:r>
      <w:r w:rsidR="006A5D32">
        <w:rPr>
          <w:lang w:val="es-CL"/>
        </w:rPr>
        <w:t xml:space="preserve"> que</w:t>
      </w:r>
      <w:r>
        <w:rPr>
          <w:lang w:val="es-CL"/>
        </w:rPr>
        <w:t xml:space="preserve"> ingresa por el SmartPhone Endpoint, </w:t>
      </w:r>
      <w:r w:rsidR="006A5D32">
        <w:rPr>
          <w:lang w:val="es-CL"/>
        </w:rPr>
        <w:t>este</w:t>
      </w:r>
      <w:r>
        <w:rPr>
          <w:lang w:val="es-CL"/>
        </w:rPr>
        <w:t xml:space="preserve"> tiene una estructura definida por el Contrato del SmartPhone Endpoint, </w:t>
      </w:r>
      <w:r w:rsidR="006A5D32">
        <w:rPr>
          <w:lang w:val="es-CL"/>
        </w:rPr>
        <w:t>luego</w:t>
      </w:r>
      <w:r>
        <w:rPr>
          <w:lang w:val="es-CL"/>
        </w:rPr>
        <w:t xml:space="preserve"> envia</w:t>
      </w:r>
      <w:r w:rsidR="006A5D32">
        <w:rPr>
          <w:lang w:val="es-CL"/>
        </w:rPr>
        <w:t xml:space="preserve"> los datos</w:t>
      </w:r>
      <w:r>
        <w:rPr>
          <w:lang w:val="es-CL"/>
        </w:rPr>
        <w:t xml:space="preserve"> a la logica de negocio </w:t>
      </w:r>
      <w:r>
        <w:rPr>
          <w:lang w:val="es-CL"/>
        </w:rPr>
        <w:lastRenderedPageBreak/>
        <w:t>(Business Logic)</w:t>
      </w:r>
      <w:r w:rsidR="00932CA2">
        <w:rPr>
          <w:lang w:val="es-CL"/>
        </w:rPr>
        <w:t>, aquí se</w:t>
      </w:r>
      <w:r>
        <w:rPr>
          <w:lang w:val="es-CL"/>
        </w:rPr>
        <w:t xml:space="preserve"> realiza la</w:t>
      </w:r>
      <w:r w:rsidR="00054CD1">
        <w:rPr>
          <w:lang w:val="es-CL"/>
        </w:rPr>
        <w:t xml:space="preserve"> estructura y </w:t>
      </w:r>
      <w:r w:rsidR="00932CA2">
        <w:rPr>
          <w:lang w:val="es-CL"/>
        </w:rPr>
        <w:t xml:space="preserve">se definen las </w:t>
      </w:r>
      <w:r w:rsidR="00054CD1">
        <w:rPr>
          <w:lang w:val="es-CL"/>
        </w:rPr>
        <w:t>restricciones de los XML</w:t>
      </w:r>
      <w:r w:rsidR="00172D9D">
        <w:rPr>
          <w:rStyle w:val="Refdenotaalpie"/>
          <w:lang w:val="es-CL"/>
        </w:rPr>
        <w:footnoteReference w:id="11"/>
      </w:r>
      <w:r w:rsidR="00054CD1">
        <w:rPr>
          <w:lang w:val="es-CL"/>
        </w:rPr>
        <w:t xml:space="preserve"> de los servicio</w:t>
      </w:r>
      <w:r w:rsidR="00932CA2">
        <w:rPr>
          <w:lang w:val="es-CL"/>
        </w:rPr>
        <w:t>s</w:t>
      </w:r>
      <w:r w:rsidR="00054CD1">
        <w:rPr>
          <w:lang w:val="es-CL"/>
        </w:rPr>
        <w:t xml:space="preserve"> SOAP</w:t>
      </w:r>
      <w:r w:rsidR="006A5D32">
        <w:rPr>
          <w:lang w:val="es-CL"/>
        </w:rPr>
        <w:t>, estos XML se envian</w:t>
      </w:r>
      <w:r w:rsidR="00054CD1">
        <w:rPr>
          <w:lang w:val="es-CL"/>
        </w:rPr>
        <w:t xml:space="preserve"> por medio del Cliente (Client)</w:t>
      </w:r>
      <w:r w:rsidR="006A5D32">
        <w:rPr>
          <w:lang w:val="es-CL"/>
        </w:rPr>
        <w:t xml:space="preserve"> para realizar las consultas, la estructura de estas consultas </w:t>
      </w:r>
      <w:r w:rsidR="00054CD1">
        <w:rPr>
          <w:lang w:val="es-CL"/>
        </w:rPr>
        <w:t>está definida por el Contrado del Cliente</w:t>
      </w:r>
      <w:r w:rsidR="006A5D32">
        <w:rPr>
          <w:lang w:val="es-CL"/>
        </w:rPr>
        <w:t>.</w:t>
      </w:r>
    </w:p>
    <w:p w14:paraId="205F8AAD" w14:textId="77777777" w:rsidR="00107550" w:rsidRDefault="006A5D32" w:rsidP="00D155FF">
      <w:pPr>
        <w:rPr>
          <w:lang w:val="es-CL"/>
        </w:rPr>
      </w:pPr>
      <w:r>
        <w:rPr>
          <w:lang w:val="es-CL"/>
        </w:rPr>
        <w:t xml:space="preserve">Tambien, existe comunicación entre la capa aplicativa y la capa de base de datos, esta se realiza mediante el mismo Core del producto SAP mobiliser que se utiliza para manejo de sesión, de errores, entre otros. Para el flujo de datos, se realizan consultas a la base de datos para </w:t>
      </w:r>
      <w:r w:rsidR="00107550">
        <w:rPr>
          <w:lang w:val="es-CL"/>
        </w:rPr>
        <w:t>obtener las</w:t>
      </w:r>
      <w:r>
        <w:rPr>
          <w:lang w:val="es-CL"/>
        </w:rPr>
        <w:t xml:space="preserve"> constantes</w:t>
      </w:r>
      <w:r w:rsidR="00107550">
        <w:rPr>
          <w:lang w:val="es-CL"/>
        </w:rPr>
        <w:t xml:space="preserve"> necesarias para completar los XML.</w:t>
      </w:r>
    </w:p>
    <w:p w14:paraId="0EE433A5" w14:textId="0C57BFC8" w:rsidR="006A5D32" w:rsidRDefault="006A5D32" w:rsidP="00D155FF">
      <w:pPr>
        <w:rPr>
          <w:lang w:val="es-CL"/>
        </w:rPr>
      </w:pPr>
      <w:r>
        <w:rPr>
          <w:lang w:val="es-CL"/>
        </w:rPr>
        <w:t xml:space="preserve"> </w:t>
      </w:r>
    </w:p>
    <w:p w14:paraId="22E237F8" w14:textId="77777777" w:rsidR="00C93758" w:rsidRDefault="009E2A0E" w:rsidP="00C93758">
      <w:pPr>
        <w:keepNext/>
        <w:jc w:val="center"/>
      </w:pPr>
      <w:r w:rsidRPr="009E2A0E">
        <w:rPr>
          <w:noProof/>
          <w:lang w:eastAsia="es-ES"/>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0683" cy="3726562"/>
                    </a:xfrm>
                    <a:prstGeom prst="rect">
                      <a:avLst/>
                    </a:prstGeom>
                  </pic:spPr>
                </pic:pic>
              </a:graphicData>
            </a:graphic>
          </wp:inline>
        </w:drawing>
      </w:r>
    </w:p>
    <w:p w14:paraId="35C13C9D" w14:textId="3EF9683B" w:rsidR="00107550" w:rsidRDefault="00C93758" w:rsidP="00C93758">
      <w:pPr>
        <w:pStyle w:val="Descripcin"/>
        <w:jc w:val="center"/>
        <w:rPr>
          <w:color w:val="000000" w:themeColor="text1"/>
          <w:sz w:val="20"/>
        </w:rPr>
      </w:pPr>
      <w:bookmarkStart w:id="131" w:name="_Ref415998261"/>
      <w:bookmarkStart w:id="132" w:name="_Toc418457282"/>
      <w:r w:rsidRPr="00C937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bookmarkEnd w:id="131"/>
      <w:r w:rsidRPr="00C93758">
        <w:rPr>
          <w:color w:val="000000" w:themeColor="text1"/>
          <w:sz w:val="20"/>
        </w:rPr>
        <w:t>: Modelo de Datos detallado de la Capa Aplicativa</w:t>
      </w:r>
      <w:bookmarkEnd w:id="132"/>
    </w:p>
    <w:p w14:paraId="4724ED06" w14:textId="77777777" w:rsidR="00107550" w:rsidRPr="00107550" w:rsidRDefault="00107550" w:rsidP="00107550"/>
    <w:p w14:paraId="46C656C2" w14:textId="6EA5ED19" w:rsidR="00015CC9" w:rsidRPr="00107550" w:rsidRDefault="00107550" w:rsidP="00107550">
      <w:pPr>
        <w:spacing w:line="276" w:lineRule="auto"/>
        <w:jc w:val="left"/>
        <w:rPr>
          <w:i/>
          <w:iCs/>
          <w:color w:val="000000" w:themeColor="text1"/>
          <w:sz w:val="20"/>
          <w:szCs w:val="18"/>
        </w:rPr>
      </w:pPr>
      <w:r>
        <w:rPr>
          <w:color w:val="000000" w:themeColor="text1"/>
          <w:sz w:val="20"/>
        </w:rPr>
        <w:br w:type="page"/>
      </w:r>
    </w:p>
    <w:p w14:paraId="663A74E8" w14:textId="3D2708A1" w:rsidR="00015CC9" w:rsidRDefault="00015CC9" w:rsidP="00015CC9">
      <w:pPr>
        <w:pStyle w:val="Ttulo3"/>
        <w:rPr>
          <w:lang w:val="es-CL"/>
        </w:rPr>
      </w:pPr>
      <w:r w:rsidRPr="00015CC9">
        <w:rPr>
          <w:lang w:val="es-CL"/>
        </w:rPr>
        <w:lastRenderedPageBreak/>
        <w:t xml:space="preserve"> </w:t>
      </w:r>
      <w:bookmarkStart w:id="133" w:name="_Toc418457356"/>
      <w:r w:rsidRPr="00015CC9">
        <w:rPr>
          <w:lang w:val="es-CL"/>
        </w:rPr>
        <w:t>Capa Base de Datos y Web Services</w:t>
      </w:r>
      <w:bookmarkEnd w:id="133"/>
    </w:p>
    <w:p w14:paraId="1D82E52D" w14:textId="77777777" w:rsidR="00015CC9" w:rsidRDefault="00015CC9" w:rsidP="00015CC9">
      <w:pPr>
        <w:rPr>
          <w:lang w:val="es-CL"/>
        </w:rPr>
      </w:pPr>
    </w:p>
    <w:p w14:paraId="71EF1334" w14:textId="5448536A" w:rsidR="009C37E6" w:rsidRDefault="009C37E6" w:rsidP="00015CC9">
      <w:pPr>
        <w:rPr>
          <w:lang w:val="es-CL"/>
        </w:rPr>
      </w:pPr>
      <w:r>
        <w:rPr>
          <w:lang w:val="es-CL"/>
        </w:rPr>
        <w:t>En la Capa de Base de D</w:t>
      </w:r>
      <w:r w:rsidR="00107550">
        <w:rPr>
          <w:lang w:val="es-CL"/>
        </w:rPr>
        <w:t>atos se encuentran los mensajes de error tipo para cada caso, dato nececsarios para completar XML, constantes como duración de sesión, URL de los servicios a llamar, flags para habilitación de ciertos servicios en el business logic de la capa aplicativa, logeo de los resultados de las llamadas a los servicios (sea en caso de error o exito), entre otras consultas o insertciones</w:t>
      </w:r>
      <w:r w:rsidR="0099554F">
        <w:rPr>
          <w:lang w:val="es-CL"/>
        </w:rPr>
        <w:t xml:space="preserve">. </w:t>
      </w:r>
      <w:r>
        <w:rPr>
          <w:lang w:val="es-CL"/>
        </w:rPr>
        <w:t xml:space="preserve">Esta capa esta diseñada en Oracle 11G </w:t>
      </w:r>
    </w:p>
    <w:p w14:paraId="7C8ACBBC" w14:textId="1463904C" w:rsidR="00107550" w:rsidRDefault="009C37E6" w:rsidP="00015CC9">
      <w:pPr>
        <w:rPr>
          <w:lang w:val="es-CL"/>
        </w:rPr>
      </w:pPr>
      <w:r>
        <w:rPr>
          <w:lang w:val="es-CL"/>
        </w:rPr>
        <w:t>En la C</w:t>
      </w:r>
      <w:r w:rsidR="00107550">
        <w:rPr>
          <w:lang w:val="es-CL"/>
        </w:rPr>
        <w:t xml:space="preserve">apa Web Services se ubica el Oracle Service Bus, que </w:t>
      </w:r>
      <w:r w:rsidR="00972486">
        <w:rPr>
          <w:lang w:val="es-CL"/>
        </w:rPr>
        <w:t>expone los servicios web necesarios para obtener cada movimiento dentro de nueva banca móvil.</w:t>
      </w:r>
    </w:p>
    <w:p w14:paraId="1CB67DA6" w14:textId="77777777" w:rsidR="00107550" w:rsidRDefault="00107550" w:rsidP="00015CC9">
      <w:pPr>
        <w:rPr>
          <w:lang w:val="es-CL"/>
        </w:rPr>
      </w:pPr>
    </w:p>
    <w:p w14:paraId="1CC1A4EB" w14:textId="5E922BD3" w:rsidR="00E64F80" w:rsidRDefault="00972486" w:rsidP="00E64F80">
      <w:pPr>
        <w:keepNext/>
        <w:jc w:val="center"/>
      </w:pPr>
      <w:r w:rsidRPr="00972486">
        <w:rPr>
          <w:noProof/>
          <w:lang w:eastAsia="es-ES"/>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7299" cy="2419336"/>
                    </a:xfrm>
                    <a:prstGeom prst="rect">
                      <a:avLst/>
                    </a:prstGeom>
                  </pic:spPr>
                </pic:pic>
              </a:graphicData>
            </a:graphic>
          </wp:inline>
        </w:drawing>
      </w:r>
    </w:p>
    <w:p w14:paraId="419EBD46" w14:textId="11AE59F2" w:rsidR="00015CC9" w:rsidRPr="00E64F80" w:rsidRDefault="00E64F80" w:rsidP="00E64F80">
      <w:pPr>
        <w:pStyle w:val="Descripcin"/>
        <w:jc w:val="center"/>
        <w:rPr>
          <w:color w:val="auto"/>
          <w:sz w:val="20"/>
          <w:lang w:val="es-CL"/>
        </w:rPr>
      </w:pPr>
      <w:bookmarkStart w:id="134" w:name="_Toc418457283"/>
      <w:r w:rsidRPr="00E64F80">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E64F80">
        <w:rPr>
          <w:color w:val="auto"/>
          <w:sz w:val="20"/>
        </w:rPr>
        <w:t>: Modelos de Datos Capas de Base de Datos y Web Services</w:t>
      </w:r>
      <w:bookmarkEnd w:id="134"/>
    </w:p>
    <w:p w14:paraId="7CFD3DD3" w14:textId="77777777" w:rsidR="00015CC9" w:rsidRDefault="00015CC9" w:rsidP="00AB3924">
      <w:pPr>
        <w:rPr>
          <w:lang w:val="es-CL"/>
        </w:rPr>
      </w:pP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bookmarkStart w:id="135" w:name="_Toc418457357"/>
      <w:r>
        <w:rPr>
          <w:lang w:val="es-CL"/>
        </w:rPr>
        <w:lastRenderedPageBreak/>
        <w:t>Pruebas</w:t>
      </w:r>
      <w:bookmarkEnd w:id="135"/>
    </w:p>
    <w:p w14:paraId="5512CDEA" w14:textId="77777777" w:rsidR="00AB3924" w:rsidRDefault="00AB3924" w:rsidP="00AB3924">
      <w:pPr>
        <w:rPr>
          <w:lang w:val="es-CL"/>
        </w:rPr>
      </w:pPr>
    </w:p>
    <w:p w14:paraId="0CFF9944" w14:textId="2752F8B6" w:rsidR="003B483B" w:rsidRDefault="003B483B" w:rsidP="00AB3924">
      <w:pPr>
        <w:rPr>
          <w:lang w:val="es-CL"/>
        </w:rPr>
      </w:pPr>
      <w:r>
        <w:rPr>
          <w:lang w:val="es-CL"/>
        </w:rPr>
        <w:t>Banco de Chile realiza una cantidad definidas de pruebas, estas son: prueba base, 2 ciclos de pruebas, inspecciòn de código, pruebas de stress, pruebas de aceptación de usuario y las pruebas regresivas, estas pruebas son efectuadas por un proveedor externo al banco y son las determinantes del paso a producción.</w:t>
      </w:r>
    </w:p>
    <w:p w14:paraId="491AE1BD" w14:textId="77777777" w:rsidR="003B483B" w:rsidRDefault="003B483B" w:rsidP="00AB3924">
      <w:pPr>
        <w:rPr>
          <w:lang w:val="es-CL"/>
        </w:rPr>
      </w:pPr>
    </w:p>
    <w:p w14:paraId="1D1F9022" w14:textId="07ECFEB6" w:rsidR="006F729C" w:rsidRDefault="004801F9" w:rsidP="004801F9">
      <w:pPr>
        <w:pStyle w:val="Ttulo2"/>
        <w:rPr>
          <w:lang w:val="es-CL"/>
        </w:rPr>
      </w:pPr>
      <w:r>
        <w:rPr>
          <w:lang w:val="es-CL"/>
        </w:rPr>
        <w:t xml:space="preserve"> </w:t>
      </w:r>
      <w:bookmarkStart w:id="136" w:name="_Toc418457358"/>
      <w:r w:rsidR="006F729C">
        <w:rPr>
          <w:lang w:val="es-CL"/>
        </w:rPr>
        <w:t>Prueba Base</w:t>
      </w:r>
      <w:bookmarkEnd w:id="136"/>
    </w:p>
    <w:p w14:paraId="351C2AEB" w14:textId="77777777" w:rsidR="003B483B" w:rsidRDefault="003B483B" w:rsidP="003B483B"/>
    <w:p w14:paraId="14A75A2E" w14:textId="1D9126BA" w:rsidR="003B483B" w:rsidRDefault="003B483B" w:rsidP="003B483B">
      <w:r>
        <w:t>Son las pruebas básicas de la aplicación, identifican el funcionamiento de la aplicación en servidores de QA a grandes rasgos, sólo se realizan pruebas pequeñas por funcionalidad, estas duran 4 días por su corto alcance.</w:t>
      </w:r>
    </w:p>
    <w:p w14:paraId="355870F1" w14:textId="1CF19E1A" w:rsidR="003B483B" w:rsidRPr="003B483B" w:rsidRDefault="00CA4942" w:rsidP="00CA4942">
      <w:pPr>
        <w:spacing w:line="276" w:lineRule="auto"/>
        <w:jc w:val="left"/>
      </w:pPr>
      <w:r>
        <w:br w:type="page"/>
      </w:r>
    </w:p>
    <w:p w14:paraId="41A5728E" w14:textId="6566B552" w:rsidR="004801F9" w:rsidRDefault="006F729C" w:rsidP="004801F9">
      <w:pPr>
        <w:pStyle w:val="Ttulo2"/>
        <w:rPr>
          <w:lang w:val="es-CL"/>
        </w:rPr>
      </w:pPr>
      <w:r>
        <w:rPr>
          <w:lang w:val="es-CL"/>
        </w:rPr>
        <w:lastRenderedPageBreak/>
        <w:t xml:space="preserve"> </w:t>
      </w:r>
      <w:bookmarkStart w:id="137" w:name="_Toc418457359"/>
      <w:r w:rsidR="004801F9">
        <w:rPr>
          <w:lang w:val="es-CL"/>
        </w:rPr>
        <w:t>Ciclo I de Pruebas</w:t>
      </w:r>
      <w:bookmarkEnd w:id="137"/>
    </w:p>
    <w:p w14:paraId="64876371" w14:textId="77777777" w:rsidR="003B483B" w:rsidRDefault="003B483B" w:rsidP="003B483B"/>
    <w:p w14:paraId="38FED6E5" w14:textId="31325EB1" w:rsidR="003B483B" w:rsidRDefault="003B483B" w:rsidP="003B483B">
      <w:r>
        <w:t>Es el primer ciclo de pruebas dedicado completo y exhaustivo en la aplicación nueva banca móvil, en esta prueba se rea</w:t>
      </w:r>
      <w:r w:rsidRPr="005B623D">
        <w:t>lizaron</w:t>
      </w:r>
      <w:r w:rsidR="005B623D">
        <w:t xml:space="preserve"> 5186 de los cuales 5041 de los casos resultaron favorables mientras de 145 casos no fueron satisfactorios</w:t>
      </w:r>
      <w:r w:rsidRPr="005B623D">
        <w:t xml:space="preserve"> (como se identifica en la</w:t>
      </w:r>
      <w:r w:rsidR="005B623D" w:rsidRPr="005B623D">
        <w:t xml:space="preserve"> </w:t>
      </w:r>
      <w:r w:rsidR="005B623D" w:rsidRPr="005B623D">
        <w:fldChar w:fldCharType="begin"/>
      </w:r>
      <w:r w:rsidR="005B623D" w:rsidRPr="005B623D">
        <w:instrText xml:space="preserve"> REF _Ref416295044 \h </w:instrText>
      </w:r>
      <w:r w:rsidR="005B623D">
        <w:instrText xml:space="preserve"> \* MERGEFORMAT </w:instrText>
      </w:r>
      <w:r w:rsidR="005B623D" w:rsidRPr="005B623D">
        <w:fldChar w:fldCharType="separate"/>
      </w:r>
      <w:r w:rsidR="005B623D" w:rsidRPr="005B623D">
        <w:t>Ilustración 5.1</w:t>
      </w:r>
      <w:r w:rsidR="005B623D" w:rsidRPr="005B623D">
        <w:fldChar w:fldCharType="end"/>
      </w:r>
      <w:r w:rsidRPr="005B623D">
        <w:t>)</w:t>
      </w:r>
      <w:r w:rsidR="005B623D">
        <w:t>. Estos 145 casos al no ser exitosos bloquearon 3727 casos que no se lograron ejecutar, ya que los casos no exitosos no permitieron su ejecución.</w:t>
      </w:r>
    </w:p>
    <w:p w14:paraId="64E49B9A" w14:textId="299C2A55" w:rsidR="005B623D" w:rsidRDefault="005B623D" w:rsidP="003B483B">
      <w:r>
        <w:t xml:space="preserve">Estas pruebas duraron 1 mes y medio, luego de esto, se dio </w:t>
      </w:r>
      <w:r w:rsidR="009A54D7">
        <w:t>plazo</w:t>
      </w:r>
      <w:r>
        <w:t xml:space="preserve"> de 2 semanas para que los </w:t>
      </w:r>
      <w:r w:rsidR="009A54D7">
        <w:t xml:space="preserve">desarrolladores internos de Banco de Chile </w:t>
      </w:r>
      <w:r>
        <w:t>corrigieran los 145 problemas</w:t>
      </w:r>
      <w:r w:rsidR="009A54D7">
        <w:t xml:space="preserve"> y así</w:t>
      </w:r>
      <w:r>
        <w:t xml:space="preserve"> continuar con las pruebas para el siguiente ciclo de pruebas.</w:t>
      </w:r>
    </w:p>
    <w:p w14:paraId="7C4B0908" w14:textId="77777777" w:rsidR="00CA4942" w:rsidRDefault="00CA4942" w:rsidP="003B483B"/>
    <w:p w14:paraId="63B17208" w14:textId="77777777" w:rsidR="005B623D" w:rsidRDefault="003B483B" w:rsidP="005B623D">
      <w:pPr>
        <w:keepNext/>
        <w:jc w:val="center"/>
      </w:pPr>
      <w:r>
        <w:rPr>
          <w:noProof/>
          <w:lang w:eastAsia="es-ES"/>
        </w:rPr>
        <w:drawing>
          <wp:inline distT="0" distB="0" distL="0" distR="0" wp14:anchorId="20322ECE" wp14:editId="21B3C254">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B91108A" w14:textId="70B74AC5" w:rsidR="005B623D" w:rsidRDefault="005B623D" w:rsidP="005B623D">
      <w:pPr>
        <w:pStyle w:val="Descripcin"/>
        <w:jc w:val="center"/>
        <w:rPr>
          <w:color w:val="000000" w:themeColor="text1"/>
          <w:sz w:val="20"/>
        </w:rPr>
      </w:pPr>
      <w:bookmarkStart w:id="138" w:name="_Ref416295044"/>
      <w:bookmarkStart w:id="139" w:name="_Ref416295040"/>
      <w:bookmarkStart w:id="140" w:name="_Toc418457284"/>
      <w:r w:rsidRPr="005B623D">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38"/>
      <w:r w:rsidRPr="005B623D">
        <w:rPr>
          <w:color w:val="000000" w:themeColor="text1"/>
          <w:sz w:val="20"/>
        </w:rPr>
        <w:t>: Grá</w:t>
      </w:r>
      <w:r>
        <w:rPr>
          <w:color w:val="000000" w:themeColor="text1"/>
          <w:sz w:val="20"/>
        </w:rPr>
        <w:t>fico Casos de Pr</w:t>
      </w:r>
      <w:r w:rsidRPr="005B623D">
        <w:rPr>
          <w:color w:val="000000" w:themeColor="text1"/>
          <w:sz w:val="20"/>
        </w:rPr>
        <w:t>ueba Ciclo I</w:t>
      </w:r>
      <w:bookmarkEnd w:id="139"/>
      <w:bookmarkEnd w:id="140"/>
    </w:p>
    <w:p w14:paraId="4020C77C" w14:textId="4491C174" w:rsidR="003B483B" w:rsidRPr="005B623D" w:rsidRDefault="00CA4942" w:rsidP="00CA4942">
      <w:pPr>
        <w:spacing w:line="276" w:lineRule="auto"/>
        <w:jc w:val="left"/>
        <w:rPr>
          <w:color w:val="000000" w:themeColor="text1"/>
          <w:sz w:val="20"/>
        </w:rPr>
      </w:pPr>
      <w:r>
        <w:rPr>
          <w:color w:val="000000" w:themeColor="text1"/>
          <w:sz w:val="20"/>
        </w:rPr>
        <w:br w:type="page"/>
      </w:r>
    </w:p>
    <w:p w14:paraId="761EBDE7" w14:textId="77777777" w:rsidR="00EE1576" w:rsidRDefault="004801F9" w:rsidP="00EE1576">
      <w:pPr>
        <w:pStyle w:val="Ttulo2"/>
        <w:ind w:left="708" w:hanging="708"/>
        <w:rPr>
          <w:lang w:val="es-CL"/>
        </w:rPr>
      </w:pPr>
      <w:r>
        <w:rPr>
          <w:lang w:val="es-CL"/>
        </w:rPr>
        <w:lastRenderedPageBreak/>
        <w:t xml:space="preserve"> </w:t>
      </w:r>
      <w:bookmarkStart w:id="141" w:name="_Toc418457360"/>
      <w:r>
        <w:rPr>
          <w:lang w:val="es-CL"/>
        </w:rPr>
        <w:t>Ciclo II de Pruebas</w:t>
      </w:r>
      <w:bookmarkEnd w:id="141"/>
    </w:p>
    <w:p w14:paraId="7FC46441" w14:textId="77777777" w:rsidR="005B623D" w:rsidRDefault="005B623D" w:rsidP="005B623D"/>
    <w:p w14:paraId="3D0D760D" w14:textId="073A2372" w:rsidR="005B623D" w:rsidRDefault="005B623D" w:rsidP="005B623D">
      <w:r>
        <w:t>Luego de obtener las correcciones de las pruebas anteriores, se emitió la orden de instalar en servidores de testing para comenzar las pruebas a la aplicación.</w:t>
      </w:r>
      <w:r w:rsidR="007906B5">
        <w:t xml:space="preserve"> </w:t>
      </w:r>
    </w:p>
    <w:p w14:paraId="5C6E8BE0" w14:textId="5D568646" w:rsidR="007906B5" w:rsidRDefault="007906B5" w:rsidP="005B623D">
      <w:r>
        <w:t>Para este ciclo de pruebas planificó ejecutar</w:t>
      </w:r>
      <w:r w:rsidR="00CA4942">
        <w:t xml:space="preserve"> 3471</w:t>
      </w:r>
      <w:r>
        <w:t xml:space="preserve"> </w:t>
      </w:r>
      <w:r w:rsidR="00CA4942">
        <w:t>casos de prueba de los cuales los resultados fueron (graficados en la</w:t>
      </w:r>
      <w:r w:rsidR="00CA4942" w:rsidRPr="00CA4942">
        <w:t xml:space="preserve"> </w:t>
      </w:r>
      <w:r w:rsidR="00CA4942" w:rsidRPr="00CA4942">
        <w:fldChar w:fldCharType="begin"/>
      </w:r>
      <w:r w:rsidR="00CA4942" w:rsidRPr="00CA4942">
        <w:instrText xml:space="preserve"> REF _Ref416296552 \h </w:instrText>
      </w:r>
      <w:r w:rsidR="00CA4942">
        <w:instrText xml:space="preserve"> \* MERGEFORMAT </w:instrText>
      </w:r>
      <w:r w:rsidR="00CA4942" w:rsidRPr="00CA4942">
        <w:fldChar w:fldCharType="separate"/>
      </w:r>
      <w:r w:rsidR="00CA4942" w:rsidRPr="00CA4942">
        <w:rPr>
          <w:color w:val="000000" w:themeColor="text1"/>
        </w:rPr>
        <w:t xml:space="preserve">Ilustración </w:t>
      </w:r>
      <w:r w:rsidR="00CA4942" w:rsidRPr="00CA4942">
        <w:rPr>
          <w:noProof/>
          <w:color w:val="000000" w:themeColor="text1"/>
        </w:rPr>
        <w:t>5</w:t>
      </w:r>
      <w:r w:rsidR="00CA4942" w:rsidRPr="00CA4942">
        <w:rPr>
          <w:color w:val="000000" w:themeColor="text1"/>
        </w:rPr>
        <w:t>.</w:t>
      </w:r>
      <w:r w:rsidR="00CA4942" w:rsidRPr="00CA4942">
        <w:rPr>
          <w:noProof/>
          <w:color w:val="000000" w:themeColor="text1"/>
        </w:rPr>
        <w:t>2</w:t>
      </w:r>
      <w:r w:rsidR="00CA4942" w:rsidRPr="00CA4942">
        <w:fldChar w:fldCharType="end"/>
      </w:r>
      <w:r w:rsidR="00CA4942">
        <w:t xml:space="preserve">): </w:t>
      </w:r>
    </w:p>
    <w:p w14:paraId="26B75E14" w14:textId="32407B0A" w:rsidR="00CA4942" w:rsidRDefault="00CA4942" w:rsidP="00CA4942">
      <w:pPr>
        <w:pStyle w:val="Prrafodelista"/>
        <w:numPr>
          <w:ilvl w:val="0"/>
          <w:numId w:val="17"/>
        </w:numPr>
      </w:pPr>
      <w:r>
        <w:t>2839 casos exitosos,</w:t>
      </w:r>
    </w:p>
    <w:p w14:paraId="49663A47" w14:textId="4F1D4DDA" w:rsidR="00CA4942" w:rsidRDefault="00CA4942" w:rsidP="00CA4942">
      <w:pPr>
        <w:pStyle w:val="Prrafodelista"/>
        <w:numPr>
          <w:ilvl w:val="0"/>
          <w:numId w:val="17"/>
        </w:numPr>
      </w:pPr>
      <w:r>
        <w:t>11 casos fallidos, y</w:t>
      </w:r>
    </w:p>
    <w:p w14:paraId="6EBCF61D" w14:textId="21F30A8E" w:rsidR="00CA4942" w:rsidRDefault="00CA4942" w:rsidP="00CA4942">
      <w:pPr>
        <w:pStyle w:val="Prrafodelista"/>
        <w:numPr>
          <w:ilvl w:val="0"/>
          <w:numId w:val="17"/>
        </w:numPr>
      </w:pPr>
      <w:r>
        <w:t>315 casos bloqueados.</w:t>
      </w:r>
    </w:p>
    <w:p w14:paraId="03E8B2DF" w14:textId="77777777" w:rsidR="00CA4942" w:rsidRDefault="00CA4942" w:rsidP="00CA4942"/>
    <w:p w14:paraId="6490DB97" w14:textId="77777777" w:rsidR="00CA4942" w:rsidRDefault="00CA4942" w:rsidP="00CA4942">
      <w:pPr>
        <w:keepNext/>
        <w:jc w:val="center"/>
      </w:pPr>
      <w:r>
        <w:rPr>
          <w:noProof/>
          <w:lang w:eastAsia="es-ES"/>
        </w:rPr>
        <w:drawing>
          <wp:inline distT="0" distB="0" distL="0" distR="0" wp14:anchorId="5208D352" wp14:editId="105E995B">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715C2B8" w14:textId="4E0F113C" w:rsidR="00CA4942" w:rsidRDefault="00CA4942" w:rsidP="00CA4942">
      <w:pPr>
        <w:pStyle w:val="Descripcin"/>
        <w:jc w:val="center"/>
        <w:rPr>
          <w:noProof/>
          <w:color w:val="000000" w:themeColor="text1"/>
          <w:sz w:val="20"/>
        </w:rPr>
      </w:pPr>
      <w:bookmarkStart w:id="142" w:name="_Ref416296552"/>
      <w:bookmarkStart w:id="143" w:name="_Toc418457285"/>
      <w:r w:rsidRPr="00CA4942">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42"/>
      <w:r w:rsidRPr="00CA4942">
        <w:rPr>
          <w:noProof/>
          <w:color w:val="000000" w:themeColor="text1"/>
          <w:sz w:val="20"/>
        </w:rPr>
        <w:t>: Gráfico Casos de Prueba Ciclo II</w:t>
      </w:r>
      <w:bookmarkEnd w:id="143"/>
    </w:p>
    <w:p w14:paraId="23C6BA53" w14:textId="77777777" w:rsidR="00CA4942" w:rsidRDefault="00CA4942" w:rsidP="00CA4942"/>
    <w:p w14:paraId="19E6BF85" w14:textId="022612B5" w:rsidR="00CA4942" w:rsidRDefault="00CA4942" w:rsidP="00CA4942">
      <w:r>
        <w:t>Luego de estos resultados, estos ca</w:t>
      </w:r>
      <w:r w:rsidR="009A54D7">
        <w:t xml:space="preserve">sos fallidos fueron enviados a los </w:t>
      </w:r>
      <w:r w:rsidR="00F279E3">
        <w:t>desarrolladores</w:t>
      </w:r>
      <w:r w:rsidR="009A54D7">
        <w:t xml:space="preserve"> internos de Banco de Chile </w:t>
      </w:r>
      <w:r>
        <w:t>para ser corregidos, junto con la lista de pruebas restantes (las pruebas bloqueadas) para que este realice pruebas unitarias al producto.</w:t>
      </w:r>
    </w:p>
    <w:p w14:paraId="11063493" w14:textId="7E174DD3" w:rsidR="007906B5" w:rsidRPr="005B623D" w:rsidRDefault="00CA4942" w:rsidP="00CA4942">
      <w:r>
        <w:t>Finalmente, entregadas las correcciones se realizó un pequeño ciclo que culminó exitoso.</w:t>
      </w:r>
      <w:r>
        <w:br w:type="page"/>
      </w:r>
    </w:p>
    <w:p w14:paraId="5A0682AF" w14:textId="35E15062" w:rsidR="00EE1576" w:rsidRDefault="00EE1576" w:rsidP="00EE1576">
      <w:pPr>
        <w:pStyle w:val="Ttulo2"/>
        <w:ind w:left="708" w:hanging="708"/>
        <w:rPr>
          <w:lang w:val="es-CL"/>
        </w:rPr>
      </w:pPr>
      <w:r>
        <w:rPr>
          <w:lang w:val="es-CL"/>
        </w:rPr>
        <w:lastRenderedPageBreak/>
        <w:t xml:space="preserve"> </w:t>
      </w:r>
      <w:bookmarkStart w:id="144" w:name="_Toc418457361"/>
      <w:r w:rsidR="004913DB">
        <w:rPr>
          <w:lang w:val="es-CL"/>
        </w:rPr>
        <w:t xml:space="preserve">Hacking Etico e </w:t>
      </w:r>
      <w:r w:rsidRPr="00EE1576">
        <w:rPr>
          <w:lang w:val="es-CL"/>
        </w:rPr>
        <w:t>Inspección de Código (IDC)</w:t>
      </w:r>
      <w:bookmarkEnd w:id="144"/>
    </w:p>
    <w:p w14:paraId="383B3478" w14:textId="77777777" w:rsidR="00CA4942" w:rsidRDefault="00CA4942" w:rsidP="00CA4942"/>
    <w:p w14:paraId="41820543" w14:textId="0D878E5C" w:rsidR="001C6DA5" w:rsidRDefault="001C6DA5" w:rsidP="00CA4942">
      <w:r>
        <w:t>Para la aplicación de teléfono y página web se realizó</w:t>
      </w:r>
      <w:r w:rsidR="004913DB">
        <w:t xml:space="preserve"> un H</w:t>
      </w:r>
      <w:r>
        <w:t xml:space="preserve">acking ético para detectar las vulnerabilidades de seguridad. Estas pruebas se realizaron en ambiente de pruebas. Únicamente se detectaron vulnerabilidades a nivel de protocolo de aplicación http, ya que estaría sujeto a ataques de </w:t>
      </w:r>
      <w:r w:rsidRPr="001C6DA5">
        <w:rPr>
          <w:i/>
        </w:rPr>
        <w:t>man in de middle</w:t>
      </w:r>
      <w:r w:rsidRPr="004913DB">
        <w:rPr>
          <w:rStyle w:val="Refdenotaalpie"/>
        </w:rPr>
        <w:footnoteReference w:id="12"/>
      </w:r>
      <w:r w:rsidR="004913DB" w:rsidRPr="004913DB">
        <w:t xml:space="preserve">, </w:t>
      </w:r>
      <w:r w:rsidRPr="004913DB">
        <w:t xml:space="preserve">al ser transacciones </w:t>
      </w:r>
      <w:r>
        <w:t>bancarias es obligación realizarlas por un protocolo seguro</w:t>
      </w:r>
      <w:r w:rsidR="004913DB">
        <w:t xml:space="preserve"> https.</w:t>
      </w:r>
    </w:p>
    <w:p w14:paraId="55FF5485" w14:textId="35676490" w:rsidR="004913DB" w:rsidRDefault="00254E4B" w:rsidP="00CA4942">
      <w:r>
        <w:t>Para las</w:t>
      </w:r>
      <w:r w:rsidR="004913DB">
        <w:t xml:space="preserve"> </w:t>
      </w:r>
      <w:r>
        <w:t>compilaciones</w:t>
      </w:r>
      <w:r w:rsidR="004913DB">
        <w:t xml:space="preserve"> de servidor de aplicaciones se realizaron inspecciones de código con la herramienta PMD para encontrar defectos de programación</w:t>
      </w:r>
      <w:r w:rsidR="007A4229">
        <w:t>,</w:t>
      </w:r>
      <w:r w:rsidR="004913DB">
        <w:t xml:space="preserve"> tales como importar paquetes sin uso, </w:t>
      </w:r>
      <w:r w:rsidR="007A4229">
        <w:t xml:space="preserve">creación de </w:t>
      </w:r>
      <w:r w:rsidR="004913DB">
        <w:t>variables inutilizadas, bloques catch vacíos, códigos duplicados, código no optimo, entre otros. Esta verificación entregó aproximad</w:t>
      </w:r>
      <w:r w:rsidR="00F00966">
        <w:t>amente 344</w:t>
      </w:r>
      <w:r w:rsidR="004913DB">
        <w:t xml:space="preserve"> errores de los cuales </w:t>
      </w:r>
      <w:r w:rsidR="00F00966">
        <w:t>65</w:t>
      </w:r>
      <w:r w:rsidR="004913DB">
        <w:t xml:space="preserve"> correspondían a importación de paquetes no usados</w:t>
      </w:r>
      <w:r w:rsidR="00F00966">
        <w:t>, 26 import duplicados, 88</w:t>
      </w:r>
      <w:r w:rsidR="004913DB">
        <w:t xml:space="preserve"> variables inutilizadas, </w:t>
      </w:r>
      <w:r w:rsidR="00F00966">
        <w:t>14</w:t>
      </w:r>
      <w:r w:rsidR="004913DB">
        <w:t xml:space="preserve"> códigos duplicados</w:t>
      </w:r>
      <w:r w:rsidR="00F00966">
        <w:t>, 76 paréntesis innecesarios</w:t>
      </w:r>
      <w:r w:rsidR="004913DB">
        <w:t xml:space="preserve"> (casos eliminados)</w:t>
      </w:r>
      <w:r w:rsidR="00F00966">
        <w:t>,</w:t>
      </w:r>
      <w:r w:rsidR="007A4229">
        <w:t xml:space="preserve"> </w:t>
      </w:r>
      <w:r w:rsidR="00F00966">
        <w:t>2</w:t>
      </w:r>
      <w:r w:rsidR="004913DB">
        <w:t>3 bloques catch no usados (casos programados para cuando presente excepciones)</w:t>
      </w:r>
      <w:r w:rsidR="00401C6A">
        <w:t xml:space="preserve"> y</w:t>
      </w:r>
      <w:r w:rsidR="00F00966">
        <w:t xml:space="preserve"> 52 contracciones de declaraciones if (casos if simplificados)</w:t>
      </w:r>
      <w:r w:rsidR="00EC780B">
        <w:t>.</w:t>
      </w:r>
    </w:p>
    <w:p w14:paraId="2B4CDC76" w14:textId="77777777" w:rsidR="00A761D4" w:rsidRPr="00CA4942" w:rsidRDefault="00A761D4" w:rsidP="00CA4942"/>
    <w:p w14:paraId="2F818511" w14:textId="77777777" w:rsidR="00EE1576" w:rsidRDefault="00EE1576" w:rsidP="00EE1576">
      <w:pPr>
        <w:pStyle w:val="Ttulo2"/>
        <w:ind w:left="708" w:hanging="708"/>
        <w:rPr>
          <w:lang w:val="es-CL"/>
        </w:rPr>
      </w:pPr>
      <w:r>
        <w:rPr>
          <w:lang w:val="es-CL"/>
        </w:rPr>
        <w:t xml:space="preserve"> </w:t>
      </w:r>
      <w:bookmarkStart w:id="145" w:name="_Toc418457362"/>
      <w:r w:rsidRPr="00EE1576">
        <w:rPr>
          <w:lang w:val="es-CL"/>
        </w:rPr>
        <w:t>Pruebas de Stress</w:t>
      </w:r>
      <w:bookmarkEnd w:id="145"/>
    </w:p>
    <w:p w14:paraId="6891EC6B" w14:textId="77777777" w:rsidR="004F66CC" w:rsidRDefault="004F66CC" w:rsidP="004F66CC"/>
    <w:p w14:paraId="4127ACA6" w14:textId="4FEC8DBD" w:rsidR="004F66CC" w:rsidRDefault="00310850" w:rsidP="004F66CC">
      <w:r>
        <w:t>Se realizaron pruebas de stress al aplicativo Nueva Banca Móvil, estas pruebas miden la carga que soporta la aplicación hasta romper su capacidad.</w:t>
      </w:r>
      <w:r w:rsidR="00A81CD9">
        <w:t xml:space="preserve"> Según los resultados se define un plan de acción para aumentar el soporte de la cargar, si es necesario.</w:t>
      </w:r>
    </w:p>
    <w:p w14:paraId="3772F34C" w14:textId="61A712BF" w:rsidR="00A81CD9" w:rsidRDefault="00A81CD9" w:rsidP="004F66CC">
      <w:r>
        <w:t>Este aplicativo soportó la carga de 1200 conexiones simultáneas, ya que cada servidor aplicativo solo soporta 300 conexiones hacia la base de datos, según este resultado se definió que para un aplicativo móvil es el resultado esperado, ya que solo en momentos críticos dejaría de recibir conexiones hasta que se liberen las conexiones como, por ejemplo, la parte final de Teletón.</w:t>
      </w:r>
    </w:p>
    <w:p w14:paraId="2A1725BC" w14:textId="77777777" w:rsidR="004F66CC" w:rsidRPr="004F66CC" w:rsidRDefault="004F66CC" w:rsidP="004F66CC"/>
    <w:p w14:paraId="62129B73" w14:textId="78D3D964" w:rsidR="00EE1576" w:rsidRDefault="00EE1576" w:rsidP="00EE1576">
      <w:pPr>
        <w:pStyle w:val="Ttulo2"/>
        <w:ind w:left="708" w:hanging="708"/>
        <w:rPr>
          <w:lang w:val="es-CL"/>
        </w:rPr>
      </w:pPr>
      <w:r>
        <w:rPr>
          <w:lang w:val="es-CL"/>
        </w:rPr>
        <w:lastRenderedPageBreak/>
        <w:t xml:space="preserve"> </w:t>
      </w:r>
      <w:bookmarkStart w:id="146" w:name="_Toc418457363"/>
      <w:r w:rsidRPr="00EE1576">
        <w:rPr>
          <w:lang w:val="es-CL"/>
        </w:rPr>
        <w:t>Pruebas de Aceptación de Usuario (UAT)</w:t>
      </w:r>
      <w:bookmarkEnd w:id="146"/>
    </w:p>
    <w:p w14:paraId="0BEC6FA4" w14:textId="77777777" w:rsidR="00BF4CBC" w:rsidRDefault="00BF4CBC" w:rsidP="00BF4CBC"/>
    <w:p w14:paraId="1824FF00" w14:textId="4F41ADB2" w:rsidR="004801F9" w:rsidRDefault="00E85C6C" w:rsidP="004801F9">
      <w:r>
        <w:t>Estas pruebas consisten</w:t>
      </w:r>
      <w:r w:rsidR="00F47067">
        <w:t xml:space="preserve"> que e</w:t>
      </w:r>
      <w:r w:rsidR="00715BCC">
        <w:t>l usuario de la Nueva Banca Mó</w:t>
      </w:r>
      <w:r w:rsidR="00F47067">
        <w:t>vil realice</w:t>
      </w:r>
      <w:r w:rsidR="00715BCC">
        <w:t xml:space="preserve"> exhaustivas pruebas a las funcionalidades</w:t>
      </w:r>
      <w:r>
        <w:t>,</w:t>
      </w:r>
      <w:r w:rsidR="00715BCC">
        <w:t xml:space="preserve"> para</w:t>
      </w:r>
      <w:r>
        <w:t xml:space="preserve"> esto se define</w:t>
      </w:r>
      <w:r w:rsidR="00715BCC">
        <w:t xml:space="preserve"> un flujo que determin</w:t>
      </w:r>
      <w:r>
        <w:t>a</w:t>
      </w:r>
      <w:r w:rsidR="00715BCC">
        <w:t xml:space="preserve"> el informe final</w:t>
      </w:r>
      <w:r>
        <w:t xml:space="preserve"> (definido en la </w:t>
      </w:r>
      <w:r w:rsidRPr="00E85C6C">
        <w:fldChar w:fldCharType="begin"/>
      </w:r>
      <w:r w:rsidRPr="00E85C6C">
        <w:instrText xml:space="preserve"> REF _Ref417847898 \h </w:instrText>
      </w:r>
      <w:r>
        <w:instrText xml:space="preserve"> \* MERGEFORMAT </w:instrText>
      </w:r>
      <w:r w:rsidRPr="00E85C6C">
        <w:fldChar w:fldCharType="separate"/>
      </w:r>
      <w:r w:rsidRPr="00E85C6C">
        <w:rPr>
          <w:color w:val="000000" w:themeColor="text1"/>
        </w:rPr>
        <w:t xml:space="preserve">Ilustración </w:t>
      </w:r>
      <w:r w:rsidRPr="00E85C6C">
        <w:rPr>
          <w:noProof/>
          <w:color w:val="000000" w:themeColor="text1"/>
        </w:rPr>
        <w:t>5</w:t>
      </w:r>
      <w:r w:rsidRPr="00E85C6C">
        <w:rPr>
          <w:color w:val="000000" w:themeColor="text1"/>
        </w:rPr>
        <w:t>.</w:t>
      </w:r>
      <w:r w:rsidRPr="00E85C6C">
        <w:rPr>
          <w:noProof/>
          <w:color w:val="000000" w:themeColor="text1"/>
        </w:rPr>
        <w:t>3</w:t>
      </w:r>
      <w:r w:rsidRPr="00E85C6C">
        <w:fldChar w:fldCharType="end"/>
      </w:r>
      <w:r>
        <w:t>)</w:t>
      </w:r>
      <w:r w:rsidR="00715BCC">
        <w:t>.</w:t>
      </w:r>
    </w:p>
    <w:p w14:paraId="4FAD996F" w14:textId="4D84EC10" w:rsidR="00715BCC" w:rsidRPr="00715BCC" w:rsidRDefault="00715BCC" w:rsidP="004801F9"/>
    <w:p w14:paraId="6D615462" w14:textId="77777777" w:rsidR="00F47067" w:rsidRDefault="00F47067" w:rsidP="00F47067">
      <w:pPr>
        <w:keepNext/>
        <w:spacing w:line="276" w:lineRule="auto"/>
        <w:jc w:val="center"/>
      </w:pPr>
      <w:r w:rsidRPr="00F47067">
        <w:rPr>
          <w:noProof/>
          <w:lang w:eastAsia="es-ES"/>
        </w:rPr>
        <w:drawing>
          <wp:inline distT="0" distB="0" distL="0" distR="0" wp14:anchorId="727BEFE8" wp14:editId="1F9DC5BD">
            <wp:extent cx="4468966" cy="4269740"/>
            <wp:effectExtent l="0" t="0" r="1905" b="0"/>
            <wp:docPr id="49304" name="Imagen 4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84680" cy="4284753"/>
                    </a:xfrm>
                    <a:prstGeom prst="rect">
                      <a:avLst/>
                    </a:prstGeom>
                  </pic:spPr>
                </pic:pic>
              </a:graphicData>
            </a:graphic>
          </wp:inline>
        </w:drawing>
      </w:r>
    </w:p>
    <w:p w14:paraId="213863E7" w14:textId="01348D42" w:rsidR="00F47067" w:rsidRDefault="00F47067" w:rsidP="00F47067">
      <w:pPr>
        <w:pStyle w:val="Descripcin"/>
        <w:jc w:val="center"/>
        <w:rPr>
          <w:color w:val="000000" w:themeColor="text1"/>
          <w:sz w:val="20"/>
        </w:rPr>
      </w:pPr>
      <w:bookmarkStart w:id="147" w:name="_Ref417847898"/>
      <w:bookmarkStart w:id="148" w:name="_Ref417847894"/>
      <w:bookmarkStart w:id="149" w:name="_Toc418457286"/>
      <w:r w:rsidRPr="00F47067">
        <w:rPr>
          <w:color w:val="000000" w:themeColor="text1"/>
          <w:sz w:val="20"/>
        </w:rPr>
        <w:t xml:space="preserve">Ilustración </w:t>
      </w:r>
      <w:r w:rsidRPr="00F47067">
        <w:rPr>
          <w:color w:val="000000" w:themeColor="text1"/>
          <w:sz w:val="20"/>
        </w:rPr>
        <w:fldChar w:fldCharType="begin"/>
      </w:r>
      <w:r w:rsidRPr="00F47067">
        <w:rPr>
          <w:color w:val="000000" w:themeColor="text1"/>
          <w:sz w:val="20"/>
        </w:rPr>
        <w:instrText xml:space="preserve"> STYLEREF 1 \s </w:instrText>
      </w:r>
      <w:r w:rsidRPr="00F47067">
        <w:rPr>
          <w:color w:val="000000" w:themeColor="text1"/>
          <w:sz w:val="20"/>
        </w:rPr>
        <w:fldChar w:fldCharType="separate"/>
      </w:r>
      <w:r w:rsidRPr="00F47067">
        <w:rPr>
          <w:noProof/>
          <w:color w:val="000000" w:themeColor="text1"/>
          <w:sz w:val="20"/>
        </w:rPr>
        <w:t>5</w:t>
      </w:r>
      <w:r w:rsidRPr="00F47067">
        <w:rPr>
          <w:color w:val="000000" w:themeColor="text1"/>
          <w:sz w:val="20"/>
        </w:rPr>
        <w:fldChar w:fldCharType="end"/>
      </w:r>
      <w:r w:rsidRPr="00F47067">
        <w:rPr>
          <w:color w:val="000000" w:themeColor="text1"/>
          <w:sz w:val="20"/>
        </w:rPr>
        <w:t>.</w:t>
      </w:r>
      <w:r w:rsidRPr="00F47067">
        <w:rPr>
          <w:color w:val="000000" w:themeColor="text1"/>
          <w:sz w:val="20"/>
        </w:rPr>
        <w:fldChar w:fldCharType="begin"/>
      </w:r>
      <w:r w:rsidRPr="00F47067">
        <w:rPr>
          <w:color w:val="000000" w:themeColor="text1"/>
          <w:sz w:val="20"/>
        </w:rPr>
        <w:instrText xml:space="preserve"> SEQ Ilustración \* ARABIC \s 1 </w:instrText>
      </w:r>
      <w:r w:rsidRPr="00F47067">
        <w:rPr>
          <w:color w:val="000000" w:themeColor="text1"/>
          <w:sz w:val="20"/>
        </w:rPr>
        <w:fldChar w:fldCharType="separate"/>
      </w:r>
      <w:r w:rsidRPr="00F47067">
        <w:rPr>
          <w:noProof/>
          <w:color w:val="000000" w:themeColor="text1"/>
          <w:sz w:val="20"/>
        </w:rPr>
        <w:t>3</w:t>
      </w:r>
      <w:r w:rsidRPr="00F47067">
        <w:rPr>
          <w:color w:val="000000" w:themeColor="text1"/>
          <w:sz w:val="20"/>
        </w:rPr>
        <w:fldChar w:fldCharType="end"/>
      </w:r>
      <w:bookmarkEnd w:id="147"/>
      <w:r w:rsidRPr="00F47067">
        <w:rPr>
          <w:color w:val="000000" w:themeColor="text1"/>
          <w:sz w:val="20"/>
        </w:rPr>
        <w:t>: Flujo de Pruebas de Aceptación de Usuario</w:t>
      </w:r>
      <w:bookmarkEnd w:id="148"/>
      <w:bookmarkEnd w:id="149"/>
    </w:p>
    <w:p w14:paraId="12EA842F" w14:textId="77777777" w:rsidR="00F47067" w:rsidRDefault="00F47067" w:rsidP="00F47067"/>
    <w:p w14:paraId="260173DB" w14:textId="1381C834" w:rsidR="00E85C6C" w:rsidRDefault="00F47067" w:rsidP="00E85C6C">
      <w:r>
        <w:t>Se realizaron pruebas</w:t>
      </w:r>
      <w:r w:rsidR="00E85C6C">
        <w:t xml:space="preserve"> </w:t>
      </w:r>
      <w:r w:rsidR="004249C1">
        <w:t>según casos de uso</w:t>
      </w:r>
      <w:r w:rsidR="00E85C6C">
        <w:t xml:space="preserve"> </w:t>
      </w:r>
      <w:r w:rsidR="004249C1">
        <w:t xml:space="preserve">de funcionalidades </w:t>
      </w:r>
      <w:r w:rsidR="00E85C6C">
        <w:t>que determinaron errores gráficos que fueron corregidos mediante el flujo. En el informe de aceptación de usuario se determinó que no se lograron realizar algunas pruebas y queda en acuerdo que lo restante se revisaría en el piloto productivo definido para un grupo acotado de usuarios.</w:t>
      </w:r>
    </w:p>
    <w:p w14:paraId="5E5754AD" w14:textId="0F5C19EC" w:rsidR="004801F9" w:rsidRPr="00E85C6C" w:rsidRDefault="004801F9" w:rsidP="00E85C6C">
      <w:r>
        <w:rPr>
          <w:lang w:val="es-CL"/>
        </w:rPr>
        <w:br w:type="page"/>
      </w:r>
    </w:p>
    <w:p w14:paraId="73AB9749" w14:textId="144E9AA0" w:rsidR="004801F9" w:rsidRDefault="004801F9" w:rsidP="004801F9">
      <w:pPr>
        <w:pStyle w:val="Ttulo1"/>
        <w:rPr>
          <w:lang w:val="es-CL"/>
        </w:rPr>
      </w:pPr>
      <w:bookmarkStart w:id="150" w:name="_Toc418457364"/>
      <w:r>
        <w:rPr>
          <w:lang w:val="es-CL"/>
        </w:rPr>
        <w:lastRenderedPageBreak/>
        <w:t>Puesta en Marcha</w:t>
      </w:r>
      <w:bookmarkEnd w:id="150"/>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w:t>
      </w:r>
      <w:bookmarkStart w:id="151" w:name="_Toc418457365"/>
      <w:r>
        <w:rPr>
          <w:lang w:val="es-CL"/>
        </w:rPr>
        <w:t>Piloto Productivo</w:t>
      </w:r>
      <w:bookmarkEnd w:id="151"/>
    </w:p>
    <w:p w14:paraId="7F8B561A" w14:textId="77777777" w:rsidR="00AB01BB" w:rsidRDefault="00AB01BB" w:rsidP="004801F9">
      <w:pPr>
        <w:rPr>
          <w:lang w:val="es-CL"/>
        </w:rPr>
      </w:pPr>
    </w:p>
    <w:p w14:paraId="47A1F339" w14:textId="35DBE77D" w:rsidR="004801F9" w:rsidRDefault="000A2F47" w:rsidP="004801F9">
      <w:pPr>
        <w:rPr>
          <w:lang w:val="es-CL"/>
        </w:rPr>
      </w:pPr>
      <w:r>
        <w:rPr>
          <w:lang w:val="es-CL"/>
        </w:rPr>
        <w:t>El Pilo</w:t>
      </w:r>
      <w:r w:rsidR="00C9119D">
        <w:rPr>
          <w:lang w:val="es-CL"/>
        </w:rPr>
        <w:t>to productivo</w:t>
      </w:r>
      <w:r>
        <w:rPr>
          <w:lang w:val="es-CL"/>
        </w:rPr>
        <w:t xml:space="preserve"> </w:t>
      </w:r>
      <w:r w:rsidR="00AB01BB">
        <w:rPr>
          <w:lang w:val="es-CL"/>
        </w:rPr>
        <w:t>fue</w:t>
      </w:r>
      <w:r>
        <w:rPr>
          <w:lang w:val="es-CL"/>
        </w:rPr>
        <w:t xml:space="preserve"> primera puesta en marcha productiva luego de la instalación y estabilización de la Nueva Banca Móvil, que para efectos comercial</w:t>
      </w:r>
      <w:r w:rsidR="00AB01BB">
        <w:rPr>
          <w:lang w:val="es-CL"/>
        </w:rPr>
        <w:t>es</w:t>
      </w:r>
      <w:r>
        <w:rPr>
          <w:lang w:val="es-CL"/>
        </w:rPr>
        <w:t xml:space="preserve"> se publicitó con el nombre de Mi Banco (siendo para cada marca Mi Banco de Chile, Mi Banco Edwards y Mi Banco Credichile)</w:t>
      </w:r>
      <w:r w:rsidR="00AB01BB">
        <w:rPr>
          <w:lang w:val="es-CL"/>
        </w:rPr>
        <w:t xml:space="preserve">, en la </w:t>
      </w:r>
      <w:r w:rsidR="00AB01BB" w:rsidRPr="00AB01BB">
        <w:rPr>
          <w:lang w:val="es-CL"/>
        </w:rPr>
        <w:fldChar w:fldCharType="begin"/>
      </w:r>
      <w:r w:rsidR="00AB01BB" w:rsidRPr="00AB01BB">
        <w:rPr>
          <w:lang w:val="es-CL"/>
        </w:rPr>
        <w:instrText xml:space="preserve"> REF _Ref416124778 \h </w:instrText>
      </w:r>
      <w:r w:rsidR="00AB01BB">
        <w:rPr>
          <w:lang w:val="es-CL"/>
        </w:rPr>
        <w:instrText xml:space="preserve"> \* MERGEFORMAT </w:instrText>
      </w:r>
      <w:r w:rsidR="00AB01BB" w:rsidRPr="00AB01BB">
        <w:rPr>
          <w:lang w:val="es-CL"/>
        </w:rPr>
      </w:r>
      <w:r w:rsidR="00AB01BB" w:rsidRPr="00AB01BB">
        <w:rPr>
          <w:lang w:val="es-CL"/>
        </w:rPr>
        <w:fldChar w:fldCharType="separate"/>
      </w:r>
      <w:r w:rsidR="00AB01BB" w:rsidRPr="00AB01BB">
        <w:rPr>
          <w:color w:val="000000" w:themeColor="text1"/>
        </w:rPr>
        <w:t xml:space="preserve">Ilustración </w:t>
      </w:r>
      <w:r w:rsidR="00AB01BB" w:rsidRPr="00AB01BB">
        <w:rPr>
          <w:noProof/>
          <w:color w:val="000000" w:themeColor="text1"/>
        </w:rPr>
        <w:t>6</w:t>
      </w:r>
      <w:r w:rsidR="00AB01BB" w:rsidRPr="00AB01BB">
        <w:rPr>
          <w:color w:val="000000" w:themeColor="text1"/>
        </w:rPr>
        <w:t>.</w:t>
      </w:r>
      <w:r w:rsidR="00AB01BB" w:rsidRPr="00AB01BB">
        <w:rPr>
          <w:noProof/>
          <w:color w:val="000000" w:themeColor="text1"/>
        </w:rPr>
        <w:t>1</w:t>
      </w:r>
      <w:r w:rsidR="00AB01BB" w:rsidRPr="00AB01BB">
        <w:rPr>
          <w:lang w:val="es-CL"/>
        </w:rPr>
        <w:fldChar w:fldCharType="end"/>
      </w:r>
      <w:r w:rsidR="00AB01BB">
        <w:rPr>
          <w:lang w:val="es-CL"/>
        </w:rPr>
        <w:t xml:space="preserve"> se observa el logo comercial que usa la aplicación.</w:t>
      </w:r>
    </w:p>
    <w:p w14:paraId="1F731C3C" w14:textId="77777777" w:rsidR="00AB01BB" w:rsidRDefault="00AB01BB" w:rsidP="004801F9">
      <w:pPr>
        <w:rPr>
          <w:lang w:val="es-CL"/>
        </w:rPr>
      </w:pPr>
    </w:p>
    <w:p w14:paraId="4F149B29" w14:textId="77777777" w:rsidR="00AB01BB" w:rsidRDefault="00AB01BB" w:rsidP="00AB01BB">
      <w:pPr>
        <w:keepNext/>
        <w:jc w:val="center"/>
      </w:pPr>
      <w:r>
        <w:rPr>
          <w:noProof/>
          <w:lang w:eastAsia="es-ES"/>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7">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711770F2" w:rsidR="00AB01BB" w:rsidRDefault="00AB01BB" w:rsidP="00AB01BB">
      <w:pPr>
        <w:pStyle w:val="Descripcin"/>
        <w:jc w:val="center"/>
        <w:rPr>
          <w:color w:val="000000" w:themeColor="text1"/>
          <w:sz w:val="20"/>
        </w:rPr>
      </w:pPr>
      <w:bookmarkStart w:id="152" w:name="_Ref416124778"/>
      <w:bookmarkStart w:id="153" w:name="_Toc418457287"/>
      <w:r w:rsidRPr="00AB01B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52"/>
      <w:r w:rsidRPr="00AB01BB">
        <w:rPr>
          <w:color w:val="000000" w:themeColor="text1"/>
          <w:sz w:val="20"/>
        </w:rPr>
        <w:t>: Logo de Mi Banco</w:t>
      </w:r>
      <w:bookmarkEnd w:id="153"/>
    </w:p>
    <w:p w14:paraId="145DDAB1" w14:textId="77777777" w:rsidR="00AB01BB" w:rsidRDefault="00AB01BB" w:rsidP="00AB01BB"/>
    <w:p w14:paraId="6F9B7990" w14:textId="618B45AA" w:rsidR="00AB01BB" w:rsidRDefault="00AB01BB" w:rsidP="00AB01BB">
      <w:r>
        <w:t xml:space="preserve">Para este Piloto Productivo controlado, se contactaron a más de 60 clientes IOS y 60 clientes Android para probar la solución móvil, </w:t>
      </w:r>
      <w:r w:rsidR="00607D37">
        <w:t>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tenia la aplicación en sus distintas funcionalidades.</w:t>
      </w:r>
    </w:p>
    <w:p w14:paraId="36FC7768" w14:textId="5DC03EB5" w:rsidR="00607D37" w:rsidRPr="00AB01BB" w:rsidRDefault="00607D37" w:rsidP="00AB01BB">
      <w: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1D1E53F3" w:rsidR="004801F9" w:rsidRDefault="00783C45" w:rsidP="00783C45">
      <w:pPr>
        <w:spacing w:line="276" w:lineRule="auto"/>
        <w:jc w:val="left"/>
        <w:rPr>
          <w:lang w:val="es-CL"/>
        </w:rPr>
      </w:pPr>
      <w:r>
        <w:rPr>
          <w:lang w:val="es-CL"/>
        </w:rPr>
        <w:br w:type="page"/>
      </w:r>
    </w:p>
    <w:p w14:paraId="0DB6952C" w14:textId="4258907C" w:rsidR="004801F9" w:rsidRPr="004801F9" w:rsidRDefault="004801F9" w:rsidP="004801F9">
      <w:pPr>
        <w:pStyle w:val="Ttulo2"/>
        <w:rPr>
          <w:lang w:val="es-CL"/>
        </w:rPr>
      </w:pPr>
      <w:r>
        <w:rPr>
          <w:lang w:val="es-CL"/>
        </w:rPr>
        <w:lastRenderedPageBreak/>
        <w:t xml:space="preserve"> </w:t>
      </w:r>
      <w:bookmarkStart w:id="154" w:name="_Toc418457366"/>
      <w:r>
        <w:rPr>
          <w:lang w:val="es-CL"/>
        </w:rPr>
        <w:t>Producción Final</w:t>
      </w:r>
      <w:bookmarkEnd w:id="154"/>
    </w:p>
    <w:p w14:paraId="4851B542" w14:textId="77777777" w:rsidR="004801F9" w:rsidRDefault="004801F9" w:rsidP="004801F9">
      <w:pPr>
        <w:rPr>
          <w:lang w:val="es-CL"/>
        </w:rPr>
      </w:pPr>
    </w:p>
    <w:p w14:paraId="7A3ED2D5" w14:textId="4388056A" w:rsidR="004801F9" w:rsidRDefault="00607D37" w:rsidP="004801F9">
      <w:pPr>
        <w:rPr>
          <w:lang w:val="es-CL"/>
        </w:rPr>
      </w:pPr>
      <w:r>
        <w:rPr>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Beneficio que es la antigua banca móvil la cual se elimino la funcionalidad de entrar a Banca Móvil</w:t>
      </w:r>
      <w:r w:rsidR="008802AC">
        <w:rPr>
          <w:lang w:val="es-CL"/>
        </w:rPr>
        <w:t xml:space="preserve"> dejandola sólo para promociones y beneficios que ofrece la institución.</w:t>
      </w:r>
    </w:p>
    <w:p w14:paraId="544499A2" w14:textId="7648CD3D" w:rsidR="008802AC" w:rsidRDefault="008802AC" w:rsidP="004801F9">
      <w:pPr>
        <w:rPr>
          <w:lang w:val="es-CL"/>
        </w:rPr>
      </w:pPr>
      <w:r>
        <w:rPr>
          <w:lang w:val="es-CL"/>
        </w:rPr>
        <w:t xml:space="preserve">Actualmente, según cifras de Google Analytics, la aplicación (app y mobile web) tiene un peak semanal de 42500 sesiones, mientras que su peak mensual (final de mes) es de 68000 sesiones. </w:t>
      </w:r>
    </w:p>
    <w:p w14:paraId="2E97FB90" w14:textId="2F874966" w:rsidR="00783C45" w:rsidRDefault="008802AC" w:rsidP="004801F9">
      <w:pPr>
        <w:rPr>
          <w:lang w:val="es-CL"/>
        </w:rPr>
      </w:pPr>
      <w:r>
        <w:rPr>
          <w:lang w:val="es-CL"/>
        </w:rPr>
        <w:t>De estas conecciones</w:t>
      </w:r>
      <w:r w:rsidR="00CC1FCE">
        <w:rPr>
          <w:lang w:val="es-CL"/>
        </w:rPr>
        <w:t xml:space="preserve"> totales</w:t>
      </w:r>
      <w:r w:rsidR="000F42C4">
        <w:rPr>
          <w:lang w:val="es-CL"/>
        </w:rPr>
        <w:t>, un 6</w:t>
      </w:r>
      <w:r w:rsidR="00CC1FCE">
        <w:rPr>
          <w:lang w:val="es-CL"/>
        </w:rPr>
        <w:t>7</w:t>
      </w:r>
      <w:r>
        <w:rPr>
          <w:lang w:val="es-CL"/>
        </w:rPr>
        <w:t>,</w:t>
      </w:r>
      <w:r w:rsidR="00CC1FCE">
        <w:rPr>
          <w:lang w:val="es-CL"/>
        </w:rPr>
        <w:t>43</w:t>
      </w:r>
      <w:r>
        <w:rPr>
          <w:lang w:val="es-CL"/>
        </w:rPr>
        <w:t xml:space="preserve">% son desde dispositivos Android y </w:t>
      </w:r>
      <w:r w:rsidR="00CC1FCE">
        <w:rPr>
          <w:lang w:val="es-CL"/>
        </w:rPr>
        <w:t>29,98</w:t>
      </w:r>
      <w:r w:rsidR="000F42C4">
        <w:rPr>
          <w:lang w:val="es-CL"/>
        </w:rPr>
        <w:t>% son desde dispositivos IOS, con 2,</w:t>
      </w:r>
      <w:r w:rsidR="00CC1FCE">
        <w:rPr>
          <w:lang w:val="es-CL"/>
        </w:rPr>
        <w:t>4</w:t>
      </w:r>
      <w:r w:rsidR="000F42C4">
        <w:rPr>
          <w:lang w:val="es-CL"/>
        </w:rPr>
        <w:t>5% aparecen los telefonos con SO Windows Phone y un 0</w:t>
      </w:r>
      <w:r w:rsidR="00CC1FCE">
        <w:rPr>
          <w:lang w:val="es-CL"/>
        </w:rPr>
        <w:t>,13</w:t>
      </w:r>
      <w:r w:rsidR="000F42C4">
        <w:rPr>
          <w:lang w:val="es-CL"/>
        </w:rPr>
        <w:t>% desde Blackberry, las restantes conecciones son desde navegadores de computadores de escritorio (Windows, Mac o Linux)</w:t>
      </w:r>
      <w:r w:rsidR="0023556E">
        <w:rPr>
          <w:lang w:val="es-CL"/>
        </w:rPr>
        <w:t xml:space="preserve">. Esto representado en el siguiente </w:t>
      </w:r>
      <w:r w:rsidR="0023556E" w:rsidRPr="00CC1FCE">
        <w:rPr>
          <w:lang w:val="es-CL"/>
        </w:rPr>
        <w:t xml:space="preserve">gráfico de la </w:t>
      </w:r>
      <w:r w:rsidR="00CC1FCE" w:rsidRPr="00CC1FCE">
        <w:rPr>
          <w:lang w:val="es-CL"/>
        </w:rPr>
        <w:fldChar w:fldCharType="begin"/>
      </w:r>
      <w:r w:rsidR="00CC1FCE" w:rsidRPr="00CC1FCE">
        <w:rPr>
          <w:lang w:val="es-CL"/>
        </w:rPr>
        <w:instrText xml:space="preserve"> REF _Ref416128752 \h </w:instrText>
      </w:r>
      <w:r w:rsidR="00CC1FCE">
        <w:rPr>
          <w:lang w:val="es-CL"/>
        </w:rPr>
        <w:instrText xml:space="preserve"> \* MERGEFORMAT </w:instrText>
      </w:r>
      <w:r w:rsidR="00CC1FCE" w:rsidRPr="00CC1FCE">
        <w:rPr>
          <w:lang w:val="es-CL"/>
        </w:rPr>
      </w:r>
      <w:r w:rsidR="00CC1FCE" w:rsidRPr="00CC1FCE">
        <w:rPr>
          <w:lang w:val="es-CL"/>
        </w:rPr>
        <w:fldChar w:fldCharType="separate"/>
      </w:r>
      <w:r w:rsidR="00CC1FCE" w:rsidRPr="00CC1FCE">
        <w:rPr>
          <w:color w:val="000000" w:themeColor="text1"/>
        </w:rPr>
        <w:t xml:space="preserve">Ilustración </w:t>
      </w:r>
      <w:r w:rsidR="00CC1FCE" w:rsidRPr="00CC1FCE">
        <w:rPr>
          <w:noProof/>
          <w:color w:val="000000" w:themeColor="text1"/>
        </w:rPr>
        <w:t>6</w:t>
      </w:r>
      <w:r w:rsidR="00CC1FCE" w:rsidRPr="00CC1FCE">
        <w:rPr>
          <w:color w:val="000000" w:themeColor="text1"/>
        </w:rPr>
        <w:t>.</w:t>
      </w:r>
      <w:r w:rsidR="00CC1FCE" w:rsidRPr="00CC1FCE">
        <w:rPr>
          <w:noProof/>
          <w:color w:val="000000" w:themeColor="text1"/>
        </w:rPr>
        <w:t>2</w:t>
      </w:r>
      <w:r w:rsidR="00CC1FCE" w:rsidRPr="00CC1FCE">
        <w:rPr>
          <w:lang w:val="es-CL"/>
        </w:rPr>
        <w:fldChar w:fldCharType="end"/>
      </w:r>
      <w:r w:rsidR="00CC1FCE" w:rsidRPr="00CC1FCE">
        <w:rPr>
          <w:lang w:val="es-CL"/>
        </w:rPr>
        <w:t>.</w:t>
      </w:r>
    </w:p>
    <w:p w14:paraId="4CE89374" w14:textId="77777777" w:rsidR="00CC1FCE" w:rsidRDefault="0023556E" w:rsidP="00CC1FCE">
      <w:pPr>
        <w:keepNext/>
        <w:jc w:val="center"/>
      </w:pPr>
      <w:r>
        <w:rPr>
          <w:noProof/>
          <w:lang w:eastAsia="es-ES"/>
        </w:rPr>
        <w:drawing>
          <wp:inline distT="0" distB="0" distL="0" distR="0" wp14:anchorId="73C8D5C0" wp14:editId="3C1286DD">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D0E09BA" w14:textId="74CAD928" w:rsidR="00783C45" w:rsidRPr="00783C45" w:rsidRDefault="00CC1FCE" w:rsidP="00783C45">
      <w:pPr>
        <w:pStyle w:val="Descripcin"/>
        <w:jc w:val="center"/>
        <w:rPr>
          <w:color w:val="000000" w:themeColor="text1"/>
          <w:sz w:val="20"/>
        </w:rPr>
      </w:pPr>
      <w:bookmarkStart w:id="155" w:name="_Ref416128752"/>
      <w:bookmarkStart w:id="156" w:name="_Toc418457288"/>
      <w:r w:rsidRPr="00CC1FCE">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55"/>
      <w:r w:rsidRPr="00CC1FCE">
        <w:rPr>
          <w:color w:val="000000" w:themeColor="text1"/>
          <w:sz w:val="20"/>
        </w:rPr>
        <w:t>: Gráfica Sistema Operativo vs. Porcentaje de Uso</w:t>
      </w:r>
      <w:bookmarkEnd w:id="156"/>
    </w:p>
    <w:p w14:paraId="63E38108" w14:textId="0EFD1D3D" w:rsidR="0023556E" w:rsidRDefault="00783C45" w:rsidP="00783C45">
      <w:r w:rsidRPr="00783C45">
        <w:lastRenderedPageBreak/>
        <w:t xml:space="preserve">También en la </w:t>
      </w:r>
      <w:r w:rsidRPr="00783C45">
        <w:fldChar w:fldCharType="begin"/>
      </w:r>
      <w:r w:rsidRPr="00783C45">
        <w:instrText xml:space="preserve"> REF _Ref416128752 \h  \* MERGEFORMAT </w:instrText>
      </w:r>
      <w:r w:rsidRPr="00783C45">
        <w:fldChar w:fldCharType="separate"/>
      </w:r>
      <w:r w:rsidRPr="00783C45">
        <w:t xml:space="preserve">Ilustración </w:t>
      </w:r>
      <w:r w:rsidRPr="00783C45">
        <w:rPr>
          <w:noProof/>
        </w:rPr>
        <w:t>6</w:t>
      </w:r>
      <w:r w:rsidRPr="00783C45">
        <w:t>.</w:t>
      </w:r>
      <w:r w:rsidRPr="00783C45">
        <w:rPr>
          <w:noProof/>
        </w:rPr>
        <w:t>2</w:t>
      </w:r>
      <w:r w:rsidRPr="00783C45">
        <w:fldChar w:fldCharType="end"/>
      </w:r>
      <w:r>
        <w:t xml:space="preserve">, se observa la </w:t>
      </w:r>
      <w:r w:rsidR="004249C1">
        <w:t>cantidad</w:t>
      </w:r>
      <w:r>
        <w:t xml:space="preserve"> según marca. Se puede observar las diferencias entre el sector consumo y preferente del las marcas de Banco de Chile (Credichile y Edwards, respectivamente).</w:t>
      </w:r>
    </w:p>
    <w:p w14:paraId="02F138B0" w14:textId="1F57606A" w:rsidR="00783C45" w:rsidRDefault="00783C45" w:rsidP="00783C45">
      <w:r>
        <w:t>Mientras en que CrediChile predominan los dispositivos Android, en Edwards acorta la brecha a tal punto que casi es el mismo porcentaje de uso por cada aplicación.</w:t>
      </w:r>
      <w:r w:rsidR="004249C1">
        <w:t xml:space="preserve"> </w:t>
      </w:r>
      <w:r>
        <w:t>En los números total y Marca Banco Chile se observa la tendencia general en este tipo de dispositivos teniendo Android cerca del 65% e IOS un 30%, el restante 5% para las demás marcas de dispositivos.</w:t>
      </w:r>
    </w:p>
    <w:p w14:paraId="7419D079" w14:textId="77777777" w:rsidR="00CE7F4F" w:rsidRDefault="00CE7F4F" w:rsidP="00783C45"/>
    <w:p w14:paraId="590A1D7B" w14:textId="76EA329D" w:rsidR="00CE7F4F" w:rsidRDefault="00CE7F4F" w:rsidP="00CE7F4F">
      <w:pPr>
        <w:pStyle w:val="Ttulo2"/>
      </w:pPr>
      <w:r>
        <w:t xml:space="preserve"> </w:t>
      </w:r>
      <w:bookmarkStart w:id="157" w:name="_Toc418457367"/>
      <w:r>
        <w:t>Continuidad</w:t>
      </w:r>
      <w:bookmarkEnd w:id="157"/>
    </w:p>
    <w:p w14:paraId="1D5F952A" w14:textId="77777777" w:rsidR="00CE7F4F" w:rsidRDefault="00CE7F4F" w:rsidP="00CE7F4F"/>
    <w:p w14:paraId="11A4A062" w14:textId="2C7C9ADC" w:rsidR="00CE7F4F" w:rsidRDefault="0091192E" w:rsidP="00CE7F4F">
      <w:r w:rsidRPr="0091192E">
        <w:t xml:space="preserve">Desde </w:t>
      </w:r>
      <w:r w:rsidR="004249C1">
        <w:t>marzo en adelante</w:t>
      </w:r>
      <w:r w:rsidR="00A3258D">
        <w:t>,</w:t>
      </w:r>
      <w:r w:rsidR="004249C1">
        <w:t xml:space="preserve"> luego </w:t>
      </w:r>
      <w:r w:rsidR="001C7EA0">
        <w:t>del piloto existe un periodo de tiempo para estabilizar la correcta operatividad del producto, este periodo se extiende hasta agosto del mismo año.</w:t>
      </w:r>
    </w:p>
    <w:p w14:paraId="0CCCEBBE" w14:textId="03E74886" w:rsidR="001C7EA0" w:rsidRDefault="001C7EA0" w:rsidP="00CE7F4F">
      <w:r>
        <w:t>Los errores entran por distintos conductos para ser corregidos, los mas recurrentes son:</w:t>
      </w:r>
    </w:p>
    <w:p w14:paraId="434DC4A9" w14:textId="5A32C28A" w:rsidR="001C7EA0" w:rsidRDefault="001C7EA0" w:rsidP="001C7EA0">
      <w:pPr>
        <w:pStyle w:val="Prrafodelista"/>
        <w:numPr>
          <w:ilvl w:val="0"/>
          <w:numId w:val="19"/>
        </w:numPr>
      </w:pPr>
      <w:r>
        <w:t>Usuario de negocio.</w:t>
      </w:r>
    </w:p>
    <w:p w14:paraId="343B18CA" w14:textId="53E63255" w:rsidR="001C7EA0" w:rsidRDefault="001C7EA0" w:rsidP="001C7EA0">
      <w:pPr>
        <w:pStyle w:val="Prrafodelista"/>
        <w:numPr>
          <w:ilvl w:val="0"/>
          <w:numId w:val="19"/>
        </w:numPr>
      </w:pPr>
      <w:r>
        <w:t>Administrado del producto en producción.</w:t>
      </w:r>
    </w:p>
    <w:p w14:paraId="67F8EE98" w14:textId="2CE1EA42" w:rsidR="001C7EA0" w:rsidRDefault="001C7EA0" w:rsidP="001C7EA0">
      <w:pPr>
        <w:pStyle w:val="Prrafodelista"/>
        <w:numPr>
          <w:ilvl w:val="0"/>
          <w:numId w:val="19"/>
        </w:numPr>
      </w:pPr>
      <w:r>
        <w:t xml:space="preserve">Cliente a través de los distintos medio de contacto como correo electrónico, call center, </w:t>
      </w:r>
      <w:r w:rsidR="000E5F68">
        <w:t>mesón</w:t>
      </w:r>
      <w:r>
        <w:t xml:space="preserve"> de atención o su ejecutivo de cuentas.</w:t>
      </w:r>
    </w:p>
    <w:p w14:paraId="4910B2BA" w14:textId="33CFBC88" w:rsidR="002C6736" w:rsidRDefault="009F2531" w:rsidP="002C6736">
      <w:r>
        <w:t xml:space="preserve">Los incidentes se resuelven según prioridad, definidos por los estándares de Banco de Chile, indicados en la </w:t>
      </w:r>
      <w:r w:rsidR="002C6736" w:rsidRPr="002C6736">
        <w:fldChar w:fldCharType="begin"/>
      </w:r>
      <w:r w:rsidR="002C6736" w:rsidRPr="002C6736">
        <w:instrText xml:space="preserve"> REF _Ref417854006 \h </w:instrText>
      </w:r>
      <w:r w:rsidR="002C6736">
        <w:instrText xml:space="preserve"> \* MERGEFORMAT </w:instrText>
      </w:r>
      <w:r w:rsidR="002C6736" w:rsidRPr="002C6736">
        <w:fldChar w:fldCharType="separate"/>
      </w:r>
      <w:r w:rsidR="002C6736" w:rsidRPr="002C6736">
        <w:rPr>
          <w:color w:val="000000" w:themeColor="text1"/>
        </w:rPr>
        <w:t xml:space="preserve">Tabla </w:t>
      </w:r>
      <w:r w:rsidR="002C6736" w:rsidRPr="002C6736">
        <w:rPr>
          <w:noProof/>
          <w:color w:val="000000" w:themeColor="text1"/>
        </w:rPr>
        <w:t>6</w:t>
      </w:r>
      <w:r w:rsidR="002C6736" w:rsidRPr="002C6736">
        <w:rPr>
          <w:color w:val="000000" w:themeColor="text1"/>
        </w:rPr>
        <w:t>.</w:t>
      </w:r>
      <w:r w:rsidR="002C6736" w:rsidRPr="002C6736">
        <w:rPr>
          <w:noProof/>
          <w:color w:val="000000" w:themeColor="text1"/>
        </w:rPr>
        <w:t>1</w:t>
      </w:r>
      <w:r w:rsidR="002C6736" w:rsidRPr="002C6736">
        <w:fldChar w:fldCharType="end"/>
      </w:r>
      <w:r>
        <w:t>:</w:t>
      </w:r>
    </w:p>
    <w:p w14:paraId="4040D6E8" w14:textId="77777777" w:rsidR="001D640E" w:rsidRDefault="001D640E" w:rsidP="002C6736"/>
    <w:tbl>
      <w:tblPr>
        <w:tblStyle w:val="Tablaconcuadrcula"/>
        <w:tblW w:w="0" w:type="auto"/>
        <w:tblInd w:w="2660" w:type="dxa"/>
        <w:tblLook w:val="04A0" w:firstRow="1" w:lastRow="0" w:firstColumn="1" w:lastColumn="0" w:noHBand="0" w:noVBand="1"/>
      </w:tblPr>
      <w:tblGrid>
        <w:gridCol w:w="1829"/>
        <w:gridCol w:w="1715"/>
      </w:tblGrid>
      <w:tr w:rsidR="002C6736" w14:paraId="284C822A" w14:textId="77777777" w:rsidTr="00187589">
        <w:tc>
          <w:tcPr>
            <w:tcW w:w="1829" w:type="dxa"/>
          </w:tcPr>
          <w:p w14:paraId="252C6438" w14:textId="79DBEA8D" w:rsidR="002C6736" w:rsidRDefault="00187589" w:rsidP="002C6736">
            <w:pPr>
              <w:spacing w:line="276" w:lineRule="auto"/>
              <w:jc w:val="center"/>
              <w:rPr>
                <w:lang w:val="es-CL"/>
              </w:rPr>
            </w:pPr>
            <w:r>
              <w:rPr>
                <w:lang w:val="es-CL"/>
              </w:rPr>
              <w:t>Nivel</w:t>
            </w:r>
          </w:p>
        </w:tc>
        <w:tc>
          <w:tcPr>
            <w:tcW w:w="1715" w:type="dxa"/>
          </w:tcPr>
          <w:p w14:paraId="330D824D" w14:textId="352D496C" w:rsidR="002C6736" w:rsidRDefault="002C6736" w:rsidP="002C6736">
            <w:pPr>
              <w:spacing w:line="276" w:lineRule="auto"/>
              <w:jc w:val="center"/>
              <w:rPr>
                <w:lang w:val="es-CL"/>
              </w:rPr>
            </w:pPr>
            <w:r>
              <w:rPr>
                <w:lang w:val="es-CL"/>
              </w:rPr>
              <w:t>Tiempo</w:t>
            </w:r>
          </w:p>
        </w:tc>
      </w:tr>
      <w:tr w:rsidR="002C6736" w14:paraId="0C6735D8" w14:textId="77777777" w:rsidTr="00187589">
        <w:tc>
          <w:tcPr>
            <w:tcW w:w="1829" w:type="dxa"/>
          </w:tcPr>
          <w:p w14:paraId="1A2A55F5" w14:textId="56DE013A" w:rsidR="002C6736" w:rsidRDefault="00187589" w:rsidP="002C6736">
            <w:pPr>
              <w:spacing w:line="276" w:lineRule="auto"/>
              <w:jc w:val="center"/>
              <w:rPr>
                <w:lang w:val="es-CL"/>
              </w:rPr>
            </w:pPr>
            <w:r>
              <w:rPr>
                <w:lang w:val="es-CL"/>
              </w:rPr>
              <w:t>1</w:t>
            </w:r>
          </w:p>
        </w:tc>
        <w:tc>
          <w:tcPr>
            <w:tcW w:w="1715" w:type="dxa"/>
          </w:tcPr>
          <w:p w14:paraId="65306388" w14:textId="0D13D311" w:rsidR="002C6736" w:rsidRDefault="00187589" w:rsidP="002C6736">
            <w:pPr>
              <w:spacing w:line="276" w:lineRule="auto"/>
              <w:jc w:val="center"/>
              <w:rPr>
                <w:lang w:val="es-CL"/>
              </w:rPr>
            </w:pPr>
            <w:r>
              <w:rPr>
                <w:lang w:val="es-CL"/>
              </w:rPr>
              <w:t>4 Horas</w:t>
            </w:r>
          </w:p>
        </w:tc>
      </w:tr>
      <w:tr w:rsidR="002C6736" w14:paraId="2FAE78A4" w14:textId="77777777" w:rsidTr="00187589">
        <w:tc>
          <w:tcPr>
            <w:tcW w:w="1829" w:type="dxa"/>
          </w:tcPr>
          <w:p w14:paraId="6E896659" w14:textId="1DE1F972" w:rsidR="002C6736" w:rsidRDefault="00187589" w:rsidP="002C6736">
            <w:pPr>
              <w:spacing w:line="276" w:lineRule="auto"/>
              <w:jc w:val="center"/>
              <w:rPr>
                <w:lang w:val="es-CL"/>
              </w:rPr>
            </w:pPr>
            <w:r>
              <w:rPr>
                <w:lang w:val="es-CL"/>
              </w:rPr>
              <w:t>2</w:t>
            </w:r>
          </w:p>
        </w:tc>
        <w:tc>
          <w:tcPr>
            <w:tcW w:w="1715" w:type="dxa"/>
          </w:tcPr>
          <w:p w14:paraId="28285E18" w14:textId="4C94F20A" w:rsidR="00187589" w:rsidRDefault="00187589" w:rsidP="00187589">
            <w:pPr>
              <w:keepNext/>
              <w:spacing w:line="276" w:lineRule="auto"/>
              <w:jc w:val="center"/>
              <w:rPr>
                <w:lang w:val="es-CL"/>
              </w:rPr>
            </w:pPr>
            <w:r>
              <w:rPr>
                <w:lang w:val="es-CL"/>
              </w:rPr>
              <w:t>6 Horas</w:t>
            </w:r>
          </w:p>
        </w:tc>
      </w:tr>
      <w:tr w:rsidR="00187589" w14:paraId="22B3352D" w14:textId="77777777" w:rsidTr="00187589">
        <w:tc>
          <w:tcPr>
            <w:tcW w:w="1829" w:type="dxa"/>
          </w:tcPr>
          <w:p w14:paraId="42B64ACE" w14:textId="500BD3A4" w:rsidR="00187589" w:rsidRDefault="00187589" w:rsidP="002C6736">
            <w:pPr>
              <w:spacing w:line="276" w:lineRule="auto"/>
              <w:jc w:val="center"/>
              <w:rPr>
                <w:lang w:val="es-CL"/>
              </w:rPr>
            </w:pPr>
            <w:r>
              <w:rPr>
                <w:lang w:val="es-CL"/>
              </w:rPr>
              <w:t>3</w:t>
            </w:r>
          </w:p>
        </w:tc>
        <w:tc>
          <w:tcPr>
            <w:tcW w:w="1715" w:type="dxa"/>
          </w:tcPr>
          <w:p w14:paraId="666097FA" w14:textId="386ED060" w:rsidR="00187589" w:rsidRDefault="00187589" w:rsidP="00187589">
            <w:pPr>
              <w:keepNext/>
              <w:spacing w:line="276" w:lineRule="auto"/>
              <w:jc w:val="center"/>
              <w:rPr>
                <w:lang w:val="es-CL"/>
              </w:rPr>
            </w:pPr>
            <w:r>
              <w:rPr>
                <w:lang w:val="es-CL"/>
              </w:rPr>
              <w:t>21 Días</w:t>
            </w:r>
          </w:p>
        </w:tc>
      </w:tr>
      <w:tr w:rsidR="00187589" w14:paraId="7B2A5941" w14:textId="77777777" w:rsidTr="00187589">
        <w:tc>
          <w:tcPr>
            <w:tcW w:w="1829" w:type="dxa"/>
          </w:tcPr>
          <w:p w14:paraId="7696CA9B" w14:textId="53FAB17A" w:rsidR="00187589" w:rsidRDefault="00187589" w:rsidP="002C6736">
            <w:pPr>
              <w:spacing w:line="276" w:lineRule="auto"/>
              <w:jc w:val="center"/>
              <w:rPr>
                <w:lang w:val="es-CL"/>
              </w:rPr>
            </w:pPr>
            <w:r>
              <w:rPr>
                <w:lang w:val="es-CL"/>
              </w:rPr>
              <w:t>4</w:t>
            </w:r>
          </w:p>
        </w:tc>
        <w:tc>
          <w:tcPr>
            <w:tcW w:w="1715" w:type="dxa"/>
          </w:tcPr>
          <w:p w14:paraId="11E78D74" w14:textId="4E91AE20" w:rsidR="00187589" w:rsidRDefault="00187589" w:rsidP="00187589">
            <w:pPr>
              <w:keepNext/>
              <w:spacing w:line="276" w:lineRule="auto"/>
              <w:jc w:val="center"/>
              <w:rPr>
                <w:lang w:val="es-CL"/>
              </w:rPr>
            </w:pPr>
            <w:r>
              <w:rPr>
                <w:lang w:val="es-CL"/>
              </w:rPr>
              <w:t>30 Días</w:t>
            </w:r>
          </w:p>
        </w:tc>
      </w:tr>
      <w:tr w:rsidR="00187589" w14:paraId="1070FD16" w14:textId="77777777" w:rsidTr="00187589">
        <w:tc>
          <w:tcPr>
            <w:tcW w:w="1829" w:type="dxa"/>
          </w:tcPr>
          <w:p w14:paraId="186DAB9C" w14:textId="59A9F355" w:rsidR="00187589" w:rsidRDefault="00187589" w:rsidP="002C6736">
            <w:pPr>
              <w:spacing w:line="276" w:lineRule="auto"/>
              <w:jc w:val="center"/>
              <w:rPr>
                <w:lang w:val="es-CL"/>
              </w:rPr>
            </w:pPr>
            <w:r>
              <w:rPr>
                <w:lang w:val="es-CL"/>
              </w:rPr>
              <w:t>5</w:t>
            </w:r>
          </w:p>
        </w:tc>
        <w:tc>
          <w:tcPr>
            <w:tcW w:w="1715" w:type="dxa"/>
          </w:tcPr>
          <w:p w14:paraId="425D4D73" w14:textId="1A842CB9" w:rsidR="00187589" w:rsidRDefault="00187589" w:rsidP="00187589">
            <w:pPr>
              <w:keepNext/>
              <w:spacing w:line="276" w:lineRule="auto"/>
              <w:jc w:val="center"/>
              <w:rPr>
                <w:lang w:val="es-CL"/>
              </w:rPr>
            </w:pPr>
            <w:r>
              <w:rPr>
                <w:lang w:val="es-CL"/>
              </w:rPr>
              <w:t>60 Días</w:t>
            </w:r>
          </w:p>
        </w:tc>
      </w:tr>
      <w:tr w:rsidR="00187589" w14:paraId="21DF117B" w14:textId="77777777" w:rsidTr="00187589">
        <w:tc>
          <w:tcPr>
            <w:tcW w:w="1829" w:type="dxa"/>
          </w:tcPr>
          <w:p w14:paraId="6D3DF358" w14:textId="05AE5C33" w:rsidR="00187589" w:rsidRDefault="00187589" w:rsidP="002C6736">
            <w:pPr>
              <w:spacing w:line="276" w:lineRule="auto"/>
              <w:jc w:val="center"/>
              <w:rPr>
                <w:lang w:val="es-CL"/>
              </w:rPr>
            </w:pPr>
            <w:r>
              <w:rPr>
                <w:lang w:val="es-CL"/>
              </w:rPr>
              <w:t>6</w:t>
            </w:r>
          </w:p>
        </w:tc>
        <w:tc>
          <w:tcPr>
            <w:tcW w:w="1715" w:type="dxa"/>
          </w:tcPr>
          <w:p w14:paraId="7CAD5D3E" w14:textId="374B4344" w:rsidR="00187589" w:rsidRDefault="00187589" w:rsidP="00187589">
            <w:pPr>
              <w:keepNext/>
              <w:spacing w:line="276" w:lineRule="auto"/>
              <w:jc w:val="center"/>
              <w:rPr>
                <w:lang w:val="es-CL"/>
              </w:rPr>
            </w:pPr>
            <w:r>
              <w:rPr>
                <w:lang w:val="es-CL"/>
              </w:rPr>
              <w:t>90 Días</w:t>
            </w:r>
          </w:p>
        </w:tc>
      </w:tr>
    </w:tbl>
    <w:p w14:paraId="067C1283" w14:textId="4230C9A1" w:rsidR="00783C45" w:rsidRDefault="002C6736" w:rsidP="002C6736">
      <w:pPr>
        <w:pStyle w:val="Descripcin"/>
        <w:jc w:val="center"/>
        <w:rPr>
          <w:color w:val="000000" w:themeColor="text1"/>
          <w:sz w:val="20"/>
        </w:rPr>
      </w:pPr>
      <w:bookmarkStart w:id="158" w:name="_Ref417854006"/>
      <w:bookmarkStart w:id="159" w:name="_Toc418457251"/>
      <w:r w:rsidRPr="002C6736">
        <w:rPr>
          <w:color w:val="000000" w:themeColor="text1"/>
          <w:sz w:val="20"/>
        </w:rPr>
        <w:t xml:space="preserve">Tabla </w:t>
      </w:r>
      <w:r w:rsidRPr="002C6736">
        <w:rPr>
          <w:color w:val="000000" w:themeColor="text1"/>
          <w:sz w:val="20"/>
        </w:rPr>
        <w:fldChar w:fldCharType="begin"/>
      </w:r>
      <w:r w:rsidRPr="002C6736">
        <w:rPr>
          <w:color w:val="000000" w:themeColor="text1"/>
          <w:sz w:val="20"/>
        </w:rPr>
        <w:instrText xml:space="preserve"> STYLEREF 1 \s </w:instrText>
      </w:r>
      <w:r w:rsidRPr="002C6736">
        <w:rPr>
          <w:color w:val="000000" w:themeColor="text1"/>
          <w:sz w:val="20"/>
        </w:rPr>
        <w:fldChar w:fldCharType="separate"/>
      </w:r>
      <w:r w:rsidRPr="002C6736">
        <w:rPr>
          <w:noProof/>
          <w:color w:val="000000" w:themeColor="text1"/>
          <w:sz w:val="20"/>
        </w:rPr>
        <w:t>6</w:t>
      </w:r>
      <w:r w:rsidRPr="002C6736">
        <w:rPr>
          <w:color w:val="000000" w:themeColor="text1"/>
          <w:sz w:val="20"/>
        </w:rPr>
        <w:fldChar w:fldCharType="end"/>
      </w:r>
      <w:r w:rsidRPr="002C6736">
        <w:rPr>
          <w:color w:val="000000" w:themeColor="text1"/>
          <w:sz w:val="20"/>
        </w:rPr>
        <w:t>.</w:t>
      </w:r>
      <w:r w:rsidRPr="002C6736">
        <w:rPr>
          <w:color w:val="000000" w:themeColor="text1"/>
          <w:sz w:val="20"/>
        </w:rPr>
        <w:fldChar w:fldCharType="begin"/>
      </w:r>
      <w:r w:rsidRPr="002C6736">
        <w:rPr>
          <w:color w:val="000000" w:themeColor="text1"/>
          <w:sz w:val="20"/>
        </w:rPr>
        <w:instrText xml:space="preserve"> SEQ Tabla \* ARABIC \s 1 </w:instrText>
      </w:r>
      <w:r w:rsidRPr="002C6736">
        <w:rPr>
          <w:color w:val="000000" w:themeColor="text1"/>
          <w:sz w:val="20"/>
        </w:rPr>
        <w:fldChar w:fldCharType="separate"/>
      </w:r>
      <w:r w:rsidRPr="002C6736">
        <w:rPr>
          <w:noProof/>
          <w:color w:val="000000" w:themeColor="text1"/>
          <w:sz w:val="20"/>
        </w:rPr>
        <w:t>1</w:t>
      </w:r>
      <w:r w:rsidRPr="002C6736">
        <w:rPr>
          <w:color w:val="000000" w:themeColor="text1"/>
          <w:sz w:val="20"/>
        </w:rPr>
        <w:fldChar w:fldCharType="end"/>
      </w:r>
      <w:bookmarkEnd w:id="158"/>
      <w:r w:rsidRPr="002C6736">
        <w:rPr>
          <w:color w:val="000000" w:themeColor="text1"/>
          <w:sz w:val="20"/>
        </w:rPr>
        <w:t>: Tiempo de resolución de incidentes</w:t>
      </w:r>
      <w:bookmarkEnd w:id="159"/>
    </w:p>
    <w:p w14:paraId="41AFA5DB" w14:textId="77777777" w:rsidR="002C6736" w:rsidRPr="002C6736" w:rsidRDefault="002C6736" w:rsidP="002C6736"/>
    <w:p w14:paraId="06D7D3E3" w14:textId="77777777" w:rsidR="001D640E" w:rsidRDefault="002C6736" w:rsidP="002C6736">
      <w:r>
        <w:lastRenderedPageBreak/>
        <w:t xml:space="preserve">Cuando un incidente está involucrado a </w:t>
      </w:r>
      <w:r w:rsidR="00187589">
        <w:t>la transferencia</w:t>
      </w:r>
      <w:r>
        <w:t xml:space="preserve"> a terceros o inicio de sesión se utilizan los 2 primero niveles, para el resto se ordena según prioridad de resolución del usuario de negocios.</w:t>
      </w:r>
    </w:p>
    <w:p w14:paraId="4D7271B5" w14:textId="2E5FDD2B" w:rsidR="004801F9" w:rsidRPr="002C6736" w:rsidRDefault="001D640E" w:rsidP="002C6736">
      <w:r>
        <w:rPr>
          <w:lang w:val="es-CL"/>
        </w:rPr>
        <w:t>Una vez terminada la continuidad del proyecto, en agosto, se traspasa la continidad desde la fabrica de desarrollo hacia la fabrica de continuidad, esta fabrica sólo está destinada a realizar mejoras en los distintos procyectos que han sido estabilizados en el banco.</w:t>
      </w:r>
      <w:r w:rsidR="004801F9">
        <w:rPr>
          <w:lang w:val="es-CL"/>
        </w:rPr>
        <w:br w:type="page"/>
      </w:r>
    </w:p>
    <w:p w14:paraId="64AAEC57" w14:textId="47844D38" w:rsidR="00692CA6" w:rsidRDefault="004801F9" w:rsidP="00A21DA0">
      <w:pPr>
        <w:pStyle w:val="Ttulo1"/>
        <w:numPr>
          <w:ilvl w:val="0"/>
          <w:numId w:val="0"/>
        </w:numPr>
      </w:pPr>
      <w:bookmarkStart w:id="160" w:name="_Toc418457368"/>
      <w:r w:rsidRPr="004801F9">
        <w:lastRenderedPageBreak/>
        <w:t>Conclusiones</w:t>
      </w:r>
      <w:bookmarkEnd w:id="160"/>
    </w:p>
    <w:p w14:paraId="5BD47552" w14:textId="77777777" w:rsidR="004801F9" w:rsidRDefault="004801F9" w:rsidP="004801F9"/>
    <w:p w14:paraId="5AE3D20D" w14:textId="431C5649" w:rsidR="0007621F" w:rsidRDefault="00FC29E0" w:rsidP="004801F9">
      <w:r>
        <w:t>De lo expuesto anteriormente, se concluye lo siguiente:</w:t>
      </w:r>
    </w:p>
    <w:p w14:paraId="6C193553" w14:textId="3F335131" w:rsidR="00F0251C" w:rsidRDefault="00FC29E0" w:rsidP="004801F9">
      <w:r>
        <w:t xml:space="preserve">En lo empresarial, Banco de Chile implementó una aplicación móvil que cumple con </w:t>
      </w:r>
      <w:r w:rsidR="0007697A">
        <w:t xml:space="preserve">su alcance propuesto, es decir, </w:t>
      </w:r>
      <w:r>
        <w:t>grandes estándares de seguridad, además de est</w:t>
      </w:r>
      <w:r w:rsidR="00FC1139">
        <w:t>ar a la vanguardia tecnológica</w:t>
      </w:r>
      <w:r>
        <w:t xml:space="preserve"> al </w:t>
      </w:r>
      <w:r w:rsidR="00F0251C">
        <w:t>obtener software que cump</w:t>
      </w:r>
      <w:r w:rsidR="00FC1139">
        <w:t>le</w:t>
      </w:r>
      <w:r w:rsidR="00F0251C">
        <w:t xml:space="preserve"> </w:t>
      </w:r>
      <w:r w:rsidR="00B76A14">
        <w:t xml:space="preserve">con el </w:t>
      </w:r>
      <w:r w:rsidR="00F0251C">
        <w:t>alto rendimiento y diseño, neces</w:t>
      </w:r>
      <w:r w:rsidR="0007697A">
        <w:t>ario para la satisfacción de sus clientes</w:t>
      </w:r>
      <w:r w:rsidR="00F0251C">
        <w:t xml:space="preserve">. </w:t>
      </w:r>
    </w:p>
    <w:p w14:paraId="3DE47540" w14:textId="07D23213" w:rsidR="00F0251C" w:rsidRDefault="00F0251C" w:rsidP="004801F9">
      <w:r>
        <w:t xml:space="preserve">Actualmente, cuenta con </w:t>
      </w:r>
      <w:r w:rsidR="005463BE">
        <w:t>altos</w:t>
      </w:r>
      <w:r>
        <w:t xml:space="preserve"> niveles de satisfacción bordeando el 80% de</w:t>
      </w:r>
      <w:r w:rsidR="00FC1139">
        <w:t xml:space="preserve"> aceptación</w:t>
      </w:r>
      <w:r>
        <w:t xml:space="preserve"> </w:t>
      </w:r>
      <w:r w:rsidR="00FC1139">
        <w:t xml:space="preserve">de </w:t>
      </w:r>
      <w:r>
        <w:t>los clientes encuestados</w:t>
      </w:r>
      <w:r w:rsidR="00056D94">
        <w:t>,</w:t>
      </w:r>
      <w:r>
        <w:t xml:space="preserve"> </w:t>
      </w:r>
      <w:r w:rsidR="00056D94">
        <w:t>contra</w:t>
      </w:r>
      <w:r>
        <w:t xml:space="preserve"> el 60-70% de satisfacción que tenia la antigua banca móvil. En las tien</w:t>
      </w:r>
      <w:r w:rsidR="00313E3F">
        <w:t>das de descarga de aplicaciones</w:t>
      </w:r>
      <w:r w:rsidR="00B76A14">
        <w:t xml:space="preserve">, esta </w:t>
      </w:r>
      <w:r>
        <w:t>cuenta con una calificación de 3,7</w:t>
      </w:r>
      <w:r w:rsidR="006F24FA">
        <w:t>.</w:t>
      </w:r>
    </w:p>
    <w:p w14:paraId="473A2F4B" w14:textId="77777777" w:rsidR="005D4029" w:rsidRDefault="00F0251C" w:rsidP="004801F9">
      <w:r>
        <w:t xml:space="preserve">En el ámbito profesional, </w:t>
      </w:r>
      <w:r w:rsidR="0007621F">
        <w:t>gracias a la metodología Casada – Banco de Chile, se logró completar el flujo de desarrollo de software óptimamente, aplica</w:t>
      </w:r>
      <w:r w:rsidR="009F3B0C">
        <w:t xml:space="preserve">ndo correctamente las fases: análisis, planificación, creación, pruebas y termino del proyecto. </w:t>
      </w:r>
      <w:r w:rsidR="005D4029">
        <w:t>Con esto, junto a las bases de programación y los distintos lenguajes aprendidos durante la carrera, se alcanzó un gran desarrollo que entregó el resultado de un software que necesitaba el Banco de Chile, una nueva banca móvil: Mi Banco.</w:t>
      </w:r>
    </w:p>
    <w:p w14:paraId="4175A339" w14:textId="230400F3" w:rsidR="0007621F" w:rsidRDefault="005D4029" w:rsidP="004801F9">
      <w:r>
        <w:t xml:space="preserve">En el ámbito personal, desenvolverse en el terreno profesional por primera vez entrega un enriquecedor aprendizaje en la programación, desarrollo del proyecto y </w:t>
      </w:r>
      <w:r w:rsidR="00CC2F5A">
        <w:t>un amplio trabajo en equipos multidisciplinarios, como son los equipos de desarrollo, testing, producción, arquitectura informática, usuarios de negocios, gerencia de control de gestión, entre muchos otros que se implican dentro de los proyectos informáticos.</w:t>
      </w:r>
      <w:r w:rsidR="00A43AAC">
        <w:t xml:space="preserve"> En particular, e</w:t>
      </w:r>
      <w:r w:rsidR="005B26FC">
        <w:t>ste trabajo en equipo fortalece</w:t>
      </w:r>
      <w:r w:rsidR="00A43AAC">
        <w:t xml:space="preserve"> ampliamente las habilidades blandas</w:t>
      </w:r>
      <w:r w:rsidR="00313E3F">
        <w:t>, tales</w:t>
      </w:r>
      <w:r w:rsidR="00A43AAC">
        <w:t xml:space="preserve"> como </w:t>
      </w:r>
      <w:r w:rsidR="00313E3F">
        <w:t xml:space="preserve">el </w:t>
      </w:r>
      <w:r w:rsidR="00A43AAC">
        <w:t xml:space="preserve">desenvolverse </w:t>
      </w:r>
      <w:r w:rsidR="00313E3F">
        <w:t xml:space="preserve">entre </w:t>
      </w:r>
      <w:r w:rsidR="005B26FC">
        <w:t>grupos</w:t>
      </w:r>
      <w:r w:rsidR="00313E3F">
        <w:t xml:space="preserve"> de trabajo multidisciplinarios</w:t>
      </w:r>
      <w:r w:rsidR="005B26FC">
        <w:t xml:space="preserve"> para lograr objetivos dentro de ellos.</w:t>
      </w:r>
    </w:p>
    <w:p w14:paraId="5987FB71" w14:textId="77777777" w:rsidR="005B26FC" w:rsidRDefault="005B26FC" w:rsidP="004801F9"/>
    <w:p w14:paraId="50C5F80A" w14:textId="77777777" w:rsidR="005B26FC" w:rsidRDefault="005B26FC" w:rsidP="004801F9"/>
    <w:p w14:paraId="2CF056AC" w14:textId="77777777" w:rsidR="005B26FC" w:rsidRDefault="005B26FC" w:rsidP="004801F9"/>
    <w:p w14:paraId="6D3BA7E1" w14:textId="6BA52D1C" w:rsidR="00392BB9" w:rsidRDefault="00392BB9">
      <w:pPr>
        <w:spacing w:line="276" w:lineRule="auto"/>
        <w:jc w:val="left"/>
      </w:pPr>
    </w:p>
    <w:p w14:paraId="4A7079AF" w14:textId="237D0DFE" w:rsidR="00392BB9" w:rsidRDefault="00392BB9" w:rsidP="00A21DA0">
      <w:pPr>
        <w:pStyle w:val="Ttulo1"/>
        <w:numPr>
          <w:ilvl w:val="0"/>
          <w:numId w:val="0"/>
        </w:numPr>
      </w:pPr>
      <w:bookmarkStart w:id="161" w:name="_Toc418457369"/>
      <w:r w:rsidRPr="00392BB9">
        <w:lastRenderedPageBreak/>
        <w:t>B</w:t>
      </w:r>
      <w:r w:rsidR="0007621F">
        <w:t>ibliograf</w:t>
      </w:r>
      <w:r w:rsidR="0073336E">
        <w:t>í</w:t>
      </w:r>
      <w:r w:rsidR="0007621F">
        <w:t>a</w:t>
      </w:r>
      <w:bookmarkEnd w:id="161"/>
    </w:p>
    <w:p w14:paraId="19B214F5" w14:textId="77777777" w:rsidR="0073336E" w:rsidRPr="0073336E" w:rsidRDefault="0073336E" w:rsidP="0073336E"/>
    <w:sdt>
      <w:sdtPr>
        <w:id w:val="437251448"/>
        <w:docPartObj>
          <w:docPartGallery w:val="Bibliographies"/>
          <w:docPartUnique/>
        </w:docPartObj>
      </w:sdtPr>
      <w:sdtContent>
        <w:sdt>
          <w:sdtPr>
            <w:id w:val="111145805"/>
            <w:bibliography/>
          </w:sdtPr>
          <w:sdtContent>
            <w:p w14:paraId="3AABA746" w14:textId="77777777" w:rsidR="009768EE" w:rsidRDefault="0073336E" w:rsidP="009768EE">
              <w:pPr>
                <w:pStyle w:val="Bibliografa"/>
                <w:rPr>
                  <w:noProof/>
                  <w:vanish/>
                  <w:sz w:val="24"/>
                  <w:szCs w:val="24"/>
                  <w:lang w:eastAsia="es-ES"/>
                </w:rPr>
              </w:pPr>
              <w:r>
                <w:fldChar w:fldCharType="begin"/>
              </w:r>
              <w:r>
                <w:instrText>BIBLIOGRAPHY</w:instrText>
              </w:r>
              <w:r>
                <w:fldChar w:fldCharType="separate"/>
              </w:r>
              <w:r w:rsidR="009768EE">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0"/>
                <w:gridCol w:w="480"/>
              </w:tblGrid>
              <w:tr w:rsidR="009768EE" w14:paraId="17AD3CCB" w14:textId="77777777" w:rsidTr="009768EE">
                <w:trPr>
                  <w:tblCellSpacing w:w="15" w:type="dxa"/>
                </w:trPr>
                <w:tc>
                  <w:tcPr>
                    <w:tcW w:w="0" w:type="auto"/>
                    <w:hideMark/>
                  </w:tcPr>
                  <w:p w14:paraId="663CF2AE" w14:textId="77777777" w:rsidR="009768EE" w:rsidRDefault="009768EE">
                    <w:pPr>
                      <w:pStyle w:val="Bibliografa"/>
                      <w:jc w:val="right"/>
                      <w:rPr>
                        <w:noProof/>
                      </w:rPr>
                    </w:pPr>
                    <w:r>
                      <w:rPr>
                        <w:noProof/>
                      </w:rPr>
                      <w:t>[1]</w:t>
                    </w:r>
                  </w:p>
                </w:tc>
                <w:tc>
                  <w:tcPr>
                    <w:tcW w:w="0" w:type="auto"/>
                    <w:hideMark/>
                  </w:tcPr>
                  <w:p w14:paraId="4B36FDA3" w14:textId="77777777" w:rsidR="009768EE" w:rsidRDefault="009768EE">
                    <w:pPr>
                      <w:pStyle w:val="Bibliografa"/>
                      <w:rPr>
                        <w:noProof/>
                      </w:rPr>
                    </w:pPr>
                    <w:r>
                      <w:rPr>
                        <w:noProof/>
                      </w:rPr>
                      <w:t xml:space="preserve">Apache. (2015, Mar.) Apache Felix - Welcome to Apache Felix. [Online]. </w:t>
                    </w:r>
                    <w:hyperlink r:id="rId59" w:history="1">
                      <w:r>
                        <w:rPr>
                          <w:rStyle w:val="Hipervnculo"/>
                          <w:noProof/>
                        </w:rPr>
                        <w:t>http://felix.apache.org/</w:t>
                      </w:r>
                    </w:hyperlink>
                  </w:p>
                </w:tc>
              </w:tr>
              <w:tr w:rsidR="009768EE" w14:paraId="0E515E6C" w14:textId="77777777" w:rsidTr="009768EE">
                <w:trPr>
                  <w:tblCellSpacing w:w="15" w:type="dxa"/>
                </w:trPr>
                <w:tc>
                  <w:tcPr>
                    <w:tcW w:w="0" w:type="auto"/>
                    <w:hideMark/>
                  </w:tcPr>
                  <w:p w14:paraId="6C0204C5" w14:textId="77777777" w:rsidR="009768EE" w:rsidRDefault="009768EE">
                    <w:pPr>
                      <w:pStyle w:val="Bibliografa"/>
                      <w:jc w:val="right"/>
                      <w:rPr>
                        <w:noProof/>
                      </w:rPr>
                    </w:pPr>
                    <w:r>
                      <w:rPr>
                        <w:noProof/>
                      </w:rPr>
                      <w:t>[2]</w:t>
                    </w:r>
                  </w:p>
                </w:tc>
                <w:tc>
                  <w:tcPr>
                    <w:tcW w:w="0" w:type="auto"/>
                    <w:hideMark/>
                  </w:tcPr>
                  <w:p w14:paraId="247DEF48" w14:textId="77777777" w:rsidR="009768EE" w:rsidRDefault="009768EE">
                    <w:pPr>
                      <w:pStyle w:val="Bibliografa"/>
                      <w:rPr>
                        <w:noProof/>
                      </w:rPr>
                    </w:pPr>
                    <w:r>
                      <w:rPr>
                        <w:noProof/>
                      </w:rPr>
                      <w:t xml:space="preserve">Apple Inc. (2015, May) The WebKit Open Source Project. [Online]. </w:t>
                    </w:r>
                    <w:hyperlink r:id="rId60" w:history="1">
                      <w:r>
                        <w:rPr>
                          <w:rStyle w:val="Hipervnculo"/>
                          <w:noProof/>
                        </w:rPr>
                        <w:t>https://www.webkit.org/</w:t>
                      </w:r>
                    </w:hyperlink>
                  </w:p>
                </w:tc>
              </w:tr>
              <w:tr w:rsidR="009768EE" w14:paraId="11220414" w14:textId="77777777" w:rsidTr="009768EE">
                <w:trPr>
                  <w:tblCellSpacing w:w="15" w:type="dxa"/>
                </w:trPr>
                <w:tc>
                  <w:tcPr>
                    <w:tcW w:w="0" w:type="auto"/>
                    <w:hideMark/>
                  </w:tcPr>
                  <w:p w14:paraId="62A010BA" w14:textId="77777777" w:rsidR="009768EE" w:rsidRDefault="009768EE">
                    <w:pPr>
                      <w:pStyle w:val="Bibliografa"/>
                      <w:jc w:val="right"/>
                      <w:rPr>
                        <w:noProof/>
                      </w:rPr>
                    </w:pPr>
                    <w:r>
                      <w:rPr>
                        <w:noProof/>
                      </w:rPr>
                      <w:t>[3]</w:t>
                    </w:r>
                  </w:p>
                </w:tc>
                <w:tc>
                  <w:tcPr>
                    <w:tcW w:w="0" w:type="auto"/>
                    <w:hideMark/>
                  </w:tcPr>
                  <w:p w14:paraId="31AE91F4" w14:textId="77777777" w:rsidR="009768EE" w:rsidRDefault="009768EE">
                    <w:pPr>
                      <w:pStyle w:val="Bibliografa"/>
                      <w:rPr>
                        <w:noProof/>
                      </w:rPr>
                    </w:pPr>
                    <w:r>
                      <w:rPr>
                        <w:noProof/>
                      </w:rPr>
                      <w:t xml:space="preserve">HP Chile. (2015, Apr.) HP Chile. [Online]. </w:t>
                    </w:r>
                    <w:hyperlink r:id="rId61" w:history="1">
                      <w:r>
                        <w:rPr>
                          <w:rStyle w:val="Hipervnculo"/>
                          <w:noProof/>
                        </w:rPr>
                        <w:t>http://www8.hp.com/cl/es/software-solutions/project-portfolio-management-it-portfolio-management/</w:t>
                      </w:r>
                    </w:hyperlink>
                  </w:p>
                </w:tc>
              </w:tr>
              <w:tr w:rsidR="009768EE" w14:paraId="165BA47D" w14:textId="77777777" w:rsidTr="009768EE">
                <w:trPr>
                  <w:tblCellSpacing w:w="15" w:type="dxa"/>
                </w:trPr>
                <w:tc>
                  <w:tcPr>
                    <w:tcW w:w="0" w:type="auto"/>
                    <w:hideMark/>
                  </w:tcPr>
                  <w:p w14:paraId="61031CD9" w14:textId="77777777" w:rsidR="009768EE" w:rsidRDefault="009768EE">
                    <w:pPr>
                      <w:pStyle w:val="Bibliografa"/>
                      <w:jc w:val="right"/>
                      <w:rPr>
                        <w:noProof/>
                      </w:rPr>
                    </w:pPr>
                    <w:r>
                      <w:rPr>
                        <w:noProof/>
                      </w:rPr>
                      <w:t>[4]</w:t>
                    </w:r>
                  </w:p>
                </w:tc>
                <w:tc>
                  <w:tcPr>
                    <w:tcW w:w="0" w:type="auto"/>
                    <w:hideMark/>
                  </w:tcPr>
                  <w:p w14:paraId="4F76A9C4" w14:textId="77777777" w:rsidR="009768EE" w:rsidRDefault="009768EE">
                    <w:pPr>
                      <w:pStyle w:val="Bibliografa"/>
                      <w:rPr>
                        <w:noProof/>
                      </w:rPr>
                    </w:pPr>
                    <w:r>
                      <w:rPr>
                        <w:noProof/>
                      </w:rPr>
                      <w:t xml:space="preserve">World Wide Web Consortium (W3C). (2001, Mar.) W3C. [Online]. </w:t>
                    </w:r>
                    <w:hyperlink r:id="rId62" w:history="1">
                      <w:r>
                        <w:rPr>
                          <w:rStyle w:val="Hipervnculo"/>
                          <w:noProof/>
                        </w:rPr>
                        <w:t>http://www.w3.org/TR/wsdl</w:t>
                      </w:r>
                    </w:hyperlink>
                  </w:p>
                </w:tc>
              </w:tr>
              <w:tr w:rsidR="009768EE" w14:paraId="3C23DB41" w14:textId="77777777" w:rsidTr="009768EE">
                <w:trPr>
                  <w:tblCellSpacing w:w="15" w:type="dxa"/>
                </w:trPr>
                <w:tc>
                  <w:tcPr>
                    <w:tcW w:w="0" w:type="auto"/>
                    <w:hideMark/>
                  </w:tcPr>
                  <w:p w14:paraId="54C2128C" w14:textId="77777777" w:rsidR="009768EE" w:rsidRDefault="009768EE">
                    <w:pPr>
                      <w:pStyle w:val="Bibliografa"/>
                      <w:jc w:val="right"/>
                      <w:rPr>
                        <w:noProof/>
                      </w:rPr>
                    </w:pPr>
                    <w:r>
                      <w:rPr>
                        <w:noProof/>
                      </w:rPr>
                      <w:t>[5]</w:t>
                    </w:r>
                  </w:p>
                </w:tc>
                <w:tc>
                  <w:tcPr>
                    <w:tcW w:w="0" w:type="auto"/>
                    <w:hideMark/>
                  </w:tcPr>
                  <w:p w14:paraId="344E551C" w14:textId="77777777" w:rsidR="009768EE" w:rsidRDefault="009768EE">
                    <w:pPr>
                      <w:pStyle w:val="Bibliografa"/>
                      <w:rPr>
                        <w:noProof/>
                      </w:rPr>
                    </w:pPr>
                    <w:r>
                      <w:rPr>
                        <w:noProof/>
                      </w:rPr>
                      <w:t xml:space="preserve">OSGI Alliance. (2015, Mar.) OSGi Alliance. [Online]. </w:t>
                    </w:r>
                    <w:hyperlink r:id="rId63" w:history="1">
                      <w:r>
                        <w:rPr>
                          <w:rStyle w:val="Hipervnculo"/>
                          <w:noProof/>
                        </w:rPr>
                        <w:t>http://www.osgi.org/About/HomePage</w:t>
                      </w:r>
                    </w:hyperlink>
                  </w:p>
                </w:tc>
              </w:tr>
              <w:tr w:rsidR="009768EE" w14:paraId="03DDF49B" w14:textId="77777777" w:rsidTr="009768EE">
                <w:trPr>
                  <w:tblCellSpacing w:w="15" w:type="dxa"/>
                </w:trPr>
                <w:tc>
                  <w:tcPr>
                    <w:tcW w:w="0" w:type="auto"/>
                    <w:hideMark/>
                  </w:tcPr>
                  <w:p w14:paraId="469F1C69" w14:textId="77777777" w:rsidR="009768EE" w:rsidRDefault="009768EE">
                    <w:pPr>
                      <w:pStyle w:val="Bibliografa"/>
                      <w:jc w:val="right"/>
                      <w:rPr>
                        <w:noProof/>
                      </w:rPr>
                    </w:pPr>
                    <w:r>
                      <w:rPr>
                        <w:noProof/>
                      </w:rPr>
                      <w:t>[6]</w:t>
                    </w:r>
                  </w:p>
                </w:tc>
                <w:tc>
                  <w:tcPr>
                    <w:tcW w:w="0" w:type="auto"/>
                    <w:hideMark/>
                  </w:tcPr>
                  <w:p w14:paraId="6111D324" w14:textId="77777777" w:rsidR="009768EE" w:rsidRDefault="009768EE">
                    <w:pPr>
                      <w:pStyle w:val="Bibliografa"/>
                      <w:rPr>
                        <w:noProof/>
                      </w:rPr>
                    </w:pPr>
                    <w:r>
                      <w:rPr>
                        <w:noProof/>
                      </w:rPr>
                      <w:t xml:space="preserve">World Wide Web Consortium (W3C). (2007, Apr.) W3C. [Online]. </w:t>
                    </w:r>
                    <w:hyperlink r:id="rId64" w:history="1">
                      <w:r>
                        <w:rPr>
                          <w:rStyle w:val="Hipervnculo"/>
                          <w:noProof/>
                        </w:rPr>
                        <w:t>http://www.w3.org/TR/soap12/</w:t>
                      </w:r>
                    </w:hyperlink>
                  </w:p>
                </w:tc>
              </w:tr>
              <w:tr w:rsidR="009768EE" w14:paraId="5040B902" w14:textId="77777777" w:rsidTr="009768EE">
                <w:trPr>
                  <w:tblCellSpacing w:w="15" w:type="dxa"/>
                </w:trPr>
                <w:tc>
                  <w:tcPr>
                    <w:tcW w:w="0" w:type="auto"/>
                    <w:hideMark/>
                  </w:tcPr>
                  <w:p w14:paraId="74FDA0B1" w14:textId="77777777" w:rsidR="009768EE" w:rsidRDefault="009768EE">
                    <w:pPr>
                      <w:pStyle w:val="Bibliografa"/>
                      <w:jc w:val="right"/>
                      <w:rPr>
                        <w:noProof/>
                      </w:rPr>
                    </w:pPr>
                    <w:r>
                      <w:rPr>
                        <w:noProof/>
                      </w:rPr>
                      <w:t>[7]</w:t>
                    </w:r>
                  </w:p>
                </w:tc>
                <w:tc>
                  <w:tcPr>
                    <w:tcW w:w="0" w:type="auto"/>
                    <w:hideMark/>
                  </w:tcPr>
                  <w:p w14:paraId="410AA3F5" w14:textId="77777777" w:rsidR="009768EE" w:rsidRDefault="009768EE">
                    <w:pPr>
                      <w:pStyle w:val="Bibliografa"/>
                      <w:rPr>
                        <w:noProof/>
                      </w:rPr>
                    </w:pPr>
                    <w:r>
                      <w:rPr>
                        <w:noProof/>
                      </w:rPr>
                      <w:t xml:space="preserve">World Wide Web Consortium (W3C). (2015, Apr.) W3C. [Online]. </w:t>
                    </w:r>
                    <w:hyperlink r:id="rId65" w:history="1">
                      <w:r>
                        <w:rPr>
                          <w:rStyle w:val="Hipervnculo"/>
                          <w:noProof/>
                        </w:rPr>
                        <w:t>http://www.w3.org/XML/</w:t>
                      </w:r>
                    </w:hyperlink>
                  </w:p>
                </w:tc>
              </w:tr>
              <w:tr w:rsidR="009768EE" w14:paraId="4D93DAAC" w14:textId="77777777" w:rsidTr="009768EE">
                <w:trPr>
                  <w:tblCellSpacing w:w="15" w:type="dxa"/>
                </w:trPr>
                <w:tc>
                  <w:tcPr>
                    <w:tcW w:w="0" w:type="auto"/>
                    <w:hideMark/>
                  </w:tcPr>
                  <w:p w14:paraId="5E0654BF" w14:textId="77777777" w:rsidR="009768EE" w:rsidRDefault="009768EE">
                    <w:pPr>
                      <w:pStyle w:val="Bibliografa"/>
                      <w:jc w:val="right"/>
                      <w:rPr>
                        <w:noProof/>
                      </w:rPr>
                    </w:pPr>
                    <w:r>
                      <w:rPr>
                        <w:noProof/>
                      </w:rPr>
                      <w:t>[8]</w:t>
                    </w:r>
                  </w:p>
                </w:tc>
                <w:tc>
                  <w:tcPr>
                    <w:tcW w:w="0" w:type="auto"/>
                    <w:hideMark/>
                  </w:tcPr>
                  <w:p w14:paraId="33EE071E" w14:textId="77777777" w:rsidR="009768EE" w:rsidRDefault="009768EE">
                    <w:pPr>
                      <w:pStyle w:val="Bibliografa"/>
                      <w:rPr>
                        <w:noProof/>
                      </w:rPr>
                    </w:pPr>
                    <w:r>
                      <w:rPr>
                        <w:noProof/>
                      </w:rPr>
                      <w:t xml:space="preserve">Leonard Richardson and Sam Ruby, </w:t>
                    </w:r>
                    <w:r>
                      <w:rPr>
                        <w:i/>
                        <w:iCs/>
                        <w:noProof/>
                      </w:rPr>
                      <w:t>RESTful Web Services</w:t>
                    </w:r>
                    <w:r>
                      <w:rPr>
                        <w:noProof/>
                      </w:rPr>
                      <w:t>, 1st ed., Leonard Richardson and Sam Ruby, Eds.: O'Reilly Media, Inc., 2007.</w:t>
                    </w:r>
                  </w:p>
                </w:tc>
              </w:tr>
              <w:tr w:rsidR="009768EE" w14:paraId="65B16DC1" w14:textId="77777777" w:rsidTr="009768EE">
                <w:trPr>
                  <w:tblCellSpacing w:w="15" w:type="dxa"/>
                </w:trPr>
                <w:tc>
                  <w:tcPr>
                    <w:tcW w:w="0" w:type="auto"/>
                    <w:hideMark/>
                  </w:tcPr>
                  <w:p w14:paraId="3C38CAFB" w14:textId="77777777" w:rsidR="009768EE" w:rsidRDefault="009768EE">
                    <w:pPr>
                      <w:pStyle w:val="Bibliografa"/>
                      <w:jc w:val="right"/>
                      <w:rPr>
                        <w:noProof/>
                      </w:rPr>
                    </w:pPr>
                    <w:r>
                      <w:rPr>
                        <w:noProof/>
                      </w:rPr>
                      <w:t>[9]</w:t>
                    </w:r>
                  </w:p>
                </w:tc>
                <w:tc>
                  <w:tcPr>
                    <w:tcW w:w="0" w:type="auto"/>
                    <w:hideMark/>
                  </w:tcPr>
                  <w:p w14:paraId="69CFD87F" w14:textId="77777777" w:rsidR="009768EE" w:rsidRDefault="009768EE">
                    <w:pPr>
                      <w:pStyle w:val="Bibliografa"/>
                      <w:rPr>
                        <w:noProof/>
                      </w:rPr>
                    </w:pPr>
                    <w:r>
                      <w:rPr>
                        <w:noProof/>
                      </w:rPr>
                      <w:t xml:space="preserve">Project Management Institute (PMI), </w:t>
                    </w:r>
                    <w:r>
                      <w:rPr>
                        <w:i/>
                        <w:iCs/>
                        <w:noProof/>
                      </w:rPr>
                      <w:t>PMBOK</w:t>
                    </w:r>
                    <w:r>
                      <w:rPr>
                        <w:noProof/>
                      </w:rPr>
                      <w:t>, 3rd ed., Steve Fahrenkrog and Dennis Bolles, Eds. Newtown Square, PA, EE. UU.: PMI, 2004.</w:t>
                    </w:r>
                  </w:p>
                </w:tc>
              </w:tr>
            </w:tbl>
            <w:p w14:paraId="62CC7B59" w14:textId="77777777" w:rsidR="009768EE" w:rsidRDefault="009768EE" w:rsidP="009768EE">
              <w:pPr>
                <w:pStyle w:val="Bibliografa"/>
                <w:rPr>
                  <w:rFonts w:eastAsiaTheme="minorEastAsia"/>
                  <w:noProof/>
                  <w:vanish/>
                </w:rPr>
              </w:pPr>
              <w:r>
                <w:rPr>
                  <w:noProof/>
                  <w:vanish/>
                </w:rPr>
                <w:t>x</w:t>
              </w:r>
            </w:p>
            <w:p w14:paraId="5859F97A" w14:textId="523D6D2B" w:rsidR="0073336E" w:rsidRDefault="0073336E" w:rsidP="009768EE">
              <w:r>
                <w:rPr>
                  <w:b/>
                  <w:bCs/>
                  <w:noProof/>
                </w:rPr>
                <w:fldChar w:fldCharType="end"/>
              </w:r>
            </w:p>
          </w:sdtContent>
        </w:sdt>
      </w:sdtContent>
    </w:sdt>
    <w:p w14:paraId="57F9062A" w14:textId="77777777" w:rsidR="00392BB9" w:rsidRDefault="00392BB9" w:rsidP="00392BB9"/>
    <w:p w14:paraId="26F363B8" w14:textId="18A9618A" w:rsidR="000E3906" w:rsidRDefault="000E3906" w:rsidP="00777402">
      <w:pPr>
        <w:pStyle w:val="Bibliografa"/>
      </w:pPr>
    </w:p>
    <w:p w14:paraId="7A84259C" w14:textId="35C08172" w:rsidR="00392BB9" w:rsidRPr="00392BB9" w:rsidRDefault="00392BB9" w:rsidP="0007697A">
      <w:pPr>
        <w:spacing w:line="276" w:lineRule="auto"/>
        <w:jc w:val="left"/>
      </w:pPr>
    </w:p>
    <w:sectPr w:rsidR="00392BB9" w:rsidRPr="00392BB9" w:rsidSect="004009A8">
      <w:footerReference w:type="default" r:id="rId6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B3C313" w14:textId="77777777" w:rsidR="00DD0F07" w:rsidRDefault="00DD0F07" w:rsidP="00080542">
      <w:pPr>
        <w:spacing w:after="0" w:line="240" w:lineRule="auto"/>
      </w:pPr>
      <w:r>
        <w:separator/>
      </w:r>
    </w:p>
  </w:endnote>
  <w:endnote w:type="continuationSeparator" w:id="0">
    <w:p w14:paraId="41FBBACD" w14:textId="77777777" w:rsidR="00DD0F07" w:rsidRDefault="00DD0F07"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 w:name="Helvetica">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EndPr/>
    <w:sdtContent>
      <w:p w14:paraId="64233654" w14:textId="26E537E8" w:rsidR="00436370" w:rsidRDefault="00436370">
        <w:pPr>
          <w:pStyle w:val="Piedepgina"/>
          <w:jc w:val="right"/>
        </w:pPr>
        <w:r>
          <w:fldChar w:fldCharType="begin"/>
        </w:r>
        <w:r>
          <w:instrText>PAGE   \* MERGEFORMAT</w:instrText>
        </w:r>
        <w:r>
          <w:fldChar w:fldCharType="separate"/>
        </w:r>
        <w:r w:rsidR="009768EE">
          <w:rPr>
            <w:noProof/>
          </w:rPr>
          <w:t>54</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65EB0" w14:textId="77777777" w:rsidR="00DD0F07" w:rsidRDefault="00DD0F07" w:rsidP="00080542">
      <w:pPr>
        <w:spacing w:after="0" w:line="240" w:lineRule="auto"/>
      </w:pPr>
      <w:r>
        <w:separator/>
      </w:r>
    </w:p>
  </w:footnote>
  <w:footnote w:type="continuationSeparator" w:id="0">
    <w:p w14:paraId="7FCF59A8" w14:textId="77777777" w:rsidR="00DD0F07" w:rsidRDefault="00DD0F07" w:rsidP="00080542">
      <w:pPr>
        <w:spacing w:after="0" w:line="240" w:lineRule="auto"/>
      </w:pPr>
      <w:r>
        <w:continuationSeparator/>
      </w:r>
    </w:p>
  </w:footnote>
  <w:footnote w:id="1">
    <w:p w14:paraId="33D15C79" w14:textId="00D659B4" w:rsidR="00436370" w:rsidRPr="003444E6" w:rsidRDefault="00436370">
      <w:pPr>
        <w:pStyle w:val="Textonotapie"/>
        <w:rPr>
          <w:lang w:val="es-ES_tradnl"/>
        </w:rPr>
      </w:pPr>
      <w:r>
        <w:rPr>
          <w:rStyle w:val="Refdenotaalpie"/>
        </w:rPr>
        <w:footnoteRef/>
      </w:r>
      <w:r>
        <w:t xml:space="preserve"> </w:t>
      </w:r>
      <w:r>
        <w:rPr>
          <w:lang w:val="es-ES_tradnl"/>
        </w:rPr>
        <w:t>WSDL: Web Services Description Lenguaje (Lenguaje de descripción de servicios web), formato XML que se utiliza para describir ser</w:t>
      </w:r>
      <w:bookmarkStart w:id="27" w:name="_GoBack"/>
      <w:bookmarkEnd w:id="27"/>
      <w:r>
        <w:rPr>
          <w:lang w:val="es-ES_tradnl"/>
        </w:rPr>
        <w:t xml:space="preserve">vicios web. </w:t>
      </w:r>
      <w:sdt>
        <w:sdtPr>
          <w:rPr>
            <w:lang w:val="es-ES_tradnl"/>
          </w:rPr>
          <w:id w:val="-1710640895"/>
          <w:citation/>
        </w:sdtPr>
        <w:sdtContent>
          <w:r w:rsidR="0073336E">
            <w:rPr>
              <w:lang w:val="es-ES_tradnl"/>
            </w:rPr>
            <w:fldChar w:fldCharType="begin"/>
          </w:r>
          <w:r w:rsidR="0073336E">
            <w:rPr>
              <w:lang w:val="es-ES_tradnl"/>
            </w:rPr>
            <w:instrText xml:space="preserve"> CITATION W3C01 \l 1034 </w:instrText>
          </w:r>
          <w:r w:rsidR="0073336E">
            <w:rPr>
              <w:lang w:val="es-ES_tradnl"/>
            </w:rPr>
            <w:fldChar w:fldCharType="separate"/>
          </w:r>
          <w:r w:rsidR="009768EE" w:rsidRPr="009768EE">
            <w:rPr>
              <w:noProof/>
              <w:lang w:val="es-ES_tradnl"/>
            </w:rPr>
            <w:t>[</w:t>
          </w:r>
          <w:hyperlink w:anchor="W3C01" w:history="1">
            <w:r w:rsidR="009768EE" w:rsidRPr="009768EE">
              <w:rPr>
                <w:rStyle w:val="Ttulo2Car"/>
                <w:rFonts w:eastAsiaTheme="minorHAnsi" w:cstheme="minorBidi"/>
                <w:noProof/>
                <w:sz w:val="20"/>
                <w:szCs w:val="20"/>
                <w:lang w:val="es-ES_tradnl"/>
              </w:rPr>
              <w:t>4</w:t>
            </w:r>
          </w:hyperlink>
          <w:r w:rsidR="009768EE" w:rsidRPr="009768EE">
            <w:rPr>
              <w:noProof/>
              <w:lang w:val="es-ES_tradnl"/>
            </w:rPr>
            <w:t>]</w:t>
          </w:r>
          <w:r w:rsidR="0073336E">
            <w:rPr>
              <w:lang w:val="es-ES_tradnl"/>
            </w:rPr>
            <w:fldChar w:fldCharType="end"/>
          </w:r>
        </w:sdtContent>
      </w:sdt>
    </w:p>
  </w:footnote>
  <w:footnote w:id="2">
    <w:p w14:paraId="249CA586" w14:textId="2A85B7DB" w:rsidR="00436370" w:rsidRPr="000424D4" w:rsidRDefault="00436370">
      <w:pPr>
        <w:pStyle w:val="Textonotapie"/>
        <w:rPr>
          <w:lang w:val="es-ES_tradnl"/>
        </w:rPr>
      </w:pPr>
      <w:r>
        <w:rPr>
          <w:rStyle w:val="Refdenotaalpie"/>
        </w:rPr>
        <w:footnoteRef/>
      </w:r>
      <w:r>
        <w:t xml:space="preserve"> </w:t>
      </w:r>
      <w:r>
        <w:rPr>
          <w:lang w:val="es-ES_tradnl"/>
        </w:rPr>
        <w:t>Herramienta de seguimientos de proyectos, tanto en gestión de tiempo y dinero.</w:t>
      </w:r>
      <w:r w:rsidR="0073336E">
        <w:rPr>
          <w:lang w:val="es-ES_tradnl"/>
        </w:rPr>
        <w:t xml:space="preserve"> </w:t>
      </w:r>
      <w:sdt>
        <w:sdtPr>
          <w:rPr>
            <w:lang w:val="es-ES_tradnl"/>
          </w:rPr>
          <w:id w:val="1107925270"/>
          <w:citation/>
        </w:sdtPr>
        <w:sdtContent>
          <w:r w:rsidR="0073336E">
            <w:rPr>
              <w:lang w:val="es-ES_tradnl"/>
            </w:rPr>
            <w:fldChar w:fldCharType="begin"/>
          </w:r>
          <w:r w:rsidR="0073336E">
            <w:rPr>
              <w:lang w:val="es-ES_tradnl"/>
            </w:rPr>
            <w:instrText xml:space="preserve"> CITATION HPC15 \l 1034 </w:instrText>
          </w:r>
          <w:r w:rsidR="0073336E">
            <w:rPr>
              <w:lang w:val="es-ES_tradnl"/>
            </w:rPr>
            <w:fldChar w:fldCharType="separate"/>
          </w:r>
          <w:r w:rsidR="009768EE" w:rsidRPr="009768EE">
            <w:rPr>
              <w:noProof/>
              <w:lang w:val="es-ES_tradnl"/>
            </w:rPr>
            <w:t>[</w:t>
          </w:r>
          <w:hyperlink w:anchor="HPC15" w:history="1">
            <w:r w:rsidR="009768EE" w:rsidRPr="009768EE">
              <w:rPr>
                <w:rStyle w:val="Ttulo2Car"/>
                <w:rFonts w:eastAsiaTheme="minorHAnsi" w:cstheme="minorBidi"/>
                <w:noProof/>
                <w:sz w:val="20"/>
                <w:szCs w:val="20"/>
                <w:lang w:val="es-ES_tradnl"/>
              </w:rPr>
              <w:t>3</w:t>
            </w:r>
          </w:hyperlink>
          <w:r w:rsidR="009768EE" w:rsidRPr="009768EE">
            <w:rPr>
              <w:noProof/>
              <w:lang w:val="es-ES_tradnl"/>
            </w:rPr>
            <w:t>]</w:t>
          </w:r>
          <w:r w:rsidR="0073336E">
            <w:rPr>
              <w:lang w:val="es-ES_tradnl"/>
            </w:rPr>
            <w:fldChar w:fldCharType="end"/>
          </w:r>
        </w:sdtContent>
      </w:sdt>
    </w:p>
  </w:footnote>
  <w:footnote w:id="3">
    <w:p w14:paraId="4A84D401" w14:textId="79689523" w:rsidR="00436370" w:rsidRPr="00F87E20" w:rsidRDefault="00436370">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w:t>
      </w:r>
      <w:r w:rsidR="0073336E">
        <w:rPr>
          <w:lang w:val="es-ES_tradnl"/>
        </w:rPr>
        <w:t xml:space="preserve">. </w:t>
      </w:r>
      <w:sdt>
        <w:sdtPr>
          <w:rPr>
            <w:lang w:val="es-ES_tradnl"/>
          </w:rPr>
          <w:id w:val="1485666279"/>
          <w:citation/>
        </w:sdtPr>
        <w:sdtContent>
          <w:r w:rsidR="0073336E">
            <w:rPr>
              <w:lang w:val="es-ES_tradnl"/>
            </w:rPr>
            <w:fldChar w:fldCharType="begin"/>
          </w:r>
          <w:r w:rsidR="0073336E">
            <w:rPr>
              <w:lang w:val="es-ES_tradnl"/>
            </w:rPr>
            <w:instrText xml:space="preserve">CITATION Pro04 \l 1034 </w:instrText>
          </w:r>
          <w:r w:rsidR="0073336E">
            <w:rPr>
              <w:lang w:val="es-ES_tradnl"/>
            </w:rPr>
            <w:fldChar w:fldCharType="separate"/>
          </w:r>
          <w:r w:rsidR="009768EE" w:rsidRPr="009768EE">
            <w:rPr>
              <w:noProof/>
              <w:lang w:val="es-ES_tradnl"/>
            </w:rPr>
            <w:t>[</w:t>
          </w:r>
          <w:hyperlink w:anchor="Pro04" w:history="1">
            <w:r w:rsidR="009768EE" w:rsidRPr="009768EE">
              <w:rPr>
                <w:rStyle w:val="Ttulo2Car"/>
                <w:rFonts w:eastAsiaTheme="minorHAnsi" w:cstheme="minorBidi"/>
                <w:noProof/>
                <w:sz w:val="20"/>
                <w:szCs w:val="20"/>
                <w:lang w:val="es-ES_tradnl"/>
              </w:rPr>
              <w:t>9</w:t>
            </w:r>
          </w:hyperlink>
          <w:r w:rsidR="009768EE" w:rsidRPr="009768EE">
            <w:rPr>
              <w:noProof/>
              <w:lang w:val="es-ES_tradnl"/>
            </w:rPr>
            <w:t>]</w:t>
          </w:r>
          <w:r w:rsidR="0073336E">
            <w:rPr>
              <w:lang w:val="es-ES_tradnl"/>
            </w:rPr>
            <w:fldChar w:fldCharType="end"/>
          </w:r>
        </w:sdtContent>
      </w:sdt>
    </w:p>
  </w:footnote>
  <w:footnote w:id="4">
    <w:p w14:paraId="5D55490D" w14:textId="504BF9C6" w:rsidR="00436370" w:rsidRPr="00F87E20" w:rsidRDefault="00436370">
      <w:pPr>
        <w:pStyle w:val="Textonotapie"/>
        <w:rPr>
          <w:lang w:val="es-ES_tradnl"/>
        </w:rPr>
      </w:pPr>
      <w:r>
        <w:rPr>
          <w:rStyle w:val="Refdenotaalpie"/>
        </w:rPr>
        <w:footnoteRef/>
      </w:r>
      <w:r>
        <w:t xml:space="preserve"> </w:t>
      </w:r>
      <w:r>
        <w:rPr>
          <w:lang w:val="es-ES_tradnl"/>
        </w:rPr>
        <w:t>DIVOT: División de Operaciones y Tecnología</w:t>
      </w:r>
    </w:p>
  </w:footnote>
  <w:footnote w:id="5">
    <w:p w14:paraId="2CE05023" w14:textId="171F2375" w:rsidR="00436370" w:rsidRPr="00D80190" w:rsidRDefault="00436370">
      <w:pPr>
        <w:pStyle w:val="Textonotapie"/>
        <w:rPr>
          <w:lang w:val="es-ES_tradnl"/>
        </w:rPr>
      </w:pPr>
      <w:r>
        <w:rPr>
          <w:rStyle w:val="Refdenotaalpie"/>
        </w:rPr>
        <w:footnoteRef/>
      </w:r>
      <w:r>
        <w:t xml:space="preserve"> </w:t>
      </w:r>
      <w:r>
        <w:rPr>
          <w:lang w:val="es-ES_tradnl"/>
        </w:rPr>
        <w:t>QA: Quality Assurance (Aseguramiento de Calidad)</w:t>
      </w:r>
    </w:p>
  </w:footnote>
  <w:footnote w:id="6">
    <w:p w14:paraId="4B6773C9" w14:textId="00A94E4C" w:rsidR="00436370" w:rsidRPr="0040467D" w:rsidRDefault="00436370">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renderizado de pá</w:t>
      </w:r>
      <w:r>
        <w:t>ginas web en los navegadores.</w:t>
      </w:r>
      <w:r w:rsidR="008A7740">
        <w:t xml:space="preserve"> </w:t>
      </w:r>
      <w:sdt>
        <w:sdtPr>
          <w:id w:val="1864013729"/>
          <w:citation/>
        </w:sdtPr>
        <w:sdtContent>
          <w:r w:rsidR="0073336E">
            <w:fldChar w:fldCharType="begin"/>
          </w:r>
          <w:r w:rsidR="0073336E">
            <w:rPr>
              <w:lang w:val="es-ES_tradnl"/>
            </w:rPr>
            <w:instrText xml:space="preserve"> CITATION App15 \l 1034 </w:instrText>
          </w:r>
          <w:r w:rsidR="0073336E">
            <w:fldChar w:fldCharType="separate"/>
          </w:r>
          <w:r w:rsidR="009768EE" w:rsidRPr="009768EE">
            <w:rPr>
              <w:noProof/>
              <w:lang w:val="es-ES_tradnl"/>
            </w:rPr>
            <w:t>[</w:t>
          </w:r>
          <w:hyperlink w:anchor="App15" w:history="1">
            <w:r w:rsidR="009768EE" w:rsidRPr="009768EE">
              <w:rPr>
                <w:rStyle w:val="Ttulo2Car"/>
                <w:rFonts w:eastAsiaTheme="minorHAnsi" w:cstheme="minorBidi"/>
                <w:noProof/>
                <w:sz w:val="20"/>
                <w:szCs w:val="20"/>
                <w:lang w:val="es-ES_tradnl"/>
              </w:rPr>
              <w:t>2</w:t>
            </w:r>
          </w:hyperlink>
          <w:r w:rsidR="009768EE" w:rsidRPr="009768EE">
            <w:rPr>
              <w:noProof/>
              <w:lang w:val="es-ES_tradnl"/>
            </w:rPr>
            <w:t>]</w:t>
          </w:r>
          <w:r w:rsidR="0073336E">
            <w:fldChar w:fldCharType="end"/>
          </w:r>
        </w:sdtContent>
      </w:sdt>
    </w:p>
  </w:footnote>
  <w:footnote w:id="7">
    <w:p w14:paraId="03FA13AE" w14:textId="60CB923D" w:rsidR="00436370" w:rsidRPr="00C93758" w:rsidRDefault="00436370">
      <w:pPr>
        <w:pStyle w:val="Textonotapie"/>
        <w:rPr>
          <w:lang w:val="es-ES_tradnl"/>
        </w:rPr>
      </w:pPr>
      <w:r>
        <w:rPr>
          <w:rStyle w:val="Refdenotaalpie"/>
        </w:rPr>
        <w:footnoteRef/>
      </w:r>
      <w:r>
        <w:t xml:space="preserve"> </w:t>
      </w:r>
      <w:r>
        <w:rPr>
          <w:lang w:val="es-ES_tradnl"/>
        </w:rPr>
        <w:t xml:space="preserve">REST: </w:t>
      </w:r>
      <w:r w:rsidRPr="00C93758">
        <w:rPr>
          <w:lang w:val="es-ES_tradnl"/>
        </w:rPr>
        <w:t>Representational State Transfer</w:t>
      </w:r>
      <w:r>
        <w:rPr>
          <w:lang w:val="es-ES_tradnl"/>
        </w:rPr>
        <w:t xml:space="preserve"> (</w:t>
      </w:r>
      <w:r w:rsidRPr="00C93758">
        <w:rPr>
          <w:lang w:val="es-ES_tradnl"/>
        </w:rPr>
        <w:t>Transferencia de Estado Representacional</w:t>
      </w:r>
      <w:r>
        <w:rPr>
          <w:lang w:val="es-ES_tradnl"/>
        </w:rPr>
        <w:t xml:space="preserve">), </w:t>
      </w:r>
      <w:sdt>
        <w:sdtPr>
          <w:rPr>
            <w:lang w:val="es-ES_tradnl"/>
          </w:rPr>
          <w:id w:val="-1862039464"/>
          <w:citation/>
        </w:sdtPr>
        <w:sdtContent>
          <w:r w:rsidR="0073336E">
            <w:rPr>
              <w:lang w:val="es-ES_tradnl"/>
            </w:rPr>
            <w:fldChar w:fldCharType="begin"/>
          </w:r>
          <w:r w:rsidR="0073336E">
            <w:rPr>
              <w:lang w:val="es-ES_tradnl"/>
            </w:rPr>
            <w:instrText xml:space="preserve">CITATION Ric07 \l 1034 </w:instrText>
          </w:r>
          <w:r w:rsidR="0073336E">
            <w:rPr>
              <w:lang w:val="es-ES_tradnl"/>
            </w:rPr>
            <w:fldChar w:fldCharType="separate"/>
          </w:r>
          <w:r w:rsidR="009768EE" w:rsidRPr="009768EE">
            <w:rPr>
              <w:noProof/>
              <w:lang w:val="es-ES_tradnl"/>
            </w:rPr>
            <w:t>[</w:t>
          </w:r>
          <w:hyperlink w:anchor="Ric07" w:history="1">
            <w:r w:rsidR="009768EE" w:rsidRPr="009768EE">
              <w:rPr>
                <w:rStyle w:val="Ttulo2Car"/>
                <w:rFonts w:eastAsiaTheme="minorHAnsi" w:cstheme="minorBidi"/>
                <w:noProof/>
                <w:sz w:val="20"/>
                <w:szCs w:val="20"/>
                <w:lang w:val="es-ES_tradnl"/>
              </w:rPr>
              <w:t>8</w:t>
            </w:r>
          </w:hyperlink>
          <w:r w:rsidR="009768EE" w:rsidRPr="009768EE">
            <w:rPr>
              <w:noProof/>
              <w:lang w:val="es-ES_tradnl"/>
            </w:rPr>
            <w:t>]</w:t>
          </w:r>
          <w:r w:rsidR="0073336E">
            <w:rPr>
              <w:lang w:val="es-ES_tradnl"/>
            </w:rPr>
            <w:fldChar w:fldCharType="end"/>
          </w:r>
        </w:sdtContent>
      </w:sdt>
    </w:p>
  </w:footnote>
  <w:footnote w:id="8">
    <w:p w14:paraId="5D3B91B3" w14:textId="0151F87C" w:rsidR="00436370" w:rsidRPr="00C37DB1" w:rsidRDefault="00436370" w:rsidP="00D155FF">
      <w:pPr>
        <w:pStyle w:val="Textonotapie"/>
        <w:rPr>
          <w:lang w:val="es-ES_tradnl"/>
        </w:rPr>
      </w:pPr>
      <w:r>
        <w:rPr>
          <w:rStyle w:val="Refdenotaalpie"/>
        </w:rPr>
        <w:footnoteRef/>
      </w:r>
      <w:r>
        <w:t xml:space="preserve"> SOAP: Simple Object Access P</w:t>
      </w:r>
      <w:r w:rsidRPr="00C37DB1">
        <w:t>rotocol</w:t>
      </w:r>
      <w:r>
        <w:t xml:space="preserve"> (</w:t>
      </w:r>
      <w:r w:rsidRPr="00D155FF">
        <w:t>Protocolo de Acceso de Objeto Simple</w:t>
      </w:r>
      <w:r>
        <w:t>), protocolo estructurado de intercambio de información por medio de Web Services.</w:t>
      </w:r>
      <w:r w:rsidR="0073336E">
        <w:t xml:space="preserve"> </w:t>
      </w:r>
      <w:sdt>
        <w:sdtPr>
          <w:id w:val="-1844001284"/>
          <w:citation/>
        </w:sdtPr>
        <w:sdtContent>
          <w:r w:rsidR="0073336E">
            <w:fldChar w:fldCharType="begin"/>
          </w:r>
          <w:r w:rsidR="0073336E">
            <w:rPr>
              <w:lang w:val="es-ES_tradnl"/>
            </w:rPr>
            <w:instrText xml:space="preserve"> CITATION Wor07 \l 1034 </w:instrText>
          </w:r>
          <w:r w:rsidR="0073336E">
            <w:fldChar w:fldCharType="separate"/>
          </w:r>
          <w:r w:rsidR="009768EE" w:rsidRPr="009768EE">
            <w:rPr>
              <w:noProof/>
              <w:lang w:val="es-ES_tradnl"/>
            </w:rPr>
            <w:t>[</w:t>
          </w:r>
          <w:hyperlink w:anchor="Wor07" w:history="1">
            <w:r w:rsidR="009768EE" w:rsidRPr="009768EE">
              <w:rPr>
                <w:rStyle w:val="Ttulo2Car"/>
                <w:rFonts w:eastAsiaTheme="minorHAnsi" w:cstheme="minorBidi"/>
                <w:noProof/>
                <w:sz w:val="20"/>
                <w:szCs w:val="20"/>
                <w:lang w:val="es-ES_tradnl"/>
              </w:rPr>
              <w:t>6</w:t>
            </w:r>
          </w:hyperlink>
          <w:r w:rsidR="009768EE" w:rsidRPr="009768EE">
            <w:rPr>
              <w:noProof/>
              <w:lang w:val="es-ES_tradnl"/>
            </w:rPr>
            <w:t>]</w:t>
          </w:r>
          <w:r w:rsidR="0073336E">
            <w:fldChar w:fldCharType="end"/>
          </w:r>
        </w:sdtContent>
      </w:sdt>
    </w:p>
  </w:footnote>
  <w:footnote w:id="9">
    <w:p w14:paraId="7C3F3A4B" w14:textId="2A637AD8" w:rsidR="00436370" w:rsidRPr="00524846" w:rsidRDefault="00436370">
      <w:pPr>
        <w:pStyle w:val="Textonotapie"/>
        <w:rPr>
          <w:lang w:val="es-ES_tradnl"/>
        </w:rPr>
      </w:pPr>
      <w:r>
        <w:rPr>
          <w:rStyle w:val="Refdenotaalpie"/>
        </w:rPr>
        <w:footnoteRef/>
      </w:r>
      <w:r>
        <w:t xml:space="preserve"> </w:t>
      </w:r>
      <w:r>
        <w:rPr>
          <w:lang w:val="es-ES_tradnl"/>
        </w:rPr>
        <w:t>Apache Felix: implementación de código abierto e OSGi.</w:t>
      </w:r>
      <w:r w:rsidR="0073336E">
        <w:rPr>
          <w:lang w:val="es-ES_tradnl"/>
        </w:rPr>
        <w:t xml:space="preserve"> </w:t>
      </w:r>
      <w:sdt>
        <w:sdtPr>
          <w:rPr>
            <w:lang w:val="es-ES_tradnl"/>
          </w:rPr>
          <w:id w:val="-1576585959"/>
          <w:citation/>
        </w:sdtPr>
        <w:sdtContent>
          <w:r w:rsidR="0073336E">
            <w:rPr>
              <w:lang w:val="es-ES_tradnl"/>
            </w:rPr>
            <w:fldChar w:fldCharType="begin"/>
          </w:r>
          <w:r w:rsidR="0073336E">
            <w:rPr>
              <w:lang w:val="es-ES_tradnl"/>
            </w:rPr>
            <w:instrText xml:space="preserve"> CITATION Apa15 \l 1034 </w:instrText>
          </w:r>
          <w:r w:rsidR="0073336E">
            <w:rPr>
              <w:lang w:val="es-ES_tradnl"/>
            </w:rPr>
            <w:fldChar w:fldCharType="separate"/>
          </w:r>
          <w:r w:rsidR="009768EE" w:rsidRPr="009768EE">
            <w:rPr>
              <w:noProof/>
              <w:lang w:val="es-ES_tradnl"/>
            </w:rPr>
            <w:t>[</w:t>
          </w:r>
          <w:hyperlink w:anchor="Apa15" w:history="1">
            <w:r w:rsidR="009768EE" w:rsidRPr="009768EE">
              <w:rPr>
                <w:rStyle w:val="Ttulo2Car"/>
                <w:rFonts w:eastAsiaTheme="minorHAnsi" w:cstheme="minorBidi"/>
                <w:noProof/>
                <w:sz w:val="20"/>
                <w:szCs w:val="20"/>
                <w:lang w:val="es-ES_tradnl"/>
              </w:rPr>
              <w:t>1</w:t>
            </w:r>
          </w:hyperlink>
          <w:r w:rsidR="009768EE" w:rsidRPr="009768EE">
            <w:rPr>
              <w:noProof/>
              <w:lang w:val="es-ES_tradnl"/>
            </w:rPr>
            <w:t>]</w:t>
          </w:r>
          <w:r w:rsidR="0073336E">
            <w:rPr>
              <w:lang w:val="es-ES_tradnl"/>
            </w:rPr>
            <w:fldChar w:fldCharType="end"/>
          </w:r>
        </w:sdtContent>
      </w:sdt>
    </w:p>
  </w:footnote>
  <w:footnote w:id="10">
    <w:p w14:paraId="4EB7F281" w14:textId="59BFBD9D" w:rsidR="00436370" w:rsidRPr="00524846" w:rsidRDefault="00436370">
      <w:pPr>
        <w:pStyle w:val="Textonotapie"/>
        <w:rPr>
          <w:lang w:val="es-ES_tradnl"/>
        </w:rPr>
      </w:pPr>
      <w:r>
        <w:rPr>
          <w:rStyle w:val="Refdenotaalpie"/>
        </w:rPr>
        <w:footnoteRef/>
      </w:r>
      <w:r>
        <w:t xml:space="preserve"> </w:t>
      </w:r>
      <w:r>
        <w:rPr>
          <w:lang w:val="es-ES_tradnl"/>
        </w:rPr>
        <w:t>OSGi: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r w:rsidR="000E3906">
        <w:rPr>
          <w:lang w:val="es-ES_tradnl"/>
        </w:rPr>
        <w:t xml:space="preserve"> </w:t>
      </w:r>
      <w:sdt>
        <w:sdtPr>
          <w:rPr>
            <w:lang w:val="es-ES_tradnl"/>
          </w:rPr>
          <w:id w:val="-2014751790"/>
          <w:citation/>
        </w:sdtPr>
        <w:sdtContent>
          <w:r w:rsidR="0073336E">
            <w:rPr>
              <w:lang w:val="es-ES_tradnl"/>
            </w:rPr>
            <w:fldChar w:fldCharType="begin"/>
          </w:r>
          <w:r w:rsidR="0073336E">
            <w:rPr>
              <w:lang w:val="es-ES_tradnl"/>
            </w:rPr>
            <w:instrText xml:space="preserve"> CITATION OSG15 \l 1034 </w:instrText>
          </w:r>
          <w:r w:rsidR="0073336E">
            <w:rPr>
              <w:lang w:val="es-ES_tradnl"/>
            </w:rPr>
            <w:fldChar w:fldCharType="separate"/>
          </w:r>
          <w:r w:rsidR="009768EE" w:rsidRPr="009768EE">
            <w:rPr>
              <w:noProof/>
              <w:lang w:val="es-ES_tradnl"/>
            </w:rPr>
            <w:t>[</w:t>
          </w:r>
          <w:hyperlink w:anchor="OSG15" w:history="1">
            <w:r w:rsidR="009768EE" w:rsidRPr="009768EE">
              <w:rPr>
                <w:rStyle w:val="Ttulo2Car"/>
                <w:rFonts w:eastAsiaTheme="minorHAnsi" w:cstheme="minorBidi"/>
                <w:noProof/>
                <w:sz w:val="20"/>
                <w:szCs w:val="20"/>
                <w:lang w:val="es-ES_tradnl"/>
              </w:rPr>
              <w:t>5</w:t>
            </w:r>
          </w:hyperlink>
          <w:r w:rsidR="009768EE" w:rsidRPr="009768EE">
            <w:rPr>
              <w:noProof/>
              <w:lang w:val="es-ES_tradnl"/>
            </w:rPr>
            <w:t>]</w:t>
          </w:r>
          <w:r w:rsidR="0073336E">
            <w:rPr>
              <w:lang w:val="es-ES_tradnl"/>
            </w:rPr>
            <w:fldChar w:fldCharType="end"/>
          </w:r>
        </w:sdtContent>
      </w:sdt>
    </w:p>
  </w:footnote>
  <w:footnote w:id="11">
    <w:p w14:paraId="190DA7B9" w14:textId="3D3CC398" w:rsidR="00436370" w:rsidRPr="00172D9D" w:rsidRDefault="00436370">
      <w:pPr>
        <w:pStyle w:val="Textonotapie"/>
        <w:rPr>
          <w:lang w:val="es-ES_tradnl"/>
        </w:rPr>
      </w:pPr>
      <w:r>
        <w:rPr>
          <w:rStyle w:val="Refdenotaalpie"/>
        </w:rPr>
        <w:footnoteRef/>
      </w:r>
      <w:r>
        <w:t xml:space="preserve"> </w:t>
      </w:r>
      <w:r>
        <w:rPr>
          <w:lang w:val="es-ES_tradnl"/>
        </w:rPr>
        <w:t>XML: eXtensible Markup Language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w:t>
      </w:r>
      <w:r w:rsidR="0073336E">
        <w:rPr>
          <w:lang w:val="es-ES_tradnl"/>
        </w:rPr>
        <w:t>legible</w:t>
      </w:r>
      <w:r>
        <w:rPr>
          <w:lang w:val="es-ES_tradnl"/>
        </w:rPr>
        <w:t xml:space="preserve"> para humanos y maquinas.</w:t>
      </w:r>
      <w:r w:rsidR="00FD16F1">
        <w:rPr>
          <w:lang w:val="es-ES_tradnl"/>
        </w:rPr>
        <w:t xml:space="preserve"> </w:t>
      </w:r>
      <w:sdt>
        <w:sdtPr>
          <w:rPr>
            <w:lang w:val="es-ES_tradnl"/>
          </w:rPr>
          <w:id w:val="1443571521"/>
          <w:citation/>
        </w:sdtPr>
        <w:sdtContent>
          <w:r w:rsidR="0073336E">
            <w:rPr>
              <w:lang w:val="es-ES_tradnl"/>
            </w:rPr>
            <w:fldChar w:fldCharType="begin"/>
          </w:r>
          <w:r w:rsidR="0073336E">
            <w:rPr>
              <w:lang w:val="es-ES_tradnl"/>
            </w:rPr>
            <w:instrText xml:space="preserve"> CITATION Wor \l 1034 </w:instrText>
          </w:r>
          <w:r w:rsidR="0073336E">
            <w:rPr>
              <w:lang w:val="es-ES_tradnl"/>
            </w:rPr>
            <w:fldChar w:fldCharType="separate"/>
          </w:r>
          <w:r w:rsidR="009768EE" w:rsidRPr="009768EE">
            <w:rPr>
              <w:noProof/>
              <w:lang w:val="es-ES_tradnl"/>
            </w:rPr>
            <w:t>[</w:t>
          </w:r>
          <w:hyperlink w:anchor="Wor" w:history="1">
            <w:r w:rsidR="009768EE" w:rsidRPr="009768EE">
              <w:rPr>
                <w:rStyle w:val="Ttulo2Car"/>
                <w:rFonts w:eastAsiaTheme="minorHAnsi" w:cstheme="minorBidi"/>
                <w:noProof/>
                <w:sz w:val="20"/>
                <w:szCs w:val="20"/>
                <w:lang w:val="es-ES_tradnl"/>
              </w:rPr>
              <w:t>7</w:t>
            </w:r>
          </w:hyperlink>
          <w:r w:rsidR="009768EE" w:rsidRPr="009768EE">
            <w:rPr>
              <w:noProof/>
              <w:lang w:val="es-ES_tradnl"/>
            </w:rPr>
            <w:t>]</w:t>
          </w:r>
          <w:r w:rsidR="0073336E">
            <w:rPr>
              <w:lang w:val="es-ES_tradnl"/>
            </w:rPr>
            <w:fldChar w:fldCharType="end"/>
          </w:r>
        </w:sdtContent>
      </w:sdt>
    </w:p>
  </w:footnote>
  <w:footnote w:id="12">
    <w:p w14:paraId="35746738" w14:textId="2F13E4EC" w:rsidR="00436370" w:rsidRPr="001C6DA5" w:rsidRDefault="00436370">
      <w:pPr>
        <w:pStyle w:val="Textonotapie"/>
        <w:rPr>
          <w:lang w:val="es-ES_tradnl"/>
        </w:rPr>
      </w:pPr>
      <w:r>
        <w:rPr>
          <w:rStyle w:val="Refdenotaalpie"/>
        </w:rPr>
        <w:footnoteRef/>
      </w:r>
      <w:r>
        <w:t xml:space="preserve"> </w:t>
      </w:r>
      <w:r>
        <w:rPr>
          <w:lang w:val="es-ES_tradnl"/>
        </w:rPr>
        <w:t>Man in the middle (Hombre en el medio): Ataque informático que permite interceptar transferencias de datos para poder leer, insertar o modificar los mensajes.</w:t>
      </w:r>
      <w:r w:rsidR="00FD16F1">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5AD2A502"/>
    <w:lvl w:ilvl="0">
      <w:start w:val="1"/>
      <w:numFmt w:val="decimal"/>
      <w:pStyle w:val="Ttulo1"/>
      <w:suff w:val="space"/>
      <w:lvlText w:val="Capítulo %1:"/>
      <w:lvlJc w:val="left"/>
      <w:pPr>
        <w:ind w:left="567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5AD55DD7"/>
    <w:multiLevelType w:val="hybridMultilevel"/>
    <w:tmpl w:val="89C26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5"/>
  </w:num>
  <w:num w:numId="7">
    <w:abstractNumId w:val="0"/>
  </w:num>
  <w:num w:numId="8">
    <w:abstractNumId w:val="16"/>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7"/>
  </w:num>
  <w:num w:numId="17">
    <w:abstractNumId w:val="8"/>
  </w:num>
  <w:num w:numId="18">
    <w:abstractNumId w:val="2"/>
  </w:num>
  <w:num w:numId="1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56D94"/>
    <w:rsid w:val="00061970"/>
    <w:rsid w:val="0006518E"/>
    <w:rsid w:val="0007621F"/>
    <w:rsid w:val="0007697A"/>
    <w:rsid w:val="00080542"/>
    <w:rsid w:val="00092D5A"/>
    <w:rsid w:val="0009561A"/>
    <w:rsid w:val="000A07A1"/>
    <w:rsid w:val="000A2F47"/>
    <w:rsid w:val="000B049C"/>
    <w:rsid w:val="000B7A1F"/>
    <w:rsid w:val="000C0F4B"/>
    <w:rsid w:val="000C10E1"/>
    <w:rsid w:val="000C34E3"/>
    <w:rsid w:val="000C6147"/>
    <w:rsid w:val="000D2AB4"/>
    <w:rsid w:val="000D31C8"/>
    <w:rsid w:val="000D7ABF"/>
    <w:rsid w:val="000E1F66"/>
    <w:rsid w:val="000E2845"/>
    <w:rsid w:val="000E2EE5"/>
    <w:rsid w:val="000E3018"/>
    <w:rsid w:val="000E373E"/>
    <w:rsid w:val="000E3906"/>
    <w:rsid w:val="000E5F68"/>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0650"/>
    <w:rsid w:val="00145435"/>
    <w:rsid w:val="00154258"/>
    <w:rsid w:val="0016092C"/>
    <w:rsid w:val="00161D29"/>
    <w:rsid w:val="00162175"/>
    <w:rsid w:val="0016253F"/>
    <w:rsid w:val="00172D9D"/>
    <w:rsid w:val="00174B3E"/>
    <w:rsid w:val="001814C8"/>
    <w:rsid w:val="00182E75"/>
    <w:rsid w:val="001841AE"/>
    <w:rsid w:val="00185088"/>
    <w:rsid w:val="00185AA9"/>
    <w:rsid w:val="00186351"/>
    <w:rsid w:val="001863C9"/>
    <w:rsid w:val="00187589"/>
    <w:rsid w:val="001911A4"/>
    <w:rsid w:val="001A6E48"/>
    <w:rsid w:val="001B1F5B"/>
    <w:rsid w:val="001C200E"/>
    <w:rsid w:val="001C3625"/>
    <w:rsid w:val="001C6DA5"/>
    <w:rsid w:val="001C7EA0"/>
    <w:rsid w:val="001D1835"/>
    <w:rsid w:val="001D2691"/>
    <w:rsid w:val="001D640E"/>
    <w:rsid w:val="001E0C30"/>
    <w:rsid w:val="001E60ED"/>
    <w:rsid w:val="001E69D2"/>
    <w:rsid w:val="001F1D7C"/>
    <w:rsid w:val="00202805"/>
    <w:rsid w:val="00202BE8"/>
    <w:rsid w:val="00214A75"/>
    <w:rsid w:val="00220610"/>
    <w:rsid w:val="0023556E"/>
    <w:rsid w:val="00237471"/>
    <w:rsid w:val="00240CC1"/>
    <w:rsid w:val="00244715"/>
    <w:rsid w:val="00250D63"/>
    <w:rsid w:val="00254E4B"/>
    <w:rsid w:val="00261E39"/>
    <w:rsid w:val="002655D0"/>
    <w:rsid w:val="002743F4"/>
    <w:rsid w:val="00275C88"/>
    <w:rsid w:val="00282B9D"/>
    <w:rsid w:val="00295EFE"/>
    <w:rsid w:val="002966EE"/>
    <w:rsid w:val="002A1772"/>
    <w:rsid w:val="002A1E36"/>
    <w:rsid w:val="002A1FAB"/>
    <w:rsid w:val="002B2D9E"/>
    <w:rsid w:val="002C6182"/>
    <w:rsid w:val="002C6736"/>
    <w:rsid w:val="002D3BFE"/>
    <w:rsid w:val="002D53F8"/>
    <w:rsid w:val="002D5CE9"/>
    <w:rsid w:val="002D630E"/>
    <w:rsid w:val="002E3A70"/>
    <w:rsid w:val="002E5A05"/>
    <w:rsid w:val="00300F42"/>
    <w:rsid w:val="0030729E"/>
    <w:rsid w:val="00310850"/>
    <w:rsid w:val="003116A1"/>
    <w:rsid w:val="00313E3F"/>
    <w:rsid w:val="003150E8"/>
    <w:rsid w:val="003169C3"/>
    <w:rsid w:val="00323C9E"/>
    <w:rsid w:val="0033325D"/>
    <w:rsid w:val="00333E40"/>
    <w:rsid w:val="00343622"/>
    <w:rsid w:val="003444E6"/>
    <w:rsid w:val="00345FEB"/>
    <w:rsid w:val="00354AAD"/>
    <w:rsid w:val="0035570B"/>
    <w:rsid w:val="00361057"/>
    <w:rsid w:val="00363E04"/>
    <w:rsid w:val="00373FC2"/>
    <w:rsid w:val="00374077"/>
    <w:rsid w:val="00375C5B"/>
    <w:rsid w:val="00376AEB"/>
    <w:rsid w:val="003834C4"/>
    <w:rsid w:val="00392BB9"/>
    <w:rsid w:val="003A07C3"/>
    <w:rsid w:val="003A38EC"/>
    <w:rsid w:val="003B3E22"/>
    <w:rsid w:val="003B4821"/>
    <w:rsid w:val="003B483B"/>
    <w:rsid w:val="003C46C4"/>
    <w:rsid w:val="003C58D5"/>
    <w:rsid w:val="003C7AEB"/>
    <w:rsid w:val="003D407E"/>
    <w:rsid w:val="003D7F4F"/>
    <w:rsid w:val="003E215C"/>
    <w:rsid w:val="003E261A"/>
    <w:rsid w:val="003F3E9A"/>
    <w:rsid w:val="003F4E07"/>
    <w:rsid w:val="004009A8"/>
    <w:rsid w:val="00400E13"/>
    <w:rsid w:val="00401C6A"/>
    <w:rsid w:val="0040467D"/>
    <w:rsid w:val="00420BDC"/>
    <w:rsid w:val="004244DF"/>
    <w:rsid w:val="004249C1"/>
    <w:rsid w:val="0042770D"/>
    <w:rsid w:val="00436370"/>
    <w:rsid w:val="00442CBA"/>
    <w:rsid w:val="00445282"/>
    <w:rsid w:val="00446640"/>
    <w:rsid w:val="00452B02"/>
    <w:rsid w:val="00452BB6"/>
    <w:rsid w:val="004571B3"/>
    <w:rsid w:val="00463CEB"/>
    <w:rsid w:val="004644A5"/>
    <w:rsid w:val="004664BD"/>
    <w:rsid w:val="00471295"/>
    <w:rsid w:val="00476867"/>
    <w:rsid w:val="004801F9"/>
    <w:rsid w:val="004913DB"/>
    <w:rsid w:val="00495E7D"/>
    <w:rsid w:val="004A686A"/>
    <w:rsid w:val="004B0331"/>
    <w:rsid w:val="004B6B8E"/>
    <w:rsid w:val="004C3B7F"/>
    <w:rsid w:val="004D1B5A"/>
    <w:rsid w:val="004D6B65"/>
    <w:rsid w:val="004D7501"/>
    <w:rsid w:val="004F05BE"/>
    <w:rsid w:val="004F4870"/>
    <w:rsid w:val="004F48E7"/>
    <w:rsid w:val="004F66CC"/>
    <w:rsid w:val="00503390"/>
    <w:rsid w:val="0051302E"/>
    <w:rsid w:val="005133A2"/>
    <w:rsid w:val="00515123"/>
    <w:rsid w:val="00524846"/>
    <w:rsid w:val="00527C5B"/>
    <w:rsid w:val="00540690"/>
    <w:rsid w:val="005463BE"/>
    <w:rsid w:val="005535CE"/>
    <w:rsid w:val="00556BA0"/>
    <w:rsid w:val="005612A6"/>
    <w:rsid w:val="0056517E"/>
    <w:rsid w:val="00575175"/>
    <w:rsid w:val="00581576"/>
    <w:rsid w:val="005868B6"/>
    <w:rsid w:val="005977DD"/>
    <w:rsid w:val="005B034E"/>
    <w:rsid w:val="005B26FC"/>
    <w:rsid w:val="005B428C"/>
    <w:rsid w:val="005B57D1"/>
    <w:rsid w:val="005B623D"/>
    <w:rsid w:val="005D3A50"/>
    <w:rsid w:val="005D3D8E"/>
    <w:rsid w:val="005D4029"/>
    <w:rsid w:val="005D6701"/>
    <w:rsid w:val="005E14E4"/>
    <w:rsid w:val="005E32A5"/>
    <w:rsid w:val="005E6369"/>
    <w:rsid w:val="00600ECD"/>
    <w:rsid w:val="00607D37"/>
    <w:rsid w:val="00617B94"/>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0EE6"/>
    <w:rsid w:val="00692CA6"/>
    <w:rsid w:val="00694069"/>
    <w:rsid w:val="00697B04"/>
    <w:rsid w:val="006A1ACD"/>
    <w:rsid w:val="006A5D32"/>
    <w:rsid w:val="006B14B0"/>
    <w:rsid w:val="006C0FC7"/>
    <w:rsid w:val="006C1679"/>
    <w:rsid w:val="006C1E59"/>
    <w:rsid w:val="006D0AF5"/>
    <w:rsid w:val="006D2934"/>
    <w:rsid w:val="006D69CC"/>
    <w:rsid w:val="006D74A1"/>
    <w:rsid w:val="006E3DEB"/>
    <w:rsid w:val="006E7601"/>
    <w:rsid w:val="006F24FA"/>
    <w:rsid w:val="006F4B0A"/>
    <w:rsid w:val="006F729C"/>
    <w:rsid w:val="006F7673"/>
    <w:rsid w:val="007001A2"/>
    <w:rsid w:val="00700A8C"/>
    <w:rsid w:val="00701762"/>
    <w:rsid w:val="00707744"/>
    <w:rsid w:val="007078E8"/>
    <w:rsid w:val="00710B02"/>
    <w:rsid w:val="00714924"/>
    <w:rsid w:val="00715BCC"/>
    <w:rsid w:val="00716FB9"/>
    <w:rsid w:val="00720755"/>
    <w:rsid w:val="00730CB7"/>
    <w:rsid w:val="00731055"/>
    <w:rsid w:val="00732B1C"/>
    <w:rsid w:val="00733337"/>
    <w:rsid w:val="0073336E"/>
    <w:rsid w:val="00735186"/>
    <w:rsid w:val="00751D30"/>
    <w:rsid w:val="007565D2"/>
    <w:rsid w:val="007569BD"/>
    <w:rsid w:val="00757335"/>
    <w:rsid w:val="00760D7A"/>
    <w:rsid w:val="00760F86"/>
    <w:rsid w:val="00763CA1"/>
    <w:rsid w:val="007657F6"/>
    <w:rsid w:val="007715AE"/>
    <w:rsid w:val="00777402"/>
    <w:rsid w:val="0078354F"/>
    <w:rsid w:val="00783C45"/>
    <w:rsid w:val="00787AA0"/>
    <w:rsid w:val="007906B5"/>
    <w:rsid w:val="007A4229"/>
    <w:rsid w:val="007B4CE5"/>
    <w:rsid w:val="007C2A9B"/>
    <w:rsid w:val="007C30DB"/>
    <w:rsid w:val="007C6742"/>
    <w:rsid w:val="007C785B"/>
    <w:rsid w:val="007D7436"/>
    <w:rsid w:val="007E2E4D"/>
    <w:rsid w:val="007E5CA0"/>
    <w:rsid w:val="007E6D6E"/>
    <w:rsid w:val="00812A71"/>
    <w:rsid w:val="00816129"/>
    <w:rsid w:val="00830D2B"/>
    <w:rsid w:val="00834D70"/>
    <w:rsid w:val="00844271"/>
    <w:rsid w:val="008479E0"/>
    <w:rsid w:val="00853D04"/>
    <w:rsid w:val="00855EC5"/>
    <w:rsid w:val="008570DB"/>
    <w:rsid w:val="0086562A"/>
    <w:rsid w:val="00874D3A"/>
    <w:rsid w:val="0087569D"/>
    <w:rsid w:val="008802AC"/>
    <w:rsid w:val="00881869"/>
    <w:rsid w:val="0089237E"/>
    <w:rsid w:val="00892B30"/>
    <w:rsid w:val="008A2735"/>
    <w:rsid w:val="008A7740"/>
    <w:rsid w:val="008D168E"/>
    <w:rsid w:val="008E36D5"/>
    <w:rsid w:val="008F08A9"/>
    <w:rsid w:val="00903836"/>
    <w:rsid w:val="0091192E"/>
    <w:rsid w:val="00932CA2"/>
    <w:rsid w:val="0093637D"/>
    <w:rsid w:val="00942751"/>
    <w:rsid w:val="009435BD"/>
    <w:rsid w:val="00947ED3"/>
    <w:rsid w:val="0095039E"/>
    <w:rsid w:val="00952AD0"/>
    <w:rsid w:val="00952C6F"/>
    <w:rsid w:val="00960CD7"/>
    <w:rsid w:val="00971285"/>
    <w:rsid w:val="00972486"/>
    <w:rsid w:val="009768EE"/>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9F2531"/>
    <w:rsid w:val="009F3B0C"/>
    <w:rsid w:val="00A006C2"/>
    <w:rsid w:val="00A019A1"/>
    <w:rsid w:val="00A10AAE"/>
    <w:rsid w:val="00A21DA0"/>
    <w:rsid w:val="00A30CA2"/>
    <w:rsid w:val="00A3258D"/>
    <w:rsid w:val="00A437F4"/>
    <w:rsid w:val="00A43AAC"/>
    <w:rsid w:val="00A44D01"/>
    <w:rsid w:val="00A46B0A"/>
    <w:rsid w:val="00A47B4A"/>
    <w:rsid w:val="00A536C0"/>
    <w:rsid w:val="00A62061"/>
    <w:rsid w:val="00A62E27"/>
    <w:rsid w:val="00A63094"/>
    <w:rsid w:val="00A656FB"/>
    <w:rsid w:val="00A672B7"/>
    <w:rsid w:val="00A7197C"/>
    <w:rsid w:val="00A74E97"/>
    <w:rsid w:val="00A7539A"/>
    <w:rsid w:val="00A761D4"/>
    <w:rsid w:val="00A766BC"/>
    <w:rsid w:val="00A81CD9"/>
    <w:rsid w:val="00A966EB"/>
    <w:rsid w:val="00AA0269"/>
    <w:rsid w:val="00AA36E3"/>
    <w:rsid w:val="00AA3849"/>
    <w:rsid w:val="00AA6527"/>
    <w:rsid w:val="00AA7C4D"/>
    <w:rsid w:val="00AB01BB"/>
    <w:rsid w:val="00AB2D22"/>
    <w:rsid w:val="00AB3924"/>
    <w:rsid w:val="00AB4120"/>
    <w:rsid w:val="00AB576A"/>
    <w:rsid w:val="00AB6EC5"/>
    <w:rsid w:val="00AC08D7"/>
    <w:rsid w:val="00AC225E"/>
    <w:rsid w:val="00AC29C6"/>
    <w:rsid w:val="00AC6356"/>
    <w:rsid w:val="00AD1265"/>
    <w:rsid w:val="00AD375D"/>
    <w:rsid w:val="00AD5D37"/>
    <w:rsid w:val="00AD5F01"/>
    <w:rsid w:val="00AE0AFE"/>
    <w:rsid w:val="00AE1324"/>
    <w:rsid w:val="00AE13B3"/>
    <w:rsid w:val="00AE59CB"/>
    <w:rsid w:val="00AF799D"/>
    <w:rsid w:val="00B00323"/>
    <w:rsid w:val="00B05B39"/>
    <w:rsid w:val="00B15FAC"/>
    <w:rsid w:val="00B169DB"/>
    <w:rsid w:val="00B170BC"/>
    <w:rsid w:val="00B23C08"/>
    <w:rsid w:val="00B25666"/>
    <w:rsid w:val="00B31716"/>
    <w:rsid w:val="00B52803"/>
    <w:rsid w:val="00B56220"/>
    <w:rsid w:val="00B5793F"/>
    <w:rsid w:val="00B67A7A"/>
    <w:rsid w:val="00B735DD"/>
    <w:rsid w:val="00B74869"/>
    <w:rsid w:val="00B76A14"/>
    <w:rsid w:val="00B7734F"/>
    <w:rsid w:val="00B80A07"/>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682F"/>
    <w:rsid w:val="00C206B7"/>
    <w:rsid w:val="00C26510"/>
    <w:rsid w:val="00C34559"/>
    <w:rsid w:val="00C35A60"/>
    <w:rsid w:val="00C37DB1"/>
    <w:rsid w:val="00C4311D"/>
    <w:rsid w:val="00C54C79"/>
    <w:rsid w:val="00C67B97"/>
    <w:rsid w:val="00C706DB"/>
    <w:rsid w:val="00C73E3E"/>
    <w:rsid w:val="00C7501D"/>
    <w:rsid w:val="00C762BF"/>
    <w:rsid w:val="00C767F4"/>
    <w:rsid w:val="00C773E5"/>
    <w:rsid w:val="00C7758D"/>
    <w:rsid w:val="00C85772"/>
    <w:rsid w:val="00C86962"/>
    <w:rsid w:val="00C9119D"/>
    <w:rsid w:val="00C93758"/>
    <w:rsid w:val="00C95895"/>
    <w:rsid w:val="00CA1914"/>
    <w:rsid w:val="00CA19DB"/>
    <w:rsid w:val="00CA4377"/>
    <w:rsid w:val="00CA4942"/>
    <w:rsid w:val="00CA7AC1"/>
    <w:rsid w:val="00CB7D84"/>
    <w:rsid w:val="00CC1FCE"/>
    <w:rsid w:val="00CC2F5A"/>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588F"/>
    <w:rsid w:val="00D47A31"/>
    <w:rsid w:val="00D53A0E"/>
    <w:rsid w:val="00D75FC1"/>
    <w:rsid w:val="00D80190"/>
    <w:rsid w:val="00D90759"/>
    <w:rsid w:val="00D915D3"/>
    <w:rsid w:val="00DB5ACE"/>
    <w:rsid w:val="00DB7B48"/>
    <w:rsid w:val="00DC6A95"/>
    <w:rsid w:val="00DC7958"/>
    <w:rsid w:val="00DD0F07"/>
    <w:rsid w:val="00DD226D"/>
    <w:rsid w:val="00DD4272"/>
    <w:rsid w:val="00DD502D"/>
    <w:rsid w:val="00DE47C2"/>
    <w:rsid w:val="00DE5D83"/>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296F"/>
    <w:rsid w:val="00E839CD"/>
    <w:rsid w:val="00E83CA7"/>
    <w:rsid w:val="00E85C6C"/>
    <w:rsid w:val="00E95C37"/>
    <w:rsid w:val="00EA7E9A"/>
    <w:rsid w:val="00EB0D26"/>
    <w:rsid w:val="00EB3B7B"/>
    <w:rsid w:val="00EB5DF0"/>
    <w:rsid w:val="00EB666A"/>
    <w:rsid w:val="00EC30CA"/>
    <w:rsid w:val="00EC780B"/>
    <w:rsid w:val="00ED4825"/>
    <w:rsid w:val="00EE0DB6"/>
    <w:rsid w:val="00EE1576"/>
    <w:rsid w:val="00EE595D"/>
    <w:rsid w:val="00EF5C55"/>
    <w:rsid w:val="00F00966"/>
    <w:rsid w:val="00F0251C"/>
    <w:rsid w:val="00F132F8"/>
    <w:rsid w:val="00F13FC6"/>
    <w:rsid w:val="00F20302"/>
    <w:rsid w:val="00F2328B"/>
    <w:rsid w:val="00F279E3"/>
    <w:rsid w:val="00F32C35"/>
    <w:rsid w:val="00F340DE"/>
    <w:rsid w:val="00F34235"/>
    <w:rsid w:val="00F439B6"/>
    <w:rsid w:val="00F45440"/>
    <w:rsid w:val="00F47067"/>
    <w:rsid w:val="00F549E5"/>
    <w:rsid w:val="00F57BFB"/>
    <w:rsid w:val="00F77E98"/>
    <w:rsid w:val="00F83E77"/>
    <w:rsid w:val="00F83F33"/>
    <w:rsid w:val="00F854DF"/>
    <w:rsid w:val="00F87E20"/>
    <w:rsid w:val="00F91D97"/>
    <w:rsid w:val="00FA663C"/>
    <w:rsid w:val="00FB6D39"/>
    <w:rsid w:val="00FC1139"/>
    <w:rsid w:val="00FC125A"/>
    <w:rsid w:val="00FC29E0"/>
    <w:rsid w:val="00FC3B00"/>
    <w:rsid w:val="00FD09CE"/>
    <w:rsid w:val="00FD16F1"/>
    <w:rsid w:val="00FD1C1B"/>
    <w:rsid w:val="00FD311A"/>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ind w:left="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 w:type="paragraph" w:styleId="Bibliografa">
    <w:name w:val="Bibliography"/>
    <w:basedOn w:val="Normal"/>
    <w:next w:val="Normal"/>
    <w:uiPriority w:val="37"/>
    <w:unhideWhenUsed/>
    <w:rsid w:val="000E3906"/>
  </w:style>
  <w:style w:type="character" w:styleId="Hipervnculo">
    <w:name w:val="Hyperlink"/>
    <w:basedOn w:val="Fuentedeprrafopredeter"/>
    <w:uiPriority w:val="99"/>
    <w:semiHidden/>
    <w:unhideWhenUsed/>
    <w:rsid w:val="000E39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280">
      <w:bodyDiv w:val="1"/>
      <w:marLeft w:val="0"/>
      <w:marRight w:val="0"/>
      <w:marTop w:val="0"/>
      <w:marBottom w:val="0"/>
      <w:divBdr>
        <w:top w:val="none" w:sz="0" w:space="0" w:color="auto"/>
        <w:left w:val="none" w:sz="0" w:space="0" w:color="auto"/>
        <w:bottom w:val="none" w:sz="0" w:space="0" w:color="auto"/>
        <w:right w:val="none" w:sz="0" w:space="0" w:color="auto"/>
      </w:divBdr>
    </w:div>
    <w:div w:id="6758746">
      <w:bodyDiv w:val="1"/>
      <w:marLeft w:val="0"/>
      <w:marRight w:val="0"/>
      <w:marTop w:val="0"/>
      <w:marBottom w:val="0"/>
      <w:divBdr>
        <w:top w:val="none" w:sz="0" w:space="0" w:color="auto"/>
        <w:left w:val="none" w:sz="0" w:space="0" w:color="auto"/>
        <w:bottom w:val="none" w:sz="0" w:space="0" w:color="auto"/>
        <w:right w:val="none" w:sz="0" w:space="0" w:color="auto"/>
      </w:divBdr>
    </w:div>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20865160">
      <w:bodyDiv w:val="1"/>
      <w:marLeft w:val="0"/>
      <w:marRight w:val="0"/>
      <w:marTop w:val="0"/>
      <w:marBottom w:val="0"/>
      <w:divBdr>
        <w:top w:val="none" w:sz="0" w:space="0" w:color="auto"/>
        <w:left w:val="none" w:sz="0" w:space="0" w:color="auto"/>
        <w:bottom w:val="none" w:sz="0" w:space="0" w:color="auto"/>
        <w:right w:val="none" w:sz="0" w:space="0" w:color="auto"/>
      </w:divBdr>
    </w:div>
    <w:div w:id="26032755">
      <w:bodyDiv w:val="1"/>
      <w:marLeft w:val="0"/>
      <w:marRight w:val="0"/>
      <w:marTop w:val="0"/>
      <w:marBottom w:val="0"/>
      <w:divBdr>
        <w:top w:val="none" w:sz="0" w:space="0" w:color="auto"/>
        <w:left w:val="none" w:sz="0" w:space="0" w:color="auto"/>
        <w:bottom w:val="none" w:sz="0" w:space="0" w:color="auto"/>
        <w:right w:val="none" w:sz="0" w:space="0" w:color="auto"/>
      </w:divBdr>
    </w:div>
    <w:div w:id="26226830">
      <w:bodyDiv w:val="1"/>
      <w:marLeft w:val="0"/>
      <w:marRight w:val="0"/>
      <w:marTop w:val="0"/>
      <w:marBottom w:val="0"/>
      <w:divBdr>
        <w:top w:val="none" w:sz="0" w:space="0" w:color="auto"/>
        <w:left w:val="none" w:sz="0" w:space="0" w:color="auto"/>
        <w:bottom w:val="none" w:sz="0" w:space="0" w:color="auto"/>
        <w:right w:val="none" w:sz="0" w:space="0" w:color="auto"/>
      </w:divBdr>
    </w:div>
    <w:div w:id="28919654">
      <w:bodyDiv w:val="1"/>
      <w:marLeft w:val="0"/>
      <w:marRight w:val="0"/>
      <w:marTop w:val="0"/>
      <w:marBottom w:val="0"/>
      <w:divBdr>
        <w:top w:val="none" w:sz="0" w:space="0" w:color="auto"/>
        <w:left w:val="none" w:sz="0" w:space="0" w:color="auto"/>
        <w:bottom w:val="none" w:sz="0" w:space="0" w:color="auto"/>
        <w:right w:val="none" w:sz="0" w:space="0" w:color="auto"/>
      </w:divBdr>
    </w:div>
    <w:div w:id="30501185">
      <w:bodyDiv w:val="1"/>
      <w:marLeft w:val="0"/>
      <w:marRight w:val="0"/>
      <w:marTop w:val="0"/>
      <w:marBottom w:val="0"/>
      <w:divBdr>
        <w:top w:val="none" w:sz="0" w:space="0" w:color="auto"/>
        <w:left w:val="none" w:sz="0" w:space="0" w:color="auto"/>
        <w:bottom w:val="none" w:sz="0" w:space="0" w:color="auto"/>
        <w:right w:val="none" w:sz="0" w:space="0" w:color="auto"/>
      </w:divBdr>
    </w:div>
    <w:div w:id="31081094">
      <w:bodyDiv w:val="1"/>
      <w:marLeft w:val="0"/>
      <w:marRight w:val="0"/>
      <w:marTop w:val="0"/>
      <w:marBottom w:val="0"/>
      <w:divBdr>
        <w:top w:val="none" w:sz="0" w:space="0" w:color="auto"/>
        <w:left w:val="none" w:sz="0" w:space="0" w:color="auto"/>
        <w:bottom w:val="none" w:sz="0" w:space="0" w:color="auto"/>
        <w:right w:val="none" w:sz="0" w:space="0" w:color="auto"/>
      </w:divBdr>
    </w:div>
    <w:div w:id="40792065">
      <w:bodyDiv w:val="1"/>
      <w:marLeft w:val="0"/>
      <w:marRight w:val="0"/>
      <w:marTop w:val="0"/>
      <w:marBottom w:val="0"/>
      <w:divBdr>
        <w:top w:val="none" w:sz="0" w:space="0" w:color="auto"/>
        <w:left w:val="none" w:sz="0" w:space="0" w:color="auto"/>
        <w:bottom w:val="none" w:sz="0" w:space="0" w:color="auto"/>
        <w:right w:val="none" w:sz="0" w:space="0" w:color="auto"/>
      </w:divBdr>
    </w:div>
    <w:div w:id="43482544">
      <w:bodyDiv w:val="1"/>
      <w:marLeft w:val="0"/>
      <w:marRight w:val="0"/>
      <w:marTop w:val="0"/>
      <w:marBottom w:val="0"/>
      <w:divBdr>
        <w:top w:val="none" w:sz="0" w:space="0" w:color="auto"/>
        <w:left w:val="none" w:sz="0" w:space="0" w:color="auto"/>
        <w:bottom w:val="none" w:sz="0" w:space="0" w:color="auto"/>
        <w:right w:val="none" w:sz="0" w:space="0" w:color="auto"/>
      </w:divBdr>
    </w:div>
    <w:div w:id="52000589">
      <w:bodyDiv w:val="1"/>
      <w:marLeft w:val="0"/>
      <w:marRight w:val="0"/>
      <w:marTop w:val="0"/>
      <w:marBottom w:val="0"/>
      <w:divBdr>
        <w:top w:val="none" w:sz="0" w:space="0" w:color="auto"/>
        <w:left w:val="none" w:sz="0" w:space="0" w:color="auto"/>
        <w:bottom w:val="none" w:sz="0" w:space="0" w:color="auto"/>
        <w:right w:val="none" w:sz="0" w:space="0" w:color="auto"/>
      </w:divBdr>
    </w:div>
    <w:div w:id="65734528">
      <w:bodyDiv w:val="1"/>
      <w:marLeft w:val="0"/>
      <w:marRight w:val="0"/>
      <w:marTop w:val="0"/>
      <w:marBottom w:val="0"/>
      <w:divBdr>
        <w:top w:val="none" w:sz="0" w:space="0" w:color="auto"/>
        <w:left w:val="none" w:sz="0" w:space="0" w:color="auto"/>
        <w:bottom w:val="none" w:sz="0" w:space="0" w:color="auto"/>
        <w:right w:val="none" w:sz="0" w:space="0" w:color="auto"/>
      </w:divBdr>
    </w:div>
    <w:div w:id="71200030">
      <w:bodyDiv w:val="1"/>
      <w:marLeft w:val="0"/>
      <w:marRight w:val="0"/>
      <w:marTop w:val="0"/>
      <w:marBottom w:val="0"/>
      <w:divBdr>
        <w:top w:val="none" w:sz="0" w:space="0" w:color="auto"/>
        <w:left w:val="none" w:sz="0" w:space="0" w:color="auto"/>
        <w:bottom w:val="none" w:sz="0" w:space="0" w:color="auto"/>
        <w:right w:val="none" w:sz="0" w:space="0" w:color="auto"/>
      </w:divBdr>
    </w:div>
    <w:div w:id="76025556">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4034070">
      <w:bodyDiv w:val="1"/>
      <w:marLeft w:val="0"/>
      <w:marRight w:val="0"/>
      <w:marTop w:val="0"/>
      <w:marBottom w:val="0"/>
      <w:divBdr>
        <w:top w:val="none" w:sz="0" w:space="0" w:color="auto"/>
        <w:left w:val="none" w:sz="0" w:space="0" w:color="auto"/>
        <w:bottom w:val="none" w:sz="0" w:space="0" w:color="auto"/>
        <w:right w:val="none" w:sz="0" w:space="0" w:color="auto"/>
      </w:divBdr>
    </w:div>
    <w:div w:id="85999450">
      <w:bodyDiv w:val="1"/>
      <w:marLeft w:val="0"/>
      <w:marRight w:val="0"/>
      <w:marTop w:val="0"/>
      <w:marBottom w:val="0"/>
      <w:divBdr>
        <w:top w:val="none" w:sz="0" w:space="0" w:color="auto"/>
        <w:left w:val="none" w:sz="0" w:space="0" w:color="auto"/>
        <w:bottom w:val="none" w:sz="0" w:space="0" w:color="auto"/>
        <w:right w:val="none" w:sz="0" w:space="0" w:color="auto"/>
      </w:divBdr>
    </w:div>
    <w:div w:id="86392108">
      <w:bodyDiv w:val="1"/>
      <w:marLeft w:val="0"/>
      <w:marRight w:val="0"/>
      <w:marTop w:val="0"/>
      <w:marBottom w:val="0"/>
      <w:divBdr>
        <w:top w:val="none" w:sz="0" w:space="0" w:color="auto"/>
        <w:left w:val="none" w:sz="0" w:space="0" w:color="auto"/>
        <w:bottom w:val="none" w:sz="0" w:space="0" w:color="auto"/>
        <w:right w:val="none" w:sz="0" w:space="0" w:color="auto"/>
      </w:divBdr>
    </w:div>
    <w:div w:id="86580329">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09976230">
      <w:bodyDiv w:val="1"/>
      <w:marLeft w:val="0"/>
      <w:marRight w:val="0"/>
      <w:marTop w:val="0"/>
      <w:marBottom w:val="0"/>
      <w:divBdr>
        <w:top w:val="none" w:sz="0" w:space="0" w:color="auto"/>
        <w:left w:val="none" w:sz="0" w:space="0" w:color="auto"/>
        <w:bottom w:val="none" w:sz="0" w:space="0" w:color="auto"/>
        <w:right w:val="none" w:sz="0" w:space="0" w:color="auto"/>
      </w:divBdr>
    </w:div>
    <w:div w:id="115608531">
      <w:bodyDiv w:val="1"/>
      <w:marLeft w:val="0"/>
      <w:marRight w:val="0"/>
      <w:marTop w:val="0"/>
      <w:marBottom w:val="0"/>
      <w:divBdr>
        <w:top w:val="none" w:sz="0" w:space="0" w:color="auto"/>
        <w:left w:val="none" w:sz="0" w:space="0" w:color="auto"/>
        <w:bottom w:val="none" w:sz="0" w:space="0" w:color="auto"/>
        <w:right w:val="none" w:sz="0" w:space="0" w:color="auto"/>
      </w:divBdr>
    </w:div>
    <w:div w:id="11680263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19229758">
      <w:bodyDiv w:val="1"/>
      <w:marLeft w:val="0"/>
      <w:marRight w:val="0"/>
      <w:marTop w:val="0"/>
      <w:marBottom w:val="0"/>
      <w:divBdr>
        <w:top w:val="none" w:sz="0" w:space="0" w:color="auto"/>
        <w:left w:val="none" w:sz="0" w:space="0" w:color="auto"/>
        <w:bottom w:val="none" w:sz="0" w:space="0" w:color="auto"/>
        <w:right w:val="none" w:sz="0" w:space="0" w:color="auto"/>
      </w:divBdr>
    </w:div>
    <w:div w:id="124585680">
      <w:bodyDiv w:val="1"/>
      <w:marLeft w:val="0"/>
      <w:marRight w:val="0"/>
      <w:marTop w:val="0"/>
      <w:marBottom w:val="0"/>
      <w:divBdr>
        <w:top w:val="none" w:sz="0" w:space="0" w:color="auto"/>
        <w:left w:val="none" w:sz="0" w:space="0" w:color="auto"/>
        <w:bottom w:val="none" w:sz="0" w:space="0" w:color="auto"/>
        <w:right w:val="none" w:sz="0" w:space="0" w:color="auto"/>
      </w:divBdr>
    </w:div>
    <w:div w:id="128204176">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37961738">
      <w:bodyDiv w:val="1"/>
      <w:marLeft w:val="0"/>
      <w:marRight w:val="0"/>
      <w:marTop w:val="0"/>
      <w:marBottom w:val="0"/>
      <w:divBdr>
        <w:top w:val="none" w:sz="0" w:space="0" w:color="auto"/>
        <w:left w:val="none" w:sz="0" w:space="0" w:color="auto"/>
        <w:bottom w:val="none" w:sz="0" w:space="0" w:color="auto"/>
        <w:right w:val="none" w:sz="0" w:space="0" w:color="auto"/>
      </w:divBdr>
    </w:div>
    <w:div w:id="143619905">
      <w:bodyDiv w:val="1"/>
      <w:marLeft w:val="0"/>
      <w:marRight w:val="0"/>
      <w:marTop w:val="0"/>
      <w:marBottom w:val="0"/>
      <w:divBdr>
        <w:top w:val="none" w:sz="0" w:space="0" w:color="auto"/>
        <w:left w:val="none" w:sz="0" w:space="0" w:color="auto"/>
        <w:bottom w:val="none" w:sz="0" w:space="0" w:color="auto"/>
        <w:right w:val="none" w:sz="0" w:space="0" w:color="auto"/>
      </w:divBdr>
    </w:div>
    <w:div w:id="145050738">
      <w:bodyDiv w:val="1"/>
      <w:marLeft w:val="0"/>
      <w:marRight w:val="0"/>
      <w:marTop w:val="0"/>
      <w:marBottom w:val="0"/>
      <w:divBdr>
        <w:top w:val="none" w:sz="0" w:space="0" w:color="auto"/>
        <w:left w:val="none" w:sz="0" w:space="0" w:color="auto"/>
        <w:bottom w:val="none" w:sz="0" w:space="0" w:color="auto"/>
        <w:right w:val="none" w:sz="0" w:space="0" w:color="auto"/>
      </w:divBdr>
    </w:div>
    <w:div w:id="145360485">
      <w:bodyDiv w:val="1"/>
      <w:marLeft w:val="0"/>
      <w:marRight w:val="0"/>
      <w:marTop w:val="0"/>
      <w:marBottom w:val="0"/>
      <w:divBdr>
        <w:top w:val="none" w:sz="0" w:space="0" w:color="auto"/>
        <w:left w:val="none" w:sz="0" w:space="0" w:color="auto"/>
        <w:bottom w:val="none" w:sz="0" w:space="0" w:color="auto"/>
        <w:right w:val="none" w:sz="0" w:space="0" w:color="auto"/>
      </w:divBdr>
    </w:div>
    <w:div w:id="148063427">
      <w:bodyDiv w:val="1"/>
      <w:marLeft w:val="0"/>
      <w:marRight w:val="0"/>
      <w:marTop w:val="0"/>
      <w:marBottom w:val="0"/>
      <w:divBdr>
        <w:top w:val="none" w:sz="0" w:space="0" w:color="auto"/>
        <w:left w:val="none" w:sz="0" w:space="0" w:color="auto"/>
        <w:bottom w:val="none" w:sz="0" w:space="0" w:color="auto"/>
        <w:right w:val="none" w:sz="0" w:space="0" w:color="auto"/>
      </w:divBdr>
    </w:div>
    <w:div w:id="160391337">
      <w:bodyDiv w:val="1"/>
      <w:marLeft w:val="0"/>
      <w:marRight w:val="0"/>
      <w:marTop w:val="0"/>
      <w:marBottom w:val="0"/>
      <w:divBdr>
        <w:top w:val="none" w:sz="0" w:space="0" w:color="auto"/>
        <w:left w:val="none" w:sz="0" w:space="0" w:color="auto"/>
        <w:bottom w:val="none" w:sz="0" w:space="0" w:color="auto"/>
        <w:right w:val="none" w:sz="0" w:space="0" w:color="auto"/>
      </w:divBdr>
    </w:div>
    <w:div w:id="161160666">
      <w:bodyDiv w:val="1"/>
      <w:marLeft w:val="0"/>
      <w:marRight w:val="0"/>
      <w:marTop w:val="0"/>
      <w:marBottom w:val="0"/>
      <w:divBdr>
        <w:top w:val="none" w:sz="0" w:space="0" w:color="auto"/>
        <w:left w:val="none" w:sz="0" w:space="0" w:color="auto"/>
        <w:bottom w:val="none" w:sz="0" w:space="0" w:color="auto"/>
        <w:right w:val="none" w:sz="0" w:space="0" w:color="auto"/>
      </w:divBdr>
    </w:div>
    <w:div w:id="161971263">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71339588">
      <w:bodyDiv w:val="1"/>
      <w:marLeft w:val="0"/>
      <w:marRight w:val="0"/>
      <w:marTop w:val="0"/>
      <w:marBottom w:val="0"/>
      <w:divBdr>
        <w:top w:val="none" w:sz="0" w:space="0" w:color="auto"/>
        <w:left w:val="none" w:sz="0" w:space="0" w:color="auto"/>
        <w:bottom w:val="none" w:sz="0" w:space="0" w:color="auto"/>
        <w:right w:val="none" w:sz="0" w:space="0" w:color="auto"/>
      </w:divBdr>
    </w:div>
    <w:div w:id="171723688">
      <w:bodyDiv w:val="1"/>
      <w:marLeft w:val="0"/>
      <w:marRight w:val="0"/>
      <w:marTop w:val="0"/>
      <w:marBottom w:val="0"/>
      <w:divBdr>
        <w:top w:val="none" w:sz="0" w:space="0" w:color="auto"/>
        <w:left w:val="none" w:sz="0" w:space="0" w:color="auto"/>
        <w:bottom w:val="none" w:sz="0" w:space="0" w:color="auto"/>
        <w:right w:val="none" w:sz="0" w:space="0" w:color="auto"/>
      </w:divBdr>
    </w:div>
    <w:div w:id="172571861">
      <w:bodyDiv w:val="1"/>
      <w:marLeft w:val="0"/>
      <w:marRight w:val="0"/>
      <w:marTop w:val="0"/>
      <w:marBottom w:val="0"/>
      <w:divBdr>
        <w:top w:val="none" w:sz="0" w:space="0" w:color="auto"/>
        <w:left w:val="none" w:sz="0" w:space="0" w:color="auto"/>
        <w:bottom w:val="none" w:sz="0" w:space="0" w:color="auto"/>
        <w:right w:val="none" w:sz="0" w:space="0" w:color="auto"/>
      </w:divBdr>
    </w:div>
    <w:div w:id="173301450">
      <w:bodyDiv w:val="1"/>
      <w:marLeft w:val="0"/>
      <w:marRight w:val="0"/>
      <w:marTop w:val="0"/>
      <w:marBottom w:val="0"/>
      <w:divBdr>
        <w:top w:val="none" w:sz="0" w:space="0" w:color="auto"/>
        <w:left w:val="none" w:sz="0" w:space="0" w:color="auto"/>
        <w:bottom w:val="none" w:sz="0" w:space="0" w:color="auto"/>
        <w:right w:val="none" w:sz="0" w:space="0" w:color="auto"/>
      </w:divBdr>
    </w:div>
    <w:div w:id="173766857">
      <w:bodyDiv w:val="1"/>
      <w:marLeft w:val="0"/>
      <w:marRight w:val="0"/>
      <w:marTop w:val="0"/>
      <w:marBottom w:val="0"/>
      <w:divBdr>
        <w:top w:val="none" w:sz="0" w:space="0" w:color="auto"/>
        <w:left w:val="none" w:sz="0" w:space="0" w:color="auto"/>
        <w:bottom w:val="none" w:sz="0" w:space="0" w:color="auto"/>
        <w:right w:val="none" w:sz="0" w:space="0" w:color="auto"/>
      </w:divBdr>
    </w:div>
    <w:div w:id="179970888">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2983671">
      <w:bodyDiv w:val="1"/>
      <w:marLeft w:val="0"/>
      <w:marRight w:val="0"/>
      <w:marTop w:val="0"/>
      <w:marBottom w:val="0"/>
      <w:divBdr>
        <w:top w:val="none" w:sz="0" w:space="0" w:color="auto"/>
        <w:left w:val="none" w:sz="0" w:space="0" w:color="auto"/>
        <w:bottom w:val="none" w:sz="0" w:space="0" w:color="auto"/>
        <w:right w:val="none" w:sz="0" w:space="0" w:color="auto"/>
      </w:divBdr>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189071610">
      <w:bodyDiv w:val="1"/>
      <w:marLeft w:val="0"/>
      <w:marRight w:val="0"/>
      <w:marTop w:val="0"/>
      <w:marBottom w:val="0"/>
      <w:divBdr>
        <w:top w:val="none" w:sz="0" w:space="0" w:color="auto"/>
        <w:left w:val="none" w:sz="0" w:space="0" w:color="auto"/>
        <w:bottom w:val="none" w:sz="0" w:space="0" w:color="auto"/>
        <w:right w:val="none" w:sz="0" w:space="0" w:color="auto"/>
      </w:divBdr>
    </w:div>
    <w:div w:id="198590406">
      <w:bodyDiv w:val="1"/>
      <w:marLeft w:val="0"/>
      <w:marRight w:val="0"/>
      <w:marTop w:val="0"/>
      <w:marBottom w:val="0"/>
      <w:divBdr>
        <w:top w:val="none" w:sz="0" w:space="0" w:color="auto"/>
        <w:left w:val="none" w:sz="0" w:space="0" w:color="auto"/>
        <w:bottom w:val="none" w:sz="0" w:space="0" w:color="auto"/>
        <w:right w:val="none" w:sz="0" w:space="0" w:color="auto"/>
      </w:divBdr>
    </w:div>
    <w:div w:id="205068574">
      <w:bodyDiv w:val="1"/>
      <w:marLeft w:val="0"/>
      <w:marRight w:val="0"/>
      <w:marTop w:val="0"/>
      <w:marBottom w:val="0"/>
      <w:divBdr>
        <w:top w:val="none" w:sz="0" w:space="0" w:color="auto"/>
        <w:left w:val="none" w:sz="0" w:space="0" w:color="auto"/>
        <w:bottom w:val="none" w:sz="0" w:space="0" w:color="auto"/>
        <w:right w:val="none" w:sz="0" w:space="0" w:color="auto"/>
      </w:divBdr>
    </w:div>
    <w:div w:id="205334104">
      <w:bodyDiv w:val="1"/>
      <w:marLeft w:val="0"/>
      <w:marRight w:val="0"/>
      <w:marTop w:val="0"/>
      <w:marBottom w:val="0"/>
      <w:divBdr>
        <w:top w:val="none" w:sz="0" w:space="0" w:color="auto"/>
        <w:left w:val="none" w:sz="0" w:space="0" w:color="auto"/>
        <w:bottom w:val="none" w:sz="0" w:space="0" w:color="auto"/>
        <w:right w:val="none" w:sz="0" w:space="0" w:color="auto"/>
      </w:divBdr>
    </w:div>
    <w:div w:id="206644232">
      <w:bodyDiv w:val="1"/>
      <w:marLeft w:val="0"/>
      <w:marRight w:val="0"/>
      <w:marTop w:val="0"/>
      <w:marBottom w:val="0"/>
      <w:divBdr>
        <w:top w:val="none" w:sz="0" w:space="0" w:color="auto"/>
        <w:left w:val="none" w:sz="0" w:space="0" w:color="auto"/>
        <w:bottom w:val="none" w:sz="0" w:space="0" w:color="auto"/>
        <w:right w:val="none" w:sz="0" w:space="0" w:color="auto"/>
      </w:divBdr>
    </w:div>
    <w:div w:id="207106593">
      <w:bodyDiv w:val="1"/>
      <w:marLeft w:val="0"/>
      <w:marRight w:val="0"/>
      <w:marTop w:val="0"/>
      <w:marBottom w:val="0"/>
      <w:divBdr>
        <w:top w:val="none" w:sz="0" w:space="0" w:color="auto"/>
        <w:left w:val="none" w:sz="0" w:space="0" w:color="auto"/>
        <w:bottom w:val="none" w:sz="0" w:space="0" w:color="auto"/>
        <w:right w:val="none" w:sz="0" w:space="0" w:color="auto"/>
      </w:divBdr>
    </w:div>
    <w:div w:id="208034018">
      <w:bodyDiv w:val="1"/>
      <w:marLeft w:val="0"/>
      <w:marRight w:val="0"/>
      <w:marTop w:val="0"/>
      <w:marBottom w:val="0"/>
      <w:divBdr>
        <w:top w:val="none" w:sz="0" w:space="0" w:color="auto"/>
        <w:left w:val="none" w:sz="0" w:space="0" w:color="auto"/>
        <w:bottom w:val="none" w:sz="0" w:space="0" w:color="auto"/>
        <w:right w:val="none" w:sz="0" w:space="0" w:color="auto"/>
      </w:divBdr>
    </w:div>
    <w:div w:id="215896821">
      <w:bodyDiv w:val="1"/>
      <w:marLeft w:val="0"/>
      <w:marRight w:val="0"/>
      <w:marTop w:val="0"/>
      <w:marBottom w:val="0"/>
      <w:divBdr>
        <w:top w:val="none" w:sz="0" w:space="0" w:color="auto"/>
        <w:left w:val="none" w:sz="0" w:space="0" w:color="auto"/>
        <w:bottom w:val="none" w:sz="0" w:space="0" w:color="auto"/>
        <w:right w:val="none" w:sz="0" w:space="0" w:color="auto"/>
      </w:divBdr>
    </w:div>
    <w:div w:id="216942314">
      <w:bodyDiv w:val="1"/>
      <w:marLeft w:val="0"/>
      <w:marRight w:val="0"/>
      <w:marTop w:val="0"/>
      <w:marBottom w:val="0"/>
      <w:divBdr>
        <w:top w:val="none" w:sz="0" w:space="0" w:color="auto"/>
        <w:left w:val="none" w:sz="0" w:space="0" w:color="auto"/>
        <w:bottom w:val="none" w:sz="0" w:space="0" w:color="auto"/>
        <w:right w:val="none" w:sz="0" w:space="0" w:color="auto"/>
      </w:divBdr>
    </w:div>
    <w:div w:id="220210786">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42222399">
      <w:bodyDiv w:val="1"/>
      <w:marLeft w:val="0"/>
      <w:marRight w:val="0"/>
      <w:marTop w:val="0"/>
      <w:marBottom w:val="0"/>
      <w:divBdr>
        <w:top w:val="none" w:sz="0" w:space="0" w:color="auto"/>
        <w:left w:val="none" w:sz="0" w:space="0" w:color="auto"/>
        <w:bottom w:val="none" w:sz="0" w:space="0" w:color="auto"/>
        <w:right w:val="none" w:sz="0" w:space="0" w:color="auto"/>
      </w:divBdr>
    </w:div>
    <w:div w:id="242566212">
      <w:bodyDiv w:val="1"/>
      <w:marLeft w:val="0"/>
      <w:marRight w:val="0"/>
      <w:marTop w:val="0"/>
      <w:marBottom w:val="0"/>
      <w:divBdr>
        <w:top w:val="none" w:sz="0" w:space="0" w:color="auto"/>
        <w:left w:val="none" w:sz="0" w:space="0" w:color="auto"/>
        <w:bottom w:val="none" w:sz="0" w:space="0" w:color="auto"/>
        <w:right w:val="none" w:sz="0" w:space="0" w:color="auto"/>
      </w:divBdr>
    </w:div>
    <w:div w:id="243884350">
      <w:bodyDiv w:val="1"/>
      <w:marLeft w:val="0"/>
      <w:marRight w:val="0"/>
      <w:marTop w:val="0"/>
      <w:marBottom w:val="0"/>
      <w:divBdr>
        <w:top w:val="none" w:sz="0" w:space="0" w:color="auto"/>
        <w:left w:val="none" w:sz="0" w:space="0" w:color="auto"/>
        <w:bottom w:val="none" w:sz="0" w:space="0" w:color="auto"/>
        <w:right w:val="none" w:sz="0" w:space="0" w:color="auto"/>
      </w:divBdr>
    </w:div>
    <w:div w:id="245382916">
      <w:bodyDiv w:val="1"/>
      <w:marLeft w:val="0"/>
      <w:marRight w:val="0"/>
      <w:marTop w:val="0"/>
      <w:marBottom w:val="0"/>
      <w:divBdr>
        <w:top w:val="none" w:sz="0" w:space="0" w:color="auto"/>
        <w:left w:val="none" w:sz="0" w:space="0" w:color="auto"/>
        <w:bottom w:val="none" w:sz="0" w:space="0" w:color="auto"/>
        <w:right w:val="none" w:sz="0" w:space="0" w:color="auto"/>
      </w:divBdr>
    </w:div>
    <w:div w:id="247271212">
      <w:bodyDiv w:val="1"/>
      <w:marLeft w:val="0"/>
      <w:marRight w:val="0"/>
      <w:marTop w:val="0"/>
      <w:marBottom w:val="0"/>
      <w:divBdr>
        <w:top w:val="none" w:sz="0" w:space="0" w:color="auto"/>
        <w:left w:val="none" w:sz="0" w:space="0" w:color="auto"/>
        <w:bottom w:val="none" w:sz="0" w:space="0" w:color="auto"/>
        <w:right w:val="none" w:sz="0" w:space="0" w:color="auto"/>
      </w:divBdr>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251203490">
      <w:bodyDiv w:val="1"/>
      <w:marLeft w:val="0"/>
      <w:marRight w:val="0"/>
      <w:marTop w:val="0"/>
      <w:marBottom w:val="0"/>
      <w:divBdr>
        <w:top w:val="none" w:sz="0" w:space="0" w:color="auto"/>
        <w:left w:val="none" w:sz="0" w:space="0" w:color="auto"/>
        <w:bottom w:val="none" w:sz="0" w:space="0" w:color="auto"/>
        <w:right w:val="none" w:sz="0" w:space="0" w:color="auto"/>
      </w:divBdr>
    </w:div>
    <w:div w:id="259721815">
      <w:bodyDiv w:val="1"/>
      <w:marLeft w:val="0"/>
      <w:marRight w:val="0"/>
      <w:marTop w:val="0"/>
      <w:marBottom w:val="0"/>
      <w:divBdr>
        <w:top w:val="none" w:sz="0" w:space="0" w:color="auto"/>
        <w:left w:val="none" w:sz="0" w:space="0" w:color="auto"/>
        <w:bottom w:val="none" w:sz="0" w:space="0" w:color="auto"/>
        <w:right w:val="none" w:sz="0" w:space="0" w:color="auto"/>
      </w:divBdr>
    </w:div>
    <w:div w:id="261111645">
      <w:bodyDiv w:val="1"/>
      <w:marLeft w:val="0"/>
      <w:marRight w:val="0"/>
      <w:marTop w:val="0"/>
      <w:marBottom w:val="0"/>
      <w:divBdr>
        <w:top w:val="none" w:sz="0" w:space="0" w:color="auto"/>
        <w:left w:val="none" w:sz="0" w:space="0" w:color="auto"/>
        <w:bottom w:val="none" w:sz="0" w:space="0" w:color="auto"/>
        <w:right w:val="none" w:sz="0" w:space="0" w:color="auto"/>
      </w:divBdr>
    </w:div>
    <w:div w:id="261425870">
      <w:bodyDiv w:val="1"/>
      <w:marLeft w:val="0"/>
      <w:marRight w:val="0"/>
      <w:marTop w:val="0"/>
      <w:marBottom w:val="0"/>
      <w:divBdr>
        <w:top w:val="none" w:sz="0" w:space="0" w:color="auto"/>
        <w:left w:val="none" w:sz="0" w:space="0" w:color="auto"/>
        <w:bottom w:val="none" w:sz="0" w:space="0" w:color="auto"/>
        <w:right w:val="none" w:sz="0" w:space="0" w:color="auto"/>
      </w:divBdr>
    </w:div>
    <w:div w:id="261573138">
      <w:bodyDiv w:val="1"/>
      <w:marLeft w:val="0"/>
      <w:marRight w:val="0"/>
      <w:marTop w:val="0"/>
      <w:marBottom w:val="0"/>
      <w:divBdr>
        <w:top w:val="none" w:sz="0" w:space="0" w:color="auto"/>
        <w:left w:val="none" w:sz="0" w:space="0" w:color="auto"/>
        <w:bottom w:val="none" w:sz="0" w:space="0" w:color="auto"/>
        <w:right w:val="none" w:sz="0" w:space="0" w:color="auto"/>
      </w:divBdr>
    </w:div>
    <w:div w:id="267934993">
      <w:bodyDiv w:val="1"/>
      <w:marLeft w:val="0"/>
      <w:marRight w:val="0"/>
      <w:marTop w:val="0"/>
      <w:marBottom w:val="0"/>
      <w:divBdr>
        <w:top w:val="none" w:sz="0" w:space="0" w:color="auto"/>
        <w:left w:val="none" w:sz="0" w:space="0" w:color="auto"/>
        <w:bottom w:val="none" w:sz="0" w:space="0" w:color="auto"/>
        <w:right w:val="none" w:sz="0" w:space="0" w:color="auto"/>
      </w:divBdr>
    </w:div>
    <w:div w:id="273247440">
      <w:bodyDiv w:val="1"/>
      <w:marLeft w:val="0"/>
      <w:marRight w:val="0"/>
      <w:marTop w:val="0"/>
      <w:marBottom w:val="0"/>
      <w:divBdr>
        <w:top w:val="none" w:sz="0" w:space="0" w:color="auto"/>
        <w:left w:val="none" w:sz="0" w:space="0" w:color="auto"/>
        <w:bottom w:val="none" w:sz="0" w:space="0" w:color="auto"/>
        <w:right w:val="none" w:sz="0" w:space="0" w:color="auto"/>
      </w:divBdr>
    </w:div>
    <w:div w:id="273362774">
      <w:bodyDiv w:val="1"/>
      <w:marLeft w:val="0"/>
      <w:marRight w:val="0"/>
      <w:marTop w:val="0"/>
      <w:marBottom w:val="0"/>
      <w:divBdr>
        <w:top w:val="none" w:sz="0" w:space="0" w:color="auto"/>
        <w:left w:val="none" w:sz="0" w:space="0" w:color="auto"/>
        <w:bottom w:val="none" w:sz="0" w:space="0" w:color="auto"/>
        <w:right w:val="none" w:sz="0" w:space="0" w:color="auto"/>
      </w:divBdr>
    </w:div>
    <w:div w:id="274023164">
      <w:bodyDiv w:val="1"/>
      <w:marLeft w:val="0"/>
      <w:marRight w:val="0"/>
      <w:marTop w:val="0"/>
      <w:marBottom w:val="0"/>
      <w:divBdr>
        <w:top w:val="none" w:sz="0" w:space="0" w:color="auto"/>
        <w:left w:val="none" w:sz="0" w:space="0" w:color="auto"/>
        <w:bottom w:val="none" w:sz="0" w:space="0" w:color="auto"/>
        <w:right w:val="none" w:sz="0" w:space="0" w:color="auto"/>
      </w:divBdr>
    </w:div>
    <w:div w:id="274560428">
      <w:bodyDiv w:val="1"/>
      <w:marLeft w:val="0"/>
      <w:marRight w:val="0"/>
      <w:marTop w:val="0"/>
      <w:marBottom w:val="0"/>
      <w:divBdr>
        <w:top w:val="none" w:sz="0" w:space="0" w:color="auto"/>
        <w:left w:val="none" w:sz="0" w:space="0" w:color="auto"/>
        <w:bottom w:val="none" w:sz="0" w:space="0" w:color="auto"/>
        <w:right w:val="none" w:sz="0" w:space="0" w:color="auto"/>
      </w:divBdr>
    </w:div>
    <w:div w:id="274680261">
      <w:bodyDiv w:val="1"/>
      <w:marLeft w:val="0"/>
      <w:marRight w:val="0"/>
      <w:marTop w:val="0"/>
      <w:marBottom w:val="0"/>
      <w:divBdr>
        <w:top w:val="none" w:sz="0" w:space="0" w:color="auto"/>
        <w:left w:val="none" w:sz="0" w:space="0" w:color="auto"/>
        <w:bottom w:val="none" w:sz="0" w:space="0" w:color="auto"/>
        <w:right w:val="none" w:sz="0" w:space="0" w:color="auto"/>
      </w:divBdr>
    </w:div>
    <w:div w:id="275984164">
      <w:bodyDiv w:val="1"/>
      <w:marLeft w:val="0"/>
      <w:marRight w:val="0"/>
      <w:marTop w:val="0"/>
      <w:marBottom w:val="0"/>
      <w:divBdr>
        <w:top w:val="none" w:sz="0" w:space="0" w:color="auto"/>
        <w:left w:val="none" w:sz="0" w:space="0" w:color="auto"/>
        <w:bottom w:val="none" w:sz="0" w:space="0" w:color="auto"/>
        <w:right w:val="none" w:sz="0" w:space="0" w:color="auto"/>
      </w:divBdr>
    </w:div>
    <w:div w:id="279193529">
      <w:bodyDiv w:val="1"/>
      <w:marLeft w:val="0"/>
      <w:marRight w:val="0"/>
      <w:marTop w:val="0"/>
      <w:marBottom w:val="0"/>
      <w:divBdr>
        <w:top w:val="none" w:sz="0" w:space="0" w:color="auto"/>
        <w:left w:val="none" w:sz="0" w:space="0" w:color="auto"/>
        <w:bottom w:val="none" w:sz="0" w:space="0" w:color="auto"/>
        <w:right w:val="none" w:sz="0" w:space="0" w:color="auto"/>
      </w:divBdr>
    </w:div>
    <w:div w:id="294799080">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04354791">
      <w:bodyDiv w:val="1"/>
      <w:marLeft w:val="0"/>
      <w:marRight w:val="0"/>
      <w:marTop w:val="0"/>
      <w:marBottom w:val="0"/>
      <w:divBdr>
        <w:top w:val="none" w:sz="0" w:space="0" w:color="auto"/>
        <w:left w:val="none" w:sz="0" w:space="0" w:color="auto"/>
        <w:bottom w:val="none" w:sz="0" w:space="0" w:color="auto"/>
        <w:right w:val="none" w:sz="0" w:space="0" w:color="auto"/>
      </w:divBdr>
    </w:div>
    <w:div w:id="305595783">
      <w:bodyDiv w:val="1"/>
      <w:marLeft w:val="0"/>
      <w:marRight w:val="0"/>
      <w:marTop w:val="0"/>
      <w:marBottom w:val="0"/>
      <w:divBdr>
        <w:top w:val="none" w:sz="0" w:space="0" w:color="auto"/>
        <w:left w:val="none" w:sz="0" w:space="0" w:color="auto"/>
        <w:bottom w:val="none" w:sz="0" w:space="0" w:color="auto"/>
        <w:right w:val="none" w:sz="0" w:space="0" w:color="auto"/>
      </w:divBdr>
    </w:div>
    <w:div w:id="310525772">
      <w:bodyDiv w:val="1"/>
      <w:marLeft w:val="0"/>
      <w:marRight w:val="0"/>
      <w:marTop w:val="0"/>
      <w:marBottom w:val="0"/>
      <w:divBdr>
        <w:top w:val="none" w:sz="0" w:space="0" w:color="auto"/>
        <w:left w:val="none" w:sz="0" w:space="0" w:color="auto"/>
        <w:bottom w:val="none" w:sz="0" w:space="0" w:color="auto"/>
        <w:right w:val="none" w:sz="0" w:space="0" w:color="auto"/>
      </w:divBdr>
    </w:div>
    <w:div w:id="313804808">
      <w:bodyDiv w:val="1"/>
      <w:marLeft w:val="0"/>
      <w:marRight w:val="0"/>
      <w:marTop w:val="0"/>
      <w:marBottom w:val="0"/>
      <w:divBdr>
        <w:top w:val="none" w:sz="0" w:space="0" w:color="auto"/>
        <w:left w:val="none" w:sz="0" w:space="0" w:color="auto"/>
        <w:bottom w:val="none" w:sz="0" w:space="0" w:color="auto"/>
        <w:right w:val="none" w:sz="0" w:space="0" w:color="auto"/>
      </w:divBdr>
    </w:div>
    <w:div w:id="314116221">
      <w:bodyDiv w:val="1"/>
      <w:marLeft w:val="0"/>
      <w:marRight w:val="0"/>
      <w:marTop w:val="0"/>
      <w:marBottom w:val="0"/>
      <w:divBdr>
        <w:top w:val="none" w:sz="0" w:space="0" w:color="auto"/>
        <w:left w:val="none" w:sz="0" w:space="0" w:color="auto"/>
        <w:bottom w:val="none" w:sz="0" w:space="0" w:color="auto"/>
        <w:right w:val="none" w:sz="0" w:space="0" w:color="auto"/>
      </w:divBdr>
    </w:div>
    <w:div w:id="322199719">
      <w:bodyDiv w:val="1"/>
      <w:marLeft w:val="0"/>
      <w:marRight w:val="0"/>
      <w:marTop w:val="0"/>
      <w:marBottom w:val="0"/>
      <w:divBdr>
        <w:top w:val="none" w:sz="0" w:space="0" w:color="auto"/>
        <w:left w:val="none" w:sz="0" w:space="0" w:color="auto"/>
        <w:bottom w:val="none" w:sz="0" w:space="0" w:color="auto"/>
        <w:right w:val="none" w:sz="0" w:space="0" w:color="auto"/>
      </w:divBdr>
    </w:div>
    <w:div w:id="325479991">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32344526">
      <w:bodyDiv w:val="1"/>
      <w:marLeft w:val="0"/>
      <w:marRight w:val="0"/>
      <w:marTop w:val="0"/>
      <w:marBottom w:val="0"/>
      <w:divBdr>
        <w:top w:val="none" w:sz="0" w:space="0" w:color="auto"/>
        <w:left w:val="none" w:sz="0" w:space="0" w:color="auto"/>
        <w:bottom w:val="none" w:sz="0" w:space="0" w:color="auto"/>
        <w:right w:val="none" w:sz="0" w:space="0" w:color="auto"/>
      </w:divBdr>
    </w:div>
    <w:div w:id="335155187">
      <w:bodyDiv w:val="1"/>
      <w:marLeft w:val="0"/>
      <w:marRight w:val="0"/>
      <w:marTop w:val="0"/>
      <w:marBottom w:val="0"/>
      <w:divBdr>
        <w:top w:val="none" w:sz="0" w:space="0" w:color="auto"/>
        <w:left w:val="none" w:sz="0" w:space="0" w:color="auto"/>
        <w:bottom w:val="none" w:sz="0" w:space="0" w:color="auto"/>
        <w:right w:val="none" w:sz="0" w:space="0" w:color="auto"/>
      </w:divBdr>
    </w:div>
    <w:div w:id="337079643">
      <w:bodyDiv w:val="1"/>
      <w:marLeft w:val="0"/>
      <w:marRight w:val="0"/>
      <w:marTop w:val="0"/>
      <w:marBottom w:val="0"/>
      <w:divBdr>
        <w:top w:val="none" w:sz="0" w:space="0" w:color="auto"/>
        <w:left w:val="none" w:sz="0" w:space="0" w:color="auto"/>
        <w:bottom w:val="none" w:sz="0" w:space="0" w:color="auto"/>
        <w:right w:val="none" w:sz="0" w:space="0" w:color="auto"/>
      </w:divBdr>
    </w:div>
    <w:div w:id="338893012">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16210">
      <w:bodyDiv w:val="1"/>
      <w:marLeft w:val="0"/>
      <w:marRight w:val="0"/>
      <w:marTop w:val="0"/>
      <w:marBottom w:val="0"/>
      <w:divBdr>
        <w:top w:val="none" w:sz="0" w:space="0" w:color="auto"/>
        <w:left w:val="none" w:sz="0" w:space="0" w:color="auto"/>
        <w:bottom w:val="none" w:sz="0" w:space="0" w:color="auto"/>
        <w:right w:val="none" w:sz="0" w:space="0" w:color="auto"/>
      </w:divBdr>
    </w:div>
    <w:div w:id="349337596">
      <w:bodyDiv w:val="1"/>
      <w:marLeft w:val="0"/>
      <w:marRight w:val="0"/>
      <w:marTop w:val="0"/>
      <w:marBottom w:val="0"/>
      <w:divBdr>
        <w:top w:val="none" w:sz="0" w:space="0" w:color="auto"/>
        <w:left w:val="none" w:sz="0" w:space="0" w:color="auto"/>
        <w:bottom w:val="none" w:sz="0" w:space="0" w:color="auto"/>
        <w:right w:val="none" w:sz="0" w:space="0" w:color="auto"/>
      </w:divBdr>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3657729">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3599813">
      <w:bodyDiv w:val="1"/>
      <w:marLeft w:val="0"/>
      <w:marRight w:val="0"/>
      <w:marTop w:val="0"/>
      <w:marBottom w:val="0"/>
      <w:divBdr>
        <w:top w:val="none" w:sz="0" w:space="0" w:color="auto"/>
        <w:left w:val="none" w:sz="0" w:space="0" w:color="auto"/>
        <w:bottom w:val="none" w:sz="0" w:space="0" w:color="auto"/>
        <w:right w:val="none" w:sz="0" w:space="0" w:color="auto"/>
      </w:divBdr>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69382119">
      <w:bodyDiv w:val="1"/>
      <w:marLeft w:val="0"/>
      <w:marRight w:val="0"/>
      <w:marTop w:val="0"/>
      <w:marBottom w:val="0"/>
      <w:divBdr>
        <w:top w:val="none" w:sz="0" w:space="0" w:color="auto"/>
        <w:left w:val="none" w:sz="0" w:space="0" w:color="auto"/>
        <w:bottom w:val="none" w:sz="0" w:space="0" w:color="auto"/>
        <w:right w:val="none" w:sz="0" w:space="0" w:color="auto"/>
      </w:divBdr>
    </w:div>
    <w:div w:id="370499379">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382867610">
      <w:bodyDiv w:val="1"/>
      <w:marLeft w:val="0"/>
      <w:marRight w:val="0"/>
      <w:marTop w:val="0"/>
      <w:marBottom w:val="0"/>
      <w:divBdr>
        <w:top w:val="none" w:sz="0" w:space="0" w:color="auto"/>
        <w:left w:val="none" w:sz="0" w:space="0" w:color="auto"/>
        <w:bottom w:val="none" w:sz="0" w:space="0" w:color="auto"/>
        <w:right w:val="none" w:sz="0" w:space="0" w:color="auto"/>
      </w:divBdr>
    </w:div>
    <w:div w:id="386613768">
      <w:bodyDiv w:val="1"/>
      <w:marLeft w:val="0"/>
      <w:marRight w:val="0"/>
      <w:marTop w:val="0"/>
      <w:marBottom w:val="0"/>
      <w:divBdr>
        <w:top w:val="none" w:sz="0" w:space="0" w:color="auto"/>
        <w:left w:val="none" w:sz="0" w:space="0" w:color="auto"/>
        <w:bottom w:val="none" w:sz="0" w:space="0" w:color="auto"/>
        <w:right w:val="none" w:sz="0" w:space="0" w:color="auto"/>
      </w:divBdr>
    </w:div>
    <w:div w:id="395860899">
      <w:bodyDiv w:val="1"/>
      <w:marLeft w:val="0"/>
      <w:marRight w:val="0"/>
      <w:marTop w:val="0"/>
      <w:marBottom w:val="0"/>
      <w:divBdr>
        <w:top w:val="none" w:sz="0" w:space="0" w:color="auto"/>
        <w:left w:val="none" w:sz="0" w:space="0" w:color="auto"/>
        <w:bottom w:val="none" w:sz="0" w:space="0" w:color="auto"/>
        <w:right w:val="none" w:sz="0" w:space="0" w:color="auto"/>
      </w:divBdr>
    </w:div>
    <w:div w:id="420638081">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28814634">
      <w:bodyDiv w:val="1"/>
      <w:marLeft w:val="0"/>
      <w:marRight w:val="0"/>
      <w:marTop w:val="0"/>
      <w:marBottom w:val="0"/>
      <w:divBdr>
        <w:top w:val="none" w:sz="0" w:space="0" w:color="auto"/>
        <w:left w:val="none" w:sz="0" w:space="0" w:color="auto"/>
        <w:bottom w:val="none" w:sz="0" w:space="0" w:color="auto"/>
        <w:right w:val="none" w:sz="0" w:space="0" w:color="auto"/>
      </w:divBdr>
    </w:div>
    <w:div w:id="429081292">
      <w:bodyDiv w:val="1"/>
      <w:marLeft w:val="0"/>
      <w:marRight w:val="0"/>
      <w:marTop w:val="0"/>
      <w:marBottom w:val="0"/>
      <w:divBdr>
        <w:top w:val="none" w:sz="0" w:space="0" w:color="auto"/>
        <w:left w:val="none" w:sz="0" w:space="0" w:color="auto"/>
        <w:bottom w:val="none" w:sz="0" w:space="0" w:color="auto"/>
        <w:right w:val="none" w:sz="0" w:space="0" w:color="auto"/>
      </w:divBdr>
    </w:div>
    <w:div w:id="429476212">
      <w:bodyDiv w:val="1"/>
      <w:marLeft w:val="0"/>
      <w:marRight w:val="0"/>
      <w:marTop w:val="0"/>
      <w:marBottom w:val="0"/>
      <w:divBdr>
        <w:top w:val="none" w:sz="0" w:space="0" w:color="auto"/>
        <w:left w:val="none" w:sz="0" w:space="0" w:color="auto"/>
        <w:bottom w:val="none" w:sz="0" w:space="0" w:color="auto"/>
        <w:right w:val="none" w:sz="0" w:space="0" w:color="auto"/>
      </w:divBdr>
    </w:div>
    <w:div w:id="431441693">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38256929">
      <w:bodyDiv w:val="1"/>
      <w:marLeft w:val="0"/>
      <w:marRight w:val="0"/>
      <w:marTop w:val="0"/>
      <w:marBottom w:val="0"/>
      <w:divBdr>
        <w:top w:val="none" w:sz="0" w:space="0" w:color="auto"/>
        <w:left w:val="none" w:sz="0" w:space="0" w:color="auto"/>
        <w:bottom w:val="none" w:sz="0" w:space="0" w:color="auto"/>
        <w:right w:val="none" w:sz="0" w:space="0" w:color="auto"/>
      </w:divBdr>
    </w:div>
    <w:div w:id="438331314">
      <w:bodyDiv w:val="1"/>
      <w:marLeft w:val="0"/>
      <w:marRight w:val="0"/>
      <w:marTop w:val="0"/>
      <w:marBottom w:val="0"/>
      <w:divBdr>
        <w:top w:val="none" w:sz="0" w:space="0" w:color="auto"/>
        <w:left w:val="none" w:sz="0" w:space="0" w:color="auto"/>
        <w:bottom w:val="none" w:sz="0" w:space="0" w:color="auto"/>
        <w:right w:val="none" w:sz="0" w:space="0" w:color="auto"/>
      </w:divBdr>
    </w:div>
    <w:div w:id="457338402">
      <w:bodyDiv w:val="1"/>
      <w:marLeft w:val="0"/>
      <w:marRight w:val="0"/>
      <w:marTop w:val="0"/>
      <w:marBottom w:val="0"/>
      <w:divBdr>
        <w:top w:val="none" w:sz="0" w:space="0" w:color="auto"/>
        <w:left w:val="none" w:sz="0" w:space="0" w:color="auto"/>
        <w:bottom w:val="none" w:sz="0" w:space="0" w:color="auto"/>
        <w:right w:val="none" w:sz="0" w:space="0" w:color="auto"/>
      </w:divBdr>
    </w:div>
    <w:div w:id="458961633">
      <w:bodyDiv w:val="1"/>
      <w:marLeft w:val="0"/>
      <w:marRight w:val="0"/>
      <w:marTop w:val="0"/>
      <w:marBottom w:val="0"/>
      <w:divBdr>
        <w:top w:val="none" w:sz="0" w:space="0" w:color="auto"/>
        <w:left w:val="none" w:sz="0" w:space="0" w:color="auto"/>
        <w:bottom w:val="none" w:sz="0" w:space="0" w:color="auto"/>
        <w:right w:val="none" w:sz="0" w:space="0" w:color="auto"/>
      </w:divBdr>
    </w:div>
    <w:div w:id="465664933">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466895163">
      <w:bodyDiv w:val="1"/>
      <w:marLeft w:val="0"/>
      <w:marRight w:val="0"/>
      <w:marTop w:val="0"/>
      <w:marBottom w:val="0"/>
      <w:divBdr>
        <w:top w:val="none" w:sz="0" w:space="0" w:color="auto"/>
        <w:left w:val="none" w:sz="0" w:space="0" w:color="auto"/>
        <w:bottom w:val="none" w:sz="0" w:space="0" w:color="auto"/>
        <w:right w:val="none" w:sz="0" w:space="0" w:color="auto"/>
      </w:divBdr>
    </w:div>
    <w:div w:id="468790393">
      <w:bodyDiv w:val="1"/>
      <w:marLeft w:val="0"/>
      <w:marRight w:val="0"/>
      <w:marTop w:val="0"/>
      <w:marBottom w:val="0"/>
      <w:divBdr>
        <w:top w:val="none" w:sz="0" w:space="0" w:color="auto"/>
        <w:left w:val="none" w:sz="0" w:space="0" w:color="auto"/>
        <w:bottom w:val="none" w:sz="0" w:space="0" w:color="auto"/>
        <w:right w:val="none" w:sz="0" w:space="0" w:color="auto"/>
      </w:divBdr>
    </w:div>
    <w:div w:id="470562116">
      <w:bodyDiv w:val="1"/>
      <w:marLeft w:val="0"/>
      <w:marRight w:val="0"/>
      <w:marTop w:val="0"/>
      <w:marBottom w:val="0"/>
      <w:divBdr>
        <w:top w:val="none" w:sz="0" w:space="0" w:color="auto"/>
        <w:left w:val="none" w:sz="0" w:space="0" w:color="auto"/>
        <w:bottom w:val="none" w:sz="0" w:space="0" w:color="auto"/>
        <w:right w:val="none" w:sz="0" w:space="0" w:color="auto"/>
      </w:divBdr>
    </w:div>
    <w:div w:id="475420772">
      <w:bodyDiv w:val="1"/>
      <w:marLeft w:val="0"/>
      <w:marRight w:val="0"/>
      <w:marTop w:val="0"/>
      <w:marBottom w:val="0"/>
      <w:divBdr>
        <w:top w:val="none" w:sz="0" w:space="0" w:color="auto"/>
        <w:left w:val="none" w:sz="0" w:space="0" w:color="auto"/>
        <w:bottom w:val="none" w:sz="0" w:space="0" w:color="auto"/>
        <w:right w:val="none" w:sz="0" w:space="0" w:color="auto"/>
      </w:divBdr>
    </w:div>
    <w:div w:id="479999985">
      <w:bodyDiv w:val="1"/>
      <w:marLeft w:val="0"/>
      <w:marRight w:val="0"/>
      <w:marTop w:val="0"/>
      <w:marBottom w:val="0"/>
      <w:divBdr>
        <w:top w:val="none" w:sz="0" w:space="0" w:color="auto"/>
        <w:left w:val="none" w:sz="0" w:space="0" w:color="auto"/>
        <w:bottom w:val="none" w:sz="0" w:space="0" w:color="auto"/>
        <w:right w:val="none" w:sz="0" w:space="0" w:color="auto"/>
      </w:divBdr>
    </w:div>
    <w:div w:id="490803371">
      <w:bodyDiv w:val="1"/>
      <w:marLeft w:val="0"/>
      <w:marRight w:val="0"/>
      <w:marTop w:val="0"/>
      <w:marBottom w:val="0"/>
      <w:divBdr>
        <w:top w:val="none" w:sz="0" w:space="0" w:color="auto"/>
        <w:left w:val="none" w:sz="0" w:space="0" w:color="auto"/>
        <w:bottom w:val="none" w:sz="0" w:space="0" w:color="auto"/>
        <w:right w:val="none" w:sz="0" w:space="0" w:color="auto"/>
      </w:divBdr>
    </w:div>
    <w:div w:id="492455072">
      <w:bodyDiv w:val="1"/>
      <w:marLeft w:val="0"/>
      <w:marRight w:val="0"/>
      <w:marTop w:val="0"/>
      <w:marBottom w:val="0"/>
      <w:divBdr>
        <w:top w:val="none" w:sz="0" w:space="0" w:color="auto"/>
        <w:left w:val="none" w:sz="0" w:space="0" w:color="auto"/>
        <w:bottom w:val="none" w:sz="0" w:space="0" w:color="auto"/>
        <w:right w:val="none" w:sz="0" w:space="0" w:color="auto"/>
      </w:divBdr>
    </w:div>
    <w:div w:id="492719001">
      <w:bodyDiv w:val="1"/>
      <w:marLeft w:val="0"/>
      <w:marRight w:val="0"/>
      <w:marTop w:val="0"/>
      <w:marBottom w:val="0"/>
      <w:divBdr>
        <w:top w:val="none" w:sz="0" w:space="0" w:color="auto"/>
        <w:left w:val="none" w:sz="0" w:space="0" w:color="auto"/>
        <w:bottom w:val="none" w:sz="0" w:space="0" w:color="auto"/>
        <w:right w:val="none" w:sz="0" w:space="0" w:color="auto"/>
      </w:divBdr>
    </w:div>
    <w:div w:id="495611797">
      <w:bodyDiv w:val="1"/>
      <w:marLeft w:val="0"/>
      <w:marRight w:val="0"/>
      <w:marTop w:val="0"/>
      <w:marBottom w:val="0"/>
      <w:divBdr>
        <w:top w:val="none" w:sz="0" w:space="0" w:color="auto"/>
        <w:left w:val="none" w:sz="0" w:space="0" w:color="auto"/>
        <w:bottom w:val="none" w:sz="0" w:space="0" w:color="auto"/>
        <w:right w:val="none" w:sz="0" w:space="0" w:color="auto"/>
      </w:divBdr>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03059601">
      <w:bodyDiv w:val="1"/>
      <w:marLeft w:val="0"/>
      <w:marRight w:val="0"/>
      <w:marTop w:val="0"/>
      <w:marBottom w:val="0"/>
      <w:divBdr>
        <w:top w:val="none" w:sz="0" w:space="0" w:color="auto"/>
        <w:left w:val="none" w:sz="0" w:space="0" w:color="auto"/>
        <w:bottom w:val="none" w:sz="0" w:space="0" w:color="auto"/>
        <w:right w:val="none" w:sz="0" w:space="0" w:color="auto"/>
      </w:divBdr>
    </w:div>
    <w:div w:id="512916598">
      <w:bodyDiv w:val="1"/>
      <w:marLeft w:val="0"/>
      <w:marRight w:val="0"/>
      <w:marTop w:val="0"/>
      <w:marBottom w:val="0"/>
      <w:divBdr>
        <w:top w:val="none" w:sz="0" w:space="0" w:color="auto"/>
        <w:left w:val="none" w:sz="0" w:space="0" w:color="auto"/>
        <w:bottom w:val="none" w:sz="0" w:space="0" w:color="auto"/>
        <w:right w:val="none" w:sz="0" w:space="0" w:color="auto"/>
      </w:divBdr>
    </w:div>
    <w:div w:id="514459190">
      <w:bodyDiv w:val="1"/>
      <w:marLeft w:val="0"/>
      <w:marRight w:val="0"/>
      <w:marTop w:val="0"/>
      <w:marBottom w:val="0"/>
      <w:divBdr>
        <w:top w:val="none" w:sz="0" w:space="0" w:color="auto"/>
        <w:left w:val="none" w:sz="0" w:space="0" w:color="auto"/>
        <w:bottom w:val="none" w:sz="0" w:space="0" w:color="auto"/>
        <w:right w:val="none" w:sz="0" w:space="0" w:color="auto"/>
      </w:divBdr>
    </w:div>
    <w:div w:id="516117291">
      <w:bodyDiv w:val="1"/>
      <w:marLeft w:val="0"/>
      <w:marRight w:val="0"/>
      <w:marTop w:val="0"/>
      <w:marBottom w:val="0"/>
      <w:divBdr>
        <w:top w:val="none" w:sz="0" w:space="0" w:color="auto"/>
        <w:left w:val="none" w:sz="0" w:space="0" w:color="auto"/>
        <w:bottom w:val="none" w:sz="0" w:space="0" w:color="auto"/>
        <w:right w:val="none" w:sz="0" w:space="0" w:color="auto"/>
      </w:divBdr>
    </w:div>
    <w:div w:id="517041170">
      <w:bodyDiv w:val="1"/>
      <w:marLeft w:val="0"/>
      <w:marRight w:val="0"/>
      <w:marTop w:val="0"/>
      <w:marBottom w:val="0"/>
      <w:divBdr>
        <w:top w:val="none" w:sz="0" w:space="0" w:color="auto"/>
        <w:left w:val="none" w:sz="0" w:space="0" w:color="auto"/>
        <w:bottom w:val="none" w:sz="0" w:space="0" w:color="auto"/>
        <w:right w:val="none" w:sz="0" w:space="0" w:color="auto"/>
      </w:divBdr>
    </w:div>
    <w:div w:id="520818150">
      <w:bodyDiv w:val="1"/>
      <w:marLeft w:val="0"/>
      <w:marRight w:val="0"/>
      <w:marTop w:val="0"/>
      <w:marBottom w:val="0"/>
      <w:divBdr>
        <w:top w:val="none" w:sz="0" w:space="0" w:color="auto"/>
        <w:left w:val="none" w:sz="0" w:space="0" w:color="auto"/>
        <w:bottom w:val="none" w:sz="0" w:space="0" w:color="auto"/>
        <w:right w:val="none" w:sz="0" w:space="0" w:color="auto"/>
      </w:divBdr>
    </w:div>
    <w:div w:id="520975525">
      <w:bodyDiv w:val="1"/>
      <w:marLeft w:val="0"/>
      <w:marRight w:val="0"/>
      <w:marTop w:val="0"/>
      <w:marBottom w:val="0"/>
      <w:divBdr>
        <w:top w:val="none" w:sz="0" w:space="0" w:color="auto"/>
        <w:left w:val="none" w:sz="0" w:space="0" w:color="auto"/>
        <w:bottom w:val="none" w:sz="0" w:space="0" w:color="auto"/>
        <w:right w:val="none" w:sz="0" w:space="0" w:color="auto"/>
      </w:divBdr>
    </w:div>
    <w:div w:id="522667772">
      <w:bodyDiv w:val="1"/>
      <w:marLeft w:val="0"/>
      <w:marRight w:val="0"/>
      <w:marTop w:val="0"/>
      <w:marBottom w:val="0"/>
      <w:divBdr>
        <w:top w:val="none" w:sz="0" w:space="0" w:color="auto"/>
        <w:left w:val="none" w:sz="0" w:space="0" w:color="auto"/>
        <w:bottom w:val="none" w:sz="0" w:space="0" w:color="auto"/>
        <w:right w:val="none" w:sz="0" w:space="0" w:color="auto"/>
      </w:divBdr>
    </w:div>
    <w:div w:id="525296095">
      <w:bodyDiv w:val="1"/>
      <w:marLeft w:val="0"/>
      <w:marRight w:val="0"/>
      <w:marTop w:val="0"/>
      <w:marBottom w:val="0"/>
      <w:divBdr>
        <w:top w:val="none" w:sz="0" w:space="0" w:color="auto"/>
        <w:left w:val="none" w:sz="0" w:space="0" w:color="auto"/>
        <w:bottom w:val="none" w:sz="0" w:space="0" w:color="auto"/>
        <w:right w:val="none" w:sz="0" w:space="0" w:color="auto"/>
      </w:divBdr>
    </w:div>
    <w:div w:id="535046998">
      <w:bodyDiv w:val="1"/>
      <w:marLeft w:val="0"/>
      <w:marRight w:val="0"/>
      <w:marTop w:val="0"/>
      <w:marBottom w:val="0"/>
      <w:divBdr>
        <w:top w:val="none" w:sz="0" w:space="0" w:color="auto"/>
        <w:left w:val="none" w:sz="0" w:space="0" w:color="auto"/>
        <w:bottom w:val="none" w:sz="0" w:space="0" w:color="auto"/>
        <w:right w:val="none" w:sz="0" w:space="0" w:color="auto"/>
      </w:divBdr>
    </w:div>
    <w:div w:id="535192414">
      <w:bodyDiv w:val="1"/>
      <w:marLeft w:val="0"/>
      <w:marRight w:val="0"/>
      <w:marTop w:val="0"/>
      <w:marBottom w:val="0"/>
      <w:divBdr>
        <w:top w:val="none" w:sz="0" w:space="0" w:color="auto"/>
        <w:left w:val="none" w:sz="0" w:space="0" w:color="auto"/>
        <w:bottom w:val="none" w:sz="0" w:space="0" w:color="auto"/>
        <w:right w:val="none" w:sz="0" w:space="0" w:color="auto"/>
      </w:divBdr>
    </w:div>
    <w:div w:id="540675527">
      <w:bodyDiv w:val="1"/>
      <w:marLeft w:val="0"/>
      <w:marRight w:val="0"/>
      <w:marTop w:val="0"/>
      <w:marBottom w:val="0"/>
      <w:divBdr>
        <w:top w:val="none" w:sz="0" w:space="0" w:color="auto"/>
        <w:left w:val="none" w:sz="0" w:space="0" w:color="auto"/>
        <w:bottom w:val="none" w:sz="0" w:space="0" w:color="auto"/>
        <w:right w:val="none" w:sz="0" w:space="0" w:color="auto"/>
      </w:divBdr>
    </w:div>
    <w:div w:id="542138113">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51045490">
      <w:bodyDiv w:val="1"/>
      <w:marLeft w:val="0"/>
      <w:marRight w:val="0"/>
      <w:marTop w:val="0"/>
      <w:marBottom w:val="0"/>
      <w:divBdr>
        <w:top w:val="none" w:sz="0" w:space="0" w:color="auto"/>
        <w:left w:val="none" w:sz="0" w:space="0" w:color="auto"/>
        <w:bottom w:val="none" w:sz="0" w:space="0" w:color="auto"/>
        <w:right w:val="none" w:sz="0" w:space="0" w:color="auto"/>
      </w:divBdr>
    </w:div>
    <w:div w:id="552929830">
      <w:bodyDiv w:val="1"/>
      <w:marLeft w:val="0"/>
      <w:marRight w:val="0"/>
      <w:marTop w:val="0"/>
      <w:marBottom w:val="0"/>
      <w:divBdr>
        <w:top w:val="none" w:sz="0" w:space="0" w:color="auto"/>
        <w:left w:val="none" w:sz="0" w:space="0" w:color="auto"/>
        <w:bottom w:val="none" w:sz="0" w:space="0" w:color="auto"/>
        <w:right w:val="none" w:sz="0" w:space="0" w:color="auto"/>
      </w:divBdr>
    </w:div>
    <w:div w:id="560988333">
      <w:bodyDiv w:val="1"/>
      <w:marLeft w:val="0"/>
      <w:marRight w:val="0"/>
      <w:marTop w:val="0"/>
      <w:marBottom w:val="0"/>
      <w:divBdr>
        <w:top w:val="none" w:sz="0" w:space="0" w:color="auto"/>
        <w:left w:val="none" w:sz="0" w:space="0" w:color="auto"/>
        <w:bottom w:val="none" w:sz="0" w:space="0" w:color="auto"/>
        <w:right w:val="none" w:sz="0" w:space="0" w:color="auto"/>
      </w:divBdr>
    </w:div>
    <w:div w:id="566459475">
      <w:bodyDiv w:val="1"/>
      <w:marLeft w:val="0"/>
      <w:marRight w:val="0"/>
      <w:marTop w:val="0"/>
      <w:marBottom w:val="0"/>
      <w:divBdr>
        <w:top w:val="none" w:sz="0" w:space="0" w:color="auto"/>
        <w:left w:val="none" w:sz="0" w:space="0" w:color="auto"/>
        <w:bottom w:val="none" w:sz="0" w:space="0" w:color="auto"/>
        <w:right w:val="none" w:sz="0" w:space="0" w:color="auto"/>
      </w:divBdr>
    </w:div>
    <w:div w:id="566571359">
      <w:bodyDiv w:val="1"/>
      <w:marLeft w:val="0"/>
      <w:marRight w:val="0"/>
      <w:marTop w:val="0"/>
      <w:marBottom w:val="0"/>
      <w:divBdr>
        <w:top w:val="none" w:sz="0" w:space="0" w:color="auto"/>
        <w:left w:val="none" w:sz="0" w:space="0" w:color="auto"/>
        <w:bottom w:val="none" w:sz="0" w:space="0" w:color="auto"/>
        <w:right w:val="none" w:sz="0" w:space="0" w:color="auto"/>
      </w:divBdr>
    </w:div>
    <w:div w:id="573006032">
      <w:bodyDiv w:val="1"/>
      <w:marLeft w:val="0"/>
      <w:marRight w:val="0"/>
      <w:marTop w:val="0"/>
      <w:marBottom w:val="0"/>
      <w:divBdr>
        <w:top w:val="none" w:sz="0" w:space="0" w:color="auto"/>
        <w:left w:val="none" w:sz="0" w:space="0" w:color="auto"/>
        <w:bottom w:val="none" w:sz="0" w:space="0" w:color="auto"/>
        <w:right w:val="none" w:sz="0" w:space="0" w:color="auto"/>
      </w:divBdr>
    </w:div>
    <w:div w:id="582104606">
      <w:bodyDiv w:val="1"/>
      <w:marLeft w:val="0"/>
      <w:marRight w:val="0"/>
      <w:marTop w:val="0"/>
      <w:marBottom w:val="0"/>
      <w:divBdr>
        <w:top w:val="none" w:sz="0" w:space="0" w:color="auto"/>
        <w:left w:val="none" w:sz="0" w:space="0" w:color="auto"/>
        <w:bottom w:val="none" w:sz="0" w:space="0" w:color="auto"/>
        <w:right w:val="none" w:sz="0" w:space="0" w:color="auto"/>
      </w:divBdr>
    </w:div>
    <w:div w:id="58688424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00532181">
      <w:bodyDiv w:val="1"/>
      <w:marLeft w:val="0"/>
      <w:marRight w:val="0"/>
      <w:marTop w:val="0"/>
      <w:marBottom w:val="0"/>
      <w:divBdr>
        <w:top w:val="none" w:sz="0" w:space="0" w:color="auto"/>
        <w:left w:val="none" w:sz="0" w:space="0" w:color="auto"/>
        <w:bottom w:val="none" w:sz="0" w:space="0" w:color="auto"/>
        <w:right w:val="none" w:sz="0" w:space="0" w:color="auto"/>
      </w:divBdr>
    </w:div>
    <w:div w:id="603146060">
      <w:bodyDiv w:val="1"/>
      <w:marLeft w:val="0"/>
      <w:marRight w:val="0"/>
      <w:marTop w:val="0"/>
      <w:marBottom w:val="0"/>
      <w:divBdr>
        <w:top w:val="none" w:sz="0" w:space="0" w:color="auto"/>
        <w:left w:val="none" w:sz="0" w:space="0" w:color="auto"/>
        <w:bottom w:val="none" w:sz="0" w:space="0" w:color="auto"/>
        <w:right w:val="none" w:sz="0" w:space="0" w:color="auto"/>
      </w:divBdr>
    </w:div>
    <w:div w:id="604728542">
      <w:bodyDiv w:val="1"/>
      <w:marLeft w:val="0"/>
      <w:marRight w:val="0"/>
      <w:marTop w:val="0"/>
      <w:marBottom w:val="0"/>
      <w:divBdr>
        <w:top w:val="none" w:sz="0" w:space="0" w:color="auto"/>
        <w:left w:val="none" w:sz="0" w:space="0" w:color="auto"/>
        <w:bottom w:val="none" w:sz="0" w:space="0" w:color="auto"/>
        <w:right w:val="none" w:sz="0" w:space="0" w:color="auto"/>
      </w:divBdr>
    </w:div>
    <w:div w:id="605578734">
      <w:bodyDiv w:val="1"/>
      <w:marLeft w:val="0"/>
      <w:marRight w:val="0"/>
      <w:marTop w:val="0"/>
      <w:marBottom w:val="0"/>
      <w:divBdr>
        <w:top w:val="none" w:sz="0" w:space="0" w:color="auto"/>
        <w:left w:val="none" w:sz="0" w:space="0" w:color="auto"/>
        <w:bottom w:val="none" w:sz="0" w:space="0" w:color="auto"/>
        <w:right w:val="none" w:sz="0" w:space="0" w:color="auto"/>
      </w:divBdr>
    </w:div>
    <w:div w:id="614601735">
      <w:bodyDiv w:val="1"/>
      <w:marLeft w:val="0"/>
      <w:marRight w:val="0"/>
      <w:marTop w:val="0"/>
      <w:marBottom w:val="0"/>
      <w:divBdr>
        <w:top w:val="none" w:sz="0" w:space="0" w:color="auto"/>
        <w:left w:val="none" w:sz="0" w:space="0" w:color="auto"/>
        <w:bottom w:val="none" w:sz="0" w:space="0" w:color="auto"/>
        <w:right w:val="none" w:sz="0" w:space="0" w:color="auto"/>
      </w:divBdr>
    </w:div>
    <w:div w:id="614749262">
      <w:bodyDiv w:val="1"/>
      <w:marLeft w:val="0"/>
      <w:marRight w:val="0"/>
      <w:marTop w:val="0"/>
      <w:marBottom w:val="0"/>
      <w:divBdr>
        <w:top w:val="none" w:sz="0" w:space="0" w:color="auto"/>
        <w:left w:val="none" w:sz="0" w:space="0" w:color="auto"/>
        <w:bottom w:val="none" w:sz="0" w:space="0" w:color="auto"/>
        <w:right w:val="none" w:sz="0" w:space="0" w:color="auto"/>
      </w:divBdr>
    </w:div>
    <w:div w:id="615020094">
      <w:bodyDiv w:val="1"/>
      <w:marLeft w:val="0"/>
      <w:marRight w:val="0"/>
      <w:marTop w:val="0"/>
      <w:marBottom w:val="0"/>
      <w:divBdr>
        <w:top w:val="none" w:sz="0" w:space="0" w:color="auto"/>
        <w:left w:val="none" w:sz="0" w:space="0" w:color="auto"/>
        <w:bottom w:val="none" w:sz="0" w:space="0" w:color="auto"/>
        <w:right w:val="none" w:sz="0" w:space="0" w:color="auto"/>
      </w:divBdr>
    </w:div>
    <w:div w:id="616721258">
      <w:bodyDiv w:val="1"/>
      <w:marLeft w:val="0"/>
      <w:marRight w:val="0"/>
      <w:marTop w:val="0"/>
      <w:marBottom w:val="0"/>
      <w:divBdr>
        <w:top w:val="none" w:sz="0" w:space="0" w:color="auto"/>
        <w:left w:val="none" w:sz="0" w:space="0" w:color="auto"/>
        <w:bottom w:val="none" w:sz="0" w:space="0" w:color="auto"/>
        <w:right w:val="none" w:sz="0" w:space="0" w:color="auto"/>
      </w:divBdr>
    </w:div>
    <w:div w:id="618070678">
      <w:bodyDiv w:val="1"/>
      <w:marLeft w:val="0"/>
      <w:marRight w:val="0"/>
      <w:marTop w:val="0"/>
      <w:marBottom w:val="0"/>
      <w:divBdr>
        <w:top w:val="none" w:sz="0" w:space="0" w:color="auto"/>
        <w:left w:val="none" w:sz="0" w:space="0" w:color="auto"/>
        <w:bottom w:val="none" w:sz="0" w:space="0" w:color="auto"/>
        <w:right w:val="none" w:sz="0" w:space="0" w:color="auto"/>
      </w:divBdr>
    </w:div>
    <w:div w:id="621378417">
      <w:bodyDiv w:val="1"/>
      <w:marLeft w:val="0"/>
      <w:marRight w:val="0"/>
      <w:marTop w:val="0"/>
      <w:marBottom w:val="0"/>
      <w:divBdr>
        <w:top w:val="none" w:sz="0" w:space="0" w:color="auto"/>
        <w:left w:val="none" w:sz="0" w:space="0" w:color="auto"/>
        <w:bottom w:val="none" w:sz="0" w:space="0" w:color="auto"/>
        <w:right w:val="none" w:sz="0" w:space="0" w:color="auto"/>
      </w:divBdr>
    </w:div>
    <w:div w:id="622275270">
      <w:bodyDiv w:val="1"/>
      <w:marLeft w:val="0"/>
      <w:marRight w:val="0"/>
      <w:marTop w:val="0"/>
      <w:marBottom w:val="0"/>
      <w:divBdr>
        <w:top w:val="none" w:sz="0" w:space="0" w:color="auto"/>
        <w:left w:val="none" w:sz="0" w:space="0" w:color="auto"/>
        <w:bottom w:val="none" w:sz="0" w:space="0" w:color="auto"/>
        <w:right w:val="none" w:sz="0" w:space="0" w:color="auto"/>
      </w:divBdr>
    </w:div>
    <w:div w:id="623657353">
      <w:bodyDiv w:val="1"/>
      <w:marLeft w:val="0"/>
      <w:marRight w:val="0"/>
      <w:marTop w:val="0"/>
      <w:marBottom w:val="0"/>
      <w:divBdr>
        <w:top w:val="none" w:sz="0" w:space="0" w:color="auto"/>
        <w:left w:val="none" w:sz="0" w:space="0" w:color="auto"/>
        <w:bottom w:val="none" w:sz="0" w:space="0" w:color="auto"/>
        <w:right w:val="none" w:sz="0" w:space="0" w:color="auto"/>
      </w:divBdr>
    </w:div>
    <w:div w:id="630481530">
      <w:bodyDiv w:val="1"/>
      <w:marLeft w:val="0"/>
      <w:marRight w:val="0"/>
      <w:marTop w:val="0"/>
      <w:marBottom w:val="0"/>
      <w:divBdr>
        <w:top w:val="none" w:sz="0" w:space="0" w:color="auto"/>
        <w:left w:val="none" w:sz="0" w:space="0" w:color="auto"/>
        <w:bottom w:val="none" w:sz="0" w:space="0" w:color="auto"/>
        <w:right w:val="none" w:sz="0" w:space="0" w:color="auto"/>
      </w:divBdr>
    </w:div>
    <w:div w:id="633675460">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50448899">
      <w:bodyDiv w:val="1"/>
      <w:marLeft w:val="0"/>
      <w:marRight w:val="0"/>
      <w:marTop w:val="0"/>
      <w:marBottom w:val="0"/>
      <w:divBdr>
        <w:top w:val="none" w:sz="0" w:space="0" w:color="auto"/>
        <w:left w:val="none" w:sz="0" w:space="0" w:color="auto"/>
        <w:bottom w:val="none" w:sz="0" w:space="0" w:color="auto"/>
        <w:right w:val="none" w:sz="0" w:space="0" w:color="auto"/>
      </w:divBdr>
    </w:div>
    <w:div w:id="661661871">
      <w:bodyDiv w:val="1"/>
      <w:marLeft w:val="0"/>
      <w:marRight w:val="0"/>
      <w:marTop w:val="0"/>
      <w:marBottom w:val="0"/>
      <w:divBdr>
        <w:top w:val="none" w:sz="0" w:space="0" w:color="auto"/>
        <w:left w:val="none" w:sz="0" w:space="0" w:color="auto"/>
        <w:bottom w:val="none" w:sz="0" w:space="0" w:color="auto"/>
        <w:right w:val="none" w:sz="0" w:space="0" w:color="auto"/>
      </w:divBdr>
    </w:div>
    <w:div w:id="662507937">
      <w:bodyDiv w:val="1"/>
      <w:marLeft w:val="0"/>
      <w:marRight w:val="0"/>
      <w:marTop w:val="0"/>
      <w:marBottom w:val="0"/>
      <w:divBdr>
        <w:top w:val="none" w:sz="0" w:space="0" w:color="auto"/>
        <w:left w:val="none" w:sz="0" w:space="0" w:color="auto"/>
        <w:bottom w:val="none" w:sz="0" w:space="0" w:color="auto"/>
        <w:right w:val="none" w:sz="0" w:space="0" w:color="auto"/>
      </w:divBdr>
    </w:div>
    <w:div w:id="663171912">
      <w:bodyDiv w:val="1"/>
      <w:marLeft w:val="0"/>
      <w:marRight w:val="0"/>
      <w:marTop w:val="0"/>
      <w:marBottom w:val="0"/>
      <w:divBdr>
        <w:top w:val="none" w:sz="0" w:space="0" w:color="auto"/>
        <w:left w:val="none" w:sz="0" w:space="0" w:color="auto"/>
        <w:bottom w:val="none" w:sz="0" w:space="0" w:color="auto"/>
        <w:right w:val="none" w:sz="0" w:space="0" w:color="auto"/>
      </w:divBdr>
    </w:div>
    <w:div w:id="664012069">
      <w:bodyDiv w:val="1"/>
      <w:marLeft w:val="0"/>
      <w:marRight w:val="0"/>
      <w:marTop w:val="0"/>
      <w:marBottom w:val="0"/>
      <w:divBdr>
        <w:top w:val="none" w:sz="0" w:space="0" w:color="auto"/>
        <w:left w:val="none" w:sz="0" w:space="0" w:color="auto"/>
        <w:bottom w:val="none" w:sz="0" w:space="0" w:color="auto"/>
        <w:right w:val="none" w:sz="0" w:space="0" w:color="auto"/>
      </w:divBdr>
    </w:div>
    <w:div w:id="666130593">
      <w:bodyDiv w:val="1"/>
      <w:marLeft w:val="0"/>
      <w:marRight w:val="0"/>
      <w:marTop w:val="0"/>
      <w:marBottom w:val="0"/>
      <w:divBdr>
        <w:top w:val="none" w:sz="0" w:space="0" w:color="auto"/>
        <w:left w:val="none" w:sz="0" w:space="0" w:color="auto"/>
        <w:bottom w:val="none" w:sz="0" w:space="0" w:color="auto"/>
        <w:right w:val="none" w:sz="0" w:space="0" w:color="auto"/>
      </w:divBdr>
    </w:div>
    <w:div w:id="672074474">
      <w:bodyDiv w:val="1"/>
      <w:marLeft w:val="0"/>
      <w:marRight w:val="0"/>
      <w:marTop w:val="0"/>
      <w:marBottom w:val="0"/>
      <w:divBdr>
        <w:top w:val="none" w:sz="0" w:space="0" w:color="auto"/>
        <w:left w:val="none" w:sz="0" w:space="0" w:color="auto"/>
        <w:bottom w:val="none" w:sz="0" w:space="0" w:color="auto"/>
        <w:right w:val="none" w:sz="0" w:space="0" w:color="auto"/>
      </w:divBdr>
    </w:div>
    <w:div w:id="677543531">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690181381">
      <w:bodyDiv w:val="1"/>
      <w:marLeft w:val="0"/>
      <w:marRight w:val="0"/>
      <w:marTop w:val="0"/>
      <w:marBottom w:val="0"/>
      <w:divBdr>
        <w:top w:val="none" w:sz="0" w:space="0" w:color="auto"/>
        <w:left w:val="none" w:sz="0" w:space="0" w:color="auto"/>
        <w:bottom w:val="none" w:sz="0" w:space="0" w:color="auto"/>
        <w:right w:val="none" w:sz="0" w:space="0" w:color="auto"/>
      </w:divBdr>
    </w:div>
    <w:div w:id="702831248">
      <w:bodyDiv w:val="1"/>
      <w:marLeft w:val="0"/>
      <w:marRight w:val="0"/>
      <w:marTop w:val="0"/>
      <w:marBottom w:val="0"/>
      <w:divBdr>
        <w:top w:val="none" w:sz="0" w:space="0" w:color="auto"/>
        <w:left w:val="none" w:sz="0" w:space="0" w:color="auto"/>
        <w:bottom w:val="none" w:sz="0" w:space="0" w:color="auto"/>
        <w:right w:val="none" w:sz="0" w:space="0" w:color="auto"/>
      </w:divBdr>
    </w:div>
    <w:div w:id="70460384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13313567">
      <w:bodyDiv w:val="1"/>
      <w:marLeft w:val="0"/>
      <w:marRight w:val="0"/>
      <w:marTop w:val="0"/>
      <w:marBottom w:val="0"/>
      <w:divBdr>
        <w:top w:val="none" w:sz="0" w:space="0" w:color="auto"/>
        <w:left w:val="none" w:sz="0" w:space="0" w:color="auto"/>
        <w:bottom w:val="none" w:sz="0" w:space="0" w:color="auto"/>
        <w:right w:val="none" w:sz="0" w:space="0" w:color="auto"/>
      </w:divBdr>
    </w:div>
    <w:div w:id="721178964">
      <w:bodyDiv w:val="1"/>
      <w:marLeft w:val="0"/>
      <w:marRight w:val="0"/>
      <w:marTop w:val="0"/>
      <w:marBottom w:val="0"/>
      <w:divBdr>
        <w:top w:val="none" w:sz="0" w:space="0" w:color="auto"/>
        <w:left w:val="none" w:sz="0" w:space="0" w:color="auto"/>
        <w:bottom w:val="none" w:sz="0" w:space="0" w:color="auto"/>
        <w:right w:val="none" w:sz="0" w:space="0" w:color="auto"/>
      </w:divBdr>
    </w:div>
    <w:div w:id="731735777">
      <w:bodyDiv w:val="1"/>
      <w:marLeft w:val="0"/>
      <w:marRight w:val="0"/>
      <w:marTop w:val="0"/>
      <w:marBottom w:val="0"/>
      <w:divBdr>
        <w:top w:val="none" w:sz="0" w:space="0" w:color="auto"/>
        <w:left w:val="none" w:sz="0" w:space="0" w:color="auto"/>
        <w:bottom w:val="none" w:sz="0" w:space="0" w:color="auto"/>
        <w:right w:val="none" w:sz="0" w:space="0" w:color="auto"/>
      </w:divBdr>
    </w:div>
    <w:div w:id="735668731">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0271046">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753236820">
      <w:bodyDiv w:val="1"/>
      <w:marLeft w:val="0"/>
      <w:marRight w:val="0"/>
      <w:marTop w:val="0"/>
      <w:marBottom w:val="0"/>
      <w:divBdr>
        <w:top w:val="none" w:sz="0" w:space="0" w:color="auto"/>
        <w:left w:val="none" w:sz="0" w:space="0" w:color="auto"/>
        <w:bottom w:val="none" w:sz="0" w:space="0" w:color="auto"/>
        <w:right w:val="none" w:sz="0" w:space="0" w:color="auto"/>
      </w:divBdr>
    </w:div>
    <w:div w:id="764032472">
      <w:bodyDiv w:val="1"/>
      <w:marLeft w:val="0"/>
      <w:marRight w:val="0"/>
      <w:marTop w:val="0"/>
      <w:marBottom w:val="0"/>
      <w:divBdr>
        <w:top w:val="none" w:sz="0" w:space="0" w:color="auto"/>
        <w:left w:val="none" w:sz="0" w:space="0" w:color="auto"/>
        <w:bottom w:val="none" w:sz="0" w:space="0" w:color="auto"/>
        <w:right w:val="none" w:sz="0" w:space="0" w:color="auto"/>
      </w:divBdr>
    </w:div>
    <w:div w:id="765613481">
      <w:bodyDiv w:val="1"/>
      <w:marLeft w:val="0"/>
      <w:marRight w:val="0"/>
      <w:marTop w:val="0"/>
      <w:marBottom w:val="0"/>
      <w:divBdr>
        <w:top w:val="none" w:sz="0" w:space="0" w:color="auto"/>
        <w:left w:val="none" w:sz="0" w:space="0" w:color="auto"/>
        <w:bottom w:val="none" w:sz="0" w:space="0" w:color="auto"/>
        <w:right w:val="none" w:sz="0" w:space="0" w:color="auto"/>
      </w:divBdr>
    </w:div>
    <w:div w:id="770466941">
      <w:bodyDiv w:val="1"/>
      <w:marLeft w:val="0"/>
      <w:marRight w:val="0"/>
      <w:marTop w:val="0"/>
      <w:marBottom w:val="0"/>
      <w:divBdr>
        <w:top w:val="none" w:sz="0" w:space="0" w:color="auto"/>
        <w:left w:val="none" w:sz="0" w:space="0" w:color="auto"/>
        <w:bottom w:val="none" w:sz="0" w:space="0" w:color="auto"/>
        <w:right w:val="none" w:sz="0" w:space="0" w:color="auto"/>
      </w:divBdr>
    </w:div>
    <w:div w:id="774862202">
      <w:bodyDiv w:val="1"/>
      <w:marLeft w:val="0"/>
      <w:marRight w:val="0"/>
      <w:marTop w:val="0"/>
      <w:marBottom w:val="0"/>
      <w:divBdr>
        <w:top w:val="none" w:sz="0" w:space="0" w:color="auto"/>
        <w:left w:val="none" w:sz="0" w:space="0" w:color="auto"/>
        <w:bottom w:val="none" w:sz="0" w:space="0" w:color="auto"/>
        <w:right w:val="none" w:sz="0" w:space="0" w:color="auto"/>
      </w:divBdr>
    </w:div>
    <w:div w:id="778720183">
      <w:bodyDiv w:val="1"/>
      <w:marLeft w:val="0"/>
      <w:marRight w:val="0"/>
      <w:marTop w:val="0"/>
      <w:marBottom w:val="0"/>
      <w:divBdr>
        <w:top w:val="none" w:sz="0" w:space="0" w:color="auto"/>
        <w:left w:val="none" w:sz="0" w:space="0" w:color="auto"/>
        <w:bottom w:val="none" w:sz="0" w:space="0" w:color="auto"/>
        <w:right w:val="none" w:sz="0" w:space="0" w:color="auto"/>
      </w:divBdr>
    </w:div>
    <w:div w:id="785006882">
      <w:bodyDiv w:val="1"/>
      <w:marLeft w:val="0"/>
      <w:marRight w:val="0"/>
      <w:marTop w:val="0"/>
      <w:marBottom w:val="0"/>
      <w:divBdr>
        <w:top w:val="none" w:sz="0" w:space="0" w:color="auto"/>
        <w:left w:val="none" w:sz="0" w:space="0" w:color="auto"/>
        <w:bottom w:val="none" w:sz="0" w:space="0" w:color="auto"/>
        <w:right w:val="none" w:sz="0" w:space="0" w:color="auto"/>
      </w:divBdr>
    </w:div>
    <w:div w:id="785849902">
      <w:bodyDiv w:val="1"/>
      <w:marLeft w:val="0"/>
      <w:marRight w:val="0"/>
      <w:marTop w:val="0"/>
      <w:marBottom w:val="0"/>
      <w:divBdr>
        <w:top w:val="none" w:sz="0" w:space="0" w:color="auto"/>
        <w:left w:val="none" w:sz="0" w:space="0" w:color="auto"/>
        <w:bottom w:val="none" w:sz="0" w:space="0" w:color="auto"/>
        <w:right w:val="none" w:sz="0" w:space="0" w:color="auto"/>
      </w:divBdr>
    </w:div>
    <w:div w:id="785853610">
      <w:bodyDiv w:val="1"/>
      <w:marLeft w:val="0"/>
      <w:marRight w:val="0"/>
      <w:marTop w:val="0"/>
      <w:marBottom w:val="0"/>
      <w:divBdr>
        <w:top w:val="none" w:sz="0" w:space="0" w:color="auto"/>
        <w:left w:val="none" w:sz="0" w:space="0" w:color="auto"/>
        <w:bottom w:val="none" w:sz="0" w:space="0" w:color="auto"/>
        <w:right w:val="none" w:sz="0" w:space="0" w:color="auto"/>
      </w:divBdr>
    </w:div>
    <w:div w:id="787360425">
      <w:bodyDiv w:val="1"/>
      <w:marLeft w:val="0"/>
      <w:marRight w:val="0"/>
      <w:marTop w:val="0"/>
      <w:marBottom w:val="0"/>
      <w:divBdr>
        <w:top w:val="none" w:sz="0" w:space="0" w:color="auto"/>
        <w:left w:val="none" w:sz="0" w:space="0" w:color="auto"/>
        <w:bottom w:val="none" w:sz="0" w:space="0" w:color="auto"/>
        <w:right w:val="none" w:sz="0" w:space="0" w:color="auto"/>
      </w:divBdr>
    </w:div>
    <w:div w:id="788205293">
      <w:bodyDiv w:val="1"/>
      <w:marLeft w:val="0"/>
      <w:marRight w:val="0"/>
      <w:marTop w:val="0"/>
      <w:marBottom w:val="0"/>
      <w:divBdr>
        <w:top w:val="none" w:sz="0" w:space="0" w:color="auto"/>
        <w:left w:val="none" w:sz="0" w:space="0" w:color="auto"/>
        <w:bottom w:val="none" w:sz="0" w:space="0" w:color="auto"/>
        <w:right w:val="none" w:sz="0" w:space="0" w:color="auto"/>
      </w:divBdr>
    </w:div>
    <w:div w:id="796408955">
      <w:bodyDiv w:val="1"/>
      <w:marLeft w:val="0"/>
      <w:marRight w:val="0"/>
      <w:marTop w:val="0"/>
      <w:marBottom w:val="0"/>
      <w:divBdr>
        <w:top w:val="none" w:sz="0" w:space="0" w:color="auto"/>
        <w:left w:val="none" w:sz="0" w:space="0" w:color="auto"/>
        <w:bottom w:val="none" w:sz="0" w:space="0" w:color="auto"/>
        <w:right w:val="none" w:sz="0" w:space="0" w:color="auto"/>
      </w:divBdr>
    </w:div>
    <w:div w:id="796485740">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04735933">
      <w:bodyDiv w:val="1"/>
      <w:marLeft w:val="0"/>
      <w:marRight w:val="0"/>
      <w:marTop w:val="0"/>
      <w:marBottom w:val="0"/>
      <w:divBdr>
        <w:top w:val="none" w:sz="0" w:space="0" w:color="auto"/>
        <w:left w:val="none" w:sz="0" w:space="0" w:color="auto"/>
        <w:bottom w:val="none" w:sz="0" w:space="0" w:color="auto"/>
        <w:right w:val="none" w:sz="0" w:space="0" w:color="auto"/>
      </w:divBdr>
    </w:div>
    <w:div w:id="810445156">
      <w:bodyDiv w:val="1"/>
      <w:marLeft w:val="0"/>
      <w:marRight w:val="0"/>
      <w:marTop w:val="0"/>
      <w:marBottom w:val="0"/>
      <w:divBdr>
        <w:top w:val="none" w:sz="0" w:space="0" w:color="auto"/>
        <w:left w:val="none" w:sz="0" w:space="0" w:color="auto"/>
        <w:bottom w:val="none" w:sz="0" w:space="0" w:color="auto"/>
        <w:right w:val="none" w:sz="0" w:space="0" w:color="auto"/>
      </w:divBdr>
    </w:div>
    <w:div w:id="817956448">
      <w:bodyDiv w:val="1"/>
      <w:marLeft w:val="0"/>
      <w:marRight w:val="0"/>
      <w:marTop w:val="0"/>
      <w:marBottom w:val="0"/>
      <w:divBdr>
        <w:top w:val="none" w:sz="0" w:space="0" w:color="auto"/>
        <w:left w:val="none" w:sz="0" w:space="0" w:color="auto"/>
        <w:bottom w:val="none" w:sz="0" w:space="0" w:color="auto"/>
        <w:right w:val="none" w:sz="0" w:space="0" w:color="auto"/>
      </w:divBdr>
    </w:div>
    <w:div w:id="820386725">
      <w:bodyDiv w:val="1"/>
      <w:marLeft w:val="0"/>
      <w:marRight w:val="0"/>
      <w:marTop w:val="0"/>
      <w:marBottom w:val="0"/>
      <w:divBdr>
        <w:top w:val="none" w:sz="0" w:space="0" w:color="auto"/>
        <w:left w:val="none" w:sz="0" w:space="0" w:color="auto"/>
        <w:bottom w:val="none" w:sz="0" w:space="0" w:color="auto"/>
        <w:right w:val="none" w:sz="0" w:space="0" w:color="auto"/>
      </w:divBdr>
    </w:div>
    <w:div w:id="822355735">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39126017">
      <w:bodyDiv w:val="1"/>
      <w:marLeft w:val="0"/>
      <w:marRight w:val="0"/>
      <w:marTop w:val="0"/>
      <w:marBottom w:val="0"/>
      <w:divBdr>
        <w:top w:val="none" w:sz="0" w:space="0" w:color="auto"/>
        <w:left w:val="none" w:sz="0" w:space="0" w:color="auto"/>
        <w:bottom w:val="none" w:sz="0" w:space="0" w:color="auto"/>
        <w:right w:val="none" w:sz="0" w:space="0" w:color="auto"/>
      </w:divBdr>
    </w:div>
    <w:div w:id="843131201">
      <w:bodyDiv w:val="1"/>
      <w:marLeft w:val="0"/>
      <w:marRight w:val="0"/>
      <w:marTop w:val="0"/>
      <w:marBottom w:val="0"/>
      <w:divBdr>
        <w:top w:val="none" w:sz="0" w:space="0" w:color="auto"/>
        <w:left w:val="none" w:sz="0" w:space="0" w:color="auto"/>
        <w:bottom w:val="none" w:sz="0" w:space="0" w:color="auto"/>
        <w:right w:val="none" w:sz="0" w:space="0" w:color="auto"/>
      </w:divBdr>
    </w:div>
    <w:div w:id="843938638">
      <w:bodyDiv w:val="1"/>
      <w:marLeft w:val="0"/>
      <w:marRight w:val="0"/>
      <w:marTop w:val="0"/>
      <w:marBottom w:val="0"/>
      <w:divBdr>
        <w:top w:val="none" w:sz="0" w:space="0" w:color="auto"/>
        <w:left w:val="none" w:sz="0" w:space="0" w:color="auto"/>
        <w:bottom w:val="none" w:sz="0" w:space="0" w:color="auto"/>
        <w:right w:val="none" w:sz="0" w:space="0" w:color="auto"/>
      </w:divBdr>
    </w:div>
    <w:div w:id="845023085">
      <w:bodyDiv w:val="1"/>
      <w:marLeft w:val="0"/>
      <w:marRight w:val="0"/>
      <w:marTop w:val="0"/>
      <w:marBottom w:val="0"/>
      <w:divBdr>
        <w:top w:val="none" w:sz="0" w:space="0" w:color="auto"/>
        <w:left w:val="none" w:sz="0" w:space="0" w:color="auto"/>
        <w:bottom w:val="none" w:sz="0" w:space="0" w:color="auto"/>
        <w:right w:val="none" w:sz="0" w:space="0" w:color="auto"/>
      </w:divBdr>
    </w:div>
    <w:div w:id="849678643">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51380338">
      <w:bodyDiv w:val="1"/>
      <w:marLeft w:val="0"/>
      <w:marRight w:val="0"/>
      <w:marTop w:val="0"/>
      <w:marBottom w:val="0"/>
      <w:divBdr>
        <w:top w:val="none" w:sz="0" w:space="0" w:color="auto"/>
        <w:left w:val="none" w:sz="0" w:space="0" w:color="auto"/>
        <w:bottom w:val="none" w:sz="0" w:space="0" w:color="auto"/>
        <w:right w:val="none" w:sz="0" w:space="0" w:color="auto"/>
      </w:divBdr>
    </w:div>
    <w:div w:id="853612681">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62668192">
      <w:bodyDiv w:val="1"/>
      <w:marLeft w:val="0"/>
      <w:marRight w:val="0"/>
      <w:marTop w:val="0"/>
      <w:marBottom w:val="0"/>
      <w:divBdr>
        <w:top w:val="none" w:sz="0" w:space="0" w:color="auto"/>
        <w:left w:val="none" w:sz="0" w:space="0" w:color="auto"/>
        <w:bottom w:val="none" w:sz="0" w:space="0" w:color="auto"/>
        <w:right w:val="none" w:sz="0" w:space="0" w:color="auto"/>
      </w:divBdr>
    </w:div>
    <w:div w:id="866910566">
      <w:bodyDiv w:val="1"/>
      <w:marLeft w:val="0"/>
      <w:marRight w:val="0"/>
      <w:marTop w:val="0"/>
      <w:marBottom w:val="0"/>
      <w:divBdr>
        <w:top w:val="none" w:sz="0" w:space="0" w:color="auto"/>
        <w:left w:val="none" w:sz="0" w:space="0" w:color="auto"/>
        <w:bottom w:val="none" w:sz="0" w:space="0" w:color="auto"/>
        <w:right w:val="none" w:sz="0" w:space="0" w:color="auto"/>
      </w:divBdr>
    </w:div>
    <w:div w:id="869221725">
      <w:bodyDiv w:val="1"/>
      <w:marLeft w:val="0"/>
      <w:marRight w:val="0"/>
      <w:marTop w:val="0"/>
      <w:marBottom w:val="0"/>
      <w:divBdr>
        <w:top w:val="none" w:sz="0" w:space="0" w:color="auto"/>
        <w:left w:val="none" w:sz="0" w:space="0" w:color="auto"/>
        <w:bottom w:val="none" w:sz="0" w:space="0" w:color="auto"/>
        <w:right w:val="none" w:sz="0" w:space="0" w:color="auto"/>
      </w:divBdr>
    </w:div>
    <w:div w:id="882516711">
      <w:bodyDiv w:val="1"/>
      <w:marLeft w:val="0"/>
      <w:marRight w:val="0"/>
      <w:marTop w:val="0"/>
      <w:marBottom w:val="0"/>
      <w:divBdr>
        <w:top w:val="none" w:sz="0" w:space="0" w:color="auto"/>
        <w:left w:val="none" w:sz="0" w:space="0" w:color="auto"/>
        <w:bottom w:val="none" w:sz="0" w:space="0" w:color="auto"/>
        <w:right w:val="none" w:sz="0" w:space="0" w:color="auto"/>
      </w:divBdr>
    </w:div>
    <w:div w:id="883373530">
      <w:bodyDiv w:val="1"/>
      <w:marLeft w:val="0"/>
      <w:marRight w:val="0"/>
      <w:marTop w:val="0"/>
      <w:marBottom w:val="0"/>
      <w:divBdr>
        <w:top w:val="none" w:sz="0" w:space="0" w:color="auto"/>
        <w:left w:val="none" w:sz="0" w:space="0" w:color="auto"/>
        <w:bottom w:val="none" w:sz="0" w:space="0" w:color="auto"/>
        <w:right w:val="none" w:sz="0" w:space="0" w:color="auto"/>
      </w:divBdr>
    </w:div>
    <w:div w:id="888610554">
      <w:bodyDiv w:val="1"/>
      <w:marLeft w:val="0"/>
      <w:marRight w:val="0"/>
      <w:marTop w:val="0"/>
      <w:marBottom w:val="0"/>
      <w:divBdr>
        <w:top w:val="none" w:sz="0" w:space="0" w:color="auto"/>
        <w:left w:val="none" w:sz="0" w:space="0" w:color="auto"/>
        <w:bottom w:val="none" w:sz="0" w:space="0" w:color="auto"/>
        <w:right w:val="none" w:sz="0" w:space="0" w:color="auto"/>
      </w:divBdr>
    </w:div>
    <w:div w:id="889919467">
      <w:bodyDiv w:val="1"/>
      <w:marLeft w:val="0"/>
      <w:marRight w:val="0"/>
      <w:marTop w:val="0"/>
      <w:marBottom w:val="0"/>
      <w:divBdr>
        <w:top w:val="none" w:sz="0" w:space="0" w:color="auto"/>
        <w:left w:val="none" w:sz="0" w:space="0" w:color="auto"/>
        <w:bottom w:val="none" w:sz="0" w:space="0" w:color="auto"/>
        <w:right w:val="none" w:sz="0" w:space="0" w:color="auto"/>
      </w:divBdr>
    </w:div>
    <w:div w:id="894009130">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896863985">
      <w:bodyDiv w:val="1"/>
      <w:marLeft w:val="0"/>
      <w:marRight w:val="0"/>
      <w:marTop w:val="0"/>
      <w:marBottom w:val="0"/>
      <w:divBdr>
        <w:top w:val="none" w:sz="0" w:space="0" w:color="auto"/>
        <w:left w:val="none" w:sz="0" w:space="0" w:color="auto"/>
        <w:bottom w:val="none" w:sz="0" w:space="0" w:color="auto"/>
        <w:right w:val="none" w:sz="0" w:space="0" w:color="auto"/>
      </w:divBdr>
    </w:div>
    <w:div w:id="902302068">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18901813">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29002894">
      <w:bodyDiv w:val="1"/>
      <w:marLeft w:val="0"/>
      <w:marRight w:val="0"/>
      <w:marTop w:val="0"/>
      <w:marBottom w:val="0"/>
      <w:divBdr>
        <w:top w:val="none" w:sz="0" w:space="0" w:color="auto"/>
        <w:left w:val="none" w:sz="0" w:space="0" w:color="auto"/>
        <w:bottom w:val="none" w:sz="0" w:space="0" w:color="auto"/>
        <w:right w:val="none" w:sz="0" w:space="0" w:color="auto"/>
      </w:divBdr>
    </w:div>
    <w:div w:id="931933973">
      <w:bodyDiv w:val="1"/>
      <w:marLeft w:val="0"/>
      <w:marRight w:val="0"/>
      <w:marTop w:val="0"/>
      <w:marBottom w:val="0"/>
      <w:divBdr>
        <w:top w:val="none" w:sz="0" w:space="0" w:color="auto"/>
        <w:left w:val="none" w:sz="0" w:space="0" w:color="auto"/>
        <w:bottom w:val="none" w:sz="0" w:space="0" w:color="auto"/>
        <w:right w:val="none" w:sz="0" w:space="0" w:color="auto"/>
      </w:divBdr>
    </w:div>
    <w:div w:id="940720181">
      <w:bodyDiv w:val="1"/>
      <w:marLeft w:val="0"/>
      <w:marRight w:val="0"/>
      <w:marTop w:val="0"/>
      <w:marBottom w:val="0"/>
      <w:divBdr>
        <w:top w:val="none" w:sz="0" w:space="0" w:color="auto"/>
        <w:left w:val="none" w:sz="0" w:space="0" w:color="auto"/>
        <w:bottom w:val="none" w:sz="0" w:space="0" w:color="auto"/>
        <w:right w:val="none" w:sz="0" w:space="0" w:color="auto"/>
      </w:divBdr>
    </w:div>
    <w:div w:id="944120049">
      <w:bodyDiv w:val="1"/>
      <w:marLeft w:val="0"/>
      <w:marRight w:val="0"/>
      <w:marTop w:val="0"/>
      <w:marBottom w:val="0"/>
      <w:divBdr>
        <w:top w:val="none" w:sz="0" w:space="0" w:color="auto"/>
        <w:left w:val="none" w:sz="0" w:space="0" w:color="auto"/>
        <w:bottom w:val="none" w:sz="0" w:space="0" w:color="auto"/>
        <w:right w:val="none" w:sz="0" w:space="0" w:color="auto"/>
      </w:divBdr>
    </w:div>
    <w:div w:id="944767418">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963117806">
      <w:bodyDiv w:val="1"/>
      <w:marLeft w:val="0"/>
      <w:marRight w:val="0"/>
      <w:marTop w:val="0"/>
      <w:marBottom w:val="0"/>
      <w:divBdr>
        <w:top w:val="none" w:sz="0" w:space="0" w:color="auto"/>
        <w:left w:val="none" w:sz="0" w:space="0" w:color="auto"/>
        <w:bottom w:val="none" w:sz="0" w:space="0" w:color="auto"/>
        <w:right w:val="none" w:sz="0" w:space="0" w:color="auto"/>
      </w:divBdr>
    </w:div>
    <w:div w:id="965965218">
      <w:bodyDiv w:val="1"/>
      <w:marLeft w:val="0"/>
      <w:marRight w:val="0"/>
      <w:marTop w:val="0"/>
      <w:marBottom w:val="0"/>
      <w:divBdr>
        <w:top w:val="none" w:sz="0" w:space="0" w:color="auto"/>
        <w:left w:val="none" w:sz="0" w:space="0" w:color="auto"/>
        <w:bottom w:val="none" w:sz="0" w:space="0" w:color="auto"/>
        <w:right w:val="none" w:sz="0" w:space="0" w:color="auto"/>
      </w:divBdr>
    </w:div>
    <w:div w:id="967929736">
      <w:bodyDiv w:val="1"/>
      <w:marLeft w:val="0"/>
      <w:marRight w:val="0"/>
      <w:marTop w:val="0"/>
      <w:marBottom w:val="0"/>
      <w:divBdr>
        <w:top w:val="none" w:sz="0" w:space="0" w:color="auto"/>
        <w:left w:val="none" w:sz="0" w:space="0" w:color="auto"/>
        <w:bottom w:val="none" w:sz="0" w:space="0" w:color="auto"/>
        <w:right w:val="none" w:sz="0" w:space="0" w:color="auto"/>
      </w:divBdr>
    </w:div>
    <w:div w:id="969632111">
      <w:bodyDiv w:val="1"/>
      <w:marLeft w:val="0"/>
      <w:marRight w:val="0"/>
      <w:marTop w:val="0"/>
      <w:marBottom w:val="0"/>
      <w:divBdr>
        <w:top w:val="none" w:sz="0" w:space="0" w:color="auto"/>
        <w:left w:val="none" w:sz="0" w:space="0" w:color="auto"/>
        <w:bottom w:val="none" w:sz="0" w:space="0" w:color="auto"/>
        <w:right w:val="none" w:sz="0" w:space="0" w:color="auto"/>
      </w:divBdr>
    </w:div>
    <w:div w:id="973488108">
      <w:bodyDiv w:val="1"/>
      <w:marLeft w:val="0"/>
      <w:marRight w:val="0"/>
      <w:marTop w:val="0"/>
      <w:marBottom w:val="0"/>
      <w:divBdr>
        <w:top w:val="none" w:sz="0" w:space="0" w:color="auto"/>
        <w:left w:val="none" w:sz="0" w:space="0" w:color="auto"/>
        <w:bottom w:val="none" w:sz="0" w:space="0" w:color="auto"/>
        <w:right w:val="none" w:sz="0" w:space="0" w:color="auto"/>
      </w:divBdr>
    </w:div>
    <w:div w:id="975910217">
      <w:bodyDiv w:val="1"/>
      <w:marLeft w:val="0"/>
      <w:marRight w:val="0"/>
      <w:marTop w:val="0"/>
      <w:marBottom w:val="0"/>
      <w:divBdr>
        <w:top w:val="none" w:sz="0" w:space="0" w:color="auto"/>
        <w:left w:val="none" w:sz="0" w:space="0" w:color="auto"/>
        <w:bottom w:val="none" w:sz="0" w:space="0" w:color="auto"/>
        <w:right w:val="none" w:sz="0" w:space="0" w:color="auto"/>
      </w:divBdr>
    </w:div>
    <w:div w:id="976956276">
      <w:bodyDiv w:val="1"/>
      <w:marLeft w:val="0"/>
      <w:marRight w:val="0"/>
      <w:marTop w:val="0"/>
      <w:marBottom w:val="0"/>
      <w:divBdr>
        <w:top w:val="none" w:sz="0" w:space="0" w:color="auto"/>
        <w:left w:val="none" w:sz="0" w:space="0" w:color="auto"/>
        <w:bottom w:val="none" w:sz="0" w:space="0" w:color="auto"/>
        <w:right w:val="none" w:sz="0" w:space="0" w:color="auto"/>
      </w:divBdr>
    </w:div>
    <w:div w:id="977952064">
      <w:bodyDiv w:val="1"/>
      <w:marLeft w:val="0"/>
      <w:marRight w:val="0"/>
      <w:marTop w:val="0"/>
      <w:marBottom w:val="0"/>
      <w:divBdr>
        <w:top w:val="none" w:sz="0" w:space="0" w:color="auto"/>
        <w:left w:val="none" w:sz="0" w:space="0" w:color="auto"/>
        <w:bottom w:val="none" w:sz="0" w:space="0" w:color="auto"/>
        <w:right w:val="none" w:sz="0" w:space="0" w:color="auto"/>
      </w:divBdr>
    </w:div>
    <w:div w:id="990788543">
      <w:bodyDiv w:val="1"/>
      <w:marLeft w:val="0"/>
      <w:marRight w:val="0"/>
      <w:marTop w:val="0"/>
      <w:marBottom w:val="0"/>
      <w:divBdr>
        <w:top w:val="none" w:sz="0" w:space="0" w:color="auto"/>
        <w:left w:val="none" w:sz="0" w:space="0" w:color="auto"/>
        <w:bottom w:val="none" w:sz="0" w:space="0" w:color="auto"/>
        <w:right w:val="none" w:sz="0" w:space="0" w:color="auto"/>
      </w:divBdr>
    </w:div>
    <w:div w:id="991566165">
      <w:bodyDiv w:val="1"/>
      <w:marLeft w:val="0"/>
      <w:marRight w:val="0"/>
      <w:marTop w:val="0"/>
      <w:marBottom w:val="0"/>
      <w:divBdr>
        <w:top w:val="none" w:sz="0" w:space="0" w:color="auto"/>
        <w:left w:val="none" w:sz="0" w:space="0" w:color="auto"/>
        <w:bottom w:val="none" w:sz="0" w:space="0" w:color="auto"/>
        <w:right w:val="none" w:sz="0" w:space="0" w:color="auto"/>
      </w:divBdr>
    </w:div>
    <w:div w:id="999579249">
      <w:bodyDiv w:val="1"/>
      <w:marLeft w:val="0"/>
      <w:marRight w:val="0"/>
      <w:marTop w:val="0"/>
      <w:marBottom w:val="0"/>
      <w:divBdr>
        <w:top w:val="none" w:sz="0" w:space="0" w:color="auto"/>
        <w:left w:val="none" w:sz="0" w:space="0" w:color="auto"/>
        <w:bottom w:val="none" w:sz="0" w:space="0" w:color="auto"/>
        <w:right w:val="none" w:sz="0" w:space="0" w:color="auto"/>
      </w:divBdr>
    </w:div>
    <w:div w:id="1001812190">
      <w:bodyDiv w:val="1"/>
      <w:marLeft w:val="0"/>
      <w:marRight w:val="0"/>
      <w:marTop w:val="0"/>
      <w:marBottom w:val="0"/>
      <w:divBdr>
        <w:top w:val="none" w:sz="0" w:space="0" w:color="auto"/>
        <w:left w:val="none" w:sz="0" w:space="0" w:color="auto"/>
        <w:bottom w:val="none" w:sz="0" w:space="0" w:color="auto"/>
        <w:right w:val="none" w:sz="0" w:space="0" w:color="auto"/>
      </w:divBdr>
    </w:div>
    <w:div w:id="1009605281">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16006611">
      <w:bodyDiv w:val="1"/>
      <w:marLeft w:val="0"/>
      <w:marRight w:val="0"/>
      <w:marTop w:val="0"/>
      <w:marBottom w:val="0"/>
      <w:divBdr>
        <w:top w:val="none" w:sz="0" w:space="0" w:color="auto"/>
        <w:left w:val="none" w:sz="0" w:space="0" w:color="auto"/>
        <w:bottom w:val="none" w:sz="0" w:space="0" w:color="auto"/>
        <w:right w:val="none" w:sz="0" w:space="0" w:color="auto"/>
      </w:divBdr>
    </w:div>
    <w:div w:id="1016730100">
      <w:bodyDiv w:val="1"/>
      <w:marLeft w:val="0"/>
      <w:marRight w:val="0"/>
      <w:marTop w:val="0"/>
      <w:marBottom w:val="0"/>
      <w:divBdr>
        <w:top w:val="none" w:sz="0" w:space="0" w:color="auto"/>
        <w:left w:val="none" w:sz="0" w:space="0" w:color="auto"/>
        <w:bottom w:val="none" w:sz="0" w:space="0" w:color="auto"/>
        <w:right w:val="none" w:sz="0" w:space="0" w:color="auto"/>
      </w:divBdr>
    </w:div>
    <w:div w:id="1017656405">
      <w:bodyDiv w:val="1"/>
      <w:marLeft w:val="0"/>
      <w:marRight w:val="0"/>
      <w:marTop w:val="0"/>
      <w:marBottom w:val="0"/>
      <w:divBdr>
        <w:top w:val="none" w:sz="0" w:space="0" w:color="auto"/>
        <w:left w:val="none" w:sz="0" w:space="0" w:color="auto"/>
        <w:bottom w:val="none" w:sz="0" w:space="0" w:color="auto"/>
        <w:right w:val="none" w:sz="0" w:space="0" w:color="auto"/>
      </w:divBdr>
    </w:div>
    <w:div w:id="1019817050">
      <w:bodyDiv w:val="1"/>
      <w:marLeft w:val="0"/>
      <w:marRight w:val="0"/>
      <w:marTop w:val="0"/>
      <w:marBottom w:val="0"/>
      <w:divBdr>
        <w:top w:val="none" w:sz="0" w:space="0" w:color="auto"/>
        <w:left w:val="none" w:sz="0" w:space="0" w:color="auto"/>
        <w:bottom w:val="none" w:sz="0" w:space="0" w:color="auto"/>
        <w:right w:val="none" w:sz="0" w:space="0" w:color="auto"/>
      </w:divBdr>
    </w:div>
    <w:div w:id="1025787058">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27372937">
      <w:bodyDiv w:val="1"/>
      <w:marLeft w:val="0"/>
      <w:marRight w:val="0"/>
      <w:marTop w:val="0"/>
      <w:marBottom w:val="0"/>
      <w:divBdr>
        <w:top w:val="none" w:sz="0" w:space="0" w:color="auto"/>
        <w:left w:val="none" w:sz="0" w:space="0" w:color="auto"/>
        <w:bottom w:val="none" w:sz="0" w:space="0" w:color="auto"/>
        <w:right w:val="none" w:sz="0" w:space="0" w:color="auto"/>
      </w:divBdr>
    </w:div>
    <w:div w:id="1035739943">
      <w:bodyDiv w:val="1"/>
      <w:marLeft w:val="0"/>
      <w:marRight w:val="0"/>
      <w:marTop w:val="0"/>
      <w:marBottom w:val="0"/>
      <w:divBdr>
        <w:top w:val="none" w:sz="0" w:space="0" w:color="auto"/>
        <w:left w:val="none" w:sz="0" w:space="0" w:color="auto"/>
        <w:bottom w:val="none" w:sz="0" w:space="0" w:color="auto"/>
        <w:right w:val="none" w:sz="0" w:space="0" w:color="auto"/>
      </w:divBdr>
    </w:div>
    <w:div w:id="1036347992">
      <w:bodyDiv w:val="1"/>
      <w:marLeft w:val="0"/>
      <w:marRight w:val="0"/>
      <w:marTop w:val="0"/>
      <w:marBottom w:val="0"/>
      <w:divBdr>
        <w:top w:val="none" w:sz="0" w:space="0" w:color="auto"/>
        <w:left w:val="none" w:sz="0" w:space="0" w:color="auto"/>
        <w:bottom w:val="none" w:sz="0" w:space="0" w:color="auto"/>
        <w:right w:val="none" w:sz="0" w:space="0" w:color="auto"/>
      </w:divBdr>
    </w:div>
    <w:div w:id="1037389309">
      <w:bodyDiv w:val="1"/>
      <w:marLeft w:val="0"/>
      <w:marRight w:val="0"/>
      <w:marTop w:val="0"/>
      <w:marBottom w:val="0"/>
      <w:divBdr>
        <w:top w:val="none" w:sz="0" w:space="0" w:color="auto"/>
        <w:left w:val="none" w:sz="0" w:space="0" w:color="auto"/>
        <w:bottom w:val="none" w:sz="0" w:space="0" w:color="auto"/>
        <w:right w:val="none" w:sz="0" w:space="0" w:color="auto"/>
      </w:divBdr>
    </w:div>
    <w:div w:id="1038705108">
      <w:bodyDiv w:val="1"/>
      <w:marLeft w:val="0"/>
      <w:marRight w:val="0"/>
      <w:marTop w:val="0"/>
      <w:marBottom w:val="0"/>
      <w:divBdr>
        <w:top w:val="none" w:sz="0" w:space="0" w:color="auto"/>
        <w:left w:val="none" w:sz="0" w:space="0" w:color="auto"/>
        <w:bottom w:val="none" w:sz="0" w:space="0" w:color="auto"/>
        <w:right w:val="none" w:sz="0" w:space="0" w:color="auto"/>
      </w:divBdr>
    </w:div>
    <w:div w:id="1040471243">
      <w:bodyDiv w:val="1"/>
      <w:marLeft w:val="0"/>
      <w:marRight w:val="0"/>
      <w:marTop w:val="0"/>
      <w:marBottom w:val="0"/>
      <w:divBdr>
        <w:top w:val="none" w:sz="0" w:space="0" w:color="auto"/>
        <w:left w:val="none" w:sz="0" w:space="0" w:color="auto"/>
        <w:bottom w:val="none" w:sz="0" w:space="0" w:color="auto"/>
        <w:right w:val="none" w:sz="0" w:space="0" w:color="auto"/>
      </w:divBdr>
    </w:div>
    <w:div w:id="1042167687">
      <w:bodyDiv w:val="1"/>
      <w:marLeft w:val="0"/>
      <w:marRight w:val="0"/>
      <w:marTop w:val="0"/>
      <w:marBottom w:val="0"/>
      <w:divBdr>
        <w:top w:val="none" w:sz="0" w:space="0" w:color="auto"/>
        <w:left w:val="none" w:sz="0" w:space="0" w:color="auto"/>
        <w:bottom w:val="none" w:sz="0" w:space="0" w:color="auto"/>
        <w:right w:val="none" w:sz="0" w:space="0" w:color="auto"/>
      </w:divBdr>
    </w:div>
    <w:div w:id="1043290456">
      <w:bodyDiv w:val="1"/>
      <w:marLeft w:val="0"/>
      <w:marRight w:val="0"/>
      <w:marTop w:val="0"/>
      <w:marBottom w:val="0"/>
      <w:divBdr>
        <w:top w:val="none" w:sz="0" w:space="0" w:color="auto"/>
        <w:left w:val="none" w:sz="0" w:space="0" w:color="auto"/>
        <w:bottom w:val="none" w:sz="0" w:space="0" w:color="auto"/>
        <w:right w:val="none" w:sz="0" w:space="0" w:color="auto"/>
      </w:divBdr>
    </w:div>
    <w:div w:id="1049525550">
      <w:bodyDiv w:val="1"/>
      <w:marLeft w:val="0"/>
      <w:marRight w:val="0"/>
      <w:marTop w:val="0"/>
      <w:marBottom w:val="0"/>
      <w:divBdr>
        <w:top w:val="none" w:sz="0" w:space="0" w:color="auto"/>
        <w:left w:val="none" w:sz="0" w:space="0" w:color="auto"/>
        <w:bottom w:val="none" w:sz="0" w:space="0" w:color="auto"/>
        <w:right w:val="none" w:sz="0" w:space="0" w:color="auto"/>
      </w:divBdr>
    </w:div>
    <w:div w:id="1050424673">
      <w:bodyDiv w:val="1"/>
      <w:marLeft w:val="0"/>
      <w:marRight w:val="0"/>
      <w:marTop w:val="0"/>
      <w:marBottom w:val="0"/>
      <w:divBdr>
        <w:top w:val="none" w:sz="0" w:space="0" w:color="auto"/>
        <w:left w:val="none" w:sz="0" w:space="0" w:color="auto"/>
        <w:bottom w:val="none" w:sz="0" w:space="0" w:color="auto"/>
        <w:right w:val="none" w:sz="0" w:space="0" w:color="auto"/>
      </w:divBdr>
    </w:div>
    <w:div w:id="1055741741">
      <w:bodyDiv w:val="1"/>
      <w:marLeft w:val="0"/>
      <w:marRight w:val="0"/>
      <w:marTop w:val="0"/>
      <w:marBottom w:val="0"/>
      <w:divBdr>
        <w:top w:val="none" w:sz="0" w:space="0" w:color="auto"/>
        <w:left w:val="none" w:sz="0" w:space="0" w:color="auto"/>
        <w:bottom w:val="none" w:sz="0" w:space="0" w:color="auto"/>
        <w:right w:val="none" w:sz="0" w:space="0" w:color="auto"/>
      </w:divBdr>
    </w:div>
    <w:div w:id="1058018238">
      <w:bodyDiv w:val="1"/>
      <w:marLeft w:val="0"/>
      <w:marRight w:val="0"/>
      <w:marTop w:val="0"/>
      <w:marBottom w:val="0"/>
      <w:divBdr>
        <w:top w:val="none" w:sz="0" w:space="0" w:color="auto"/>
        <w:left w:val="none" w:sz="0" w:space="0" w:color="auto"/>
        <w:bottom w:val="none" w:sz="0" w:space="0" w:color="auto"/>
        <w:right w:val="none" w:sz="0" w:space="0" w:color="auto"/>
      </w:divBdr>
    </w:div>
    <w:div w:id="1077706282">
      <w:bodyDiv w:val="1"/>
      <w:marLeft w:val="0"/>
      <w:marRight w:val="0"/>
      <w:marTop w:val="0"/>
      <w:marBottom w:val="0"/>
      <w:divBdr>
        <w:top w:val="none" w:sz="0" w:space="0" w:color="auto"/>
        <w:left w:val="none" w:sz="0" w:space="0" w:color="auto"/>
        <w:bottom w:val="none" w:sz="0" w:space="0" w:color="auto"/>
        <w:right w:val="none" w:sz="0" w:space="0" w:color="auto"/>
      </w:divBdr>
    </w:div>
    <w:div w:id="1079332515">
      <w:bodyDiv w:val="1"/>
      <w:marLeft w:val="0"/>
      <w:marRight w:val="0"/>
      <w:marTop w:val="0"/>
      <w:marBottom w:val="0"/>
      <w:divBdr>
        <w:top w:val="none" w:sz="0" w:space="0" w:color="auto"/>
        <w:left w:val="none" w:sz="0" w:space="0" w:color="auto"/>
        <w:bottom w:val="none" w:sz="0" w:space="0" w:color="auto"/>
        <w:right w:val="none" w:sz="0" w:space="0" w:color="auto"/>
      </w:divBdr>
    </w:div>
    <w:div w:id="1084378972">
      <w:bodyDiv w:val="1"/>
      <w:marLeft w:val="0"/>
      <w:marRight w:val="0"/>
      <w:marTop w:val="0"/>
      <w:marBottom w:val="0"/>
      <w:divBdr>
        <w:top w:val="none" w:sz="0" w:space="0" w:color="auto"/>
        <w:left w:val="none" w:sz="0" w:space="0" w:color="auto"/>
        <w:bottom w:val="none" w:sz="0" w:space="0" w:color="auto"/>
        <w:right w:val="none" w:sz="0" w:space="0" w:color="auto"/>
      </w:divBdr>
    </w:div>
    <w:div w:id="1085616067">
      <w:bodyDiv w:val="1"/>
      <w:marLeft w:val="0"/>
      <w:marRight w:val="0"/>
      <w:marTop w:val="0"/>
      <w:marBottom w:val="0"/>
      <w:divBdr>
        <w:top w:val="none" w:sz="0" w:space="0" w:color="auto"/>
        <w:left w:val="none" w:sz="0" w:space="0" w:color="auto"/>
        <w:bottom w:val="none" w:sz="0" w:space="0" w:color="auto"/>
        <w:right w:val="none" w:sz="0" w:space="0" w:color="auto"/>
      </w:divBdr>
    </w:div>
    <w:div w:id="1087192660">
      <w:bodyDiv w:val="1"/>
      <w:marLeft w:val="0"/>
      <w:marRight w:val="0"/>
      <w:marTop w:val="0"/>
      <w:marBottom w:val="0"/>
      <w:divBdr>
        <w:top w:val="none" w:sz="0" w:space="0" w:color="auto"/>
        <w:left w:val="none" w:sz="0" w:space="0" w:color="auto"/>
        <w:bottom w:val="none" w:sz="0" w:space="0" w:color="auto"/>
        <w:right w:val="none" w:sz="0" w:space="0" w:color="auto"/>
      </w:divBdr>
    </w:div>
    <w:div w:id="1088429663">
      <w:bodyDiv w:val="1"/>
      <w:marLeft w:val="0"/>
      <w:marRight w:val="0"/>
      <w:marTop w:val="0"/>
      <w:marBottom w:val="0"/>
      <w:divBdr>
        <w:top w:val="none" w:sz="0" w:space="0" w:color="auto"/>
        <w:left w:val="none" w:sz="0" w:space="0" w:color="auto"/>
        <w:bottom w:val="none" w:sz="0" w:space="0" w:color="auto"/>
        <w:right w:val="none" w:sz="0" w:space="0" w:color="auto"/>
      </w:divBdr>
    </w:div>
    <w:div w:id="1089543143">
      <w:bodyDiv w:val="1"/>
      <w:marLeft w:val="0"/>
      <w:marRight w:val="0"/>
      <w:marTop w:val="0"/>
      <w:marBottom w:val="0"/>
      <w:divBdr>
        <w:top w:val="none" w:sz="0" w:space="0" w:color="auto"/>
        <w:left w:val="none" w:sz="0" w:space="0" w:color="auto"/>
        <w:bottom w:val="none" w:sz="0" w:space="0" w:color="auto"/>
        <w:right w:val="none" w:sz="0" w:space="0" w:color="auto"/>
      </w:divBdr>
    </w:div>
    <w:div w:id="1091318986">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093668370">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03263490">
      <w:bodyDiv w:val="1"/>
      <w:marLeft w:val="0"/>
      <w:marRight w:val="0"/>
      <w:marTop w:val="0"/>
      <w:marBottom w:val="0"/>
      <w:divBdr>
        <w:top w:val="none" w:sz="0" w:space="0" w:color="auto"/>
        <w:left w:val="none" w:sz="0" w:space="0" w:color="auto"/>
        <w:bottom w:val="none" w:sz="0" w:space="0" w:color="auto"/>
        <w:right w:val="none" w:sz="0" w:space="0" w:color="auto"/>
      </w:divBdr>
    </w:div>
    <w:div w:id="1103964336">
      <w:bodyDiv w:val="1"/>
      <w:marLeft w:val="0"/>
      <w:marRight w:val="0"/>
      <w:marTop w:val="0"/>
      <w:marBottom w:val="0"/>
      <w:divBdr>
        <w:top w:val="none" w:sz="0" w:space="0" w:color="auto"/>
        <w:left w:val="none" w:sz="0" w:space="0" w:color="auto"/>
        <w:bottom w:val="none" w:sz="0" w:space="0" w:color="auto"/>
        <w:right w:val="none" w:sz="0" w:space="0" w:color="auto"/>
      </w:divBdr>
    </w:div>
    <w:div w:id="1104571243">
      <w:bodyDiv w:val="1"/>
      <w:marLeft w:val="0"/>
      <w:marRight w:val="0"/>
      <w:marTop w:val="0"/>
      <w:marBottom w:val="0"/>
      <w:divBdr>
        <w:top w:val="none" w:sz="0" w:space="0" w:color="auto"/>
        <w:left w:val="none" w:sz="0" w:space="0" w:color="auto"/>
        <w:bottom w:val="none" w:sz="0" w:space="0" w:color="auto"/>
        <w:right w:val="none" w:sz="0" w:space="0" w:color="auto"/>
      </w:divBdr>
    </w:div>
    <w:div w:id="1127504514">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4473112">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248195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56146392">
      <w:bodyDiv w:val="1"/>
      <w:marLeft w:val="0"/>
      <w:marRight w:val="0"/>
      <w:marTop w:val="0"/>
      <w:marBottom w:val="0"/>
      <w:divBdr>
        <w:top w:val="none" w:sz="0" w:space="0" w:color="auto"/>
        <w:left w:val="none" w:sz="0" w:space="0" w:color="auto"/>
        <w:bottom w:val="none" w:sz="0" w:space="0" w:color="auto"/>
        <w:right w:val="none" w:sz="0" w:space="0" w:color="auto"/>
      </w:divBdr>
    </w:div>
    <w:div w:id="1157301940">
      <w:bodyDiv w:val="1"/>
      <w:marLeft w:val="0"/>
      <w:marRight w:val="0"/>
      <w:marTop w:val="0"/>
      <w:marBottom w:val="0"/>
      <w:divBdr>
        <w:top w:val="none" w:sz="0" w:space="0" w:color="auto"/>
        <w:left w:val="none" w:sz="0" w:space="0" w:color="auto"/>
        <w:bottom w:val="none" w:sz="0" w:space="0" w:color="auto"/>
        <w:right w:val="none" w:sz="0" w:space="0" w:color="auto"/>
      </w:divBdr>
    </w:div>
    <w:div w:id="1164668258">
      <w:bodyDiv w:val="1"/>
      <w:marLeft w:val="0"/>
      <w:marRight w:val="0"/>
      <w:marTop w:val="0"/>
      <w:marBottom w:val="0"/>
      <w:divBdr>
        <w:top w:val="none" w:sz="0" w:space="0" w:color="auto"/>
        <w:left w:val="none" w:sz="0" w:space="0" w:color="auto"/>
        <w:bottom w:val="none" w:sz="0" w:space="0" w:color="auto"/>
        <w:right w:val="none" w:sz="0" w:space="0" w:color="auto"/>
      </w:divBdr>
    </w:div>
    <w:div w:id="1164972929">
      <w:bodyDiv w:val="1"/>
      <w:marLeft w:val="0"/>
      <w:marRight w:val="0"/>
      <w:marTop w:val="0"/>
      <w:marBottom w:val="0"/>
      <w:divBdr>
        <w:top w:val="none" w:sz="0" w:space="0" w:color="auto"/>
        <w:left w:val="none" w:sz="0" w:space="0" w:color="auto"/>
        <w:bottom w:val="none" w:sz="0" w:space="0" w:color="auto"/>
        <w:right w:val="none" w:sz="0" w:space="0" w:color="auto"/>
      </w:divBdr>
    </w:div>
    <w:div w:id="1165362034">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171140433">
      <w:bodyDiv w:val="1"/>
      <w:marLeft w:val="0"/>
      <w:marRight w:val="0"/>
      <w:marTop w:val="0"/>
      <w:marBottom w:val="0"/>
      <w:divBdr>
        <w:top w:val="none" w:sz="0" w:space="0" w:color="auto"/>
        <w:left w:val="none" w:sz="0" w:space="0" w:color="auto"/>
        <w:bottom w:val="none" w:sz="0" w:space="0" w:color="auto"/>
        <w:right w:val="none" w:sz="0" w:space="0" w:color="auto"/>
      </w:divBdr>
    </w:div>
    <w:div w:id="1176263626">
      <w:bodyDiv w:val="1"/>
      <w:marLeft w:val="0"/>
      <w:marRight w:val="0"/>
      <w:marTop w:val="0"/>
      <w:marBottom w:val="0"/>
      <w:divBdr>
        <w:top w:val="none" w:sz="0" w:space="0" w:color="auto"/>
        <w:left w:val="none" w:sz="0" w:space="0" w:color="auto"/>
        <w:bottom w:val="none" w:sz="0" w:space="0" w:color="auto"/>
        <w:right w:val="none" w:sz="0" w:space="0" w:color="auto"/>
      </w:divBdr>
    </w:div>
    <w:div w:id="1177041675">
      <w:bodyDiv w:val="1"/>
      <w:marLeft w:val="0"/>
      <w:marRight w:val="0"/>
      <w:marTop w:val="0"/>
      <w:marBottom w:val="0"/>
      <w:divBdr>
        <w:top w:val="none" w:sz="0" w:space="0" w:color="auto"/>
        <w:left w:val="none" w:sz="0" w:space="0" w:color="auto"/>
        <w:bottom w:val="none" w:sz="0" w:space="0" w:color="auto"/>
        <w:right w:val="none" w:sz="0" w:space="0" w:color="auto"/>
      </w:divBdr>
    </w:div>
    <w:div w:id="1185175195">
      <w:bodyDiv w:val="1"/>
      <w:marLeft w:val="0"/>
      <w:marRight w:val="0"/>
      <w:marTop w:val="0"/>
      <w:marBottom w:val="0"/>
      <w:divBdr>
        <w:top w:val="none" w:sz="0" w:space="0" w:color="auto"/>
        <w:left w:val="none" w:sz="0" w:space="0" w:color="auto"/>
        <w:bottom w:val="none" w:sz="0" w:space="0" w:color="auto"/>
        <w:right w:val="none" w:sz="0" w:space="0" w:color="auto"/>
      </w:divBdr>
    </w:div>
    <w:div w:id="1189027979">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02747708">
      <w:bodyDiv w:val="1"/>
      <w:marLeft w:val="0"/>
      <w:marRight w:val="0"/>
      <w:marTop w:val="0"/>
      <w:marBottom w:val="0"/>
      <w:divBdr>
        <w:top w:val="none" w:sz="0" w:space="0" w:color="auto"/>
        <w:left w:val="none" w:sz="0" w:space="0" w:color="auto"/>
        <w:bottom w:val="none" w:sz="0" w:space="0" w:color="auto"/>
        <w:right w:val="none" w:sz="0" w:space="0" w:color="auto"/>
      </w:divBdr>
    </w:div>
    <w:div w:id="1205828538">
      <w:bodyDiv w:val="1"/>
      <w:marLeft w:val="0"/>
      <w:marRight w:val="0"/>
      <w:marTop w:val="0"/>
      <w:marBottom w:val="0"/>
      <w:divBdr>
        <w:top w:val="none" w:sz="0" w:space="0" w:color="auto"/>
        <w:left w:val="none" w:sz="0" w:space="0" w:color="auto"/>
        <w:bottom w:val="none" w:sz="0" w:space="0" w:color="auto"/>
        <w:right w:val="none" w:sz="0" w:space="0" w:color="auto"/>
      </w:divBdr>
    </w:div>
    <w:div w:id="1209027354">
      <w:bodyDiv w:val="1"/>
      <w:marLeft w:val="0"/>
      <w:marRight w:val="0"/>
      <w:marTop w:val="0"/>
      <w:marBottom w:val="0"/>
      <w:divBdr>
        <w:top w:val="none" w:sz="0" w:space="0" w:color="auto"/>
        <w:left w:val="none" w:sz="0" w:space="0" w:color="auto"/>
        <w:bottom w:val="none" w:sz="0" w:space="0" w:color="auto"/>
        <w:right w:val="none" w:sz="0" w:space="0" w:color="auto"/>
      </w:divBdr>
    </w:div>
    <w:div w:id="121588969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23368893">
      <w:bodyDiv w:val="1"/>
      <w:marLeft w:val="0"/>
      <w:marRight w:val="0"/>
      <w:marTop w:val="0"/>
      <w:marBottom w:val="0"/>
      <w:divBdr>
        <w:top w:val="none" w:sz="0" w:space="0" w:color="auto"/>
        <w:left w:val="none" w:sz="0" w:space="0" w:color="auto"/>
        <w:bottom w:val="none" w:sz="0" w:space="0" w:color="auto"/>
        <w:right w:val="none" w:sz="0" w:space="0" w:color="auto"/>
      </w:divBdr>
    </w:div>
    <w:div w:id="1238399560">
      <w:bodyDiv w:val="1"/>
      <w:marLeft w:val="0"/>
      <w:marRight w:val="0"/>
      <w:marTop w:val="0"/>
      <w:marBottom w:val="0"/>
      <w:divBdr>
        <w:top w:val="none" w:sz="0" w:space="0" w:color="auto"/>
        <w:left w:val="none" w:sz="0" w:space="0" w:color="auto"/>
        <w:bottom w:val="none" w:sz="0" w:space="0" w:color="auto"/>
        <w:right w:val="none" w:sz="0" w:space="0" w:color="auto"/>
      </w:divBdr>
    </w:div>
    <w:div w:id="1256402490">
      <w:bodyDiv w:val="1"/>
      <w:marLeft w:val="0"/>
      <w:marRight w:val="0"/>
      <w:marTop w:val="0"/>
      <w:marBottom w:val="0"/>
      <w:divBdr>
        <w:top w:val="none" w:sz="0" w:space="0" w:color="auto"/>
        <w:left w:val="none" w:sz="0" w:space="0" w:color="auto"/>
        <w:bottom w:val="none" w:sz="0" w:space="0" w:color="auto"/>
        <w:right w:val="none" w:sz="0" w:space="0" w:color="auto"/>
      </w:divBdr>
    </w:div>
    <w:div w:id="1257322054">
      <w:bodyDiv w:val="1"/>
      <w:marLeft w:val="0"/>
      <w:marRight w:val="0"/>
      <w:marTop w:val="0"/>
      <w:marBottom w:val="0"/>
      <w:divBdr>
        <w:top w:val="none" w:sz="0" w:space="0" w:color="auto"/>
        <w:left w:val="none" w:sz="0" w:space="0" w:color="auto"/>
        <w:bottom w:val="none" w:sz="0" w:space="0" w:color="auto"/>
        <w:right w:val="none" w:sz="0" w:space="0" w:color="auto"/>
      </w:divBdr>
    </w:div>
    <w:div w:id="1259172242">
      <w:bodyDiv w:val="1"/>
      <w:marLeft w:val="0"/>
      <w:marRight w:val="0"/>
      <w:marTop w:val="0"/>
      <w:marBottom w:val="0"/>
      <w:divBdr>
        <w:top w:val="none" w:sz="0" w:space="0" w:color="auto"/>
        <w:left w:val="none" w:sz="0" w:space="0" w:color="auto"/>
        <w:bottom w:val="none" w:sz="0" w:space="0" w:color="auto"/>
        <w:right w:val="none" w:sz="0" w:space="0" w:color="auto"/>
      </w:divBdr>
    </w:div>
    <w:div w:id="1266883749">
      <w:bodyDiv w:val="1"/>
      <w:marLeft w:val="0"/>
      <w:marRight w:val="0"/>
      <w:marTop w:val="0"/>
      <w:marBottom w:val="0"/>
      <w:divBdr>
        <w:top w:val="none" w:sz="0" w:space="0" w:color="auto"/>
        <w:left w:val="none" w:sz="0" w:space="0" w:color="auto"/>
        <w:bottom w:val="none" w:sz="0" w:space="0" w:color="auto"/>
        <w:right w:val="none" w:sz="0" w:space="0" w:color="auto"/>
      </w:divBdr>
    </w:div>
    <w:div w:id="1268847971">
      <w:bodyDiv w:val="1"/>
      <w:marLeft w:val="0"/>
      <w:marRight w:val="0"/>
      <w:marTop w:val="0"/>
      <w:marBottom w:val="0"/>
      <w:divBdr>
        <w:top w:val="none" w:sz="0" w:space="0" w:color="auto"/>
        <w:left w:val="none" w:sz="0" w:space="0" w:color="auto"/>
        <w:bottom w:val="none" w:sz="0" w:space="0" w:color="auto"/>
        <w:right w:val="none" w:sz="0" w:space="0" w:color="auto"/>
      </w:divBdr>
    </w:div>
    <w:div w:id="1270236780">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79222533">
      <w:bodyDiv w:val="1"/>
      <w:marLeft w:val="0"/>
      <w:marRight w:val="0"/>
      <w:marTop w:val="0"/>
      <w:marBottom w:val="0"/>
      <w:divBdr>
        <w:top w:val="none" w:sz="0" w:space="0" w:color="auto"/>
        <w:left w:val="none" w:sz="0" w:space="0" w:color="auto"/>
        <w:bottom w:val="none" w:sz="0" w:space="0" w:color="auto"/>
        <w:right w:val="none" w:sz="0" w:space="0" w:color="auto"/>
      </w:divBdr>
    </w:div>
    <w:div w:id="1286425449">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292009159">
      <w:bodyDiv w:val="1"/>
      <w:marLeft w:val="0"/>
      <w:marRight w:val="0"/>
      <w:marTop w:val="0"/>
      <w:marBottom w:val="0"/>
      <w:divBdr>
        <w:top w:val="none" w:sz="0" w:space="0" w:color="auto"/>
        <w:left w:val="none" w:sz="0" w:space="0" w:color="auto"/>
        <w:bottom w:val="none" w:sz="0" w:space="0" w:color="auto"/>
        <w:right w:val="none" w:sz="0" w:space="0" w:color="auto"/>
      </w:divBdr>
    </w:div>
    <w:div w:id="1295718937">
      <w:bodyDiv w:val="1"/>
      <w:marLeft w:val="0"/>
      <w:marRight w:val="0"/>
      <w:marTop w:val="0"/>
      <w:marBottom w:val="0"/>
      <w:divBdr>
        <w:top w:val="none" w:sz="0" w:space="0" w:color="auto"/>
        <w:left w:val="none" w:sz="0" w:space="0" w:color="auto"/>
        <w:bottom w:val="none" w:sz="0" w:space="0" w:color="auto"/>
        <w:right w:val="none" w:sz="0" w:space="0" w:color="auto"/>
      </w:divBdr>
    </w:div>
    <w:div w:id="1300109116">
      <w:bodyDiv w:val="1"/>
      <w:marLeft w:val="0"/>
      <w:marRight w:val="0"/>
      <w:marTop w:val="0"/>
      <w:marBottom w:val="0"/>
      <w:divBdr>
        <w:top w:val="none" w:sz="0" w:space="0" w:color="auto"/>
        <w:left w:val="none" w:sz="0" w:space="0" w:color="auto"/>
        <w:bottom w:val="none" w:sz="0" w:space="0" w:color="auto"/>
        <w:right w:val="none" w:sz="0" w:space="0" w:color="auto"/>
      </w:divBdr>
    </w:div>
    <w:div w:id="1302923565">
      <w:bodyDiv w:val="1"/>
      <w:marLeft w:val="0"/>
      <w:marRight w:val="0"/>
      <w:marTop w:val="0"/>
      <w:marBottom w:val="0"/>
      <w:divBdr>
        <w:top w:val="none" w:sz="0" w:space="0" w:color="auto"/>
        <w:left w:val="none" w:sz="0" w:space="0" w:color="auto"/>
        <w:bottom w:val="none" w:sz="0" w:space="0" w:color="auto"/>
        <w:right w:val="none" w:sz="0" w:space="0" w:color="auto"/>
      </w:divBdr>
    </w:div>
    <w:div w:id="1307012253">
      <w:bodyDiv w:val="1"/>
      <w:marLeft w:val="0"/>
      <w:marRight w:val="0"/>
      <w:marTop w:val="0"/>
      <w:marBottom w:val="0"/>
      <w:divBdr>
        <w:top w:val="none" w:sz="0" w:space="0" w:color="auto"/>
        <w:left w:val="none" w:sz="0" w:space="0" w:color="auto"/>
        <w:bottom w:val="none" w:sz="0" w:space="0" w:color="auto"/>
        <w:right w:val="none" w:sz="0" w:space="0" w:color="auto"/>
      </w:divBdr>
    </w:div>
    <w:div w:id="1307126999">
      <w:bodyDiv w:val="1"/>
      <w:marLeft w:val="0"/>
      <w:marRight w:val="0"/>
      <w:marTop w:val="0"/>
      <w:marBottom w:val="0"/>
      <w:divBdr>
        <w:top w:val="none" w:sz="0" w:space="0" w:color="auto"/>
        <w:left w:val="none" w:sz="0" w:space="0" w:color="auto"/>
        <w:bottom w:val="none" w:sz="0" w:space="0" w:color="auto"/>
        <w:right w:val="none" w:sz="0" w:space="0" w:color="auto"/>
      </w:divBdr>
    </w:div>
    <w:div w:id="1310860609">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27174047">
      <w:bodyDiv w:val="1"/>
      <w:marLeft w:val="0"/>
      <w:marRight w:val="0"/>
      <w:marTop w:val="0"/>
      <w:marBottom w:val="0"/>
      <w:divBdr>
        <w:top w:val="none" w:sz="0" w:space="0" w:color="auto"/>
        <w:left w:val="none" w:sz="0" w:space="0" w:color="auto"/>
        <w:bottom w:val="none" w:sz="0" w:space="0" w:color="auto"/>
        <w:right w:val="none" w:sz="0" w:space="0" w:color="auto"/>
      </w:divBdr>
    </w:div>
    <w:div w:id="1336424643">
      <w:bodyDiv w:val="1"/>
      <w:marLeft w:val="0"/>
      <w:marRight w:val="0"/>
      <w:marTop w:val="0"/>
      <w:marBottom w:val="0"/>
      <w:divBdr>
        <w:top w:val="none" w:sz="0" w:space="0" w:color="auto"/>
        <w:left w:val="none" w:sz="0" w:space="0" w:color="auto"/>
        <w:bottom w:val="none" w:sz="0" w:space="0" w:color="auto"/>
        <w:right w:val="none" w:sz="0" w:space="0" w:color="auto"/>
      </w:divBdr>
    </w:div>
    <w:div w:id="1336885354">
      <w:bodyDiv w:val="1"/>
      <w:marLeft w:val="0"/>
      <w:marRight w:val="0"/>
      <w:marTop w:val="0"/>
      <w:marBottom w:val="0"/>
      <w:divBdr>
        <w:top w:val="none" w:sz="0" w:space="0" w:color="auto"/>
        <w:left w:val="none" w:sz="0" w:space="0" w:color="auto"/>
        <w:bottom w:val="none" w:sz="0" w:space="0" w:color="auto"/>
        <w:right w:val="none" w:sz="0" w:space="0" w:color="auto"/>
      </w:divBdr>
    </w:div>
    <w:div w:id="1339309611">
      <w:bodyDiv w:val="1"/>
      <w:marLeft w:val="0"/>
      <w:marRight w:val="0"/>
      <w:marTop w:val="0"/>
      <w:marBottom w:val="0"/>
      <w:divBdr>
        <w:top w:val="none" w:sz="0" w:space="0" w:color="auto"/>
        <w:left w:val="none" w:sz="0" w:space="0" w:color="auto"/>
        <w:bottom w:val="none" w:sz="0" w:space="0" w:color="auto"/>
        <w:right w:val="none" w:sz="0" w:space="0" w:color="auto"/>
      </w:divBdr>
    </w:div>
    <w:div w:id="1340160596">
      <w:bodyDiv w:val="1"/>
      <w:marLeft w:val="0"/>
      <w:marRight w:val="0"/>
      <w:marTop w:val="0"/>
      <w:marBottom w:val="0"/>
      <w:divBdr>
        <w:top w:val="none" w:sz="0" w:space="0" w:color="auto"/>
        <w:left w:val="none" w:sz="0" w:space="0" w:color="auto"/>
        <w:bottom w:val="none" w:sz="0" w:space="0" w:color="auto"/>
        <w:right w:val="none" w:sz="0" w:space="0" w:color="auto"/>
      </w:divBdr>
    </w:div>
    <w:div w:id="1344867334">
      <w:bodyDiv w:val="1"/>
      <w:marLeft w:val="0"/>
      <w:marRight w:val="0"/>
      <w:marTop w:val="0"/>
      <w:marBottom w:val="0"/>
      <w:divBdr>
        <w:top w:val="none" w:sz="0" w:space="0" w:color="auto"/>
        <w:left w:val="none" w:sz="0" w:space="0" w:color="auto"/>
        <w:bottom w:val="none" w:sz="0" w:space="0" w:color="auto"/>
        <w:right w:val="none" w:sz="0" w:space="0" w:color="auto"/>
      </w:divBdr>
    </w:div>
    <w:div w:id="1349522888">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66370333">
      <w:bodyDiv w:val="1"/>
      <w:marLeft w:val="0"/>
      <w:marRight w:val="0"/>
      <w:marTop w:val="0"/>
      <w:marBottom w:val="0"/>
      <w:divBdr>
        <w:top w:val="none" w:sz="0" w:space="0" w:color="auto"/>
        <w:left w:val="none" w:sz="0" w:space="0" w:color="auto"/>
        <w:bottom w:val="none" w:sz="0" w:space="0" w:color="auto"/>
        <w:right w:val="none" w:sz="0" w:space="0" w:color="auto"/>
      </w:divBdr>
    </w:div>
    <w:div w:id="1370108423">
      <w:bodyDiv w:val="1"/>
      <w:marLeft w:val="0"/>
      <w:marRight w:val="0"/>
      <w:marTop w:val="0"/>
      <w:marBottom w:val="0"/>
      <w:divBdr>
        <w:top w:val="none" w:sz="0" w:space="0" w:color="auto"/>
        <w:left w:val="none" w:sz="0" w:space="0" w:color="auto"/>
        <w:bottom w:val="none" w:sz="0" w:space="0" w:color="auto"/>
        <w:right w:val="none" w:sz="0" w:space="0" w:color="auto"/>
      </w:divBdr>
    </w:div>
    <w:div w:id="1373652559">
      <w:bodyDiv w:val="1"/>
      <w:marLeft w:val="0"/>
      <w:marRight w:val="0"/>
      <w:marTop w:val="0"/>
      <w:marBottom w:val="0"/>
      <w:divBdr>
        <w:top w:val="none" w:sz="0" w:space="0" w:color="auto"/>
        <w:left w:val="none" w:sz="0" w:space="0" w:color="auto"/>
        <w:bottom w:val="none" w:sz="0" w:space="0" w:color="auto"/>
        <w:right w:val="none" w:sz="0" w:space="0" w:color="auto"/>
      </w:divBdr>
    </w:div>
    <w:div w:id="1373729501">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1705981">
      <w:bodyDiv w:val="1"/>
      <w:marLeft w:val="0"/>
      <w:marRight w:val="0"/>
      <w:marTop w:val="0"/>
      <w:marBottom w:val="0"/>
      <w:divBdr>
        <w:top w:val="none" w:sz="0" w:space="0" w:color="auto"/>
        <w:left w:val="none" w:sz="0" w:space="0" w:color="auto"/>
        <w:bottom w:val="none" w:sz="0" w:space="0" w:color="auto"/>
        <w:right w:val="none" w:sz="0" w:space="0" w:color="auto"/>
      </w:divBdr>
    </w:div>
    <w:div w:id="1382093065">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0609551">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2845733">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394428361">
      <w:bodyDiv w:val="1"/>
      <w:marLeft w:val="0"/>
      <w:marRight w:val="0"/>
      <w:marTop w:val="0"/>
      <w:marBottom w:val="0"/>
      <w:divBdr>
        <w:top w:val="none" w:sz="0" w:space="0" w:color="auto"/>
        <w:left w:val="none" w:sz="0" w:space="0" w:color="auto"/>
        <w:bottom w:val="none" w:sz="0" w:space="0" w:color="auto"/>
        <w:right w:val="none" w:sz="0" w:space="0" w:color="auto"/>
      </w:divBdr>
    </w:div>
    <w:div w:id="1394542619">
      <w:bodyDiv w:val="1"/>
      <w:marLeft w:val="0"/>
      <w:marRight w:val="0"/>
      <w:marTop w:val="0"/>
      <w:marBottom w:val="0"/>
      <w:divBdr>
        <w:top w:val="none" w:sz="0" w:space="0" w:color="auto"/>
        <w:left w:val="none" w:sz="0" w:space="0" w:color="auto"/>
        <w:bottom w:val="none" w:sz="0" w:space="0" w:color="auto"/>
        <w:right w:val="none" w:sz="0" w:space="0" w:color="auto"/>
      </w:divBdr>
    </w:div>
    <w:div w:id="1394624978">
      <w:bodyDiv w:val="1"/>
      <w:marLeft w:val="0"/>
      <w:marRight w:val="0"/>
      <w:marTop w:val="0"/>
      <w:marBottom w:val="0"/>
      <w:divBdr>
        <w:top w:val="none" w:sz="0" w:space="0" w:color="auto"/>
        <w:left w:val="none" w:sz="0" w:space="0" w:color="auto"/>
        <w:bottom w:val="none" w:sz="0" w:space="0" w:color="auto"/>
        <w:right w:val="none" w:sz="0" w:space="0" w:color="auto"/>
      </w:divBdr>
    </w:div>
    <w:div w:id="1395204690">
      <w:bodyDiv w:val="1"/>
      <w:marLeft w:val="0"/>
      <w:marRight w:val="0"/>
      <w:marTop w:val="0"/>
      <w:marBottom w:val="0"/>
      <w:divBdr>
        <w:top w:val="none" w:sz="0" w:space="0" w:color="auto"/>
        <w:left w:val="none" w:sz="0" w:space="0" w:color="auto"/>
        <w:bottom w:val="none" w:sz="0" w:space="0" w:color="auto"/>
        <w:right w:val="none" w:sz="0" w:space="0" w:color="auto"/>
      </w:divBdr>
    </w:div>
    <w:div w:id="1398818728">
      <w:bodyDiv w:val="1"/>
      <w:marLeft w:val="0"/>
      <w:marRight w:val="0"/>
      <w:marTop w:val="0"/>
      <w:marBottom w:val="0"/>
      <w:divBdr>
        <w:top w:val="none" w:sz="0" w:space="0" w:color="auto"/>
        <w:left w:val="none" w:sz="0" w:space="0" w:color="auto"/>
        <w:bottom w:val="none" w:sz="0" w:space="0" w:color="auto"/>
        <w:right w:val="none" w:sz="0" w:space="0" w:color="auto"/>
      </w:divBdr>
    </w:div>
    <w:div w:id="140911697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18674299">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29347312">
      <w:bodyDiv w:val="1"/>
      <w:marLeft w:val="0"/>
      <w:marRight w:val="0"/>
      <w:marTop w:val="0"/>
      <w:marBottom w:val="0"/>
      <w:divBdr>
        <w:top w:val="none" w:sz="0" w:space="0" w:color="auto"/>
        <w:left w:val="none" w:sz="0" w:space="0" w:color="auto"/>
        <w:bottom w:val="none" w:sz="0" w:space="0" w:color="auto"/>
        <w:right w:val="none" w:sz="0" w:space="0" w:color="auto"/>
      </w:divBdr>
    </w:div>
    <w:div w:id="1430421011">
      <w:bodyDiv w:val="1"/>
      <w:marLeft w:val="0"/>
      <w:marRight w:val="0"/>
      <w:marTop w:val="0"/>
      <w:marBottom w:val="0"/>
      <w:divBdr>
        <w:top w:val="none" w:sz="0" w:space="0" w:color="auto"/>
        <w:left w:val="none" w:sz="0" w:space="0" w:color="auto"/>
        <w:bottom w:val="none" w:sz="0" w:space="0" w:color="auto"/>
        <w:right w:val="none" w:sz="0" w:space="0" w:color="auto"/>
      </w:divBdr>
    </w:div>
    <w:div w:id="1430732776">
      <w:bodyDiv w:val="1"/>
      <w:marLeft w:val="0"/>
      <w:marRight w:val="0"/>
      <w:marTop w:val="0"/>
      <w:marBottom w:val="0"/>
      <w:divBdr>
        <w:top w:val="none" w:sz="0" w:space="0" w:color="auto"/>
        <w:left w:val="none" w:sz="0" w:space="0" w:color="auto"/>
        <w:bottom w:val="none" w:sz="0" w:space="0" w:color="auto"/>
        <w:right w:val="none" w:sz="0" w:space="0" w:color="auto"/>
      </w:divBdr>
    </w:div>
    <w:div w:id="1433352609">
      <w:bodyDiv w:val="1"/>
      <w:marLeft w:val="0"/>
      <w:marRight w:val="0"/>
      <w:marTop w:val="0"/>
      <w:marBottom w:val="0"/>
      <w:divBdr>
        <w:top w:val="none" w:sz="0" w:space="0" w:color="auto"/>
        <w:left w:val="none" w:sz="0" w:space="0" w:color="auto"/>
        <w:bottom w:val="none" w:sz="0" w:space="0" w:color="auto"/>
        <w:right w:val="none" w:sz="0" w:space="0" w:color="auto"/>
      </w:divBdr>
    </w:div>
    <w:div w:id="1437485515">
      <w:bodyDiv w:val="1"/>
      <w:marLeft w:val="0"/>
      <w:marRight w:val="0"/>
      <w:marTop w:val="0"/>
      <w:marBottom w:val="0"/>
      <w:divBdr>
        <w:top w:val="none" w:sz="0" w:space="0" w:color="auto"/>
        <w:left w:val="none" w:sz="0" w:space="0" w:color="auto"/>
        <w:bottom w:val="none" w:sz="0" w:space="0" w:color="auto"/>
        <w:right w:val="none" w:sz="0" w:space="0" w:color="auto"/>
      </w:divBdr>
    </w:div>
    <w:div w:id="1438406200">
      <w:bodyDiv w:val="1"/>
      <w:marLeft w:val="0"/>
      <w:marRight w:val="0"/>
      <w:marTop w:val="0"/>
      <w:marBottom w:val="0"/>
      <w:divBdr>
        <w:top w:val="none" w:sz="0" w:space="0" w:color="auto"/>
        <w:left w:val="none" w:sz="0" w:space="0" w:color="auto"/>
        <w:bottom w:val="none" w:sz="0" w:space="0" w:color="auto"/>
        <w:right w:val="none" w:sz="0" w:space="0" w:color="auto"/>
      </w:divBdr>
    </w:div>
    <w:div w:id="1440757783">
      <w:bodyDiv w:val="1"/>
      <w:marLeft w:val="0"/>
      <w:marRight w:val="0"/>
      <w:marTop w:val="0"/>
      <w:marBottom w:val="0"/>
      <w:divBdr>
        <w:top w:val="none" w:sz="0" w:space="0" w:color="auto"/>
        <w:left w:val="none" w:sz="0" w:space="0" w:color="auto"/>
        <w:bottom w:val="none" w:sz="0" w:space="0" w:color="auto"/>
        <w:right w:val="none" w:sz="0" w:space="0" w:color="auto"/>
      </w:divBdr>
    </w:div>
    <w:div w:id="1443838509">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47429910">
      <w:bodyDiv w:val="1"/>
      <w:marLeft w:val="0"/>
      <w:marRight w:val="0"/>
      <w:marTop w:val="0"/>
      <w:marBottom w:val="0"/>
      <w:divBdr>
        <w:top w:val="none" w:sz="0" w:space="0" w:color="auto"/>
        <w:left w:val="none" w:sz="0" w:space="0" w:color="auto"/>
        <w:bottom w:val="none" w:sz="0" w:space="0" w:color="auto"/>
        <w:right w:val="none" w:sz="0" w:space="0" w:color="auto"/>
      </w:divBdr>
    </w:div>
    <w:div w:id="1449352470">
      <w:bodyDiv w:val="1"/>
      <w:marLeft w:val="0"/>
      <w:marRight w:val="0"/>
      <w:marTop w:val="0"/>
      <w:marBottom w:val="0"/>
      <w:divBdr>
        <w:top w:val="none" w:sz="0" w:space="0" w:color="auto"/>
        <w:left w:val="none" w:sz="0" w:space="0" w:color="auto"/>
        <w:bottom w:val="none" w:sz="0" w:space="0" w:color="auto"/>
        <w:right w:val="none" w:sz="0" w:space="0" w:color="auto"/>
      </w:divBdr>
    </w:div>
    <w:div w:id="1452475519">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62265012">
      <w:bodyDiv w:val="1"/>
      <w:marLeft w:val="0"/>
      <w:marRight w:val="0"/>
      <w:marTop w:val="0"/>
      <w:marBottom w:val="0"/>
      <w:divBdr>
        <w:top w:val="none" w:sz="0" w:space="0" w:color="auto"/>
        <w:left w:val="none" w:sz="0" w:space="0" w:color="auto"/>
        <w:bottom w:val="none" w:sz="0" w:space="0" w:color="auto"/>
        <w:right w:val="none" w:sz="0" w:space="0" w:color="auto"/>
      </w:divBdr>
    </w:div>
    <w:div w:id="1463041924">
      <w:bodyDiv w:val="1"/>
      <w:marLeft w:val="0"/>
      <w:marRight w:val="0"/>
      <w:marTop w:val="0"/>
      <w:marBottom w:val="0"/>
      <w:divBdr>
        <w:top w:val="none" w:sz="0" w:space="0" w:color="auto"/>
        <w:left w:val="none" w:sz="0" w:space="0" w:color="auto"/>
        <w:bottom w:val="none" w:sz="0" w:space="0" w:color="auto"/>
        <w:right w:val="none" w:sz="0" w:space="0" w:color="auto"/>
      </w:divBdr>
    </w:div>
    <w:div w:id="1463423875">
      <w:bodyDiv w:val="1"/>
      <w:marLeft w:val="0"/>
      <w:marRight w:val="0"/>
      <w:marTop w:val="0"/>
      <w:marBottom w:val="0"/>
      <w:divBdr>
        <w:top w:val="none" w:sz="0" w:space="0" w:color="auto"/>
        <w:left w:val="none" w:sz="0" w:space="0" w:color="auto"/>
        <w:bottom w:val="none" w:sz="0" w:space="0" w:color="auto"/>
        <w:right w:val="none" w:sz="0" w:space="0" w:color="auto"/>
      </w:divBdr>
    </w:div>
    <w:div w:id="1464226679">
      <w:bodyDiv w:val="1"/>
      <w:marLeft w:val="0"/>
      <w:marRight w:val="0"/>
      <w:marTop w:val="0"/>
      <w:marBottom w:val="0"/>
      <w:divBdr>
        <w:top w:val="none" w:sz="0" w:space="0" w:color="auto"/>
        <w:left w:val="none" w:sz="0" w:space="0" w:color="auto"/>
        <w:bottom w:val="none" w:sz="0" w:space="0" w:color="auto"/>
        <w:right w:val="none" w:sz="0" w:space="0" w:color="auto"/>
      </w:divBdr>
    </w:div>
    <w:div w:id="1465851504">
      <w:bodyDiv w:val="1"/>
      <w:marLeft w:val="0"/>
      <w:marRight w:val="0"/>
      <w:marTop w:val="0"/>
      <w:marBottom w:val="0"/>
      <w:divBdr>
        <w:top w:val="none" w:sz="0" w:space="0" w:color="auto"/>
        <w:left w:val="none" w:sz="0" w:space="0" w:color="auto"/>
        <w:bottom w:val="none" w:sz="0" w:space="0" w:color="auto"/>
        <w:right w:val="none" w:sz="0" w:space="0" w:color="auto"/>
      </w:divBdr>
    </w:div>
    <w:div w:id="1467973174">
      <w:bodyDiv w:val="1"/>
      <w:marLeft w:val="0"/>
      <w:marRight w:val="0"/>
      <w:marTop w:val="0"/>
      <w:marBottom w:val="0"/>
      <w:divBdr>
        <w:top w:val="none" w:sz="0" w:space="0" w:color="auto"/>
        <w:left w:val="none" w:sz="0" w:space="0" w:color="auto"/>
        <w:bottom w:val="none" w:sz="0" w:space="0" w:color="auto"/>
        <w:right w:val="none" w:sz="0" w:space="0" w:color="auto"/>
      </w:divBdr>
    </w:div>
    <w:div w:id="1470785976">
      <w:bodyDiv w:val="1"/>
      <w:marLeft w:val="0"/>
      <w:marRight w:val="0"/>
      <w:marTop w:val="0"/>
      <w:marBottom w:val="0"/>
      <w:divBdr>
        <w:top w:val="none" w:sz="0" w:space="0" w:color="auto"/>
        <w:left w:val="none" w:sz="0" w:space="0" w:color="auto"/>
        <w:bottom w:val="none" w:sz="0" w:space="0" w:color="auto"/>
        <w:right w:val="none" w:sz="0" w:space="0" w:color="auto"/>
      </w:divBdr>
    </w:div>
    <w:div w:id="1473791493">
      <w:bodyDiv w:val="1"/>
      <w:marLeft w:val="0"/>
      <w:marRight w:val="0"/>
      <w:marTop w:val="0"/>
      <w:marBottom w:val="0"/>
      <w:divBdr>
        <w:top w:val="none" w:sz="0" w:space="0" w:color="auto"/>
        <w:left w:val="none" w:sz="0" w:space="0" w:color="auto"/>
        <w:bottom w:val="none" w:sz="0" w:space="0" w:color="auto"/>
        <w:right w:val="none" w:sz="0" w:space="0" w:color="auto"/>
      </w:divBdr>
    </w:div>
    <w:div w:id="1477408072">
      <w:bodyDiv w:val="1"/>
      <w:marLeft w:val="0"/>
      <w:marRight w:val="0"/>
      <w:marTop w:val="0"/>
      <w:marBottom w:val="0"/>
      <w:divBdr>
        <w:top w:val="none" w:sz="0" w:space="0" w:color="auto"/>
        <w:left w:val="none" w:sz="0" w:space="0" w:color="auto"/>
        <w:bottom w:val="none" w:sz="0" w:space="0" w:color="auto"/>
        <w:right w:val="none" w:sz="0" w:space="0" w:color="auto"/>
      </w:divBdr>
    </w:div>
    <w:div w:id="1477987828">
      <w:bodyDiv w:val="1"/>
      <w:marLeft w:val="0"/>
      <w:marRight w:val="0"/>
      <w:marTop w:val="0"/>
      <w:marBottom w:val="0"/>
      <w:divBdr>
        <w:top w:val="none" w:sz="0" w:space="0" w:color="auto"/>
        <w:left w:val="none" w:sz="0" w:space="0" w:color="auto"/>
        <w:bottom w:val="none" w:sz="0" w:space="0" w:color="auto"/>
        <w:right w:val="none" w:sz="0" w:space="0" w:color="auto"/>
      </w:divBdr>
    </w:div>
    <w:div w:id="1478497032">
      <w:bodyDiv w:val="1"/>
      <w:marLeft w:val="0"/>
      <w:marRight w:val="0"/>
      <w:marTop w:val="0"/>
      <w:marBottom w:val="0"/>
      <w:divBdr>
        <w:top w:val="none" w:sz="0" w:space="0" w:color="auto"/>
        <w:left w:val="none" w:sz="0" w:space="0" w:color="auto"/>
        <w:bottom w:val="none" w:sz="0" w:space="0" w:color="auto"/>
        <w:right w:val="none" w:sz="0" w:space="0" w:color="auto"/>
      </w:divBdr>
    </w:div>
    <w:div w:id="1478575563">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3349122">
      <w:bodyDiv w:val="1"/>
      <w:marLeft w:val="0"/>
      <w:marRight w:val="0"/>
      <w:marTop w:val="0"/>
      <w:marBottom w:val="0"/>
      <w:divBdr>
        <w:top w:val="none" w:sz="0" w:space="0" w:color="auto"/>
        <w:left w:val="none" w:sz="0" w:space="0" w:color="auto"/>
        <w:bottom w:val="none" w:sz="0" w:space="0" w:color="auto"/>
        <w:right w:val="none" w:sz="0" w:space="0" w:color="auto"/>
      </w:divBdr>
    </w:div>
    <w:div w:id="1485779161">
      <w:bodyDiv w:val="1"/>
      <w:marLeft w:val="0"/>
      <w:marRight w:val="0"/>
      <w:marTop w:val="0"/>
      <w:marBottom w:val="0"/>
      <w:divBdr>
        <w:top w:val="none" w:sz="0" w:space="0" w:color="auto"/>
        <w:left w:val="none" w:sz="0" w:space="0" w:color="auto"/>
        <w:bottom w:val="none" w:sz="0" w:space="0" w:color="auto"/>
        <w:right w:val="none" w:sz="0" w:space="0" w:color="auto"/>
      </w:divBdr>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87479229">
      <w:bodyDiv w:val="1"/>
      <w:marLeft w:val="0"/>
      <w:marRight w:val="0"/>
      <w:marTop w:val="0"/>
      <w:marBottom w:val="0"/>
      <w:divBdr>
        <w:top w:val="none" w:sz="0" w:space="0" w:color="auto"/>
        <w:left w:val="none" w:sz="0" w:space="0" w:color="auto"/>
        <w:bottom w:val="none" w:sz="0" w:space="0" w:color="auto"/>
        <w:right w:val="none" w:sz="0" w:space="0" w:color="auto"/>
      </w:divBdr>
    </w:div>
    <w:div w:id="1488789231">
      <w:bodyDiv w:val="1"/>
      <w:marLeft w:val="0"/>
      <w:marRight w:val="0"/>
      <w:marTop w:val="0"/>
      <w:marBottom w:val="0"/>
      <w:divBdr>
        <w:top w:val="none" w:sz="0" w:space="0" w:color="auto"/>
        <w:left w:val="none" w:sz="0" w:space="0" w:color="auto"/>
        <w:bottom w:val="none" w:sz="0" w:space="0" w:color="auto"/>
        <w:right w:val="none" w:sz="0" w:space="0" w:color="auto"/>
      </w:divBdr>
    </w:div>
    <w:div w:id="1489401939">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494178269">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15880093">
      <w:bodyDiv w:val="1"/>
      <w:marLeft w:val="0"/>
      <w:marRight w:val="0"/>
      <w:marTop w:val="0"/>
      <w:marBottom w:val="0"/>
      <w:divBdr>
        <w:top w:val="none" w:sz="0" w:space="0" w:color="auto"/>
        <w:left w:val="none" w:sz="0" w:space="0" w:color="auto"/>
        <w:bottom w:val="none" w:sz="0" w:space="0" w:color="auto"/>
        <w:right w:val="none" w:sz="0" w:space="0" w:color="auto"/>
      </w:divBdr>
    </w:div>
    <w:div w:id="1516579083">
      <w:bodyDiv w:val="1"/>
      <w:marLeft w:val="0"/>
      <w:marRight w:val="0"/>
      <w:marTop w:val="0"/>
      <w:marBottom w:val="0"/>
      <w:divBdr>
        <w:top w:val="none" w:sz="0" w:space="0" w:color="auto"/>
        <w:left w:val="none" w:sz="0" w:space="0" w:color="auto"/>
        <w:bottom w:val="none" w:sz="0" w:space="0" w:color="auto"/>
        <w:right w:val="none" w:sz="0" w:space="0" w:color="auto"/>
      </w:divBdr>
    </w:div>
    <w:div w:id="1520386350">
      <w:bodyDiv w:val="1"/>
      <w:marLeft w:val="0"/>
      <w:marRight w:val="0"/>
      <w:marTop w:val="0"/>
      <w:marBottom w:val="0"/>
      <w:divBdr>
        <w:top w:val="none" w:sz="0" w:space="0" w:color="auto"/>
        <w:left w:val="none" w:sz="0" w:space="0" w:color="auto"/>
        <w:bottom w:val="none" w:sz="0" w:space="0" w:color="auto"/>
        <w:right w:val="none" w:sz="0" w:space="0" w:color="auto"/>
      </w:divBdr>
    </w:div>
    <w:div w:id="1522549467">
      <w:bodyDiv w:val="1"/>
      <w:marLeft w:val="0"/>
      <w:marRight w:val="0"/>
      <w:marTop w:val="0"/>
      <w:marBottom w:val="0"/>
      <w:divBdr>
        <w:top w:val="none" w:sz="0" w:space="0" w:color="auto"/>
        <w:left w:val="none" w:sz="0" w:space="0" w:color="auto"/>
        <w:bottom w:val="none" w:sz="0" w:space="0" w:color="auto"/>
        <w:right w:val="none" w:sz="0" w:space="0" w:color="auto"/>
      </w:divBdr>
    </w:div>
    <w:div w:id="1530220657">
      <w:bodyDiv w:val="1"/>
      <w:marLeft w:val="0"/>
      <w:marRight w:val="0"/>
      <w:marTop w:val="0"/>
      <w:marBottom w:val="0"/>
      <w:divBdr>
        <w:top w:val="none" w:sz="0" w:space="0" w:color="auto"/>
        <w:left w:val="none" w:sz="0" w:space="0" w:color="auto"/>
        <w:bottom w:val="none" w:sz="0" w:space="0" w:color="auto"/>
        <w:right w:val="none" w:sz="0" w:space="0" w:color="auto"/>
      </w:divBdr>
    </w:div>
    <w:div w:id="1531844523">
      <w:bodyDiv w:val="1"/>
      <w:marLeft w:val="0"/>
      <w:marRight w:val="0"/>
      <w:marTop w:val="0"/>
      <w:marBottom w:val="0"/>
      <w:divBdr>
        <w:top w:val="none" w:sz="0" w:space="0" w:color="auto"/>
        <w:left w:val="none" w:sz="0" w:space="0" w:color="auto"/>
        <w:bottom w:val="none" w:sz="0" w:space="0" w:color="auto"/>
        <w:right w:val="none" w:sz="0" w:space="0" w:color="auto"/>
      </w:divBdr>
    </w:div>
    <w:div w:id="1532264337">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42982136">
      <w:bodyDiv w:val="1"/>
      <w:marLeft w:val="0"/>
      <w:marRight w:val="0"/>
      <w:marTop w:val="0"/>
      <w:marBottom w:val="0"/>
      <w:divBdr>
        <w:top w:val="none" w:sz="0" w:space="0" w:color="auto"/>
        <w:left w:val="none" w:sz="0" w:space="0" w:color="auto"/>
        <w:bottom w:val="none" w:sz="0" w:space="0" w:color="auto"/>
        <w:right w:val="none" w:sz="0" w:space="0" w:color="auto"/>
      </w:divBdr>
    </w:div>
    <w:div w:id="1546333243">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58129874">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567763068">
      <w:bodyDiv w:val="1"/>
      <w:marLeft w:val="0"/>
      <w:marRight w:val="0"/>
      <w:marTop w:val="0"/>
      <w:marBottom w:val="0"/>
      <w:divBdr>
        <w:top w:val="none" w:sz="0" w:space="0" w:color="auto"/>
        <w:left w:val="none" w:sz="0" w:space="0" w:color="auto"/>
        <w:bottom w:val="none" w:sz="0" w:space="0" w:color="auto"/>
        <w:right w:val="none" w:sz="0" w:space="0" w:color="auto"/>
      </w:divBdr>
    </w:div>
    <w:div w:id="1571695558">
      <w:bodyDiv w:val="1"/>
      <w:marLeft w:val="0"/>
      <w:marRight w:val="0"/>
      <w:marTop w:val="0"/>
      <w:marBottom w:val="0"/>
      <w:divBdr>
        <w:top w:val="none" w:sz="0" w:space="0" w:color="auto"/>
        <w:left w:val="none" w:sz="0" w:space="0" w:color="auto"/>
        <w:bottom w:val="none" w:sz="0" w:space="0" w:color="auto"/>
        <w:right w:val="none" w:sz="0" w:space="0" w:color="auto"/>
      </w:divBdr>
    </w:div>
    <w:div w:id="1588536093">
      <w:bodyDiv w:val="1"/>
      <w:marLeft w:val="0"/>
      <w:marRight w:val="0"/>
      <w:marTop w:val="0"/>
      <w:marBottom w:val="0"/>
      <w:divBdr>
        <w:top w:val="none" w:sz="0" w:space="0" w:color="auto"/>
        <w:left w:val="none" w:sz="0" w:space="0" w:color="auto"/>
        <w:bottom w:val="none" w:sz="0" w:space="0" w:color="auto"/>
        <w:right w:val="none" w:sz="0" w:space="0" w:color="auto"/>
      </w:divBdr>
    </w:div>
    <w:div w:id="1596403465">
      <w:bodyDiv w:val="1"/>
      <w:marLeft w:val="0"/>
      <w:marRight w:val="0"/>
      <w:marTop w:val="0"/>
      <w:marBottom w:val="0"/>
      <w:divBdr>
        <w:top w:val="none" w:sz="0" w:space="0" w:color="auto"/>
        <w:left w:val="none" w:sz="0" w:space="0" w:color="auto"/>
        <w:bottom w:val="none" w:sz="0" w:space="0" w:color="auto"/>
        <w:right w:val="none" w:sz="0" w:space="0" w:color="auto"/>
      </w:divBdr>
    </w:div>
    <w:div w:id="1596674177">
      <w:bodyDiv w:val="1"/>
      <w:marLeft w:val="0"/>
      <w:marRight w:val="0"/>
      <w:marTop w:val="0"/>
      <w:marBottom w:val="0"/>
      <w:divBdr>
        <w:top w:val="none" w:sz="0" w:space="0" w:color="auto"/>
        <w:left w:val="none" w:sz="0" w:space="0" w:color="auto"/>
        <w:bottom w:val="none" w:sz="0" w:space="0" w:color="auto"/>
        <w:right w:val="none" w:sz="0" w:space="0" w:color="auto"/>
      </w:divBdr>
    </w:div>
    <w:div w:id="1597903952">
      <w:bodyDiv w:val="1"/>
      <w:marLeft w:val="0"/>
      <w:marRight w:val="0"/>
      <w:marTop w:val="0"/>
      <w:marBottom w:val="0"/>
      <w:divBdr>
        <w:top w:val="none" w:sz="0" w:space="0" w:color="auto"/>
        <w:left w:val="none" w:sz="0" w:space="0" w:color="auto"/>
        <w:bottom w:val="none" w:sz="0" w:space="0" w:color="auto"/>
        <w:right w:val="none" w:sz="0" w:space="0" w:color="auto"/>
      </w:divBdr>
    </w:div>
    <w:div w:id="1601765432">
      <w:bodyDiv w:val="1"/>
      <w:marLeft w:val="0"/>
      <w:marRight w:val="0"/>
      <w:marTop w:val="0"/>
      <w:marBottom w:val="0"/>
      <w:divBdr>
        <w:top w:val="none" w:sz="0" w:space="0" w:color="auto"/>
        <w:left w:val="none" w:sz="0" w:space="0" w:color="auto"/>
        <w:bottom w:val="none" w:sz="0" w:space="0" w:color="auto"/>
        <w:right w:val="none" w:sz="0" w:space="0" w:color="auto"/>
      </w:divBdr>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03612143">
      <w:bodyDiv w:val="1"/>
      <w:marLeft w:val="0"/>
      <w:marRight w:val="0"/>
      <w:marTop w:val="0"/>
      <w:marBottom w:val="0"/>
      <w:divBdr>
        <w:top w:val="none" w:sz="0" w:space="0" w:color="auto"/>
        <w:left w:val="none" w:sz="0" w:space="0" w:color="auto"/>
        <w:bottom w:val="none" w:sz="0" w:space="0" w:color="auto"/>
        <w:right w:val="none" w:sz="0" w:space="0" w:color="auto"/>
      </w:divBdr>
    </w:div>
    <w:div w:id="1610550151">
      <w:bodyDiv w:val="1"/>
      <w:marLeft w:val="0"/>
      <w:marRight w:val="0"/>
      <w:marTop w:val="0"/>
      <w:marBottom w:val="0"/>
      <w:divBdr>
        <w:top w:val="none" w:sz="0" w:space="0" w:color="auto"/>
        <w:left w:val="none" w:sz="0" w:space="0" w:color="auto"/>
        <w:bottom w:val="none" w:sz="0" w:space="0" w:color="auto"/>
        <w:right w:val="none" w:sz="0" w:space="0" w:color="auto"/>
      </w:divBdr>
    </w:div>
    <w:div w:id="1614357801">
      <w:bodyDiv w:val="1"/>
      <w:marLeft w:val="0"/>
      <w:marRight w:val="0"/>
      <w:marTop w:val="0"/>
      <w:marBottom w:val="0"/>
      <w:divBdr>
        <w:top w:val="none" w:sz="0" w:space="0" w:color="auto"/>
        <w:left w:val="none" w:sz="0" w:space="0" w:color="auto"/>
        <w:bottom w:val="none" w:sz="0" w:space="0" w:color="auto"/>
        <w:right w:val="none" w:sz="0" w:space="0" w:color="auto"/>
      </w:divBdr>
    </w:div>
    <w:div w:id="1621375978">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23150051">
      <w:bodyDiv w:val="1"/>
      <w:marLeft w:val="0"/>
      <w:marRight w:val="0"/>
      <w:marTop w:val="0"/>
      <w:marBottom w:val="0"/>
      <w:divBdr>
        <w:top w:val="none" w:sz="0" w:space="0" w:color="auto"/>
        <w:left w:val="none" w:sz="0" w:space="0" w:color="auto"/>
        <w:bottom w:val="none" w:sz="0" w:space="0" w:color="auto"/>
        <w:right w:val="none" w:sz="0" w:space="0" w:color="auto"/>
      </w:divBdr>
    </w:div>
    <w:div w:id="1629967270">
      <w:bodyDiv w:val="1"/>
      <w:marLeft w:val="0"/>
      <w:marRight w:val="0"/>
      <w:marTop w:val="0"/>
      <w:marBottom w:val="0"/>
      <w:divBdr>
        <w:top w:val="none" w:sz="0" w:space="0" w:color="auto"/>
        <w:left w:val="none" w:sz="0" w:space="0" w:color="auto"/>
        <w:bottom w:val="none" w:sz="0" w:space="0" w:color="auto"/>
        <w:right w:val="none" w:sz="0" w:space="0" w:color="auto"/>
      </w:divBdr>
    </w:div>
    <w:div w:id="1630939272">
      <w:bodyDiv w:val="1"/>
      <w:marLeft w:val="0"/>
      <w:marRight w:val="0"/>
      <w:marTop w:val="0"/>
      <w:marBottom w:val="0"/>
      <w:divBdr>
        <w:top w:val="none" w:sz="0" w:space="0" w:color="auto"/>
        <w:left w:val="none" w:sz="0" w:space="0" w:color="auto"/>
        <w:bottom w:val="none" w:sz="0" w:space="0" w:color="auto"/>
        <w:right w:val="none" w:sz="0" w:space="0" w:color="auto"/>
      </w:divBdr>
    </w:div>
    <w:div w:id="1639992490">
      <w:bodyDiv w:val="1"/>
      <w:marLeft w:val="0"/>
      <w:marRight w:val="0"/>
      <w:marTop w:val="0"/>
      <w:marBottom w:val="0"/>
      <w:divBdr>
        <w:top w:val="none" w:sz="0" w:space="0" w:color="auto"/>
        <w:left w:val="none" w:sz="0" w:space="0" w:color="auto"/>
        <w:bottom w:val="none" w:sz="0" w:space="0" w:color="auto"/>
        <w:right w:val="none" w:sz="0" w:space="0" w:color="auto"/>
      </w:divBdr>
    </w:div>
    <w:div w:id="1641307895">
      <w:bodyDiv w:val="1"/>
      <w:marLeft w:val="0"/>
      <w:marRight w:val="0"/>
      <w:marTop w:val="0"/>
      <w:marBottom w:val="0"/>
      <w:divBdr>
        <w:top w:val="none" w:sz="0" w:space="0" w:color="auto"/>
        <w:left w:val="none" w:sz="0" w:space="0" w:color="auto"/>
        <w:bottom w:val="none" w:sz="0" w:space="0" w:color="auto"/>
        <w:right w:val="none" w:sz="0" w:space="0" w:color="auto"/>
      </w:divBdr>
    </w:div>
    <w:div w:id="1648392880">
      <w:bodyDiv w:val="1"/>
      <w:marLeft w:val="0"/>
      <w:marRight w:val="0"/>
      <w:marTop w:val="0"/>
      <w:marBottom w:val="0"/>
      <w:divBdr>
        <w:top w:val="none" w:sz="0" w:space="0" w:color="auto"/>
        <w:left w:val="none" w:sz="0" w:space="0" w:color="auto"/>
        <w:bottom w:val="none" w:sz="0" w:space="0" w:color="auto"/>
        <w:right w:val="none" w:sz="0" w:space="0" w:color="auto"/>
      </w:divBdr>
    </w:div>
    <w:div w:id="1659117967">
      <w:bodyDiv w:val="1"/>
      <w:marLeft w:val="0"/>
      <w:marRight w:val="0"/>
      <w:marTop w:val="0"/>
      <w:marBottom w:val="0"/>
      <w:divBdr>
        <w:top w:val="none" w:sz="0" w:space="0" w:color="auto"/>
        <w:left w:val="none" w:sz="0" w:space="0" w:color="auto"/>
        <w:bottom w:val="none" w:sz="0" w:space="0" w:color="auto"/>
        <w:right w:val="none" w:sz="0" w:space="0" w:color="auto"/>
      </w:divBdr>
    </w:div>
    <w:div w:id="1660691933">
      <w:bodyDiv w:val="1"/>
      <w:marLeft w:val="0"/>
      <w:marRight w:val="0"/>
      <w:marTop w:val="0"/>
      <w:marBottom w:val="0"/>
      <w:divBdr>
        <w:top w:val="none" w:sz="0" w:space="0" w:color="auto"/>
        <w:left w:val="none" w:sz="0" w:space="0" w:color="auto"/>
        <w:bottom w:val="none" w:sz="0" w:space="0" w:color="auto"/>
        <w:right w:val="none" w:sz="0" w:space="0" w:color="auto"/>
      </w:divBdr>
    </w:div>
    <w:div w:id="166239011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663435122">
      <w:bodyDiv w:val="1"/>
      <w:marLeft w:val="0"/>
      <w:marRight w:val="0"/>
      <w:marTop w:val="0"/>
      <w:marBottom w:val="0"/>
      <w:divBdr>
        <w:top w:val="none" w:sz="0" w:space="0" w:color="auto"/>
        <w:left w:val="none" w:sz="0" w:space="0" w:color="auto"/>
        <w:bottom w:val="none" w:sz="0" w:space="0" w:color="auto"/>
        <w:right w:val="none" w:sz="0" w:space="0" w:color="auto"/>
      </w:divBdr>
    </w:div>
    <w:div w:id="1679889544">
      <w:bodyDiv w:val="1"/>
      <w:marLeft w:val="0"/>
      <w:marRight w:val="0"/>
      <w:marTop w:val="0"/>
      <w:marBottom w:val="0"/>
      <w:divBdr>
        <w:top w:val="none" w:sz="0" w:space="0" w:color="auto"/>
        <w:left w:val="none" w:sz="0" w:space="0" w:color="auto"/>
        <w:bottom w:val="none" w:sz="0" w:space="0" w:color="auto"/>
        <w:right w:val="none" w:sz="0" w:space="0" w:color="auto"/>
      </w:divBdr>
    </w:div>
    <w:div w:id="1686856711">
      <w:bodyDiv w:val="1"/>
      <w:marLeft w:val="0"/>
      <w:marRight w:val="0"/>
      <w:marTop w:val="0"/>
      <w:marBottom w:val="0"/>
      <w:divBdr>
        <w:top w:val="none" w:sz="0" w:space="0" w:color="auto"/>
        <w:left w:val="none" w:sz="0" w:space="0" w:color="auto"/>
        <w:bottom w:val="none" w:sz="0" w:space="0" w:color="auto"/>
        <w:right w:val="none" w:sz="0" w:space="0" w:color="auto"/>
      </w:divBdr>
    </w:div>
    <w:div w:id="1687363243">
      <w:bodyDiv w:val="1"/>
      <w:marLeft w:val="0"/>
      <w:marRight w:val="0"/>
      <w:marTop w:val="0"/>
      <w:marBottom w:val="0"/>
      <w:divBdr>
        <w:top w:val="none" w:sz="0" w:space="0" w:color="auto"/>
        <w:left w:val="none" w:sz="0" w:space="0" w:color="auto"/>
        <w:bottom w:val="none" w:sz="0" w:space="0" w:color="auto"/>
        <w:right w:val="none" w:sz="0" w:space="0" w:color="auto"/>
      </w:divBdr>
    </w:div>
    <w:div w:id="1692804283">
      <w:bodyDiv w:val="1"/>
      <w:marLeft w:val="0"/>
      <w:marRight w:val="0"/>
      <w:marTop w:val="0"/>
      <w:marBottom w:val="0"/>
      <w:divBdr>
        <w:top w:val="none" w:sz="0" w:space="0" w:color="auto"/>
        <w:left w:val="none" w:sz="0" w:space="0" w:color="auto"/>
        <w:bottom w:val="none" w:sz="0" w:space="0" w:color="auto"/>
        <w:right w:val="none" w:sz="0" w:space="0" w:color="auto"/>
      </w:divBdr>
    </w:div>
    <w:div w:id="1694646461">
      <w:bodyDiv w:val="1"/>
      <w:marLeft w:val="0"/>
      <w:marRight w:val="0"/>
      <w:marTop w:val="0"/>
      <w:marBottom w:val="0"/>
      <w:divBdr>
        <w:top w:val="none" w:sz="0" w:space="0" w:color="auto"/>
        <w:left w:val="none" w:sz="0" w:space="0" w:color="auto"/>
        <w:bottom w:val="none" w:sz="0" w:space="0" w:color="auto"/>
        <w:right w:val="none" w:sz="0" w:space="0" w:color="auto"/>
      </w:divBdr>
    </w:div>
    <w:div w:id="171130380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1989388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24867280">
      <w:bodyDiv w:val="1"/>
      <w:marLeft w:val="0"/>
      <w:marRight w:val="0"/>
      <w:marTop w:val="0"/>
      <w:marBottom w:val="0"/>
      <w:divBdr>
        <w:top w:val="none" w:sz="0" w:space="0" w:color="auto"/>
        <w:left w:val="none" w:sz="0" w:space="0" w:color="auto"/>
        <w:bottom w:val="none" w:sz="0" w:space="0" w:color="auto"/>
        <w:right w:val="none" w:sz="0" w:space="0" w:color="auto"/>
      </w:divBdr>
    </w:div>
    <w:div w:id="1726637434">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42210826">
      <w:bodyDiv w:val="1"/>
      <w:marLeft w:val="0"/>
      <w:marRight w:val="0"/>
      <w:marTop w:val="0"/>
      <w:marBottom w:val="0"/>
      <w:divBdr>
        <w:top w:val="none" w:sz="0" w:space="0" w:color="auto"/>
        <w:left w:val="none" w:sz="0" w:space="0" w:color="auto"/>
        <w:bottom w:val="none" w:sz="0" w:space="0" w:color="auto"/>
        <w:right w:val="none" w:sz="0" w:space="0" w:color="auto"/>
      </w:divBdr>
    </w:div>
    <w:div w:id="1742488263">
      <w:bodyDiv w:val="1"/>
      <w:marLeft w:val="0"/>
      <w:marRight w:val="0"/>
      <w:marTop w:val="0"/>
      <w:marBottom w:val="0"/>
      <w:divBdr>
        <w:top w:val="none" w:sz="0" w:space="0" w:color="auto"/>
        <w:left w:val="none" w:sz="0" w:space="0" w:color="auto"/>
        <w:bottom w:val="none" w:sz="0" w:space="0" w:color="auto"/>
        <w:right w:val="none" w:sz="0" w:space="0" w:color="auto"/>
      </w:divBdr>
    </w:div>
    <w:div w:id="1747728729">
      <w:bodyDiv w:val="1"/>
      <w:marLeft w:val="0"/>
      <w:marRight w:val="0"/>
      <w:marTop w:val="0"/>
      <w:marBottom w:val="0"/>
      <w:divBdr>
        <w:top w:val="none" w:sz="0" w:space="0" w:color="auto"/>
        <w:left w:val="none" w:sz="0" w:space="0" w:color="auto"/>
        <w:bottom w:val="none" w:sz="0" w:space="0" w:color="auto"/>
        <w:right w:val="none" w:sz="0" w:space="0" w:color="auto"/>
      </w:divBdr>
    </w:div>
    <w:div w:id="175762769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72892480">
      <w:bodyDiv w:val="1"/>
      <w:marLeft w:val="0"/>
      <w:marRight w:val="0"/>
      <w:marTop w:val="0"/>
      <w:marBottom w:val="0"/>
      <w:divBdr>
        <w:top w:val="none" w:sz="0" w:space="0" w:color="auto"/>
        <w:left w:val="none" w:sz="0" w:space="0" w:color="auto"/>
        <w:bottom w:val="none" w:sz="0" w:space="0" w:color="auto"/>
        <w:right w:val="none" w:sz="0" w:space="0" w:color="auto"/>
      </w:divBdr>
    </w:div>
    <w:div w:id="1778327463">
      <w:bodyDiv w:val="1"/>
      <w:marLeft w:val="0"/>
      <w:marRight w:val="0"/>
      <w:marTop w:val="0"/>
      <w:marBottom w:val="0"/>
      <w:divBdr>
        <w:top w:val="none" w:sz="0" w:space="0" w:color="auto"/>
        <w:left w:val="none" w:sz="0" w:space="0" w:color="auto"/>
        <w:bottom w:val="none" w:sz="0" w:space="0" w:color="auto"/>
        <w:right w:val="none" w:sz="0" w:space="0" w:color="auto"/>
      </w:divBdr>
    </w:div>
    <w:div w:id="1780758458">
      <w:bodyDiv w:val="1"/>
      <w:marLeft w:val="0"/>
      <w:marRight w:val="0"/>
      <w:marTop w:val="0"/>
      <w:marBottom w:val="0"/>
      <w:divBdr>
        <w:top w:val="none" w:sz="0" w:space="0" w:color="auto"/>
        <w:left w:val="none" w:sz="0" w:space="0" w:color="auto"/>
        <w:bottom w:val="none" w:sz="0" w:space="0" w:color="auto"/>
        <w:right w:val="none" w:sz="0" w:space="0" w:color="auto"/>
      </w:divBdr>
    </w:div>
    <w:div w:id="1784375038">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0081556">
      <w:bodyDiv w:val="1"/>
      <w:marLeft w:val="0"/>
      <w:marRight w:val="0"/>
      <w:marTop w:val="0"/>
      <w:marBottom w:val="0"/>
      <w:divBdr>
        <w:top w:val="none" w:sz="0" w:space="0" w:color="auto"/>
        <w:left w:val="none" w:sz="0" w:space="0" w:color="auto"/>
        <w:bottom w:val="none" w:sz="0" w:space="0" w:color="auto"/>
        <w:right w:val="none" w:sz="0" w:space="0" w:color="auto"/>
      </w:divBdr>
    </w:div>
    <w:div w:id="1790588952">
      <w:bodyDiv w:val="1"/>
      <w:marLeft w:val="0"/>
      <w:marRight w:val="0"/>
      <w:marTop w:val="0"/>
      <w:marBottom w:val="0"/>
      <w:divBdr>
        <w:top w:val="none" w:sz="0" w:space="0" w:color="auto"/>
        <w:left w:val="none" w:sz="0" w:space="0" w:color="auto"/>
        <w:bottom w:val="none" w:sz="0" w:space="0" w:color="auto"/>
        <w:right w:val="none" w:sz="0" w:space="0" w:color="auto"/>
      </w:divBdr>
    </w:div>
    <w:div w:id="1795512970">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7044743">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09280251">
      <w:bodyDiv w:val="1"/>
      <w:marLeft w:val="0"/>
      <w:marRight w:val="0"/>
      <w:marTop w:val="0"/>
      <w:marBottom w:val="0"/>
      <w:divBdr>
        <w:top w:val="none" w:sz="0" w:space="0" w:color="auto"/>
        <w:left w:val="none" w:sz="0" w:space="0" w:color="auto"/>
        <w:bottom w:val="none" w:sz="0" w:space="0" w:color="auto"/>
        <w:right w:val="none" w:sz="0" w:space="0" w:color="auto"/>
      </w:divBdr>
    </w:div>
    <w:div w:id="1815947123">
      <w:bodyDiv w:val="1"/>
      <w:marLeft w:val="0"/>
      <w:marRight w:val="0"/>
      <w:marTop w:val="0"/>
      <w:marBottom w:val="0"/>
      <w:divBdr>
        <w:top w:val="none" w:sz="0" w:space="0" w:color="auto"/>
        <w:left w:val="none" w:sz="0" w:space="0" w:color="auto"/>
        <w:bottom w:val="none" w:sz="0" w:space="0" w:color="auto"/>
        <w:right w:val="none" w:sz="0" w:space="0" w:color="auto"/>
      </w:divBdr>
    </w:div>
    <w:div w:id="1816753339">
      <w:bodyDiv w:val="1"/>
      <w:marLeft w:val="0"/>
      <w:marRight w:val="0"/>
      <w:marTop w:val="0"/>
      <w:marBottom w:val="0"/>
      <w:divBdr>
        <w:top w:val="none" w:sz="0" w:space="0" w:color="auto"/>
        <w:left w:val="none" w:sz="0" w:space="0" w:color="auto"/>
        <w:bottom w:val="none" w:sz="0" w:space="0" w:color="auto"/>
        <w:right w:val="none" w:sz="0" w:space="0" w:color="auto"/>
      </w:divBdr>
    </w:div>
    <w:div w:id="1819572562">
      <w:bodyDiv w:val="1"/>
      <w:marLeft w:val="0"/>
      <w:marRight w:val="0"/>
      <w:marTop w:val="0"/>
      <w:marBottom w:val="0"/>
      <w:divBdr>
        <w:top w:val="none" w:sz="0" w:space="0" w:color="auto"/>
        <w:left w:val="none" w:sz="0" w:space="0" w:color="auto"/>
        <w:bottom w:val="none" w:sz="0" w:space="0" w:color="auto"/>
        <w:right w:val="none" w:sz="0" w:space="0" w:color="auto"/>
      </w:divBdr>
    </w:div>
    <w:div w:id="1820144479">
      <w:bodyDiv w:val="1"/>
      <w:marLeft w:val="0"/>
      <w:marRight w:val="0"/>
      <w:marTop w:val="0"/>
      <w:marBottom w:val="0"/>
      <w:divBdr>
        <w:top w:val="none" w:sz="0" w:space="0" w:color="auto"/>
        <w:left w:val="none" w:sz="0" w:space="0" w:color="auto"/>
        <w:bottom w:val="none" w:sz="0" w:space="0" w:color="auto"/>
        <w:right w:val="none" w:sz="0" w:space="0" w:color="auto"/>
      </w:divBdr>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39350041">
      <w:bodyDiv w:val="1"/>
      <w:marLeft w:val="0"/>
      <w:marRight w:val="0"/>
      <w:marTop w:val="0"/>
      <w:marBottom w:val="0"/>
      <w:divBdr>
        <w:top w:val="none" w:sz="0" w:space="0" w:color="auto"/>
        <w:left w:val="none" w:sz="0" w:space="0" w:color="auto"/>
        <w:bottom w:val="none" w:sz="0" w:space="0" w:color="auto"/>
        <w:right w:val="none" w:sz="0" w:space="0" w:color="auto"/>
      </w:divBdr>
    </w:div>
    <w:div w:id="1842818318">
      <w:bodyDiv w:val="1"/>
      <w:marLeft w:val="0"/>
      <w:marRight w:val="0"/>
      <w:marTop w:val="0"/>
      <w:marBottom w:val="0"/>
      <w:divBdr>
        <w:top w:val="none" w:sz="0" w:space="0" w:color="auto"/>
        <w:left w:val="none" w:sz="0" w:space="0" w:color="auto"/>
        <w:bottom w:val="none" w:sz="0" w:space="0" w:color="auto"/>
        <w:right w:val="none" w:sz="0" w:space="0" w:color="auto"/>
      </w:divBdr>
    </w:div>
    <w:div w:id="1846892959">
      <w:bodyDiv w:val="1"/>
      <w:marLeft w:val="0"/>
      <w:marRight w:val="0"/>
      <w:marTop w:val="0"/>
      <w:marBottom w:val="0"/>
      <w:divBdr>
        <w:top w:val="none" w:sz="0" w:space="0" w:color="auto"/>
        <w:left w:val="none" w:sz="0" w:space="0" w:color="auto"/>
        <w:bottom w:val="none" w:sz="0" w:space="0" w:color="auto"/>
        <w:right w:val="none" w:sz="0" w:space="0" w:color="auto"/>
      </w:divBdr>
    </w:div>
    <w:div w:id="1847282362">
      <w:bodyDiv w:val="1"/>
      <w:marLeft w:val="0"/>
      <w:marRight w:val="0"/>
      <w:marTop w:val="0"/>
      <w:marBottom w:val="0"/>
      <w:divBdr>
        <w:top w:val="none" w:sz="0" w:space="0" w:color="auto"/>
        <w:left w:val="none" w:sz="0" w:space="0" w:color="auto"/>
        <w:bottom w:val="none" w:sz="0" w:space="0" w:color="auto"/>
        <w:right w:val="none" w:sz="0" w:space="0" w:color="auto"/>
      </w:divBdr>
    </w:div>
    <w:div w:id="1849518386">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55529702">
      <w:bodyDiv w:val="1"/>
      <w:marLeft w:val="0"/>
      <w:marRight w:val="0"/>
      <w:marTop w:val="0"/>
      <w:marBottom w:val="0"/>
      <w:divBdr>
        <w:top w:val="none" w:sz="0" w:space="0" w:color="auto"/>
        <w:left w:val="none" w:sz="0" w:space="0" w:color="auto"/>
        <w:bottom w:val="none" w:sz="0" w:space="0" w:color="auto"/>
        <w:right w:val="none" w:sz="0" w:space="0" w:color="auto"/>
      </w:divBdr>
    </w:div>
    <w:div w:id="1856504530">
      <w:bodyDiv w:val="1"/>
      <w:marLeft w:val="0"/>
      <w:marRight w:val="0"/>
      <w:marTop w:val="0"/>
      <w:marBottom w:val="0"/>
      <w:divBdr>
        <w:top w:val="none" w:sz="0" w:space="0" w:color="auto"/>
        <w:left w:val="none" w:sz="0" w:space="0" w:color="auto"/>
        <w:bottom w:val="none" w:sz="0" w:space="0" w:color="auto"/>
        <w:right w:val="none" w:sz="0" w:space="0" w:color="auto"/>
      </w:divBdr>
    </w:div>
    <w:div w:id="186293331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67064288">
      <w:bodyDiv w:val="1"/>
      <w:marLeft w:val="0"/>
      <w:marRight w:val="0"/>
      <w:marTop w:val="0"/>
      <w:marBottom w:val="0"/>
      <w:divBdr>
        <w:top w:val="none" w:sz="0" w:space="0" w:color="auto"/>
        <w:left w:val="none" w:sz="0" w:space="0" w:color="auto"/>
        <w:bottom w:val="none" w:sz="0" w:space="0" w:color="auto"/>
        <w:right w:val="none" w:sz="0" w:space="0" w:color="auto"/>
      </w:divBdr>
    </w:div>
    <w:div w:id="1867670974">
      <w:bodyDiv w:val="1"/>
      <w:marLeft w:val="0"/>
      <w:marRight w:val="0"/>
      <w:marTop w:val="0"/>
      <w:marBottom w:val="0"/>
      <w:divBdr>
        <w:top w:val="none" w:sz="0" w:space="0" w:color="auto"/>
        <w:left w:val="none" w:sz="0" w:space="0" w:color="auto"/>
        <w:bottom w:val="none" w:sz="0" w:space="0" w:color="auto"/>
        <w:right w:val="none" w:sz="0" w:space="0" w:color="auto"/>
      </w:divBdr>
    </w:div>
    <w:div w:id="1869562583">
      <w:bodyDiv w:val="1"/>
      <w:marLeft w:val="0"/>
      <w:marRight w:val="0"/>
      <w:marTop w:val="0"/>
      <w:marBottom w:val="0"/>
      <w:divBdr>
        <w:top w:val="none" w:sz="0" w:space="0" w:color="auto"/>
        <w:left w:val="none" w:sz="0" w:space="0" w:color="auto"/>
        <w:bottom w:val="none" w:sz="0" w:space="0" w:color="auto"/>
        <w:right w:val="none" w:sz="0" w:space="0" w:color="auto"/>
      </w:divBdr>
    </w:div>
    <w:div w:id="1870219376">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5121061">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880165704">
      <w:bodyDiv w:val="1"/>
      <w:marLeft w:val="0"/>
      <w:marRight w:val="0"/>
      <w:marTop w:val="0"/>
      <w:marBottom w:val="0"/>
      <w:divBdr>
        <w:top w:val="none" w:sz="0" w:space="0" w:color="auto"/>
        <w:left w:val="none" w:sz="0" w:space="0" w:color="auto"/>
        <w:bottom w:val="none" w:sz="0" w:space="0" w:color="auto"/>
        <w:right w:val="none" w:sz="0" w:space="0" w:color="auto"/>
      </w:divBdr>
    </w:div>
    <w:div w:id="1886137151">
      <w:bodyDiv w:val="1"/>
      <w:marLeft w:val="0"/>
      <w:marRight w:val="0"/>
      <w:marTop w:val="0"/>
      <w:marBottom w:val="0"/>
      <w:divBdr>
        <w:top w:val="none" w:sz="0" w:space="0" w:color="auto"/>
        <w:left w:val="none" w:sz="0" w:space="0" w:color="auto"/>
        <w:bottom w:val="none" w:sz="0" w:space="0" w:color="auto"/>
        <w:right w:val="none" w:sz="0" w:space="0" w:color="auto"/>
      </w:divBdr>
    </w:div>
    <w:div w:id="1887910236">
      <w:bodyDiv w:val="1"/>
      <w:marLeft w:val="0"/>
      <w:marRight w:val="0"/>
      <w:marTop w:val="0"/>
      <w:marBottom w:val="0"/>
      <w:divBdr>
        <w:top w:val="none" w:sz="0" w:space="0" w:color="auto"/>
        <w:left w:val="none" w:sz="0" w:space="0" w:color="auto"/>
        <w:bottom w:val="none" w:sz="0" w:space="0" w:color="auto"/>
        <w:right w:val="none" w:sz="0" w:space="0" w:color="auto"/>
      </w:divBdr>
    </w:div>
    <w:div w:id="1888300687">
      <w:bodyDiv w:val="1"/>
      <w:marLeft w:val="0"/>
      <w:marRight w:val="0"/>
      <w:marTop w:val="0"/>
      <w:marBottom w:val="0"/>
      <w:divBdr>
        <w:top w:val="none" w:sz="0" w:space="0" w:color="auto"/>
        <w:left w:val="none" w:sz="0" w:space="0" w:color="auto"/>
        <w:bottom w:val="none" w:sz="0" w:space="0" w:color="auto"/>
        <w:right w:val="none" w:sz="0" w:space="0" w:color="auto"/>
      </w:divBdr>
    </w:div>
    <w:div w:id="1889955305">
      <w:bodyDiv w:val="1"/>
      <w:marLeft w:val="0"/>
      <w:marRight w:val="0"/>
      <w:marTop w:val="0"/>
      <w:marBottom w:val="0"/>
      <w:divBdr>
        <w:top w:val="none" w:sz="0" w:space="0" w:color="auto"/>
        <w:left w:val="none" w:sz="0" w:space="0" w:color="auto"/>
        <w:bottom w:val="none" w:sz="0" w:space="0" w:color="auto"/>
        <w:right w:val="none" w:sz="0" w:space="0" w:color="auto"/>
      </w:divBdr>
    </w:div>
    <w:div w:id="1899705310">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08955606">
      <w:bodyDiv w:val="1"/>
      <w:marLeft w:val="0"/>
      <w:marRight w:val="0"/>
      <w:marTop w:val="0"/>
      <w:marBottom w:val="0"/>
      <w:divBdr>
        <w:top w:val="none" w:sz="0" w:space="0" w:color="auto"/>
        <w:left w:val="none" w:sz="0" w:space="0" w:color="auto"/>
        <w:bottom w:val="none" w:sz="0" w:space="0" w:color="auto"/>
        <w:right w:val="none" w:sz="0" w:space="0" w:color="auto"/>
      </w:divBdr>
    </w:div>
    <w:div w:id="1910457756">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17744942">
      <w:bodyDiv w:val="1"/>
      <w:marLeft w:val="0"/>
      <w:marRight w:val="0"/>
      <w:marTop w:val="0"/>
      <w:marBottom w:val="0"/>
      <w:divBdr>
        <w:top w:val="none" w:sz="0" w:space="0" w:color="auto"/>
        <w:left w:val="none" w:sz="0" w:space="0" w:color="auto"/>
        <w:bottom w:val="none" w:sz="0" w:space="0" w:color="auto"/>
        <w:right w:val="none" w:sz="0" w:space="0" w:color="auto"/>
      </w:divBdr>
    </w:div>
    <w:div w:id="1921520160">
      <w:bodyDiv w:val="1"/>
      <w:marLeft w:val="0"/>
      <w:marRight w:val="0"/>
      <w:marTop w:val="0"/>
      <w:marBottom w:val="0"/>
      <w:divBdr>
        <w:top w:val="none" w:sz="0" w:space="0" w:color="auto"/>
        <w:left w:val="none" w:sz="0" w:space="0" w:color="auto"/>
        <w:bottom w:val="none" w:sz="0" w:space="0" w:color="auto"/>
        <w:right w:val="none" w:sz="0" w:space="0" w:color="auto"/>
      </w:divBdr>
    </w:div>
    <w:div w:id="1926260872">
      <w:bodyDiv w:val="1"/>
      <w:marLeft w:val="0"/>
      <w:marRight w:val="0"/>
      <w:marTop w:val="0"/>
      <w:marBottom w:val="0"/>
      <w:divBdr>
        <w:top w:val="none" w:sz="0" w:space="0" w:color="auto"/>
        <w:left w:val="none" w:sz="0" w:space="0" w:color="auto"/>
        <w:bottom w:val="none" w:sz="0" w:space="0" w:color="auto"/>
        <w:right w:val="none" w:sz="0" w:space="0" w:color="auto"/>
      </w:divBdr>
    </w:div>
    <w:div w:id="1929997519">
      <w:bodyDiv w:val="1"/>
      <w:marLeft w:val="0"/>
      <w:marRight w:val="0"/>
      <w:marTop w:val="0"/>
      <w:marBottom w:val="0"/>
      <w:divBdr>
        <w:top w:val="none" w:sz="0" w:space="0" w:color="auto"/>
        <w:left w:val="none" w:sz="0" w:space="0" w:color="auto"/>
        <w:bottom w:val="none" w:sz="0" w:space="0" w:color="auto"/>
        <w:right w:val="none" w:sz="0" w:space="0" w:color="auto"/>
      </w:divBdr>
    </w:div>
    <w:div w:id="1931768780">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39943260">
      <w:bodyDiv w:val="1"/>
      <w:marLeft w:val="0"/>
      <w:marRight w:val="0"/>
      <w:marTop w:val="0"/>
      <w:marBottom w:val="0"/>
      <w:divBdr>
        <w:top w:val="none" w:sz="0" w:space="0" w:color="auto"/>
        <w:left w:val="none" w:sz="0" w:space="0" w:color="auto"/>
        <w:bottom w:val="none" w:sz="0" w:space="0" w:color="auto"/>
        <w:right w:val="none" w:sz="0" w:space="0" w:color="auto"/>
      </w:divBdr>
    </w:div>
    <w:div w:id="1949460169">
      <w:bodyDiv w:val="1"/>
      <w:marLeft w:val="0"/>
      <w:marRight w:val="0"/>
      <w:marTop w:val="0"/>
      <w:marBottom w:val="0"/>
      <w:divBdr>
        <w:top w:val="none" w:sz="0" w:space="0" w:color="auto"/>
        <w:left w:val="none" w:sz="0" w:space="0" w:color="auto"/>
        <w:bottom w:val="none" w:sz="0" w:space="0" w:color="auto"/>
        <w:right w:val="none" w:sz="0" w:space="0" w:color="auto"/>
      </w:divBdr>
    </w:div>
    <w:div w:id="1952472383">
      <w:bodyDiv w:val="1"/>
      <w:marLeft w:val="0"/>
      <w:marRight w:val="0"/>
      <w:marTop w:val="0"/>
      <w:marBottom w:val="0"/>
      <w:divBdr>
        <w:top w:val="none" w:sz="0" w:space="0" w:color="auto"/>
        <w:left w:val="none" w:sz="0" w:space="0" w:color="auto"/>
        <w:bottom w:val="none" w:sz="0" w:space="0" w:color="auto"/>
        <w:right w:val="none" w:sz="0" w:space="0" w:color="auto"/>
      </w:divBdr>
    </w:div>
    <w:div w:id="1953585358">
      <w:bodyDiv w:val="1"/>
      <w:marLeft w:val="0"/>
      <w:marRight w:val="0"/>
      <w:marTop w:val="0"/>
      <w:marBottom w:val="0"/>
      <w:divBdr>
        <w:top w:val="none" w:sz="0" w:space="0" w:color="auto"/>
        <w:left w:val="none" w:sz="0" w:space="0" w:color="auto"/>
        <w:bottom w:val="none" w:sz="0" w:space="0" w:color="auto"/>
        <w:right w:val="none" w:sz="0" w:space="0" w:color="auto"/>
      </w:divBdr>
    </w:div>
    <w:div w:id="1954051454">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67733400">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79338457">
      <w:bodyDiv w:val="1"/>
      <w:marLeft w:val="0"/>
      <w:marRight w:val="0"/>
      <w:marTop w:val="0"/>
      <w:marBottom w:val="0"/>
      <w:divBdr>
        <w:top w:val="none" w:sz="0" w:space="0" w:color="auto"/>
        <w:left w:val="none" w:sz="0" w:space="0" w:color="auto"/>
        <w:bottom w:val="none" w:sz="0" w:space="0" w:color="auto"/>
        <w:right w:val="none" w:sz="0" w:space="0" w:color="auto"/>
      </w:divBdr>
    </w:div>
    <w:div w:id="1982416276">
      <w:bodyDiv w:val="1"/>
      <w:marLeft w:val="0"/>
      <w:marRight w:val="0"/>
      <w:marTop w:val="0"/>
      <w:marBottom w:val="0"/>
      <w:divBdr>
        <w:top w:val="none" w:sz="0" w:space="0" w:color="auto"/>
        <w:left w:val="none" w:sz="0" w:space="0" w:color="auto"/>
        <w:bottom w:val="none" w:sz="0" w:space="0" w:color="auto"/>
        <w:right w:val="none" w:sz="0" w:space="0" w:color="auto"/>
      </w:divBdr>
    </w:div>
    <w:div w:id="1984002322">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6739511">
      <w:bodyDiv w:val="1"/>
      <w:marLeft w:val="0"/>
      <w:marRight w:val="0"/>
      <w:marTop w:val="0"/>
      <w:marBottom w:val="0"/>
      <w:divBdr>
        <w:top w:val="none" w:sz="0" w:space="0" w:color="auto"/>
        <w:left w:val="none" w:sz="0" w:space="0" w:color="auto"/>
        <w:bottom w:val="none" w:sz="0" w:space="0" w:color="auto"/>
        <w:right w:val="none" w:sz="0" w:space="0" w:color="auto"/>
      </w:divBdr>
    </w:div>
    <w:div w:id="1987707553">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0497767">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13993119">
      <w:bodyDiv w:val="1"/>
      <w:marLeft w:val="0"/>
      <w:marRight w:val="0"/>
      <w:marTop w:val="0"/>
      <w:marBottom w:val="0"/>
      <w:divBdr>
        <w:top w:val="none" w:sz="0" w:space="0" w:color="auto"/>
        <w:left w:val="none" w:sz="0" w:space="0" w:color="auto"/>
        <w:bottom w:val="none" w:sz="0" w:space="0" w:color="auto"/>
        <w:right w:val="none" w:sz="0" w:space="0" w:color="auto"/>
      </w:divBdr>
    </w:div>
    <w:div w:id="2016150182">
      <w:bodyDiv w:val="1"/>
      <w:marLeft w:val="0"/>
      <w:marRight w:val="0"/>
      <w:marTop w:val="0"/>
      <w:marBottom w:val="0"/>
      <w:divBdr>
        <w:top w:val="none" w:sz="0" w:space="0" w:color="auto"/>
        <w:left w:val="none" w:sz="0" w:space="0" w:color="auto"/>
        <w:bottom w:val="none" w:sz="0" w:space="0" w:color="auto"/>
        <w:right w:val="none" w:sz="0" w:space="0" w:color="auto"/>
      </w:divBdr>
    </w:div>
    <w:div w:id="2019502664">
      <w:bodyDiv w:val="1"/>
      <w:marLeft w:val="0"/>
      <w:marRight w:val="0"/>
      <w:marTop w:val="0"/>
      <w:marBottom w:val="0"/>
      <w:divBdr>
        <w:top w:val="none" w:sz="0" w:space="0" w:color="auto"/>
        <w:left w:val="none" w:sz="0" w:space="0" w:color="auto"/>
        <w:bottom w:val="none" w:sz="0" w:space="0" w:color="auto"/>
        <w:right w:val="none" w:sz="0" w:space="0" w:color="auto"/>
      </w:divBdr>
    </w:div>
    <w:div w:id="2021546605">
      <w:bodyDiv w:val="1"/>
      <w:marLeft w:val="0"/>
      <w:marRight w:val="0"/>
      <w:marTop w:val="0"/>
      <w:marBottom w:val="0"/>
      <w:divBdr>
        <w:top w:val="none" w:sz="0" w:space="0" w:color="auto"/>
        <w:left w:val="none" w:sz="0" w:space="0" w:color="auto"/>
        <w:bottom w:val="none" w:sz="0" w:space="0" w:color="auto"/>
        <w:right w:val="none" w:sz="0" w:space="0" w:color="auto"/>
      </w:divBdr>
    </w:div>
    <w:div w:id="2022774707">
      <w:bodyDiv w:val="1"/>
      <w:marLeft w:val="0"/>
      <w:marRight w:val="0"/>
      <w:marTop w:val="0"/>
      <w:marBottom w:val="0"/>
      <w:divBdr>
        <w:top w:val="none" w:sz="0" w:space="0" w:color="auto"/>
        <w:left w:val="none" w:sz="0" w:space="0" w:color="auto"/>
        <w:bottom w:val="none" w:sz="0" w:space="0" w:color="auto"/>
        <w:right w:val="none" w:sz="0" w:space="0" w:color="auto"/>
      </w:divBdr>
    </w:div>
    <w:div w:id="2024814663">
      <w:bodyDiv w:val="1"/>
      <w:marLeft w:val="0"/>
      <w:marRight w:val="0"/>
      <w:marTop w:val="0"/>
      <w:marBottom w:val="0"/>
      <w:divBdr>
        <w:top w:val="none" w:sz="0" w:space="0" w:color="auto"/>
        <w:left w:val="none" w:sz="0" w:space="0" w:color="auto"/>
        <w:bottom w:val="none" w:sz="0" w:space="0" w:color="auto"/>
        <w:right w:val="none" w:sz="0" w:space="0" w:color="auto"/>
      </w:divBdr>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27752328">
      <w:bodyDiv w:val="1"/>
      <w:marLeft w:val="0"/>
      <w:marRight w:val="0"/>
      <w:marTop w:val="0"/>
      <w:marBottom w:val="0"/>
      <w:divBdr>
        <w:top w:val="none" w:sz="0" w:space="0" w:color="auto"/>
        <w:left w:val="none" w:sz="0" w:space="0" w:color="auto"/>
        <w:bottom w:val="none" w:sz="0" w:space="0" w:color="auto"/>
        <w:right w:val="none" w:sz="0" w:space="0" w:color="auto"/>
      </w:divBdr>
    </w:div>
    <w:div w:id="2035767883">
      <w:bodyDiv w:val="1"/>
      <w:marLeft w:val="0"/>
      <w:marRight w:val="0"/>
      <w:marTop w:val="0"/>
      <w:marBottom w:val="0"/>
      <w:divBdr>
        <w:top w:val="none" w:sz="0" w:space="0" w:color="auto"/>
        <w:left w:val="none" w:sz="0" w:space="0" w:color="auto"/>
        <w:bottom w:val="none" w:sz="0" w:space="0" w:color="auto"/>
        <w:right w:val="none" w:sz="0" w:space="0" w:color="auto"/>
      </w:divBdr>
    </w:div>
    <w:div w:id="2036272401">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40819123">
      <w:bodyDiv w:val="1"/>
      <w:marLeft w:val="0"/>
      <w:marRight w:val="0"/>
      <w:marTop w:val="0"/>
      <w:marBottom w:val="0"/>
      <w:divBdr>
        <w:top w:val="none" w:sz="0" w:space="0" w:color="auto"/>
        <w:left w:val="none" w:sz="0" w:space="0" w:color="auto"/>
        <w:bottom w:val="none" w:sz="0" w:space="0" w:color="auto"/>
        <w:right w:val="none" w:sz="0" w:space="0" w:color="auto"/>
      </w:divBdr>
    </w:div>
    <w:div w:id="2046101485">
      <w:bodyDiv w:val="1"/>
      <w:marLeft w:val="0"/>
      <w:marRight w:val="0"/>
      <w:marTop w:val="0"/>
      <w:marBottom w:val="0"/>
      <w:divBdr>
        <w:top w:val="none" w:sz="0" w:space="0" w:color="auto"/>
        <w:left w:val="none" w:sz="0" w:space="0" w:color="auto"/>
        <w:bottom w:val="none" w:sz="0" w:space="0" w:color="auto"/>
        <w:right w:val="none" w:sz="0" w:space="0" w:color="auto"/>
      </w:divBdr>
    </w:div>
    <w:div w:id="2047753838">
      <w:bodyDiv w:val="1"/>
      <w:marLeft w:val="0"/>
      <w:marRight w:val="0"/>
      <w:marTop w:val="0"/>
      <w:marBottom w:val="0"/>
      <w:divBdr>
        <w:top w:val="none" w:sz="0" w:space="0" w:color="auto"/>
        <w:left w:val="none" w:sz="0" w:space="0" w:color="auto"/>
        <w:bottom w:val="none" w:sz="0" w:space="0" w:color="auto"/>
        <w:right w:val="none" w:sz="0" w:space="0" w:color="auto"/>
      </w:divBdr>
    </w:div>
    <w:div w:id="2049525183">
      <w:bodyDiv w:val="1"/>
      <w:marLeft w:val="0"/>
      <w:marRight w:val="0"/>
      <w:marTop w:val="0"/>
      <w:marBottom w:val="0"/>
      <w:divBdr>
        <w:top w:val="none" w:sz="0" w:space="0" w:color="auto"/>
        <w:left w:val="none" w:sz="0" w:space="0" w:color="auto"/>
        <w:bottom w:val="none" w:sz="0" w:space="0" w:color="auto"/>
        <w:right w:val="none" w:sz="0" w:space="0" w:color="auto"/>
      </w:divBdr>
    </w:div>
    <w:div w:id="2049718745">
      <w:bodyDiv w:val="1"/>
      <w:marLeft w:val="0"/>
      <w:marRight w:val="0"/>
      <w:marTop w:val="0"/>
      <w:marBottom w:val="0"/>
      <w:divBdr>
        <w:top w:val="none" w:sz="0" w:space="0" w:color="auto"/>
        <w:left w:val="none" w:sz="0" w:space="0" w:color="auto"/>
        <w:bottom w:val="none" w:sz="0" w:space="0" w:color="auto"/>
        <w:right w:val="none" w:sz="0" w:space="0" w:color="auto"/>
      </w:divBdr>
    </w:div>
    <w:div w:id="2060543173">
      <w:bodyDiv w:val="1"/>
      <w:marLeft w:val="0"/>
      <w:marRight w:val="0"/>
      <w:marTop w:val="0"/>
      <w:marBottom w:val="0"/>
      <w:divBdr>
        <w:top w:val="none" w:sz="0" w:space="0" w:color="auto"/>
        <w:left w:val="none" w:sz="0" w:space="0" w:color="auto"/>
        <w:bottom w:val="none" w:sz="0" w:space="0" w:color="auto"/>
        <w:right w:val="none" w:sz="0" w:space="0" w:color="auto"/>
      </w:divBdr>
    </w:div>
    <w:div w:id="2064021050">
      <w:bodyDiv w:val="1"/>
      <w:marLeft w:val="0"/>
      <w:marRight w:val="0"/>
      <w:marTop w:val="0"/>
      <w:marBottom w:val="0"/>
      <w:divBdr>
        <w:top w:val="none" w:sz="0" w:space="0" w:color="auto"/>
        <w:left w:val="none" w:sz="0" w:space="0" w:color="auto"/>
        <w:bottom w:val="none" w:sz="0" w:space="0" w:color="auto"/>
        <w:right w:val="none" w:sz="0" w:space="0" w:color="auto"/>
      </w:divBdr>
    </w:div>
    <w:div w:id="2067217601">
      <w:bodyDiv w:val="1"/>
      <w:marLeft w:val="0"/>
      <w:marRight w:val="0"/>
      <w:marTop w:val="0"/>
      <w:marBottom w:val="0"/>
      <w:divBdr>
        <w:top w:val="none" w:sz="0" w:space="0" w:color="auto"/>
        <w:left w:val="none" w:sz="0" w:space="0" w:color="auto"/>
        <w:bottom w:val="none" w:sz="0" w:space="0" w:color="auto"/>
        <w:right w:val="none" w:sz="0" w:space="0" w:color="auto"/>
      </w:divBdr>
    </w:div>
    <w:div w:id="2067533391">
      <w:bodyDiv w:val="1"/>
      <w:marLeft w:val="0"/>
      <w:marRight w:val="0"/>
      <w:marTop w:val="0"/>
      <w:marBottom w:val="0"/>
      <w:divBdr>
        <w:top w:val="none" w:sz="0" w:space="0" w:color="auto"/>
        <w:left w:val="none" w:sz="0" w:space="0" w:color="auto"/>
        <w:bottom w:val="none" w:sz="0" w:space="0" w:color="auto"/>
        <w:right w:val="none" w:sz="0" w:space="0" w:color="auto"/>
      </w:divBdr>
    </w:div>
    <w:div w:id="2068600882">
      <w:bodyDiv w:val="1"/>
      <w:marLeft w:val="0"/>
      <w:marRight w:val="0"/>
      <w:marTop w:val="0"/>
      <w:marBottom w:val="0"/>
      <w:divBdr>
        <w:top w:val="none" w:sz="0" w:space="0" w:color="auto"/>
        <w:left w:val="none" w:sz="0" w:space="0" w:color="auto"/>
        <w:bottom w:val="none" w:sz="0" w:space="0" w:color="auto"/>
        <w:right w:val="none" w:sz="0" w:space="0" w:color="auto"/>
      </w:divBdr>
    </w:div>
    <w:div w:id="2071227984">
      <w:bodyDiv w:val="1"/>
      <w:marLeft w:val="0"/>
      <w:marRight w:val="0"/>
      <w:marTop w:val="0"/>
      <w:marBottom w:val="0"/>
      <w:divBdr>
        <w:top w:val="none" w:sz="0" w:space="0" w:color="auto"/>
        <w:left w:val="none" w:sz="0" w:space="0" w:color="auto"/>
        <w:bottom w:val="none" w:sz="0" w:space="0" w:color="auto"/>
        <w:right w:val="none" w:sz="0" w:space="0" w:color="auto"/>
      </w:divBdr>
    </w:div>
    <w:div w:id="2071725527">
      <w:bodyDiv w:val="1"/>
      <w:marLeft w:val="0"/>
      <w:marRight w:val="0"/>
      <w:marTop w:val="0"/>
      <w:marBottom w:val="0"/>
      <w:divBdr>
        <w:top w:val="none" w:sz="0" w:space="0" w:color="auto"/>
        <w:left w:val="none" w:sz="0" w:space="0" w:color="auto"/>
        <w:bottom w:val="none" w:sz="0" w:space="0" w:color="auto"/>
        <w:right w:val="none" w:sz="0" w:space="0" w:color="auto"/>
      </w:divBdr>
    </w:div>
    <w:div w:id="2079088800">
      <w:bodyDiv w:val="1"/>
      <w:marLeft w:val="0"/>
      <w:marRight w:val="0"/>
      <w:marTop w:val="0"/>
      <w:marBottom w:val="0"/>
      <w:divBdr>
        <w:top w:val="none" w:sz="0" w:space="0" w:color="auto"/>
        <w:left w:val="none" w:sz="0" w:space="0" w:color="auto"/>
        <w:bottom w:val="none" w:sz="0" w:space="0" w:color="auto"/>
        <w:right w:val="none" w:sz="0" w:space="0" w:color="auto"/>
      </w:divBdr>
    </w:div>
    <w:div w:id="2079132663">
      <w:bodyDiv w:val="1"/>
      <w:marLeft w:val="0"/>
      <w:marRight w:val="0"/>
      <w:marTop w:val="0"/>
      <w:marBottom w:val="0"/>
      <w:divBdr>
        <w:top w:val="none" w:sz="0" w:space="0" w:color="auto"/>
        <w:left w:val="none" w:sz="0" w:space="0" w:color="auto"/>
        <w:bottom w:val="none" w:sz="0" w:space="0" w:color="auto"/>
        <w:right w:val="none" w:sz="0" w:space="0" w:color="auto"/>
      </w:divBdr>
    </w:div>
    <w:div w:id="2080705619">
      <w:bodyDiv w:val="1"/>
      <w:marLeft w:val="0"/>
      <w:marRight w:val="0"/>
      <w:marTop w:val="0"/>
      <w:marBottom w:val="0"/>
      <w:divBdr>
        <w:top w:val="none" w:sz="0" w:space="0" w:color="auto"/>
        <w:left w:val="none" w:sz="0" w:space="0" w:color="auto"/>
        <w:bottom w:val="none" w:sz="0" w:space="0" w:color="auto"/>
        <w:right w:val="none" w:sz="0" w:space="0" w:color="auto"/>
      </w:divBdr>
    </w:div>
    <w:div w:id="2082212694">
      <w:bodyDiv w:val="1"/>
      <w:marLeft w:val="0"/>
      <w:marRight w:val="0"/>
      <w:marTop w:val="0"/>
      <w:marBottom w:val="0"/>
      <w:divBdr>
        <w:top w:val="none" w:sz="0" w:space="0" w:color="auto"/>
        <w:left w:val="none" w:sz="0" w:space="0" w:color="auto"/>
        <w:bottom w:val="none" w:sz="0" w:space="0" w:color="auto"/>
        <w:right w:val="none" w:sz="0" w:space="0" w:color="auto"/>
      </w:divBdr>
    </w:div>
    <w:div w:id="2084834458">
      <w:bodyDiv w:val="1"/>
      <w:marLeft w:val="0"/>
      <w:marRight w:val="0"/>
      <w:marTop w:val="0"/>
      <w:marBottom w:val="0"/>
      <w:divBdr>
        <w:top w:val="none" w:sz="0" w:space="0" w:color="auto"/>
        <w:left w:val="none" w:sz="0" w:space="0" w:color="auto"/>
        <w:bottom w:val="none" w:sz="0" w:space="0" w:color="auto"/>
        <w:right w:val="none" w:sz="0" w:space="0" w:color="auto"/>
      </w:divBdr>
    </w:div>
    <w:div w:id="2085108034">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 w:id="2092266128">
      <w:bodyDiv w:val="1"/>
      <w:marLeft w:val="0"/>
      <w:marRight w:val="0"/>
      <w:marTop w:val="0"/>
      <w:marBottom w:val="0"/>
      <w:divBdr>
        <w:top w:val="none" w:sz="0" w:space="0" w:color="auto"/>
        <w:left w:val="none" w:sz="0" w:space="0" w:color="auto"/>
        <w:bottom w:val="none" w:sz="0" w:space="0" w:color="auto"/>
        <w:right w:val="none" w:sz="0" w:space="0" w:color="auto"/>
      </w:divBdr>
    </w:div>
    <w:div w:id="2103329803">
      <w:bodyDiv w:val="1"/>
      <w:marLeft w:val="0"/>
      <w:marRight w:val="0"/>
      <w:marTop w:val="0"/>
      <w:marBottom w:val="0"/>
      <w:divBdr>
        <w:top w:val="none" w:sz="0" w:space="0" w:color="auto"/>
        <w:left w:val="none" w:sz="0" w:space="0" w:color="auto"/>
        <w:bottom w:val="none" w:sz="0" w:space="0" w:color="auto"/>
        <w:right w:val="none" w:sz="0" w:space="0" w:color="auto"/>
      </w:divBdr>
    </w:div>
    <w:div w:id="2104063522">
      <w:bodyDiv w:val="1"/>
      <w:marLeft w:val="0"/>
      <w:marRight w:val="0"/>
      <w:marTop w:val="0"/>
      <w:marBottom w:val="0"/>
      <w:divBdr>
        <w:top w:val="none" w:sz="0" w:space="0" w:color="auto"/>
        <w:left w:val="none" w:sz="0" w:space="0" w:color="auto"/>
        <w:bottom w:val="none" w:sz="0" w:space="0" w:color="auto"/>
        <w:right w:val="none" w:sz="0" w:space="0" w:color="auto"/>
      </w:divBdr>
    </w:div>
    <w:div w:id="2104371052">
      <w:bodyDiv w:val="1"/>
      <w:marLeft w:val="0"/>
      <w:marRight w:val="0"/>
      <w:marTop w:val="0"/>
      <w:marBottom w:val="0"/>
      <w:divBdr>
        <w:top w:val="none" w:sz="0" w:space="0" w:color="auto"/>
        <w:left w:val="none" w:sz="0" w:space="0" w:color="auto"/>
        <w:bottom w:val="none" w:sz="0" w:space="0" w:color="auto"/>
        <w:right w:val="none" w:sz="0" w:space="0" w:color="auto"/>
      </w:divBdr>
    </w:div>
    <w:div w:id="2108424834">
      <w:bodyDiv w:val="1"/>
      <w:marLeft w:val="0"/>
      <w:marRight w:val="0"/>
      <w:marTop w:val="0"/>
      <w:marBottom w:val="0"/>
      <w:divBdr>
        <w:top w:val="none" w:sz="0" w:space="0" w:color="auto"/>
        <w:left w:val="none" w:sz="0" w:space="0" w:color="auto"/>
        <w:bottom w:val="none" w:sz="0" w:space="0" w:color="auto"/>
        <w:right w:val="none" w:sz="0" w:space="0" w:color="auto"/>
      </w:divBdr>
    </w:div>
    <w:div w:id="2110468689">
      <w:bodyDiv w:val="1"/>
      <w:marLeft w:val="0"/>
      <w:marRight w:val="0"/>
      <w:marTop w:val="0"/>
      <w:marBottom w:val="0"/>
      <w:divBdr>
        <w:top w:val="none" w:sz="0" w:space="0" w:color="auto"/>
        <w:left w:val="none" w:sz="0" w:space="0" w:color="auto"/>
        <w:bottom w:val="none" w:sz="0" w:space="0" w:color="auto"/>
        <w:right w:val="none" w:sz="0" w:space="0" w:color="auto"/>
      </w:divBdr>
    </w:div>
    <w:div w:id="2111007270">
      <w:bodyDiv w:val="1"/>
      <w:marLeft w:val="0"/>
      <w:marRight w:val="0"/>
      <w:marTop w:val="0"/>
      <w:marBottom w:val="0"/>
      <w:divBdr>
        <w:top w:val="none" w:sz="0" w:space="0" w:color="auto"/>
        <w:left w:val="none" w:sz="0" w:space="0" w:color="auto"/>
        <w:bottom w:val="none" w:sz="0" w:space="0" w:color="auto"/>
        <w:right w:val="none" w:sz="0" w:space="0" w:color="auto"/>
      </w:divBdr>
    </w:div>
    <w:div w:id="2114783828">
      <w:bodyDiv w:val="1"/>
      <w:marLeft w:val="0"/>
      <w:marRight w:val="0"/>
      <w:marTop w:val="0"/>
      <w:marBottom w:val="0"/>
      <w:divBdr>
        <w:top w:val="none" w:sz="0" w:space="0" w:color="auto"/>
        <w:left w:val="none" w:sz="0" w:space="0" w:color="auto"/>
        <w:bottom w:val="none" w:sz="0" w:space="0" w:color="auto"/>
        <w:right w:val="none" w:sz="0" w:space="0" w:color="auto"/>
      </w:divBdr>
    </w:div>
    <w:div w:id="2128355194">
      <w:bodyDiv w:val="1"/>
      <w:marLeft w:val="0"/>
      <w:marRight w:val="0"/>
      <w:marTop w:val="0"/>
      <w:marBottom w:val="0"/>
      <w:divBdr>
        <w:top w:val="none" w:sz="0" w:space="0" w:color="auto"/>
        <w:left w:val="none" w:sz="0" w:space="0" w:color="auto"/>
        <w:bottom w:val="none" w:sz="0" w:space="0" w:color="auto"/>
        <w:right w:val="none" w:sz="0" w:space="0" w:color="auto"/>
      </w:divBdr>
    </w:div>
    <w:div w:id="2129540806">
      <w:bodyDiv w:val="1"/>
      <w:marLeft w:val="0"/>
      <w:marRight w:val="0"/>
      <w:marTop w:val="0"/>
      <w:marBottom w:val="0"/>
      <w:divBdr>
        <w:top w:val="none" w:sz="0" w:space="0" w:color="auto"/>
        <w:left w:val="none" w:sz="0" w:space="0" w:color="auto"/>
        <w:bottom w:val="none" w:sz="0" w:space="0" w:color="auto"/>
        <w:right w:val="none" w:sz="0" w:space="0" w:color="auto"/>
      </w:divBdr>
    </w:div>
    <w:div w:id="2130926842">
      <w:bodyDiv w:val="1"/>
      <w:marLeft w:val="0"/>
      <w:marRight w:val="0"/>
      <w:marTop w:val="0"/>
      <w:marBottom w:val="0"/>
      <w:divBdr>
        <w:top w:val="none" w:sz="0" w:space="0" w:color="auto"/>
        <w:left w:val="none" w:sz="0" w:space="0" w:color="auto"/>
        <w:bottom w:val="none" w:sz="0" w:space="0" w:color="auto"/>
        <w:right w:val="none" w:sz="0" w:space="0" w:color="auto"/>
      </w:divBdr>
    </w:div>
    <w:div w:id="2138643623">
      <w:bodyDiv w:val="1"/>
      <w:marLeft w:val="0"/>
      <w:marRight w:val="0"/>
      <w:marTop w:val="0"/>
      <w:marBottom w:val="0"/>
      <w:divBdr>
        <w:top w:val="none" w:sz="0" w:space="0" w:color="auto"/>
        <w:left w:val="none" w:sz="0" w:space="0" w:color="auto"/>
        <w:bottom w:val="none" w:sz="0" w:space="0" w:color="auto"/>
        <w:right w:val="none" w:sz="0" w:space="0" w:color="auto"/>
      </w:divBdr>
    </w:div>
    <w:div w:id="2138990703">
      <w:bodyDiv w:val="1"/>
      <w:marLeft w:val="0"/>
      <w:marRight w:val="0"/>
      <w:marTop w:val="0"/>
      <w:marBottom w:val="0"/>
      <w:divBdr>
        <w:top w:val="none" w:sz="0" w:space="0" w:color="auto"/>
        <w:left w:val="none" w:sz="0" w:space="0" w:color="auto"/>
        <w:bottom w:val="none" w:sz="0" w:space="0" w:color="auto"/>
        <w:right w:val="none" w:sz="0" w:space="0" w:color="auto"/>
      </w:divBdr>
    </w:div>
    <w:div w:id="2139251797">
      <w:bodyDiv w:val="1"/>
      <w:marLeft w:val="0"/>
      <w:marRight w:val="0"/>
      <w:marTop w:val="0"/>
      <w:marBottom w:val="0"/>
      <w:divBdr>
        <w:top w:val="none" w:sz="0" w:space="0" w:color="auto"/>
        <w:left w:val="none" w:sz="0" w:space="0" w:color="auto"/>
        <w:bottom w:val="none" w:sz="0" w:space="0" w:color="auto"/>
        <w:right w:val="none" w:sz="0" w:space="0" w:color="auto"/>
      </w:divBdr>
    </w:div>
    <w:div w:id="2139687155">
      <w:bodyDiv w:val="1"/>
      <w:marLeft w:val="0"/>
      <w:marRight w:val="0"/>
      <w:marTop w:val="0"/>
      <w:marBottom w:val="0"/>
      <w:divBdr>
        <w:top w:val="none" w:sz="0" w:space="0" w:color="auto"/>
        <w:left w:val="none" w:sz="0" w:space="0" w:color="auto"/>
        <w:bottom w:val="none" w:sz="0" w:space="0" w:color="auto"/>
        <w:right w:val="none" w:sz="0" w:space="0" w:color="auto"/>
      </w:divBdr>
    </w:div>
    <w:div w:id="2139839622">
      <w:bodyDiv w:val="1"/>
      <w:marLeft w:val="0"/>
      <w:marRight w:val="0"/>
      <w:marTop w:val="0"/>
      <w:marBottom w:val="0"/>
      <w:divBdr>
        <w:top w:val="none" w:sz="0" w:space="0" w:color="auto"/>
        <w:left w:val="none" w:sz="0" w:space="0" w:color="auto"/>
        <w:bottom w:val="none" w:sz="0" w:space="0" w:color="auto"/>
        <w:right w:val="none" w:sz="0" w:space="0" w:color="auto"/>
      </w:divBdr>
    </w:div>
    <w:div w:id="2140873551">
      <w:bodyDiv w:val="1"/>
      <w:marLeft w:val="0"/>
      <w:marRight w:val="0"/>
      <w:marTop w:val="0"/>
      <w:marBottom w:val="0"/>
      <w:divBdr>
        <w:top w:val="none" w:sz="0" w:space="0" w:color="auto"/>
        <w:left w:val="none" w:sz="0" w:space="0" w:color="auto"/>
        <w:bottom w:val="none" w:sz="0" w:space="0" w:color="auto"/>
        <w:right w:val="none" w:sz="0" w:space="0" w:color="auto"/>
      </w:divBdr>
    </w:div>
    <w:div w:id="2141068110">
      <w:bodyDiv w:val="1"/>
      <w:marLeft w:val="0"/>
      <w:marRight w:val="0"/>
      <w:marTop w:val="0"/>
      <w:marBottom w:val="0"/>
      <w:divBdr>
        <w:top w:val="none" w:sz="0" w:space="0" w:color="auto"/>
        <w:left w:val="none" w:sz="0" w:space="0" w:color="auto"/>
        <w:bottom w:val="none" w:sz="0" w:space="0" w:color="auto"/>
        <w:right w:val="none" w:sz="0" w:space="0" w:color="auto"/>
      </w:divBdr>
    </w:div>
    <w:div w:id="2141532867">
      <w:bodyDiv w:val="1"/>
      <w:marLeft w:val="0"/>
      <w:marRight w:val="0"/>
      <w:marTop w:val="0"/>
      <w:marBottom w:val="0"/>
      <w:divBdr>
        <w:top w:val="none" w:sz="0" w:space="0" w:color="auto"/>
        <w:left w:val="none" w:sz="0" w:space="0" w:color="auto"/>
        <w:bottom w:val="none" w:sz="0" w:space="0" w:color="auto"/>
        <w:right w:val="none" w:sz="0" w:space="0" w:color="auto"/>
      </w:divBdr>
    </w:div>
    <w:div w:id="2142191541">
      <w:bodyDiv w:val="1"/>
      <w:marLeft w:val="0"/>
      <w:marRight w:val="0"/>
      <w:marTop w:val="0"/>
      <w:marBottom w:val="0"/>
      <w:divBdr>
        <w:top w:val="none" w:sz="0" w:space="0" w:color="auto"/>
        <w:left w:val="none" w:sz="0" w:space="0" w:color="auto"/>
        <w:bottom w:val="none" w:sz="0" w:space="0" w:color="auto"/>
        <w:right w:val="none" w:sz="0" w:space="0" w:color="auto"/>
      </w:divBdr>
    </w:div>
    <w:div w:id="2144883315">
      <w:bodyDiv w:val="1"/>
      <w:marLeft w:val="0"/>
      <w:marRight w:val="0"/>
      <w:marTop w:val="0"/>
      <w:marBottom w:val="0"/>
      <w:divBdr>
        <w:top w:val="none" w:sz="0" w:space="0" w:color="auto"/>
        <w:left w:val="none" w:sz="0" w:space="0" w:color="auto"/>
        <w:bottom w:val="none" w:sz="0" w:space="0" w:color="auto"/>
        <w:right w:val="none" w:sz="0" w:space="0" w:color="auto"/>
      </w:divBdr>
    </w:div>
    <w:div w:id="214558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4" Type="http://schemas.openxmlformats.org/officeDocument/2006/relationships/diagramLayout" Target="diagrams/layout2.xml"/><Relationship Id="rId15" Type="http://schemas.openxmlformats.org/officeDocument/2006/relationships/diagramQuickStyle" Target="diagrams/quickStyle2.xml"/><Relationship Id="rId16" Type="http://schemas.openxmlformats.org/officeDocument/2006/relationships/diagramColors" Target="diagrams/colors2.xml"/><Relationship Id="rId17" Type="http://schemas.microsoft.com/office/2007/relationships/diagramDrawing" Target="diagrams/drawing2.xml"/><Relationship Id="rId18" Type="http://schemas.openxmlformats.org/officeDocument/2006/relationships/image" Target="media/image1.png"/><Relationship Id="rId19" Type="http://schemas.openxmlformats.org/officeDocument/2006/relationships/image" Target="media/image2.png"/><Relationship Id="rId63" Type="http://schemas.openxmlformats.org/officeDocument/2006/relationships/hyperlink" Target="http://www.osgi.org/About/HomePage" TargetMode="External"/><Relationship Id="rId64" Type="http://schemas.openxmlformats.org/officeDocument/2006/relationships/hyperlink" Target="http://www.w3.org/TR/soap12/" TargetMode="External"/><Relationship Id="rId65" Type="http://schemas.openxmlformats.org/officeDocument/2006/relationships/hyperlink" Target="http://www.w3.org/XML/" TargetMode="External"/><Relationship Id="rId66" Type="http://schemas.openxmlformats.org/officeDocument/2006/relationships/footer" Target="footer1.xml"/><Relationship Id="rId67" Type="http://schemas.openxmlformats.org/officeDocument/2006/relationships/fontTable" Target="fontTable.xml"/><Relationship Id="rId68" Type="http://schemas.openxmlformats.org/officeDocument/2006/relationships/theme" Target="theme/theme1.xml"/><Relationship Id="rId50" Type="http://schemas.microsoft.com/office/2007/relationships/diagramDrawing" Target="diagrams/drawing4.xml"/><Relationship Id="rId51" Type="http://schemas.openxmlformats.org/officeDocument/2006/relationships/image" Target="media/image24.emf"/><Relationship Id="rId52" Type="http://schemas.openxmlformats.org/officeDocument/2006/relationships/image" Target="media/image25.emf"/><Relationship Id="rId53" Type="http://schemas.openxmlformats.org/officeDocument/2006/relationships/image" Target="media/image26.emf"/><Relationship Id="rId54" Type="http://schemas.openxmlformats.org/officeDocument/2006/relationships/chart" Target="charts/chart1.xml"/><Relationship Id="rId55" Type="http://schemas.openxmlformats.org/officeDocument/2006/relationships/chart" Target="charts/chart2.xml"/><Relationship Id="rId56" Type="http://schemas.openxmlformats.org/officeDocument/2006/relationships/image" Target="media/image27.emf"/><Relationship Id="rId57" Type="http://schemas.openxmlformats.org/officeDocument/2006/relationships/image" Target="media/image28.png"/><Relationship Id="rId58" Type="http://schemas.openxmlformats.org/officeDocument/2006/relationships/chart" Target="charts/chart3.xml"/><Relationship Id="rId59" Type="http://schemas.openxmlformats.org/officeDocument/2006/relationships/hyperlink" Target="http://felix.apache.org/" TargetMode="External"/><Relationship Id="rId40" Type="http://schemas.openxmlformats.org/officeDocument/2006/relationships/image" Target="media/image18.png"/><Relationship Id="rId41" Type="http://schemas.openxmlformats.org/officeDocument/2006/relationships/image" Target="media/image19.emf"/><Relationship Id="rId42" Type="http://schemas.openxmlformats.org/officeDocument/2006/relationships/image" Target="media/image20.png"/><Relationship Id="rId43" Type="http://schemas.openxmlformats.org/officeDocument/2006/relationships/image" Target="media/image21.emf"/><Relationship Id="rId44" Type="http://schemas.openxmlformats.org/officeDocument/2006/relationships/image" Target="media/image22.emf"/><Relationship Id="rId45" Type="http://schemas.openxmlformats.org/officeDocument/2006/relationships/image" Target="media/image23.emf"/><Relationship Id="rId46" Type="http://schemas.openxmlformats.org/officeDocument/2006/relationships/diagramData" Target="diagrams/data4.xml"/><Relationship Id="rId47" Type="http://schemas.openxmlformats.org/officeDocument/2006/relationships/diagramLayout" Target="diagrams/layout4.xml"/><Relationship Id="rId48" Type="http://schemas.openxmlformats.org/officeDocument/2006/relationships/diagramQuickStyle" Target="diagrams/quickStyle4.xml"/><Relationship Id="rId49" Type="http://schemas.openxmlformats.org/officeDocument/2006/relationships/diagramColors" Target="diagrams/colors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9" Type="http://schemas.openxmlformats.org/officeDocument/2006/relationships/diagramLayout" Target="diagrams/layout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37" Type="http://schemas.microsoft.com/office/2007/relationships/diagramDrawing" Target="diagrams/drawing3.xml"/><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hyperlink" Target="https://www.webkit.org/" TargetMode="External"/><Relationship Id="rId61" Type="http://schemas.openxmlformats.org/officeDocument/2006/relationships/hyperlink" Target="http://www8.hp.com/cl/es/software-solutions/project-portfolio-management-it-portfolio-management/" TargetMode="External"/><Relationship Id="rId62" Type="http://schemas.openxmlformats.org/officeDocument/2006/relationships/hyperlink" Target="http://www.w3.org/TR/wsdl" TargetMode="Externa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5041.0</c:v>
                </c:pt>
                <c:pt idx="1">
                  <c:v>145.0</c:v>
                </c:pt>
                <c:pt idx="2">
                  <c:v>3727.0</c:v>
                </c:pt>
              </c:numCache>
            </c:numRef>
          </c:val>
        </c:ser>
        <c:dLbls>
          <c:showLegendKey val="0"/>
          <c:showVal val="0"/>
          <c:showCatName val="0"/>
          <c:showSerName val="0"/>
          <c:showPercent val="0"/>
          <c:showBubbleSize val="0"/>
        </c:dLbls>
        <c:gapWidth val="219"/>
        <c:overlap val="-27"/>
        <c:axId val="-2117619824"/>
        <c:axId val="-2122876192"/>
      </c:barChart>
      <c:catAx>
        <c:axId val="-211761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2876192"/>
        <c:crosses val="autoZero"/>
        <c:auto val="1"/>
        <c:lblAlgn val="ctr"/>
        <c:lblOffset val="100"/>
        <c:noMultiLvlLbl val="0"/>
      </c:catAx>
      <c:valAx>
        <c:axId val="-212287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17619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2839.0</c:v>
                </c:pt>
                <c:pt idx="1">
                  <c:v>11.0</c:v>
                </c:pt>
                <c:pt idx="2">
                  <c:v>315.0</c:v>
                </c:pt>
              </c:numCache>
            </c:numRef>
          </c:val>
        </c:ser>
        <c:dLbls>
          <c:showLegendKey val="0"/>
          <c:showVal val="0"/>
          <c:showCatName val="0"/>
          <c:showSerName val="0"/>
          <c:showPercent val="0"/>
          <c:showBubbleSize val="0"/>
        </c:dLbls>
        <c:gapWidth val="219"/>
        <c:overlap val="-27"/>
        <c:axId val="-2134464912"/>
        <c:axId val="-2133997104"/>
      </c:barChart>
      <c:catAx>
        <c:axId val="-2134464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3997104"/>
        <c:crosses val="autoZero"/>
        <c:auto val="1"/>
        <c:lblAlgn val="ctr"/>
        <c:lblOffset val="100"/>
        <c:noMultiLvlLbl val="0"/>
      </c:catAx>
      <c:valAx>
        <c:axId val="-2133997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4464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0.637721358920229</c:v>
                </c:pt>
                <c:pt idx="1">
                  <c:v>0.839298100353347</c:v>
                </c:pt>
                <c:pt idx="2">
                  <c:v>0.500479377005557</c:v>
                </c:pt>
                <c:pt idx="3">
                  <c:v>0.674312254376563</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c:v>
                </c:pt>
                <c:pt idx="1">
                  <c:v>0.131874916021164</c:v>
                </c:pt>
                <c:pt idx="2">
                  <c:v>0.478594349221257</c:v>
                </c:pt>
                <c:pt idx="3">
                  <c:v>0.299783432354589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0.0240168145479172</c:v>
                </c:pt>
                <c:pt idx="1">
                  <c:v>0.0275486895670142</c:v>
                </c:pt>
                <c:pt idx="2">
                  <c:v>0.0198599045159271</c:v>
                </c:pt>
                <c:pt idx="3">
                  <c:v>0.0244999316334317</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0.0014245805622133</c:v>
                </c:pt>
                <c:pt idx="1">
                  <c:v>0.00105677150856856</c:v>
                </c:pt>
                <c:pt idx="2">
                  <c:v>0.00101745323628395</c:v>
                </c:pt>
                <c:pt idx="3">
                  <c:v>0.0012985237231992</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7.14274376597197E-5</c:v>
                </c:pt>
                <c:pt idx="1">
                  <c:v>0.000221522549906125</c:v>
                </c:pt>
                <c:pt idx="2">
                  <c:v>4.89160209751898E-5</c:v>
                </c:pt>
                <c:pt idx="3">
                  <c:v>0.000105857912217326</c:v>
                </c:pt>
              </c:numCache>
            </c:numRef>
          </c:val>
        </c:ser>
        <c:dLbls>
          <c:showLegendKey val="0"/>
          <c:showVal val="0"/>
          <c:showCatName val="0"/>
          <c:showSerName val="0"/>
          <c:showPercent val="0"/>
          <c:showBubbleSize val="0"/>
        </c:dLbls>
        <c:gapWidth val="219"/>
        <c:overlap val="-27"/>
        <c:axId val="-2122515808"/>
        <c:axId val="-2122439136"/>
      </c:barChart>
      <c:catAx>
        <c:axId val="-212251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2439136"/>
        <c:crosses val="autoZero"/>
        <c:auto val="1"/>
        <c:lblAlgn val="ctr"/>
        <c:lblOffset val="100"/>
        <c:noMultiLvlLbl val="0"/>
      </c:catAx>
      <c:valAx>
        <c:axId val="-21224391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251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9BEDD1B1-7962-ED49-8997-E296759BEBD6}" type="presOf" srcId="{FE576A92-2CC3-0C4E-96AD-50E8A50BC79A}" destId="{206C3598-DB1F-3F43-BA1E-DD933C0FEFBF}" srcOrd="0" destOrd="0" presId="urn:microsoft.com/office/officeart/2008/layout/NameandTitleOrganizationalChart"/>
    <dgm:cxn modelId="{49F1E04B-43BE-BA4F-9B40-921A7596CA49}" type="presOf" srcId="{5CEF4140-C1C0-8846-B755-52557EFB5F2A}" destId="{A0E88DBD-FD73-2B41-B2BA-E25433D89390}" srcOrd="1" destOrd="0" presId="urn:microsoft.com/office/officeart/2008/layout/NameandTitleOrganizationalChart"/>
    <dgm:cxn modelId="{6B2D35FD-9B41-AD48-852E-1F4F2A38E3F5}" type="presOf" srcId="{01E7B6E7-96CA-F349-85EA-0CE233CC02BD}" destId="{15AC3AFE-FBC0-8B4B-9F14-4FBC41C62460}" srcOrd="0" destOrd="0" presId="urn:microsoft.com/office/officeart/2008/layout/NameandTitleOrganizationalChart"/>
    <dgm:cxn modelId="{AAAE641E-9804-024D-91DD-6C8BCF7A9C43}" type="presOf" srcId="{0B3729E4-2289-BF40-9CDD-573CEFEB6DB4}" destId="{05E6A6B2-CC90-9F4F-9428-2BBA9D854CD5}" srcOrd="0" destOrd="0" presId="urn:microsoft.com/office/officeart/2008/layout/NameandTitleOrganizationalChart"/>
    <dgm:cxn modelId="{53B55D73-651A-194B-8304-2A14541908B9}" type="presOf" srcId="{D34A5856-28C0-0544-B5EB-EB7EABEB91D4}" destId="{3CF97522-73D4-DD4A-8025-1362DD7DF941}" srcOrd="0" destOrd="0" presId="urn:microsoft.com/office/officeart/2008/layout/NameandTitleOrganizationalChart"/>
    <dgm:cxn modelId="{095B07EC-3497-B049-BE9B-19B925E64D5E}" type="presOf" srcId="{7510AFF4-6C1B-6C41-A3AC-B7CC1BCA3491}" destId="{2A5779C0-323D-B443-B787-2A84D59472D1}"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A9A0EDA5-F593-E74F-8C3D-320445A3A38A}" type="presOf" srcId="{91B9CBBF-D90A-1144-AF2C-C94B42530FBB}" destId="{8910E8D4-3A06-484D-BDEC-F88006AFC67F}" srcOrd="1" destOrd="0" presId="urn:microsoft.com/office/officeart/2008/layout/NameandTitleOrganizationalChart"/>
    <dgm:cxn modelId="{E0DF17DE-721F-144F-B156-ED5DD07226B1}" type="presOf" srcId="{7C30F37A-3092-5940-8FBE-74CA84E925DC}" destId="{583FCF66-73DC-434F-A22B-8E6FF83D4985}" srcOrd="0" destOrd="0" presId="urn:microsoft.com/office/officeart/2008/layout/NameandTitleOrganizationalChart"/>
    <dgm:cxn modelId="{378DB8D2-931C-DF4E-A33C-C0497A90A014}" type="presOf" srcId="{27BD5C59-CFE7-A543-83ED-C0E82C28C035}" destId="{72A59BC3-FF40-1546-BFF8-B28E9B806206}" srcOrd="0" destOrd="0" presId="urn:microsoft.com/office/officeart/2008/layout/NameandTitleOrganizationalChart"/>
    <dgm:cxn modelId="{37BA69A7-06FD-2E45-B6E4-8E1F86AE44F5}" type="presOf" srcId="{6C950C5F-35A5-A042-8EF8-A2D969D058D4}" destId="{B15D7E5D-63AF-024E-8145-4163A0452F1B}"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55ED60B6-9346-D64B-A8E3-3A6F3D7ED988}" srcId="{91B9CBBF-D90A-1144-AF2C-C94B42530FBB}" destId="{7C30F37A-3092-5940-8FBE-74CA84E925DC}" srcOrd="2" destOrd="0" parTransId="{0B3729E4-2289-BF40-9CDD-573CEFEB6DB4}" sibTransId="{6C950C5F-35A5-A042-8EF8-A2D969D058D4}"/>
    <dgm:cxn modelId="{46CE930B-1E21-0441-B3C6-28C27443E2EC}" srcId="{91B9CBBF-D90A-1144-AF2C-C94B42530FBB}" destId="{3EC2EFF8-B2D6-B547-B964-F33DA6C9CC01}" srcOrd="0" destOrd="0" parTransId="{7510AFF4-6C1B-6C41-A3AC-B7CC1BCA3491}" sibTransId="{86DC8A72-EF9C-6D4A-A8E4-B9A232338378}"/>
    <dgm:cxn modelId="{E6845C7A-EE84-0041-B336-E66556E4630D}" type="presOf" srcId="{284A070D-DCAC-FD4E-B8D7-7FBC9E1A167B}" destId="{F3E85223-AE70-414B-9442-F895DDAE0D6A}" srcOrd="0" destOrd="0" presId="urn:microsoft.com/office/officeart/2008/layout/NameandTitleOrganizationalChart"/>
    <dgm:cxn modelId="{034DFF5C-EF35-3249-8015-400C59DF1383}" type="presOf" srcId="{3EC2EFF8-B2D6-B547-B964-F33DA6C9CC01}" destId="{5DA40F0B-03E8-434C-8DF5-74AFCB1E15D5}" srcOrd="1" destOrd="0" presId="urn:microsoft.com/office/officeart/2008/layout/NameandTitleOrganizationalChart"/>
    <dgm:cxn modelId="{E46C0F42-A095-CE4A-AB3D-4AF2BF78671E}" type="presOf" srcId="{3EC2EFF8-B2D6-B547-B964-F33DA6C9CC01}" destId="{D9B7B5A2-223B-C943-AB79-F9032DCA4954}"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99F61A68-EF2F-8C42-91F6-1FE46A8D7453}" type="presOf" srcId="{EDB0A4A5-9DDE-0240-B533-C4023694B792}" destId="{68806B29-217D-FF46-85A3-F95010D0A868}" srcOrd="0" destOrd="0" presId="urn:microsoft.com/office/officeart/2008/layout/NameandTitleOrganizationalChart"/>
    <dgm:cxn modelId="{0B6FD07E-ED61-1146-BEB1-6D162B96C481}" type="presOf" srcId="{A2D3F33B-2EA9-E241-9B11-34D4044585AE}" destId="{F4CA5099-D94B-E04F-BA2A-60E6E5CDC171}"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73C075B9-5665-8B4F-9650-E8CF5B06EB55}" type="presOf" srcId="{86DC8A72-EF9C-6D4A-A8E4-B9A232338378}" destId="{2B72CAF7-09A6-5648-874E-87A5ECF23F40}" srcOrd="0" destOrd="0" presId="urn:microsoft.com/office/officeart/2008/layout/NameandTitleOrganizationalChart"/>
    <dgm:cxn modelId="{09E291D0-2D31-7F4C-860C-5C4BC12A7FBD}" type="presOf" srcId="{FE576A92-2CC3-0C4E-96AD-50E8A50BC79A}" destId="{CDDCAF6C-DBDF-CB40-B71F-CA0FA83AF6D3}" srcOrd="1" destOrd="0" presId="urn:microsoft.com/office/officeart/2008/layout/NameandTitleOrganizationalChart"/>
    <dgm:cxn modelId="{FE7512D5-3B85-2241-A87B-D1ED0C756D68}" type="presOf" srcId="{25CBDC2C-67D7-C545-9295-3F8E9FE9C753}" destId="{A18EC5E4-1F49-5A44-9643-471E3E7681F8}" srcOrd="0" destOrd="0" presId="urn:microsoft.com/office/officeart/2008/layout/NameandTitleOrganizationalChart"/>
    <dgm:cxn modelId="{E08B08A7-186E-5E46-A1D3-6FA699C7D8FA}" type="presOf" srcId="{EDB0A4A5-9DDE-0240-B533-C4023694B792}" destId="{1D426C77-78BA-8243-89A7-AED18487D798}" srcOrd="1" destOrd="0" presId="urn:microsoft.com/office/officeart/2008/layout/NameandTitleOrganizationalChart"/>
    <dgm:cxn modelId="{A2BF42F1-9B03-2F49-A671-7FC07E45C272}" type="presOf" srcId="{7F748C9D-EE0B-274F-9753-D02AB288CC8D}" destId="{26079B62-BCD0-DC4B-B788-8E0CF0C5194D}" srcOrd="0" destOrd="0" presId="urn:microsoft.com/office/officeart/2008/layout/NameandTitleOrganizationalChart"/>
    <dgm:cxn modelId="{56B03A0A-59F1-664A-8636-20DEDEF0A273}" type="presOf" srcId="{7C30F37A-3092-5940-8FBE-74CA84E925DC}" destId="{ADE16344-6CCC-994A-9132-D6C8FAF1DCFC}" srcOrd="1" destOrd="0" presId="urn:microsoft.com/office/officeart/2008/layout/NameandTitleOrganizationalChart"/>
    <dgm:cxn modelId="{D04F019C-4E98-FC4F-9F59-061006B79728}" type="presOf" srcId="{91B9CBBF-D90A-1144-AF2C-C94B42530FBB}" destId="{186ABB38-FE29-C64B-9649-1DBD8279D2C1}" srcOrd="0" destOrd="0" presId="urn:microsoft.com/office/officeart/2008/layout/NameandTitleOrganizationalChart"/>
    <dgm:cxn modelId="{A4A9A047-2FE6-3B4C-B63C-F7B24ECC1E3D}" type="presOf" srcId="{71A06053-6E4C-8648-B452-4141EF97E969}" destId="{82AD35E8-4F3A-A248-A4B7-DE1C26751784}" srcOrd="0" destOrd="0" presId="urn:microsoft.com/office/officeart/2008/layout/NameandTitleOrganizationalChart"/>
    <dgm:cxn modelId="{CDD3DBE2-1AE9-FC47-AF61-F0D43A541A72}" type="presOf" srcId="{5CEF4140-C1C0-8846-B755-52557EFB5F2A}" destId="{EE74A6B3-A2A7-924C-8F66-2BA2ACB76115}" srcOrd="0" destOrd="0" presId="urn:microsoft.com/office/officeart/2008/layout/NameandTitleOrganizationalChart"/>
    <dgm:cxn modelId="{8396EFDB-6B73-3C4C-BA72-8406E47B5EF0}" type="presParOf" srcId="{F4CA5099-D94B-E04F-BA2A-60E6E5CDC171}" destId="{37D4EF5E-8515-6941-B912-49C5E8B2E4A9}" srcOrd="0" destOrd="0" presId="urn:microsoft.com/office/officeart/2008/layout/NameandTitleOrganizationalChart"/>
    <dgm:cxn modelId="{2C151F5B-099E-DF4A-A42B-3B5625BFCBCC}" type="presParOf" srcId="{37D4EF5E-8515-6941-B912-49C5E8B2E4A9}" destId="{AEE5EC14-5CED-B94A-84E8-3E01B60BD948}" srcOrd="0" destOrd="0" presId="urn:microsoft.com/office/officeart/2008/layout/NameandTitleOrganizationalChart"/>
    <dgm:cxn modelId="{CB387B14-6E2A-BC40-82DC-FB7E73015D8C}" type="presParOf" srcId="{AEE5EC14-5CED-B94A-84E8-3E01B60BD948}" destId="{186ABB38-FE29-C64B-9649-1DBD8279D2C1}" srcOrd="0" destOrd="0" presId="urn:microsoft.com/office/officeart/2008/layout/NameandTitleOrganizationalChart"/>
    <dgm:cxn modelId="{116F78EA-4296-6042-870E-4911D835D980}" type="presParOf" srcId="{AEE5EC14-5CED-B94A-84E8-3E01B60BD948}" destId="{3CF97522-73D4-DD4A-8025-1362DD7DF941}" srcOrd="1" destOrd="0" presId="urn:microsoft.com/office/officeart/2008/layout/NameandTitleOrganizationalChart"/>
    <dgm:cxn modelId="{8349B8BD-2943-5F42-945B-2B2E5A3B84A5}" type="presParOf" srcId="{AEE5EC14-5CED-B94A-84E8-3E01B60BD948}" destId="{8910E8D4-3A06-484D-BDEC-F88006AFC67F}" srcOrd="2" destOrd="0" presId="urn:microsoft.com/office/officeart/2008/layout/NameandTitleOrganizationalChart"/>
    <dgm:cxn modelId="{3F48C474-978E-3943-B79E-6073C2267C06}" type="presParOf" srcId="{37D4EF5E-8515-6941-B912-49C5E8B2E4A9}" destId="{59912EE7-FA03-0E42-90AA-D139513769B3}" srcOrd="1" destOrd="0" presId="urn:microsoft.com/office/officeart/2008/layout/NameandTitleOrganizationalChart"/>
    <dgm:cxn modelId="{773A7379-BCE4-6F46-9E3F-575F8BA7A36E}" type="presParOf" srcId="{59912EE7-FA03-0E42-90AA-D139513769B3}" destId="{2A5779C0-323D-B443-B787-2A84D59472D1}" srcOrd="0" destOrd="0" presId="urn:microsoft.com/office/officeart/2008/layout/NameandTitleOrganizationalChart"/>
    <dgm:cxn modelId="{263B50AC-8C52-1E40-B95A-84058B04752E}" type="presParOf" srcId="{59912EE7-FA03-0E42-90AA-D139513769B3}" destId="{2E477DD5-2698-A746-A504-82A10C2BDE2D}" srcOrd="1" destOrd="0" presId="urn:microsoft.com/office/officeart/2008/layout/NameandTitleOrganizationalChart"/>
    <dgm:cxn modelId="{242219C8-798D-574C-87B2-E3C86633381B}" type="presParOf" srcId="{2E477DD5-2698-A746-A504-82A10C2BDE2D}" destId="{25C424F4-FF04-DE42-88CB-D52C861D1A86}" srcOrd="0" destOrd="0" presId="urn:microsoft.com/office/officeart/2008/layout/NameandTitleOrganizationalChart"/>
    <dgm:cxn modelId="{2E769C3C-150D-3344-92D4-7460AF13B5ED}" type="presParOf" srcId="{25C424F4-FF04-DE42-88CB-D52C861D1A86}" destId="{D9B7B5A2-223B-C943-AB79-F9032DCA4954}" srcOrd="0" destOrd="0" presId="urn:microsoft.com/office/officeart/2008/layout/NameandTitleOrganizationalChart"/>
    <dgm:cxn modelId="{DFDF560E-A4CA-434F-9FE9-1117BFC29657}" type="presParOf" srcId="{25C424F4-FF04-DE42-88CB-D52C861D1A86}" destId="{2B72CAF7-09A6-5648-874E-87A5ECF23F40}" srcOrd="1" destOrd="0" presId="urn:microsoft.com/office/officeart/2008/layout/NameandTitleOrganizationalChart"/>
    <dgm:cxn modelId="{0BECEB3E-D724-834C-BE37-E04C517F1F28}" type="presParOf" srcId="{25C424F4-FF04-DE42-88CB-D52C861D1A86}" destId="{5DA40F0B-03E8-434C-8DF5-74AFCB1E15D5}" srcOrd="2" destOrd="0" presId="urn:microsoft.com/office/officeart/2008/layout/NameandTitleOrganizationalChart"/>
    <dgm:cxn modelId="{C931888C-3A59-9346-944D-25F4C1931696}" type="presParOf" srcId="{2E477DD5-2698-A746-A504-82A10C2BDE2D}" destId="{40959C31-7405-5141-97AC-02D3164053DE}" srcOrd="1" destOrd="0" presId="urn:microsoft.com/office/officeart/2008/layout/NameandTitleOrganizationalChart"/>
    <dgm:cxn modelId="{A5AFC9BF-02C8-C64A-B340-D0E434B9ED52}" type="presParOf" srcId="{40959C31-7405-5141-97AC-02D3164053DE}" destId="{26079B62-BCD0-DC4B-B788-8E0CF0C5194D}" srcOrd="0" destOrd="0" presId="urn:microsoft.com/office/officeart/2008/layout/NameandTitleOrganizationalChart"/>
    <dgm:cxn modelId="{7F4AB09A-BA3B-F940-811A-3DDCBB442B10}" type="presParOf" srcId="{40959C31-7405-5141-97AC-02D3164053DE}" destId="{578EE830-6681-0E4F-8757-14DDB07EB4DB}" srcOrd="1" destOrd="0" presId="urn:microsoft.com/office/officeart/2008/layout/NameandTitleOrganizationalChart"/>
    <dgm:cxn modelId="{785048EA-62ED-2149-B85F-D9C407D153B9}" type="presParOf" srcId="{578EE830-6681-0E4F-8757-14DDB07EB4DB}" destId="{E0622FA8-F73D-CA46-8D72-3457212566CA}" srcOrd="0" destOrd="0" presId="urn:microsoft.com/office/officeart/2008/layout/NameandTitleOrganizationalChart"/>
    <dgm:cxn modelId="{2B79BFBC-39DB-6E48-AB59-2AD7083AC7CF}" type="presParOf" srcId="{E0622FA8-F73D-CA46-8D72-3457212566CA}" destId="{206C3598-DB1F-3F43-BA1E-DD933C0FEFBF}" srcOrd="0" destOrd="0" presId="urn:microsoft.com/office/officeart/2008/layout/NameandTitleOrganizationalChart"/>
    <dgm:cxn modelId="{3F8F04C2-F6BA-5545-AE4F-86F658E55757}" type="presParOf" srcId="{E0622FA8-F73D-CA46-8D72-3457212566CA}" destId="{F3E85223-AE70-414B-9442-F895DDAE0D6A}" srcOrd="1" destOrd="0" presId="urn:microsoft.com/office/officeart/2008/layout/NameandTitleOrganizationalChart"/>
    <dgm:cxn modelId="{4EBD81DA-C123-BD4A-89B1-E88EAB192B11}" type="presParOf" srcId="{E0622FA8-F73D-CA46-8D72-3457212566CA}" destId="{CDDCAF6C-DBDF-CB40-B71F-CA0FA83AF6D3}" srcOrd="2" destOrd="0" presId="urn:microsoft.com/office/officeart/2008/layout/NameandTitleOrganizationalChart"/>
    <dgm:cxn modelId="{E6423190-739A-CC4F-B2C9-5162184CFEDD}" type="presParOf" srcId="{578EE830-6681-0E4F-8757-14DDB07EB4DB}" destId="{99B72804-FEB7-A04C-B790-36301DC5D6B8}" srcOrd="1" destOrd="0" presId="urn:microsoft.com/office/officeart/2008/layout/NameandTitleOrganizationalChart"/>
    <dgm:cxn modelId="{7CB9288D-1876-7441-9659-4BE41C5C6D02}" type="presParOf" srcId="{578EE830-6681-0E4F-8757-14DDB07EB4DB}" destId="{E247D29D-79E8-DA49-A9E2-87B1E41E5D13}" srcOrd="2" destOrd="0" presId="urn:microsoft.com/office/officeart/2008/layout/NameandTitleOrganizationalChart"/>
    <dgm:cxn modelId="{E42DF839-91BC-D141-A96D-3A0233BEC5B0}" type="presParOf" srcId="{E247D29D-79E8-DA49-A9E2-87B1E41E5D13}" destId="{15AC3AFE-FBC0-8B4B-9F14-4FBC41C62460}" srcOrd="0" destOrd="0" presId="urn:microsoft.com/office/officeart/2008/layout/NameandTitleOrganizationalChart"/>
    <dgm:cxn modelId="{719A9897-CB5A-FD47-AA08-276B3D425AD8}" type="presParOf" srcId="{E247D29D-79E8-DA49-A9E2-87B1E41E5D13}" destId="{AA5B1343-A2E1-3A40-AAD9-5AE6089F4D84}" srcOrd="1" destOrd="0" presId="urn:microsoft.com/office/officeart/2008/layout/NameandTitleOrganizationalChart"/>
    <dgm:cxn modelId="{CB9968A7-BC89-CA44-B956-88F174CFD33D}" type="presParOf" srcId="{AA5B1343-A2E1-3A40-AAD9-5AE6089F4D84}" destId="{53056B49-5319-9347-89F7-E50835583BA1}" srcOrd="0" destOrd="0" presId="urn:microsoft.com/office/officeart/2008/layout/NameandTitleOrganizationalChart"/>
    <dgm:cxn modelId="{BD3084AD-BEC6-6449-9D87-5A24EC6C36EE}" type="presParOf" srcId="{53056B49-5319-9347-89F7-E50835583BA1}" destId="{68806B29-217D-FF46-85A3-F95010D0A868}" srcOrd="0" destOrd="0" presId="urn:microsoft.com/office/officeart/2008/layout/NameandTitleOrganizationalChart"/>
    <dgm:cxn modelId="{BF7B9329-611F-6341-9DC0-D697AB64F6C1}" type="presParOf" srcId="{53056B49-5319-9347-89F7-E50835583BA1}" destId="{72A59BC3-FF40-1546-BFF8-B28E9B806206}" srcOrd="1" destOrd="0" presId="urn:microsoft.com/office/officeart/2008/layout/NameandTitleOrganizationalChart"/>
    <dgm:cxn modelId="{9272DE72-D9CE-CF48-A157-EE934166C831}" type="presParOf" srcId="{53056B49-5319-9347-89F7-E50835583BA1}" destId="{1D426C77-78BA-8243-89A7-AED18487D798}" srcOrd="2" destOrd="0" presId="urn:microsoft.com/office/officeart/2008/layout/NameandTitleOrganizationalChart"/>
    <dgm:cxn modelId="{9624E125-610E-A548-836E-9497115CE517}" type="presParOf" srcId="{AA5B1343-A2E1-3A40-AAD9-5AE6089F4D84}" destId="{B7C7A0DB-41D0-EF40-A413-BA17B93B5FD8}" srcOrd="1" destOrd="0" presId="urn:microsoft.com/office/officeart/2008/layout/NameandTitleOrganizationalChart"/>
    <dgm:cxn modelId="{74E1914F-91BF-2B49-8997-40B3BAF04592}" type="presParOf" srcId="{AA5B1343-A2E1-3A40-AAD9-5AE6089F4D84}" destId="{9BE7EE98-25B1-E64D-A618-59B33E8A0DC3}" srcOrd="2" destOrd="0" presId="urn:microsoft.com/office/officeart/2008/layout/NameandTitleOrganizationalChart"/>
    <dgm:cxn modelId="{42B9ADB8-4ABF-2B41-ABA6-8CC58A4B49D6}" type="presParOf" srcId="{2E477DD5-2698-A746-A504-82A10C2BDE2D}" destId="{D99D5147-F757-894B-B2E0-358511148EB5}" srcOrd="2" destOrd="0" presId="urn:microsoft.com/office/officeart/2008/layout/NameandTitleOrganizationalChart"/>
    <dgm:cxn modelId="{68B71B69-E80A-4E4D-82AE-F9E7BD0058E7}" type="presParOf" srcId="{37D4EF5E-8515-6941-B912-49C5E8B2E4A9}" destId="{78FDA677-6FD2-2940-AD09-263A332E3834}" srcOrd="2" destOrd="0" presId="urn:microsoft.com/office/officeart/2008/layout/NameandTitleOrganizationalChart"/>
    <dgm:cxn modelId="{8D017D46-A13A-8844-9465-273CA661F1AE}" type="presParOf" srcId="{78FDA677-6FD2-2940-AD09-263A332E3834}" destId="{82AD35E8-4F3A-A248-A4B7-DE1C26751784}" srcOrd="0" destOrd="0" presId="urn:microsoft.com/office/officeart/2008/layout/NameandTitleOrganizationalChart"/>
    <dgm:cxn modelId="{CD0FE041-A56F-B94C-B737-83FCACB89C25}" type="presParOf" srcId="{78FDA677-6FD2-2940-AD09-263A332E3834}" destId="{5B5BAF62-C1D9-B34C-8A8D-2B86B4DE0B9B}" srcOrd="1" destOrd="0" presId="urn:microsoft.com/office/officeart/2008/layout/NameandTitleOrganizationalChart"/>
    <dgm:cxn modelId="{7018ECB6-6E58-2542-BCEB-E55BBB8E717B}" type="presParOf" srcId="{5B5BAF62-C1D9-B34C-8A8D-2B86B4DE0B9B}" destId="{C12BD831-BE67-2F49-B653-8CE2584E5EED}" srcOrd="0" destOrd="0" presId="urn:microsoft.com/office/officeart/2008/layout/NameandTitleOrganizationalChart"/>
    <dgm:cxn modelId="{974A45FC-2D2F-304B-B3D2-097AAAB15DBD}" type="presParOf" srcId="{C12BD831-BE67-2F49-B653-8CE2584E5EED}" destId="{EE74A6B3-A2A7-924C-8F66-2BA2ACB76115}" srcOrd="0" destOrd="0" presId="urn:microsoft.com/office/officeart/2008/layout/NameandTitleOrganizationalChart"/>
    <dgm:cxn modelId="{43D7A0B2-526C-C142-A250-80CDAA26856B}" type="presParOf" srcId="{C12BD831-BE67-2F49-B653-8CE2584E5EED}" destId="{A18EC5E4-1F49-5A44-9643-471E3E7681F8}" srcOrd="1" destOrd="0" presId="urn:microsoft.com/office/officeart/2008/layout/NameandTitleOrganizationalChart"/>
    <dgm:cxn modelId="{364A8F91-2351-9144-AF34-A996CDD11AFA}" type="presParOf" srcId="{C12BD831-BE67-2F49-B653-8CE2584E5EED}" destId="{A0E88DBD-FD73-2B41-B2BA-E25433D89390}" srcOrd="2" destOrd="0" presId="urn:microsoft.com/office/officeart/2008/layout/NameandTitleOrganizationalChart"/>
    <dgm:cxn modelId="{E2AD9EFB-CBDD-0843-AACD-0D57990A4D4C}" type="presParOf" srcId="{5B5BAF62-C1D9-B34C-8A8D-2B86B4DE0B9B}" destId="{F91DAB96-B6A9-A249-B08F-4EA786E8AB2B}" srcOrd="1" destOrd="0" presId="urn:microsoft.com/office/officeart/2008/layout/NameandTitleOrganizationalChart"/>
    <dgm:cxn modelId="{1B9DE472-9A5C-DC40-8AA7-00A69F855CA4}" type="presParOf" srcId="{5B5BAF62-C1D9-B34C-8A8D-2B86B4DE0B9B}" destId="{14CB66DB-56F1-784A-855A-427EF2E3CBB7}" srcOrd="2" destOrd="0" presId="urn:microsoft.com/office/officeart/2008/layout/NameandTitleOrganizationalChart"/>
    <dgm:cxn modelId="{C2B75CD5-8085-F246-8455-7B8C5C91946D}" type="presParOf" srcId="{78FDA677-6FD2-2940-AD09-263A332E3834}" destId="{05E6A6B2-CC90-9F4F-9428-2BBA9D854CD5}" srcOrd="2" destOrd="0" presId="urn:microsoft.com/office/officeart/2008/layout/NameandTitleOrganizationalChart"/>
    <dgm:cxn modelId="{2F02A904-C1C5-BB45-96E5-0230A5289F65}" type="presParOf" srcId="{78FDA677-6FD2-2940-AD09-263A332E3834}" destId="{AD83BD62-4748-EA4B-BCFF-6538B970F27D}" srcOrd="3" destOrd="0" presId="urn:microsoft.com/office/officeart/2008/layout/NameandTitleOrganizationalChart"/>
    <dgm:cxn modelId="{67677A76-10E2-BD44-9274-9A0DFCFA15A9}" type="presParOf" srcId="{AD83BD62-4748-EA4B-BCFF-6538B970F27D}" destId="{445633C7-0399-A640-9B5C-2D7F606E879A}" srcOrd="0" destOrd="0" presId="urn:microsoft.com/office/officeart/2008/layout/NameandTitleOrganizationalChart"/>
    <dgm:cxn modelId="{DC53B385-126F-2047-885E-1050784367A6}" type="presParOf" srcId="{445633C7-0399-A640-9B5C-2D7F606E879A}" destId="{583FCF66-73DC-434F-A22B-8E6FF83D4985}" srcOrd="0" destOrd="0" presId="urn:microsoft.com/office/officeart/2008/layout/NameandTitleOrganizationalChart"/>
    <dgm:cxn modelId="{CCDEEE0F-4DE4-1D40-A137-2BD0A1F38342}" type="presParOf" srcId="{445633C7-0399-A640-9B5C-2D7F606E879A}" destId="{B15D7E5D-63AF-024E-8145-4163A0452F1B}" srcOrd="1" destOrd="0" presId="urn:microsoft.com/office/officeart/2008/layout/NameandTitleOrganizationalChart"/>
    <dgm:cxn modelId="{B0E4B7E9-C6BD-2D47-AB67-D1654D0689A5}" type="presParOf" srcId="{445633C7-0399-A640-9B5C-2D7F606E879A}" destId="{ADE16344-6CCC-994A-9132-D6C8FAF1DCFC}" srcOrd="2" destOrd="0" presId="urn:microsoft.com/office/officeart/2008/layout/NameandTitleOrganizationalChart"/>
    <dgm:cxn modelId="{E22886EE-7102-9746-A5E5-05F77022B84B}" type="presParOf" srcId="{AD83BD62-4748-EA4B-BCFF-6538B970F27D}" destId="{10C5DCB8-E6AD-604A-B23C-9E73ADF0D180}" srcOrd="1" destOrd="0" presId="urn:microsoft.com/office/officeart/2008/layout/NameandTitleOrganizationalChart"/>
    <dgm:cxn modelId="{958684FB-211F-8145-9218-C3B7F7CD1CAF}"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A7D2281A-008B-8940-A9A1-ADB3683CD2D2}" type="presOf" srcId="{EDD30B7B-2F87-6346-A277-51C80D3009B4}" destId="{BDA27209-03D4-3C4E-8EB1-343360F0E962}" srcOrd="0" destOrd="0" presId="urn:microsoft.com/office/officeart/2005/8/layout/orgChart1"/>
    <dgm:cxn modelId="{448F3995-3836-324E-9836-0BFC158A9286}" type="presOf" srcId="{0A7162CC-9281-2744-A515-397F2A62E342}" destId="{FDEFC273-CB8E-9F4D-8509-38905BB1FA8A}"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393ABDFB-BB10-4940-9F2B-D2781229F659}" type="presOf" srcId="{9EADCF7C-5E5A-F24C-AC23-5F304E994E64}" destId="{BE65067B-FC28-584D-ACD0-F6CBE589D616}" srcOrd="0" destOrd="0" presId="urn:microsoft.com/office/officeart/2005/8/layout/orgChart1"/>
    <dgm:cxn modelId="{F568B6E0-B683-B64B-918D-DE07951D6C2B}" type="presOf" srcId="{91B9CBBF-D90A-1144-AF2C-C94B42530FBB}" destId="{C8F9B44E-B9D5-FD44-9D01-8B2A3320EC66}" srcOrd="0" destOrd="0" presId="urn:microsoft.com/office/officeart/2005/8/layout/orgChart1"/>
    <dgm:cxn modelId="{DEC97FD9-75A7-0544-BD84-9B3001D5A9AE}" type="presOf" srcId="{91B9CBBF-D90A-1144-AF2C-C94B42530FBB}" destId="{7039EF7C-0F6D-7541-859D-9B40B2ACB886}" srcOrd="1" destOrd="0" presId="urn:microsoft.com/office/officeart/2005/8/layout/orgChart1"/>
    <dgm:cxn modelId="{72517FBD-99B5-E44D-96FD-B5BC4FDC6953}" type="presOf" srcId="{C8A618A7-3146-2543-96F5-7BF7DDE82B37}" destId="{B272D5A0-195F-8843-9F48-524A2E2F3349}"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44D4BE73-26AE-BF47-9A66-490C45000E1B}" srcId="{A2D3F33B-2EA9-E241-9B11-34D4044585AE}" destId="{91B9CBBF-D90A-1144-AF2C-C94B42530FBB}" srcOrd="0" destOrd="0" parTransId="{9006A831-AC98-7F45-9446-B53790025FFB}" sibTransId="{D34A5856-28C0-0544-B5EB-EB7EABEB91D4}"/>
    <dgm:cxn modelId="{5963F86E-2137-1741-B5F8-8D191C974C02}" type="presOf" srcId="{5CE89238-DD93-C742-BA77-A1D42EFB35B3}" destId="{01C8A73E-9D84-724D-9F62-ED27A6E380BC}" srcOrd="0" destOrd="0" presId="urn:microsoft.com/office/officeart/2005/8/layout/orgChart1"/>
    <dgm:cxn modelId="{EF4FA18C-AE3D-C541-80A3-C9F1689D02E0}" type="presOf" srcId="{3EC2EFF8-B2D6-B547-B964-F33DA6C9CC01}" destId="{D718FF30-FEA3-4B4F-8D5F-1CADC92F8341}"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397713C0-442D-384E-A4F9-9916381AA7C9}" type="presOf" srcId="{6521DB0C-E9DA-BB43-91C4-78358E183240}" destId="{E18ABF8E-B685-9A4A-9E3E-17667AE40BA9}" srcOrd="0" destOrd="0" presId="urn:microsoft.com/office/officeart/2005/8/layout/orgChart1"/>
    <dgm:cxn modelId="{106C8CC5-383C-FB4C-8CFC-821E5899640C}" srcId="{91B9CBBF-D90A-1144-AF2C-C94B42530FBB}" destId="{16B02115-40EF-5348-B713-E92E88A62870}" srcOrd="1" destOrd="0" parTransId="{0A7162CC-9281-2744-A515-397F2A62E342}" sibTransId="{10815A42-373D-6842-8022-20EEBB1009B5}"/>
    <dgm:cxn modelId="{0513B6EF-E1DD-1947-B942-1FDFE5F61389}" type="presOf" srcId="{21E6D834-FF90-C542-9F51-529C18F2CEB8}" destId="{A9633E03-362B-CD44-9D45-E81A2ACB812B}" srcOrd="0" destOrd="0" presId="urn:microsoft.com/office/officeart/2005/8/layout/orgChart1"/>
    <dgm:cxn modelId="{D57BE81B-84CE-B343-940A-82B81EFB74C6}" type="presOf" srcId="{BEF5E5E9-0C57-C345-9875-03F7D9653F18}" destId="{F760BA4E-5D3C-E24D-8766-7A83979B0897}"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20D15AE6-5F90-B348-81D0-A28FC17E3ACD}" type="presOf" srcId="{3EC2EFF8-B2D6-B547-B964-F33DA6C9CC01}" destId="{00D55205-6603-BB41-8C4E-74343310F4A3}" srcOrd="1" destOrd="0" presId="urn:microsoft.com/office/officeart/2005/8/layout/orgChart1"/>
    <dgm:cxn modelId="{79A94622-DB77-3443-9101-55F445AD4EF9}" type="presOf" srcId="{0B5E65F3-14C4-2047-9D85-F2549D5CD097}" destId="{F8500101-5F4D-184D-ABF3-D8B26A9D096D}" srcOrd="0" destOrd="0" presId="urn:microsoft.com/office/officeart/2005/8/layout/orgChart1"/>
    <dgm:cxn modelId="{B0E2C8EF-9555-334A-937A-A34ECB429DA5}" type="presOf" srcId="{D6FA023A-4CF8-4248-8BAE-4D2AB0747C22}" destId="{5E3B60C8-FA13-0543-8896-DD601A9A4A82}" srcOrd="0" destOrd="0" presId="urn:microsoft.com/office/officeart/2005/8/layout/orgChart1"/>
    <dgm:cxn modelId="{07B14D7A-3DB4-7A4E-8F3E-7351A62400E3}" type="presOf" srcId="{16B02115-40EF-5348-B713-E92E88A62870}" destId="{F137B965-A5FA-4943-82CD-7DC51D92A930}" srcOrd="1"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D7FCD59C-D046-714B-91DC-9320612DE2A6}" type="presOf" srcId="{085DD8DF-63A2-F247-9AC5-DDBD9D0F0247}" destId="{8B971E8F-C988-1946-984A-B4ED9A10AB65}" srcOrd="1"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47C33664-FDDC-9943-871A-597448756BBF}" type="presOf" srcId="{16B02115-40EF-5348-B713-E92E88A62870}" destId="{CCC9CC65-4892-F645-A9FB-BA1DF9705C63}" srcOrd="0"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CCD450D4-241A-9B41-A9B5-1B8EEAAAF512}" type="presOf" srcId="{20602B26-2F64-1742-A11F-A4EC4D8B92E6}" destId="{511E4C6B-2295-C14D-9F47-EE3A566B661B}" srcOrd="1" destOrd="0" presId="urn:microsoft.com/office/officeart/2005/8/layout/orgChart1"/>
    <dgm:cxn modelId="{B35037C7-F2D8-DF4D-A29C-85738C06B615}" type="presOf" srcId="{DBAF9FCA-F350-5148-A9BC-15D8AC162513}" destId="{D6875C74-C227-1C4C-8F32-734F233C13AA}" srcOrd="1" destOrd="0" presId="urn:microsoft.com/office/officeart/2005/8/layout/orgChart1"/>
    <dgm:cxn modelId="{CCE02647-063C-DB49-B972-E5FA9C30B132}" type="presOf" srcId="{6002E1A8-BEF0-A948-A1DD-DE3A36DCC703}" destId="{A2D3456B-55D9-3A4B-BDE9-22CF1510C4C4}" srcOrd="0" destOrd="0" presId="urn:microsoft.com/office/officeart/2005/8/layout/orgChart1"/>
    <dgm:cxn modelId="{33763A76-9E77-AB46-9D4D-74F08243FCC0}" type="presOf" srcId="{A2D3F33B-2EA9-E241-9B11-34D4044585AE}" destId="{22F28780-A52C-2E4E-BE6C-36C8656D93AA}" srcOrd="0" destOrd="0" presId="urn:microsoft.com/office/officeart/2005/8/layout/orgChart1"/>
    <dgm:cxn modelId="{ADA2E1E4-4EAC-4E45-BB3A-3EF88C966308}" type="presOf" srcId="{73261F49-E6DC-6144-B136-9225B70FA1AC}" destId="{75B037BD-8A5A-9444-BB70-E9C7AC7A1107}" srcOrd="1" destOrd="0" presId="urn:microsoft.com/office/officeart/2005/8/layout/orgChart1"/>
    <dgm:cxn modelId="{4D67D192-6F7B-7C47-9B33-41D68E8F99F9}" type="presOf" srcId="{46234234-5C30-7E44-B344-F9ADFE1520F6}" destId="{7EEC4A15-85AD-F949-BEA5-92D3B27C6889}" srcOrd="0" destOrd="0" presId="urn:microsoft.com/office/officeart/2005/8/layout/orgChart1"/>
    <dgm:cxn modelId="{C23B1AA8-3907-9449-BDE3-2357685936CD}" type="presOf" srcId="{EDD30B7B-2F87-6346-A277-51C80D3009B4}" destId="{4543A8C6-2769-0A4D-9F02-71F503012DF6}" srcOrd="1"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EFC87FDF-9D5A-0749-BFB7-58C0CABF6EA8}" type="presOf" srcId="{20602B26-2F64-1742-A11F-A4EC4D8B92E6}" destId="{9A4F5F6D-533E-5947-809F-6258E533A3BC}" srcOrd="0" destOrd="0" presId="urn:microsoft.com/office/officeart/2005/8/layout/orgChart1"/>
    <dgm:cxn modelId="{73828601-762A-1443-B160-66D0E506049B}" type="presOf" srcId="{21E6D834-FF90-C542-9F51-529C18F2CEB8}" destId="{915AD969-9EE0-CD4C-B625-857F1B5C771C}" srcOrd="1" destOrd="0" presId="urn:microsoft.com/office/officeart/2005/8/layout/orgChart1"/>
    <dgm:cxn modelId="{70457AC9-7C91-C849-AB38-3E91BA6D1D6B}" type="presOf" srcId="{DBAF9FCA-F350-5148-A9BC-15D8AC162513}" destId="{FD434C14-F5B6-4843-8BC1-61EEB49EB65E}"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CB28A237-5817-4541-99E4-A0ABD0450B6B}" type="presOf" srcId="{7510AFF4-6C1B-6C41-A3AC-B7CC1BCA3491}" destId="{54BC33E6-5FD5-4D4C-B742-E40A22DFA242}" srcOrd="0" destOrd="0" presId="urn:microsoft.com/office/officeart/2005/8/layout/orgChart1"/>
    <dgm:cxn modelId="{5FF67513-9090-7845-8C4C-84DDE910EAC7}" type="presOf" srcId="{085DD8DF-63A2-F247-9AC5-DDBD9D0F0247}" destId="{C1C180D3-83B8-C543-A965-804A55E2E609}" srcOrd="0" destOrd="0" presId="urn:microsoft.com/office/officeart/2005/8/layout/orgChart1"/>
    <dgm:cxn modelId="{B94A1F08-0282-6840-B221-4BFBD033C935}" type="presOf" srcId="{0B5E65F3-14C4-2047-9D85-F2549D5CD097}" destId="{CB50887A-1322-DD43-8F25-AD37B2B3CA9D}" srcOrd="1" destOrd="0" presId="urn:microsoft.com/office/officeart/2005/8/layout/orgChart1"/>
    <dgm:cxn modelId="{701CB332-E79E-944E-ADCB-FB4A36E26DD8}" type="presOf" srcId="{73261F49-E6DC-6144-B136-9225B70FA1AC}" destId="{CFB57F2F-AB86-2541-B861-F95AEEE369E2}" srcOrd="0" destOrd="0" presId="urn:microsoft.com/office/officeart/2005/8/layout/orgChart1"/>
    <dgm:cxn modelId="{C27D652B-A066-9A47-8B56-CC3264282897}" type="presOf" srcId="{20CF58D1-FEB8-0D40-9309-B8ADA5F1B414}" destId="{D9FAFA8B-FB95-5B43-8B82-29B50CEA9620}" srcOrd="0" destOrd="0" presId="urn:microsoft.com/office/officeart/2005/8/layout/orgChart1"/>
    <dgm:cxn modelId="{E9890DA6-E58C-C44E-80D3-A38E7F3E977A}" type="presOf" srcId="{C8A618A7-3146-2543-96F5-7BF7DDE82B37}" destId="{13EA6C65-1A1D-F149-A3B8-422159F450A8}" srcOrd="1" destOrd="0" presId="urn:microsoft.com/office/officeart/2005/8/layout/orgChart1"/>
    <dgm:cxn modelId="{A313F6E2-07C6-144A-BA28-E1B697405364}" type="presParOf" srcId="{22F28780-A52C-2E4E-BE6C-36C8656D93AA}" destId="{FAFB6595-DB80-9249-B3CB-9948E9558ECA}" srcOrd="0" destOrd="0" presId="urn:microsoft.com/office/officeart/2005/8/layout/orgChart1"/>
    <dgm:cxn modelId="{E8DA3294-57DF-FF49-8213-267D8BE48FBA}" type="presParOf" srcId="{FAFB6595-DB80-9249-B3CB-9948E9558ECA}" destId="{EA96F756-DD2A-794B-91A3-61BE064B1537}" srcOrd="0" destOrd="0" presId="urn:microsoft.com/office/officeart/2005/8/layout/orgChart1"/>
    <dgm:cxn modelId="{133D25BF-9947-8943-947D-1DF47E8D7509}" type="presParOf" srcId="{EA96F756-DD2A-794B-91A3-61BE064B1537}" destId="{C8F9B44E-B9D5-FD44-9D01-8B2A3320EC66}" srcOrd="0" destOrd="0" presId="urn:microsoft.com/office/officeart/2005/8/layout/orgChart1"/>
    <dgm:cxn modelId="{EE722C65-A568-EF4B-80BD-BD281147DE1F}" type="presParOf" srcId="{EA96F756-DD2A-794B-91A3-61BE064B1537}" destId="{7039EF7C-0F6D-7541-859D-9B40B2ACB886}" srcOrd="1" destOrd="0" presId="urn:microsoft.com/office/officeart/2005/8/layout/orgChart1"/>
    <dgm:cxn modelId="{35387EA6-2B22-4C41-94AF-E522184D60A0}" type="presParOf" srcId="{FAFB6595-DB80-9249-B3CB-9948E9558ECA}" destId="{EBAAF153-6EA8-F14D-BC5D-20F7CE53101C}" srcOrd="1" destOrd="0" presId="urn:microsoft.com/office/officeart/2005/8/layout/orgChart1"/>
    <dgm:cxn modelId="{E335C649-E119-1B41-B118-9BA99B078DA8}" type="presParOf" srcId="{EBAAF153-6EA8-F14D-BC5D-20F7CE53101C}" destId="{54BC33E6-5FD5-4D4C-B742-E40A22DFA242}" srcOrd="0" destOrd="0" presId="urn:microsoft.com/office/officeart/2005/8/layout/orgChart1"/>
    <dgm:cxn modelId="{0DF98EE2-6AA1-2746-987E-B99034130284}" type="presParOf" srcId="{EBAAF153-6EA8-F14D-BC5D-20F7CE53101C}" destId="{3FE66B2A-5609-EA4A-BB53-2C4101528DE9}" srcOrd="1" destOrd="0" presId="urn:microsoft.com/office/officeart/2005/8/layout/orgChart1"/>
    <dgm:cxn modelId="{101A725B-ADC8-6F45-A0E6-F84707EDBE58}" type="presParOf" srcId="{3FE66B2A-5609-EA4A-BB53-2C4101528DE9}" destId="{5AF13B56-8BD0-FA4A-AB96-97A2A3FD4676}" srcOrd="0" destOrd="0" presId="urn:microsoft.com/office/officeart/2005/8/layout/orgChart1"/>
    <dgm:cxn modelId="{D38500EB-3FAB-9946-934E-0C4B008910C8}" type="presParOf" srcId="{5AF13B56-8BD0-FA4A-AB96-97A2A3FD4676}" destId="{D718FF30-FEA3-4B4F-8D5F-1CADC92F8341}" srcOrd="0" destOrd="0" presId="urn:microsoft.com/office/officeart/2005/8/layout/orgChart1"/>
    <dgm:cxn modelId="{F26F0CBB-3634-EB47-BCB2-1E0C4A7279F7}" type="presParOf" srcId="{5AF13B56-8BD0-FA4A-AB96-97A2A3FD4676}" destId="{00D55205-6603-BB41-8C4E-74343310F4A3}" srcOrd="1" destOrd="0" presId="urn:microsoft.com/office/officeart/2005/8/layout/orgChart1"/>
    <dgm:cxn modelId="{A2B68382-38B8-D54E-942A-175F93157499}" type="presParOf" srcId="{3FE66B2A-5609-EA4A-BB53-2C4101528DE9}" destId="{4063F961-4300-0743-8C7B-9077E2650BD4}" srcOrd="1" destOrd="0" presId="urn:microsoft.com/office/officeart/2005/8/layout/orgChart1"/>
    <dgm:cxn modelId="{C2E7D652-F4B1-0542-96E6-22ECBC64A9E5}" type="presParOf" srcId="{3FE66B2A-5609-EA4A-BB53-2C4101528DE9}" destId="{0B14C81E-7FBD-A94A-B12E-D9BBF2011289}" srcOrd="2" destOrd="0" presId="urn:microsoft.com/office/officeart/2005/8/layout/orgChart1"/>
    <dgm:cxn modelId="{521C1D24-A3E0-B14C-A680-F0F1B0FBE189}" type="presParOf" srcId="{EBAAF153-6EA8-F14D-BC5D-20F7CE53101C}" destId="{FDEFC273-CB8E-9F4D-8509-38905BB1FA8A}" srcOrd="2" destOrd="0" presId="urn:microsoft.com/office/officeart/2005/8/layout/orgChart1"/>
    <dgm:cxn modelId="{B941724A-6775-384B-AED9-C3BABB55C300}" type="presParOf" srcId="{EBAAF153-6EA8-F14D-BC5D-20F7CE53101C}" destId="{8BCD953C-AF61-FC47-B2A9-936DD4583C74}" srcOrd="3" destOrd="0" presId="urn:microsoft.com/office/officeart/2005/8/layout/orgChart1"/>
    <dgm:cxn modelId="{678A61E7-597B-304E-8084-7B90AFCFEFBB}" type="presParOf" srcId="{8BCD953C-AF61-FC47-B2A9-936DD4583C74}" destId="{7C4E60A5-B56F-5B48-99E4-B539F36D94D9}" srcOrd="0" destOrd="0" presId="urn:microsoft.com/office/officeart/2005/8/layout/orgChart1"/>
    <dgm:cxn modelId="{19C34C75-030B-864C-BE96-2E0308FEF2AD}" type="presParOf" srcId="{7C4E60A5-B56F-5B48-99E4-B539F36D94D9}" destId="{CCC9CC65-4892-F645-A9FB-BA1DF9705C63}" srcOrd="0" destOrd="0" presId="urn:microsoft.com/office/officeart/2005/8/layout/orgChart1"/>
    <dgm:cxn modelId="{FD329824-4D56-A045-AE30-C9E295467A8F}" type="presParOf" srcId="{7C4E60A5-B56F-5B48-99E4-B539F36D94D9}" destId="{F137B965-A5FA-4943-82CD-7DC51D92A930}" srcOrd="1" destOrd="0" presId="urn:microsoft.com/office/officeart/2005/8/layout/orgChart1"/>
    <dgm:cxn modelId="{C9185086-82E3-5443-A4E0-22E82F0858B9}" type="presParOf" srcId="{8BCD953C-AF61-FC47-B2A9-936DD4583C74}" destId="{66D3C00F-123A-A24D-872F-837452970B31}" srcOrd="1" destOrd="0" presId="urn:microsoft.com/office/officeart/2005/8/layout/orgChart1"/>
    <dgm:cxn modelId="{5AFE125E-B125-264A-AF43-5050D91DFEFC}" type="presParOf" srcId="{8BCD953C-AF61-FC47-B2A9-936DD4583C74}" destId="{9B00B7B7-861E-5049-9A0D-C2F3DA427AD2}" srcOrd="2" destOrd="0" presId="urn:microsoft.com/office/officeart/2005/8/layout/orgChart1"/>
    <dgm:cxn modelId="{A26994B0-7E3B-A24A-9491-41B68820867F}" type="presParOf" srcId="{EBAAF153-6EA8-F14D-BC5D-20F7CE53101C}" destId="{7EEC4A15-85AD-F949-BEA5-92D3B27C6889}" srcOrd="4" destOrd="0" presId="urn:microsoft.com/office/officeart/2005/8/layout/orgChart1"/>
    <dgm:cxn modelId="{D1A5B481-8D9B-244E-9F40-EAA94C5A5B23}" type="presParOf" srcId="{EBAAF153-6EA8-F14D-BC5D-20F7CE53101C}" destId="{4A3B97B1-83AF-364E-A8DC-7B963D9A03D3}" srcOrd="5" destOrd="0" presId="urn:microsoft.com/office/officeart/2005/8/layout/orgChart1"/>
    <dgm:cxn modelId="{34CD7BE9-DC83-5E4B-9708-9A8E0EF37F02}" type="presParOf" srcId="{4A3B97B1-83AF-364E-A8DC-7B963D9A03D3}" destId="{376C385F-ACC4-EE48-9725-A55F7C7C4D37}" srcOrd="0" destOrd="0" presId="urn:microsoft.com/office/officeart/2005/8/layout/orgChart1"/>
    <dgm:cxn modelId="{0D7D7C39-5D46-6C4C-91EC-87675E802AEE}" type="presParOf" srcId="{376C385F-ACC4-EE48-9725-A55F7C7C4D37}" destId="{FD434C14-F5B6-4843-8BC1-61EEB49EB65E}" srcOrd="0" destOrd="0" presId="urn:microsoft.com/office/officeart/2005/8/layout/orgChart1"/>
    <dgm:cxn modelId="{95BE2C8A-5AE9-8349-89B9-2ADEBCEA191B}" type="presParOf" srcId="{376C385F-ACC4-EE48-9725-A55F7C7C4D37}" destId="{D6875C74-C227-1C4C-8F32-734F233C13AA}" srcOrd="1" destOrd="0" presId="urn:microsoft.com/office/officeart/2005/8/layout/orgChart1"/>
    <dgm:cxn modelId="{C98F7F40-1BC3-8A41-B541-650B74ABBA74}" type="presParOf" srcId="{4A3B97B1-83AF-364E-A8DC-7B963D9A03D3}" destId="{8D05D519-E3FE-5E4A-90C3-31CCBB1DCA3E}" srcOrd="1" destOrd="0" presId="urn:microsoft.com/office/officeart/2005/8/layout/orgChart1"/>
    <dgm:cxn modelId="{4C5938D9-8895-484C-9754-D0B2A6A88618}" type="presParOf" srcId="{4A3B97B1-83AF-364E-A8DC-7B963D9A03D3}" destId="{6EFD1CFF-6A45-C944-8BB8-68A1DA3E6520}" srcOrd="2" destOrd="0" presId="urn:microsoft.com/office/officeart/2005/8/layout/orgChart1"/>
    <dgm:cxn modelId="{5E4AF551-65FD-CF4E-83E2-D40E1498E718}" type="presParOf" srcId="{EBAAF153-6EA8-F14D-BC5D-20F7CE53101C}" destId="{F760BA4E-5D3C-E24D-8766-7A83979B0897}" srcOrd="6" destOrd="0" presId="urn:microsoft.com/office/officeart/2005/8/layout/orgChart1"/>
    <dgm:cxn modelId="{A6087902-9877-504C-BE07-1B0870E4BE75}" type="presParOf" srcId="{EBAAF153-6EA8-F14D-BC5D-20F7CE53101C}" destId="{3CDBCC47-C80E-A94D-B097-2041D15A0E99}" srcOrd="7" destOrd="0" presId="urn:microsoft.com/office/officeart/2005/8/layout/orgChart1"/>
    <dgm:cxn modelId="{479DA246-EE9F-2C4B-BBBF-AFB2CF4A6558}" type="presParOf" srcId="{3CDBCC47-C80E-A94D-B097-2041D15A0E99}" destId="{F6CF3705-CB48-874F-9643-FF0D97B094A9}" srcOrd="0" destOrd="0" presId="urn:microsoft.com/office/officeart/2005/8/layout/orgChart1"/>
    <dgm:cxn modelId="{C4DF0212-B7D2-D641-B895-F16FC3C21A1C}" type="presParOf" srcId="{F6CF3705-CB48-874F-9643-FF0D97B094A9}" destId="{F8500101-5F4D-184D-ABF3-D8B26A9D096D}" srcOrd="0" destOrd="0" presId="urn:microsoft.com/office/officeart/2005/8/layout/orgChart1"/>
    <dgm:cxn modelId="{10C8B9AE-BCE2-934C-A121-B6E4F84DF6CC}" type="presParOf" srcId="{F6CF3705-CB48-874F-9643-FF0D97B094A9}" destId="{CB50887A-1322-DD43-8F25-AD37B2B3CA9D}" srcOrd="1" destOrd="0" presId="urn:microsoft.com/office/officeart/2005/8/layout/orgChart1"/>
    <dgm:cxn modelId="{9C2F9806-C33C-7A48-8007-6DA9B4BA26AB}" type="presParOf" srcId="{3CDBCC47-C80E-A94D-B097-2041D15A0E99}" destId="{F7A68D80-E2E4-7E4F-9D69-86677E74963A}" srcOrd="1" destOrd="0" presId="urn:microsoft.com/office/officeart/2005/8/layout/orgChart1"/>
    <dgm:cxn modelId="{AE04D584-13CC-0B42-8987-7DBA1F0BABD4}" type="presParOf" srcId="{3CDBCC47-C80E-A94D-B097-2041D15A0E99}" destId="{77945F21-C269-6B4C-AE4D-2B659C680CF4}" srcOrd="2" destOrd="0" presId="urn:microsoft.com/office/officeart/2005/8/layout/orgChart1"/>
    <dgm:cxn modelId="{F6547CE5-2AF2-1A46-BCC5-D880BAB5D9D6}" type="presParOf" srcId="{EBAAF153-6EA8-F14D-BC5D-20F7CE53101C}" destId="{5E3B60C8-FA13-0543-8896-DD601A9A4A82}" srcOrd="8" destOrd="0" presId="urn:microsoft.com/office/officeart/2005/8/layout/orgChart1"/>
    <dgm:cxn modelId="{99B49800-1ED9-464A-8FF2-28522294F60E}" type="presParOf" srcId="{EBAAF153-6EA8-F14D-BC5D-20F7CE53101C}" destId="{E8253D67-C7F4-AB41-AAEC-B4FE71C90915}" srcOrd="9" destOrd="0" presId="urn:microsoft.com/office/officeart/2005/8/layout/orgChart1"/>
    <dgm:cxn modelId="{EA0E27C3-D8F8-D045-A313-65EC8DFD77A7}" type="presParOf" srcId="{E8253D67-C7F4-AB41-AAEC-B4FE71C90915}" destId="{A055D103-3C0C-4C42-9F41-07B03336AADB}" srcOrd="0" destOrd="0" presId="urn:microsoft.com/office/officeart/2005/8/layout/orgChart1"/>
    <dgm:cxn modelId="{B66C4FFA-55F7-4548-A82B-9121CBBAED05}" type="presParOf" srcId="{A055D103-3C0C-4C42-9F41-07B03336AADB}" destId="{B272D5A0-195F-8843-9F48-524A2E2F3349}" srcOrd="0" destOrd="0" presId="urn:microsoft.com/office/officeart/2005/8/layout/orgChart1"/>
    <dgm:cxn modelId="{BC87D4D9-AF4C-FC4D-BEEF-16DA69B57719}" type="presParOf" srcId="{A055D103-3C0C-4C42-9F41-07B03336AADB}" destId="{13EA6C65-1A1D-F149-A3B8-422159F450A8}" srcOrd="1" destOrd="0" presId="urn:microsoft.com/office/officeart/2005/8/layout/orgChart1"/>
    <dgm:cxn modelId="{7741B9FA-E70E-AB4F-818D-801AEDA3F50D}" type="presParOf" srcId="{E8253D67-C7F4-AB41-AAEC-B4FE71C90915}" destId="{2E0CE4F0-C13F-B242-800C-2C2CE69767DD}" srcOrd="1" destOrd="0" presId="urn:microsoft.com/office/officeart/2005/8/layout/orgChart1"/>
    <dgm:cxn modelId="{58FE1531-556D-D846-891E-7E316B8C3051}" type="presParOf" srcId="{E8253D67-C7F4-AB41-AAEC-B4FE71C90915}" destId="{8DF42107-D49B-B449-968A-1C849E350161}" srcOrd="2" destOrd="0" presId="urn:microsoft.com/office/officeart/2005/8/layout/orgChart1"/>
    <dgm:cxn modelId="{DA35020E-3403-494E-99B7-28B4D540EB25}" type="presParOf" srcId="{EBAAF153-6EA8-F14D-BC5D-20F7CE53101C}" destId="{E18ABF8E-B685-9A4A-9E3E-17667AE40BA9}" srcOrd="10" destOrd="0" presId="urn:microsoft.com/office/officeart/2005/8/layout/orgChart1"/>
    <dgm:cxn modelId="{B216D157-2CC0-E049-A06C-13116493423B}" type="presParOf" srcId="{EBAAF153-6EA8-F14D-BC5D-20F7CE53101C}" destId="{E5A32505-CA82-7741-95DB-943B31ACC512}" srcOrd="11" destOrd="0" presId="urn:microsoft.com/office/officeart/2005/8/layout/orgChart1"/>
    <dgm:cxn modelId="{0978DD8A-FA43-F84C-A31C-A14031D8E050}" type="presParOf" srcId="{E5A32505-CA82-7741-95DB-943B31ACC512}" destId="{2364BB32-F39F-8340-BC56-67C04F3D4AD3}" srcOrd="0" destOrd="0" presId="urn:microsoft.com/office/officeart/2005/8/layout/orgChart1"/>
    <dgm:cxn modelId="{8D908FDD-B9FB-B646-9919-5A4DC2D01153}" type="presParOf" srcId="{2364BB32-F39F-8340-BC56-67C04F3D4AD3}" destId="{9A4F5F6D-533E-5947-809F-6258E533A3BC}" srcOrd="0" destOrd="0" presId="urn:microsoft.com/office/officeart/2005/8/layout/orgChart1"/>
    <dgm:cxn modelId="{031345BD-DF08-1446-81CC-31A959836DB7}" type="presParOf" srcId="{2364BB32-F39F-8340-BC56-67C04F3D4AD3}" destId="{511E4C6B-2295-C14D-9F47-EE3A566B661B}" srcOrd="1" destOrd="0" presId="urn:microsoft.com/office/officeart/2005/8/layout/orgChart1"/>
    <dgm:cxn modelId="{1DB6A8EA-6F19-2740-8A01-FDC16DB21F89}" type="presParOf" srcId="{E5A32505-CA82-7741-95DB-943B31ACC512}" destId="{D045EF7B-4012-6C4A-A029-DBD5F2DBC73A}" srcOrd="1" destOrd="0" presId="urn:microsoft.com/office/officeart/2005/8/layout/orgChart1"/>
    <dgm:cxn modelId="{A36FD7F4-9A18-CA4B-AD03-9DB4FB45F264}" type="presParOf" srcId="{E5A32505-CA82-7741-95DB-943B31ACC512}" destId="{35E71FB4-8820-A64F-9A54-5B6AAC8003AA}" srcOrd="2" destOrd="0" presId="urn:microsoft.com/office/officeart/2005/8/layout/orgChart1"/>
    <dgm:cxn modelId="{161B7E34-2FC0-7D49-9129-FC9243117660}" type="presParOf" srcId="{EBAAF153-6EA8-F14D-BC5D-20F7CE53101C}" destId="{A2D3456B-55D9-3A4B-BDE9-22CF1510C4C4}" srcOrd="12" destOrd="0" presId="urn:microsoft.com/office/officeart/2005/8/layout/orgChart1"/>
    <dgm:cxn modelId="{7EFA2FAF-EA05-574E-B624-4D53D51B3D00}" type="presParOf" srcId="{EBAAF153-6EA8-F14D-BC5D-20F7CE53101C}" destId="{0BB11715-92CD-BB41-9BE2-BBB96ECA1B9E}" srcOrd="13" destOrd="0" presId="urn:microsoft.com/office/officeart/2005/8/layout/orgChart1"/>
    <dgm:cxn modelId="{0D1D383E-4E93-4C4C-8934-4F5197EDC639}" type="presParOf" srcId="{0BB11715-92CD-BB41-9BE2-BBB96ECA1B9E}" destId="{346473E6-5CEF-1143-B02B-C824F79A1A9E}" srcOrd="0" destOrd="0" presId="urn:microsoft.com/office/officeart/2005/8/layout/orgChart1"/>
    <dgm:cxn modelId="{CCDAD0E8-AE12-0F4D-9DAA-8BC2315B781F}" type="presParOf" srcId="{346473E6-5CEF-1143-B02B-C824F79A1A9E}" destId="{A9633E03-362B-CD44-9D45-E81A2ACB812B}" srcOrd="0" destOrd="0" presId="urn:microsoft.com/office/officeart/2005/8/layout/orgChart1"/>
    <dgm:cxn modelId="{1CD55790-B3F1-FF4C-A288-C1F2C9CFF9CB}" type="presParOf" srcId="{346473E6-5CEF-1143-B02B-C824F79A1A9E}" destId="{915AD969-9EE0-CD4C-B625-857F1B5C771C}" srcOrd="1" destOrd="0" presId="urn:microsoft.com/office/officeart/2005/8/layout/orgChart1"/>
    <dgm:cxn modelId="{D0A7066A-2D8D-964A-803C-37E8E3E383C0}" type="presParOf" srcId="{0BB11715-92CD-BB41-9BE2-BBB96ECA1B9E}" destId="{34CE5B13-4A97-5E46-BDF5-3D2E2866F6CC}" srcOrd="1" destOrd="0" presId="urn:microsoft.com/office/officeart/2005/8/layout/orgChart1"/>
    <dgm:cxn modelId="{983A1D88-6669-F54D-8E84-CDF0C2453659}" type="presParOf" srcId="{0BB11715-92CD-BB41-9BE2-BBB96ECA1B9E}" destId="{B9600937-A27B-4D4F-99D0-B857FC2F97E5}" srcOrd="2" destOrd="0" presId="urn:microsoft.com/office/officeart/2005/8/layout/orgChart1"/>
    <dgm:cxn modelId="{58DB3D60-445A-A245-A578-2BFC4AF0C9D0}" type="presParOf" srcId="{EBAAF153-6EA8-F14D-BC5D-20F7CE53101C}" destId="{D9FAFA8B-FB95-5B43-8B82-29B50CEA9620}" srcOrd="14" destOrd="0" presId="urn:microsoft.com/office/officeart/2005/8/layout/orgChart1"/>
    <dgm:cxn modelId="{ACE7D725-F9E4-BA44-B1FB-043665EA6BE8}" type="presParOf" srcId="{EBAAF153-6EA8-F14D-BC5D-20F7CE53101C}" destId="{E056D141-FD41-A847-B829-0639BE8FDF12}" srcOrd="15" destOrd="0" presId="urn:microsoft.com/office/officeart/2005/8/layout/orgChart1"/>
    <dgm:cxn modelId="{82784CD3-4E54-C142-94C2-9062B17B593D}" type="presParOf" srcId="{E056D141-FD41-A847-B829-0639BE8FDF12}" destId="{078CCD7C-6F5A-7942-A9F5-C3D6C6A49E42}" srcOrd="0" destOrd="0" presId="urn:microsoft.com/office/officeart/2005/8/layout/orgChart1"/>
    <dgm:cxn modelId="{E8CCD044-F75A-3841-9AA3-BA5EE0739763}" type="presParOf" srcId="{078CCD7C-6F5A-7942-A9F5-C3D6C6A49E42}" destId="{C1C180D3-83B8-C543-A965-804A55E2E609}" srcOrd="0" destOrd="0" presId="urn:microsoft.com/office/officeart/2005/8/layout/orgChart1"/>
    <dgm:cxn modelId="{D12B72B8-C609-CD4E-97C1-3F635F4E1E16}" type="presParOf" srcId="{078CCD7C-6F5A-7942-A9F5-C3D6C6A49E42}" destId="{8B971E8F-C988-1946-984A-B4ED9A10AB65}" srcOrd="1" destOrd="0" presId="urn:microsoft.com/office/officeart/2005/8/layout/orgChart1"/>
    <dgm:cxn modelId="{79CCE78C-D024-294D-AF78-48945ABEF901}" type="presParOf" srcId="{E056D141-FD41-A847-B829-0639BE8FDF12}" destId="{3332EE79-E1B8-B24B-97F4-BDED6A15CD93}" srcOrd="1" destOrd="0" presId="urn:microsoft.com/office/officeart/2005/8/layout/orgChart1"/>
    <dgm:cxn modelId="{C14C338A-485F-9348-B602-0CD908E0D9D1}" type="presParOf" srcId="{E056D141-FD41-A847-B829-0639BE8FDF12}" destId="{445FD032-6D13-5341-A175-9C0AD1F7FDFC}" srcOrd="2" destOrd="0" presId="urn:microsoft.com/office/officeart/2005/8/layout/orgChart1"/>
    <dgm:cxn modelId="{274F3C14-811A-1149-833D-9704BAC167DD}" type="presParOf" srcId="{EBAAF153-6EA8-F14D-BC5D-20F7CE53101C}" destId="{BE65067B-FC28-584D-ACD0-F6CBE589D616}" srcOrd="16" destOrd="0" presId="urn:microsoft.com/office/officeart/2005/8/layout/orgChart1"/>
    <dgm:cxn modelId="{694D3A66-C3FE-A34F-AE11-44BCE6D9FBB8}" type="presParOf" srcId="{EBAAF153-6EA8-F14D-BC5D-20F7CE53101C}" destId="{4D321D18-FE38-4643-82F5-4A11FE854D61}" srcOrd="17" destOrd="0" presId="urn:microsoft.com/office/officeart/2005/8/layout/orgChart1"/>
    <dgm:cxn modelId="{6872AC20-841A-0E4A-8D2B-03F9D07C0F83}" type="presParOf" srcId="{4D321D18-FE38-4643-82F5-4A11FE854D61}" destId="{54F0E801-4A82-B842-A0AF-4F8A67DA82FC}" srcOrd="0" destOrd="0" presId="urn:microsoft.com/office/officeart/2005/8/layout/orgChart1"/>
    <dgm:cxn modelId="{47D3258D-CC57-2A41-8D71-26EA4437C533}" type="presParOf" srcId="{54F0E801-4A82-B842-A0AF-4F8A67DA82FC}" destId="{BDA27209-03D4-3C4E-8EB1-343360F0E962}" srcOrd="0" destOrd="0" presId="urn:microsoft.com/office/officeart/2005/8/layout/orgChart1"/>
    <dgm:cxn modelId="{2307EDC3-D930-8545-A44D-FF91458DCA6E}" type="presParOf" srcId="{54F0E801-4A82-B842-A0AF-4F8A67DA82FC}" destId="{4543A8C6-2769-0A4D-9F02-71F503012DF6}" srcOrd="1" destOrd="0" presId="urn:microsoft.com/office/officeart/2005/8/layout/orgChart1"/>
    <dgm:cxn modelId="{B1D6255F-632B-F343-945B-15B51F7D9AAE}" type="presParOf" srcId="{4D321D18-FE38-4643-82F5-4A11FE854D61}" destId="{7D7C9505-C5E4-2143-AD87-CB5DDB82798D}" srcOrd="1" destOrd="0" presId="urn:microsoft.com/office/officeart/2005/8/layout/orgChart1"/>
    <dgm:cxn modelId="{E3DE8674-CA25-2547-960B-BBF7D544CCBE}" type="presParOf" srcId="{4D321D18-FE38-4643-82F5-4A11FE854D61}" destId="{2D0A6A0B-C1CF-FF4C-8483-DCED70EE0ACA}" srcOrd="2" destOrd="0" presId="urn:microsoft.com/office/officeart/2005/8/layout/orgChart1"/>
    <dgm:cxn modelId="{F690BBC2-D2FC-4F44-BF29-E77A58DBF32D}" type="presParOf" srcId="{EBAAF153-6EA8-F14D-BC5D-20F7CE53101C}" destId="{01C8A73E-9D84-724D-9F62-ED27A6E380BC}" srcOrd="18" destOrd="0" presId="urn:microsoft.com/office/officeart/2005/8/layout/orgChart1"/>
    <dgm:cxn modelId="{5BADE8C0-FBB4-EC4A-A8A4-B6A46CC8764E}" type="presParOf" srcId="{EBAAF153-6EA8-F14D-BC5D-20F7CE53101C}" destId="{6602D7B5-95D8-E74B-88FF-36A3262D6BE2}" srcOrd="19" destOrd="0" presId="urn:microsoft.com/office/officeart/2005/8/layout/orgChart1"/>
    <dgm:cxn modelId="{ACA4D091-5C0D-0B41-AB0A-428D4FED81D3}" type="presParOf" srcId="{6602D7B5-95D8-E74B-88FF-36A3262D6BE2}" destId="{264E78A2-96DD-AF44-B5F9-0EAA62A35796}" srcOrd="0" destOrd="0" presId="urn:microsoft.com/office/officeart/2005/8/layout/orgChart1"/>
    <dgm:cxn modelId="{6B2BF0EC-CB59-9A44-8B9A-9094636213F9}" type="presParOf" srcId="{264E78A2-96DD-AF44-B5F9-0EAA62A35796}" destId="{CFB57F2F-AB86-2541-B861-F95AEEE369E2}" srcOrd="0" destOrd="0" presId="urn:microsoft.com/office/officeart/2005/8/layout/orgChart1"/>
    <dgm:cxn modelId="{01E456E8-0841-6C46-81D1-5BD79903FC42}" type="presParOf" srcId="{264E78A2-96DD-AF44-B5F9-0EAA62A35796}" destId="{75B037BD-8A5A-9444-BB70-E9C7AC7A1107}" srcOrd="1" destOrd="0" presId="urn:microsoft.com/office/officeart/2005/8/layout/orgChart1"/>
    <dgm:cxn modelId="{46901748-6F0B-6A4F-B0B0-A62F55C65F06}" type="presParOf" srcId="{6602D7B5-95D8-E74B-88FF-36A3262D6BE2}" destId="{A06F57FF-60F5-B94D-AC98-818B7C05621E}" srcOrd="1" destOrd="0" presId="urn:microsoft.com/office/officeart/2005/8/layout/orgChart1"/>
    <dgm:cxn modelId="{10857FDB-C5BC-1548-B647-D155963F8F10}" type="presParOf" srcId="{6602D7B5-95D8-E74B-88FF-36A3262D6BE2}" destId="{0FBAD7EF-1016-E342-B780-1A50F747A70D}" srcOrd="2" destOrd="0" presId="urn:microsoft.com/office/officeart/2005/8/layout/orgChart1"/>
    <dgm:cxn modelId="{4997045D-E86A-9E4E-8220-CE61F97070C6}"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75C59C54-81C4-7244-9F65-3BA96AB9E060}" type="presOf" srcId="{6A188E13-3BFE-2043-B93B-07ACD503882A}" destId="{7880EF9A-1DED-9C40-AEFF-A35D20E2027F}" srcOrd="0" destOrd="0" presId="urn:microsoft.com/office/officeart/2005/8/layout/StepDownProcess"/>
    <dgm:cxn modelId="{92D1FF2D-1A19-5047-A569-33FA8F41EDFE}" type="presOf" srcId="{5BE01413-822E-3649-99A6-E5EB2115331B}" destId="{D0995ACE-858F-844F-8E5C-CE01B11D6970}"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B3370EFE-DC34-5947-9E8C-8BCADC2268BA}" srcId="{5BE01413-822E-3649-99A6-E5EB2115331B}" destId="{EC17EDF6-4F54-AF44-8A4B-556E0702BF51}" srcOrd="4" destOrd="0" parTransId="{A8F77F23-5CAB-5549-9E98-0B9C03D6DBB0}" sibTransId="{6EDB3CB6-BA20-C748-A732-5DB53D73E1B4}"/>
    <dgm:cxn modelId="{02D6F04D-7DEC-2B47-8932-B7C6532B4CD3}" type="presOf" srcId="{824286BE-FDAE-5B47-906C-F4E6C4C141B3}" destId="{F9EA0E1F-8185-8747-953E-39014B339226}"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4890C276-4670-BA4E-B93B-0D870E13D0BE}" srcId="{5BE01413-822E-3649-99A6-E5EB2115331B}" destId="{824286BE-FDAE-5B47-906C-F4E6C4C141B3}" srcOrd="3" destOrd="0" parTransId="{AE358ABB-51B7-6440-807C-1D111F095045}" sibTransId="{2A0DDC9F-93A4-E749-AA63-22B991E46E3A}"/>
    <dgm:cxn modelId="{10FD0DF3-C087-D847-8A17-4B0FF9C2E15C}" type="presOf" srcId="{CB78DD95-1F21-CD41-880A-D2A50DFE9091}" destId="{AF52943F-77B3-1343-8181-20D9F91C0764}"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465B5C04-1748-3D41-AA41-A81F53940912}" type="presOf" srcId="{EC17EDF6-4F54-AF44-8A4B-556E0702BF51}" destId="{A5D45CAD-9587-5543-A8EE-0E5536F9780F}" srcOrd="0" destOrd="0" presId="urn:microsoft.com/office/officeart/2005/8/layout/StepDownProcess"/>
    <dgm:cxn modelId="{32CAB771-FBA2-974C-8AE9-19479609FCCC}" type="presOf" srcId="{D6ECEAAC-E072-DE40-8D47-A82571AD256B}" destId="{239843B6-9634-C14D-AD0E-74AF33460353}" srcOrd="0" destOrd="0" presId="urn:microsoft.com/office/officeart/2005/8/layout/StepDownProcess"/>
    <dgm:cxn modelId="{C46816E5-AD9A-4242-B80A-4A26289EB13D}" type="presOf" srcId="{495E9F67-1305-4147-B749-8E7BEA7E48A2}" destId="{12A06433-CCB8-C64B-8C22-775F8ED8E93A}"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F59B3790-B5CB-5B4B-B305-096CACF031C0}" type="presOf" srcId="{9ED95675-5255-5142-8D2F-21F872EC9E6C}" destId="{69B0C9A1-354F-A443-A1DA-7A4F6711785C}"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FECD95F9-A48B-DC4F-867B-3B97E39D504D}" type="presParOf" srcId="{D0995ACE-858F-844F-8E5C-CE01B11D6970}" destId="{158FF012-67DA-9443-824F-9FED599F11EF}" srcOrd="0" destOrd="0" presId="urn:microsoft.com/office/officeart/2005/8/layout/StepDownProcess"/>
    <dgm:cxn modelId="{05EAAC30-2872-A54A-8ABE-ED6F257AA7DE}" type="presParOf" srcId="{158FF012-67DA-9443-824F-9FED599F11EF}" destId="{8667DB8D-27D4-6F43-BFA4-2417366234A7}" srcOrd="0" destOrd="0" presId="urn:microsoft.com/office/officeart/2005/8/layout/StepDownProcess"/>
    <dgm:cxn modelId="{226D8525-09B1-144B-B261-4724CDC57506}" type="presParOf" srcId="{158FF012-67DA-9443-824F-9FED599F11EF}" destId="{69B0C9A1-354F-A443-A1DA-7A4F6711785C}" srcOrd="1" destOrd="0" presId="urn:microsoft.com/office/officeart/2005/8/layout/StepDownProcess"/>
    <dgm:cxn modelId="{33BD61DC-795B-F04F-B985-F850CCFB5B1F}" type="presParOf" srcId="{158FF012-67DA-9443-824F-9FED599F11EF}" destId="{A72DC701-1829-6C4E-B8EC-5743F8EB3073}" srcOrd="2" destOrd="0" presId="urn:microsoft.com/office/officeart/2005/8/layout/StepDownProcess"/>
    <dgm:cxn modelId="{9EA363D9-A872-EE47-B46F-4A7F538EF76A}" type="presParOf" srcId="{D0995ACE-858F-844F-8E5C-CE01B11D6970}" destId="{E1DC26C0-B537-4B4C-AA59-8C35ACFAD4FA}" srcOrd="1" destOrd="0" presId="urn:microsoft.com/office/officeart/2005/8/layout/StepDownProcess"/>
    <dgm:cxn modelId="{026926F7-7908-0747-8A87-EF029E18516E}" type="presParOf" srcId="{D0995ACE-858F-844F-8E5C-CE01B11D6970}" destId="{5ED53799-E4F6-6541-9EE6-11624BB61727}" srcOrd="2" destOrd="0" presId="urn:microsoft.com/office/officeart/2005/8/layout/StepDownProcess"/>
    <dgm:cxn modelId="{689E2B94-FB72-4F40-ABA9-2FA749ED97FC}" type="presParOf" srcId="{5ED53799-E4F6-6541-9EE6-11624BB61727}" destId="{AC1DAD5E-A311-AC4E-A293-EF3C4C8DD6E6}" srcOrd="0" destOrd="0" presId="urn:microsoft.com/office/officeart/2005/8/layout/StepDownProcess"/>
    <dgm:cxn modelId="{B3A8270C-DBFB-614A-BA4B-4561FFD15708}" type="presParOf" srcId="{5ED53799-E4F6-6541-9EE6-11624BB61727}" destId="{7880EF9A-1DED-9C40-AEFF-A35D20E2027F}" srcOrd="1" destOrd="0" presId="urn:microsoft.com/office/officeart/2005/8/layout/StepDownProcess"/>
    <dgm:cxn modelId="{57B3642E-D192-9B4B-9B82-B2FA4CD46B5D}" type="presParOf" srcId="{5ED53799-E4F6-6541-9EE6-11624BB61727}" destId="{3B37EE6B-2273-B44A-83E7-E5EC7A37C828}" srcOrd="2" destOrd="0" presId="urn:microsoft.com/office/officeart/2005/8/layout/StepDownProcess"/>
    <dgm:cxn modelId="{AFFF8289-DF10-4B40-9B3B-006FDDDE728F}" type="presParOf" srcId="{D0995ACE-858F-844F-8E5C-CE01B11D6970}" destId="{65CEFA38-E79E-9445-8061-D38EBEC28951}" srcOrd="3" destOrd="0" presId="urn:microsoft.com/office/officeart/2005/8/layout/StepDownProcess"/>
    <dgm:cxn modelId="{3F243694-07EE-7449-ACB5-647D9298390E}" type="presParOf" srcId="{D0995ACE-858F-844F-8E5C-CE01B11D6970}" destId="{01BEF85D-D424-194F-84F0-C94CF1A75D1B}" srcOrd="4" destOrd="0" presId="urn:microsoft.com/office/officeart/2005/8/layout/StepDownProcess"/>
    <dgm:cxn modelId="{7FC22D15-FA5A-BF44-8C61-52332683C7C9}" type="presParOf" srcId="{01BEF85D-D424-194F-84F0-C94CF1A75D1B}" destId="{46D1A9D2-7169-7C46-9F54-400C2AE34181}" srcOrd="0" destOrd="0" presId="urn:microsoft.com/office/officeart/2005/8/layout/StepDownProcess"/>
    <dgm:cxn modelId="{82881A67-98B0-6A44-B6D5-03837898C61F}" type="presParOf" srcId="{01BEF85D-D424-194F-84F0-C94CF1A75D1B}" destId="{239843B6-9634-C14D-AD0E-74AF33460353}" srcOrd="1" destOrd="0" presId="urn:microsoft.com/office/officeart/2005/8/layout/StepDownProcess"/>
    <dgm:cxn modelId="{6354F16A-21E5-5648-ADFF-0149E6DC31C9}" type="presParOf" srcId="{01BEF85D-D424-194F-84F0-C94CF1A75D1B}" destId="{DFF3E7C1-8D6E-6A45-B191-65D98A001B38}" srcOrd="2" destOrd="0" presId="urn:microsoft.com/office/officeart/2005/8/layout/StepDownProcess"/>
    <dgm:cxn modelId="{B543F387-38D9-C249-ADB2-4803085C0A05}" type="presParOf" srcId="{D0995ACE-858F-844F-8E5C-CE01B11D6970}" destId="{B61C83E6-F2B2-074A-A3FA-7F70DC93D304}" srcOrd="5" destOrd="0" presId="urn:microsoft.com/office/officeart/2005/8/layout/StepDownProcess"/>
    <dgm:cxn modelId="{D8E6E43A-E4C0-3247-BF3F-76665D0344BF}" type="presParOf" srcId="{D0995ACE-858F-844F-8E5C-CE01B11D6970}" destId="{0CB248E6-4BE4-B243-B03F-51761D4F69E8}" srcOrd="6" destOrd="0" presId="urn:microsoft.com/office/officeart/2005/8/layout/StepDownProcess"/>
    <dgm:cxn modelId="{956E48B2-15AB-D040-8663-6B115FFEC290}" type="presParOf" srcId="{0CB248E6-4BE4-B243-B03F-51761D4F69E8}" destId="{8A194CFB-F3C7-4249-838E-F26D7D83A126}" srcOrd="0" destOrd="0" presId="urn:microsoft.com/office/officeart/2005/8/layout/StepDownProcess"/>
    <dgm:cxn modelId="{0B820C92-462C-8E47-BA03-3A17F6AF2969}" type="presParOf" srcId="{0CB248E6-4BE4-B243-B03F-51761D4F69E8}" destId="{F9EA0E1F-8185-8747-953E-39014B339226}" srcOrd="1" destOrd="0" presId="urn:microsoft.com/office/officeart/2005/8/layout/StepDownProcess"/>
    <dgm:cxn modelId="{D51BD787-A5F4-F641-9399-3CD896E3032A}" type="presParOf" srcId="{0CB248E6-4BE4-B243-B03F-51761D4F69E8}" destId="{9692ECD3-A64A-E14F-A10D-F21F0E015119}" srcOrd="2" destOrd="0" presId="urn:microsoft.com/office/officeart/2005/8/layout/StepDownProcess"/>
    <dgm:cxn modelId="{084A69F6-9FB7-3243-B004-C2A7A0E578F9}" type="presParOf" srcId="{D0995ACE-858F-844F-8E5C-CE01B11D6970}" destId="{FC622A0A-D22C-B742-A73E-D8CE12C37305}" srcOrd="7" destOrd="0" presId="urn:microsoft.com/office/officeart/2005/8/layout/StepDownProcess"/>
    <dgm:cxn modelId="{E6A72B7C-4E4D-5E48-9621-A4B6EAF858D4}" type="presParOf" srcId="{D0995ACE-858F-844F-8E5C-CE01B11D6970}" destId="{24FF9FF3-7499-304D-868C-3545EBC10FD2}" srcOrd="8" destOrd="0" presId="urn:microsoft.com/office/officeart/2005/8/layout/StepDownProcess"/>
    <dgm:cxn modelId="{649C5B2A-8E68-2A49-A6B5-79BCAC88E8BA}" type="presParOf" srcId="{24FF9FF3-7499-304D-868C-3545EBC10FD2}" destId="{FECDEF8F-2288-1449-A091-24EB5265007C}" srcOrd="0" destOrd="0" presId="urn:microsoft.com/office/officeart/2005/8/layout/StepDownProcess"/>
    <dgm:cxn modelId="{989E6822-AF02-7A4D-BB5A-4C789276C17F}" type="presParOf" srcId="{24FF9FF3-7499-304D-868C-3545EBC10FD2}" destId="{A5D45CAD-9587-5543-A8EE-0E5536F9780F}" srcOrd="1" destOrd="0" presId="urn:microsoft.com/office/officeart/2005/8/layout/StepDownProcess"/>
    <dgm:cxn modelId="{83180EF3-6AD9-6546-A063-A6D7642CAC04}" type="presParOf" srcId="{24FF9FF3-7499-304D-868C-3545EBC10FD2}" destId="{9ADD65F0-C53F-E74E-8B19-402016452FA2}" srcOrd="2" destOrd="0" presId="urn:microsoft.com/office/officeart/2005/8/layout/StepDownProcess"/>
    <dgm:cxn modelId="{D9C97EB9-E0CB-8342-B067-8A48F7A8A1FA}" type="presParOf" srcId="{D0995ACE-858F-844F-8E5C-CE01B11D6970}" destId="{9A609648-7908-8143-9695-0564FAC71271}" srcOrd="9" destOrd="0" presId="urn:microsoft.com/office/officeart/2005/8/layout/StepDownProcess"/>
    <dgm:cxn modelId="{D36AD447-34F8-F448-8451-824DC33FEFE3}" type="presParOf" srcId="{D0995ACE-858F-844F-8E5C-CE01B11D6970}" destId="{A6CFFC23-3137-8C41-A1E6-31A0FA009487}" srcOrd="10" destOrd="0" presId="urn:microsoft.com/office/officeart/2005/8/layout/StepDownProcess"/>
    <dgm:cxn modelId="{088FCFB7-C07F-D04B-A8C3-8879CC6B9663}" type="presParOf" srcId="{A6CFFC23-3137-8C41-A1E6-31A0FA009487}" destId="{A25B0D9E-BFBD-2843-9ED8-4582425C5875}" srcOrd="0" destOrd="0" presId="urn:microsoft.com/office/officeart/2005/8/layout/StepDownProcess"/>
    <dgm:cxn modelId="{AB7485D5-CCA9-F141-884C-E6DE28AA42A2}" type="presParOf" srcId="{A6CFFC23-3137-8C41-A1E6-31A0FA009487}" destId="{AF52943F-77B3-1343-8181-20D9F91C0764}" srcOrd="1" destOrd="0" presId="urn:microsoft.com/office/officeart/2005/8/layout/StepDownProcess"/>
    <dgm:cxn modelId="{F7500103-9D07-2E46-B91D-FC3E60B71E2C}" type="presParOf" srcId="{A6CFFC23-3137-8C41-A1E6-31A0FA009487}" destId="{C4906C8D-56E3-3A4B-BA41-6618E31DC033}" srcOrd="2" destOrd="0" presId="urn:microsoft.com/office/officeart/2005/8/layout/StepDownProcess"/>
    <dgm:cxn modelId="{11B0D9AB-375E-8D4C-943C-5DB92EC379EF}" type="presParOf" srcId="{D0995ACE-858F-844F-8E5C-CE01B11D6970}" destId="{2F6D1873-48BA-7743-B295-BD6A26B30F76}" srcOrd="11" destOrd="0" presId="urn:microsoft.com/office/officeart/2005/8/layout/StepDownProcess"/>
    <dgm:cxn modelId="{F5AC458B-233A-B141-AB6B-C0FAFEA0603C}" type="presParOf" srcId="{D0995ACE-858F-844F-8E5C-CE01B11D6970}" destId="{B8C3F5F0-ED36-3D40-8FC8-32971D77B043}" srcOrd="12" destOrd="0" presId="urn:microsoft.com/office/officeart/2005/8/layout/StepDownProcess"/>
    <dgm:cxn modelId="{CB2135C1-38EB-3642-81AD-033910E536C4}"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3F50BF31-40E1-104C-9C0B-6E4B11DF5CB5}" type="presOf" srcId="{21243085-A00A-E943-BB4D-1A0144F546F6}" destId="{03ED62C4-BB65-AC4E-B9BA-A29A1993E840}" srcOrd="0" destOrd="0" presId="urn:microsoft.com/office/officeart/2005/8/layout/funnel1"/>
    <dgm:cxn modelId="{AA2B66F8-2BB0-A944-B1F8-59E0DD7229F0}" srcId="{4277C552-8760-2846-98D0-DBC793AC48FC}" destId="{095A172E-A671-804B-B331-818BE91ED9C2}" srcOrd="3" destOrd="0" parTransId="{9C2B4458-FFE6-B64D-99FD-5825C28574E9}" sibTransId="{227AA897-FC4B-814F-80E4-CC6D01933886}"/>
    <dgm:cxn modelId="{17F280E5-DA6E-2941-92CC-3D73C6B761D0}" type="presOf" srcId="{1745B2BF-F5A7-D244-9FE6-FD066CC6D2B2}" destId="{D4C8B065-5CB9-A145-BC04-7B0F63010756}" srcOrd="0" destOrd="0" presId="urn:microsoft.com/office/officeart/2005/8/layout/funnel1"/>
    <dgm:cxn modelId="{76B5B061-5113-9143-B66E-84D4FB248B45}" srcId="{4277C552-8760-2846-98D0-DBC793AC48FC}" destId="{1745B2BF-F5A7-D244-9FE6-FD066CC6D2B2}" srcOrd="1" destOrd="0" parTransId="{A0D2C16D-1AE9-3247-8CA9-6F1595721CFE}" sibTransId="{099C1797-4468-5840-AAD0-F27B85A86063}"/>
    <dgm:cxn modelId="{AEA515C5-1EE2-F447-941C-8060A17DD201}" srcId="{4277C552-8760-2846-98D0-DBC793AC48FC}" destId="{4F402958-F9DE-014A-9620-C646FEBF5B22}" srcOrd="2" destOrd="0" parTransId="{6FBBDFE7-62EA-944D-8BB0-40512E70AFB1}" sibTransId="{E790C54D-C9B5-924B-ABCF-0E77E7B059A2}"/>
    <dgm:cxn modelId="{EC9E09CD-0EB6-7C48-BEDB-F6362BFB57B0}" type="presOf" srcId="{095A172E-A671-804B-B331-818BE91ED9C2}" destId="{66453C88-B9B8-AE49-BC46-4A832E3C84BE}" srcOrd="0" destOrd="0" presId="urn:microsoft.com/office/officeart/2005/8/layout/funnel1"/>
    <dgm:cxn modelId="{DF34CB91-8DDF-BF45-AE15-437015DE3246}" type="presOf" srcId="{4277C552-8760-2846-98D0-DBC793AC48FC}" destId="{8BBA01EB-975B-CA45-B40B-DCC75771A2EB}" srcOrd="0" destOrd="0" presId="urn:microsoft.com/office/officeart/2005/8/layout/funnel1"/>
    <dgm:cxn modelId="{06222773-3744-4445-85DE-E66B990E47B2}" type="presOf" srcId="{4F402958-F9DE-014A-9620-C646FEBF5B22}" destId="{16318B92-9FCB-9F47-9193-DE7E116364EE}"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15A6591D-906F-154C-A833-03B83213FEEF}" type="presParOf" srcId="{8BBA01EB-975B-CA45-B40B-DCC75771A2EB}" destId="{92340E5D-EEA8-3145-84D3-3ABA4C2B993B}" srcOrd="0" destOrd="0" presId="urn:microsoft.com/office/officeart/2005/8/layout/funnel1"/>
    <dgm:cxn modelId="{9CDF02E1-F99B-1543-B9E6-2D01F6B66F40}" type="presParOf" srcId="{8BBA01EB-975B-CA45-B40B-DCC75771A2EB}" destId="{DF31627E-F357-524D-9BC2-DC6F77ECFBD9}" srcOrd="1" destOrd="0" presId="urn:microsoft.com/office/officeart/2005/8/layout/funnel1"/>
    <dgm:cxn modelId="{ED9A27AF-8103-C148-9553-45D7BEA0A009}" type="presParOf" srcId="{8BBA01EB-975B-CA45-B40B-DCC75771A2EB}" destId="{66453C88-B9B8-AE49-BC46-4A832E3C84BE}" srcOrd="2" destOrd="0" presId="urn:microsoft.com/office/officeart/2005/8/layout/funnel1"/>
    <dgm:cxn modelId="{21B3152F-5FA0-A64D-A7EC-2986439DE803}" type="presParOf" srcId="{8BBA01EB-975B-CA45-B40B-DCC75771A2EB}" destId="{16318B92-9FCB-9F47-9193-DE7E116364EE}" srcOrd="3" destOrd="0" presId="urn:microsoft.com/office/officeart/2005/8/layout/funnel1"/>
    <dgm:cxn modelId="{90F4DAB1-7C24-0F42-8ADD-F9C53E223AA6}" type="presParOf" srcId="{8BBA01EB-975B-CA45-B40B-DCC75771A2EB}" destId="{D4C8B065-5CB9-A145-BC04-7B0F63010756}" srcOrd="4" destOrd="0" presId="urn:microsoft.com/office/officeart/2005/8/layout/funnel1"/>
    <dgm:cxn modelId="{5A2F8497-D1A9-7743-8CFD-250FAC960789}" type="presParOf" srcId="{8BBA01EB-975B-CA45-B40B-DCC75771A2EB}" destId="{03ED62C4-BB65-AC4E-B9BA-A29A1993E840}" srcOrd="5" destOrd="0" presId="urn:microsoft.com/office/officeart/2005/8/layout/funnel1"/>
    <dgm:cxn modelId="{B3210EC3-C8C3-9849-A4E4-0B81CAE20D29}"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Version="2006">
  <b:Source>
    <b:Tag>Apa15</b:Tag>
    <b:SourceType>InternetSite</b:SourceType>
    <b:Guid>{B9FD0466-ECD7-2744-9A9C-66AC82B7A21C}</b:Guid>
    <b:Author>
      <b:Author>
        <b:Corporate>Apache</b:Corporate>
      </b:Author>
    </b:Author>
    <b:Title>Apache Felix</b:Title>
    <b:InternetSiteTitle>Apache Felix - Welcome to Apache Felix</b:InternetSiteTitle>
    <b:URL>http://felix.apache.org/</b:URL>
    <b:Year>2015</b:Year>
    <b:Month>03</b:Month>
    <b:Day>12</b:Day>
    <b:YearAccessed>2015</b:YearAccessed>
    <b:MonthAccessed>04</b:MonthAccessed>
    <b:DayAccessed>30</b:DayAccessed>
    <b:RefOrder>1</b:RefOrder>
  </b:Source>
  <b:Source>
    <b:Tag>App15</b:Tag>
    <b:SourceType>InternetSite</b:SourceType>
    <b:Guid>{1F52BB82-9C1A-F54F-A49F-7A5DF678C12B}</b:Guid>
    <b:Title>The WebKit Open Source Project</b:Title>
    <b:Year>2015</b:Year>
    <b:ShortTitle>WebKit</b:ShortTitle>
    <b:Author>
      <b:Author>
        <b:Corporate>Apple Inc.</b:Corporate>
      </b:Author>
    </b:Author>
    <b:InternetSiteTitle>The WebKit Open Source Project</b:InternetSiteTitle>
    <b:URL>https://www.webkit.org/</b:URL>
    <b:Month>05</b:Month>
    <b:YearAccessed>2015</b:YearAccessed>
    <b:MonthAccessed>04</b:MonthAccessed>
    <b:DayAccessed>30</b:DayAccessed>
    <b:RefOrder>2</b:RefOrder>
  </b:Source>
  <b:Source>
    <b:Tag>HPC15</b:Tag>
    <b:SourceType>InternetSite</b:SourceType>
    <b:Guid>{A0305A40-30A7-BA45-9884-9EB133C894C2}</b:Guid>
    <b:Author>
      <b:Author>
        <b:Corporate>HP Chile</b:Corporate>
      </b:Author>
    </b:Author>
    <b:InternetSiteTitle>HP Chile</b:InternetSiteTitle>
    <b:URL>http://www8.hp.com/cl/es/software-solutions/project-portfolio-management-it-portfolio-management/</b:URL>
    <b:Year>2015</b:Year>
    <b:Month>04</b:Month>
    <b:YearAccessed>2015</b:YearAccessed>
    <b:MonthAccessed>04</b:MonthAccessed>
    <b:ShortTitle>HP</b:ShortTitle>
    <b:Version>15</b:Version>
    <b:Title>PPM, Project and Portfolio Management Software | HP® Chile</b:Title>
    <b:DayAccessed>30</b:DayAccessed>
    <b:RefOrder>3</b:RefOrder>
  </b:Source>
  <b:Source>
    <b:Tag>W3C01</b:Tag>
    <b:SourceType>InternetSite</b:SourceType>
    <b:Guid>{3BF2A38C-817B-9945-A852-AAA9F712FDFC}</b:Guid>
    <b:Author>
      <b:Author>
        <b:Corporate>World Wide Web Consortium (W3C)</b:Corporate>
      </b:Author>
    </b:Author>
    <b:Title>Web Services Description Language (WSDL) 1.1</b:Title>
    <b:Year>2001</b:Year>
    <b:InternetSiteTitle>W3C</b:InternetSiteTitle>
    <b:URL>http://www.w3.org/TR/wsdl</b:URL>
    <b:Month>03</b:Month>
    <b:YearAccessed>2015</b:YearAccessed>
    <b:MonthAccessed>04</b:MonthAccessed>
    <b:DayAccessed>30</b:DayAccessed>
    <b:ShortTitle>W3C</b:ShortTitle>
    <b:Version>2015</b:Version>
    <b:RefOrder>4</b:RefOrder>
  </b:Source>
  <b:Source>
    <b:Tag>OSG15</b:Tag>
    <b:SourceType>InternetSite</b:SourceType>
    <b:Guid>{0B70E917-AEC6-7847-8F5A-EBB826A9DBEA}</b:Guid>
    <b:Author>
      <b:Author>
        <b:Corporate>OSGI Alliance</b:Corporate>
      </b:Author>
    </b:Author>
    <b:Title>About the OSGi Alliance</b:Title>
    <b:InternetSiteTitle>OSGi Alliance</b:InternetSiteTitle>
    <b:URL>http://www.osgi.org/About/HomePage</b:URL>
    <b:Year>2015</b:Year>
    <b:Month>03</b:Month>
    <b:YearAccessed>2015</b:YearAccessed>
    <b:MonthAccessed>04</b:MonthAccessed>
    <b:DayAccessed>30</b:DayAccessed>
    <b:RefOrder>5</b:RefOrder>
  </b:Source>
  <b:Source>
    <b:Tag>Wor07</b:Tag>
    <b:SourceType>InternetSite</b:SourceType>
    <b:Guid>{8D23E118-0849-174C-A790-975D1B1D463A}</b:Guid>
    <b:Author>
      <b:Author>
        <b:Corporate>World Wide Web Consortium (W3C)</b:Corporate>
      </b:Author>
    </b:Author>
    <b:Title>SOAP Version 1.2 Part 1: Messaging Framework (Second Edition)</b:Title>
    <b:Year>2007</b:Year>
    <b:InternetSiteTitle>W3C</b:InternetSiteTitle>
    <b:URL>http://www.w3.org/TR/soap12/</b:URL>
    <b:Month>04</b:Month>
    <b:Day>23</b:Day>
    <b:YearAccessed>2014</b:YearAccessed>
    <b:MonthAccessed>04</b:MonthAccessed>
    <b:ShortTitle>W3C</b:ShortTitle>
    <b:DayAccessed>30</b:DayAccessed>
    <b:Version>2015</b:Version>
    <b:RefOrder>6</b:RefOrder>
  </b:Source>
  <b:Source>
    <b:Tag>Wor</b:Tag>
    <b:SourceType>InternetSite</b:SourceType>
    <b:Guid>{4D9973C7-39F8-A04C-92CC-A907397021FA}</b:Guid>
    <b:Author>
      <b:Author>
        <b:Corporate>World Wide Web Consortium (W3C)</b:Corporate>
      </b:Author>
    </b:Author>
    <b:Title>Extensible Markup Language (XML)</b:Title>
    <b:URL>http://www.w3.org/XML/</b:URL>
    <b:InternetSiteTitle>W3C</b:InternetSiteTitle>
    <b:Year>2015</b:Year>
    <b:Month>04</b:Month>
    <b:Day>20</b:Day>
    <b:YearAccessed>2015</b:YearAccessed>
    <b:MonthAccessed>04</b:MonthAccessed>
    <b:DayAccessed>30</b:DayAccessed>
    <b:ShortTitle>W3C</b:ShortTitle>
    <b:Version>2015</b:Version>
    <b:RefOrder>7</b:RefOrder>
  </b:Source>
  <b:Source>
    <b:Tag>Ric07</b:Tag>
    <b:SourceType>Book</b:SourceType>
    <b:Guid>{69FD0BDB-3C2D-DA45-81A2-70C9651FB9A1}</b:Guid>
    <b:Title>RESTful Web Services</b:Title>
    <b:Year>2007</b:Year>
    <b:StandardNumber>ISBN 978-0-596-52926-0</b:StandardNumber>
    <b:Author>
      <b:Author>
        <b:NameList>
          <b:Person>
            <b:Last>Richardson</b:Last>
            <b:First>Leonard</b:First>
          </b:Person>
          <b:Person>
            <b:Last>Ruby</b:Last>
            <b:First>Sam</b:First>
          </b:Person>
        </b:NameList>
      </b:Author>
      <b:Editor>
        <b:NameList>
          <b:Person>
            <b:Last>Richardson</b:Last>
            <b:First>Leonard</b:First>
          </b:Person>
          <b:Person>
            <b:Last>Ruby</b:Last>
            <b:First>Sam</b:First>
          </b:Person>
        </b:NameList>
      </b:Editor>
    </b:Author>
    <b:Publisher>O'Reilly Media, Inc.</b:Publisher>
    <b:Edition>First</b:Edition>
    <b:RefOrder>8</b:RefOrder>
  </b:Source>
  <b:Source>
    <b:Tag>Pro04</b:Tag>
    <b:SourceType>Book</b:SourceType>
    <b:Guid>{C7E03E0E-A913-2544-AA89-15AA8424FB45}</b:Guid>
    <b:Author>
      <b:Author>
        <b:Corporate>Project Management Institute (PMI)</b:Corporate>
      </b:Author>
      <b:Editor>
        <b:NameList>
          <b:Person>
            <b:Last>Fahrenkrog</b:Last>
            <b:First>Steve</b:First>
          </b:Person>
          <b:Person>
            <b:Last>Bolles</b:Last>
            <b:First>Dennis</b:First>
          </b:Person>
        </b:NameList>
      </b:Editor>
    </b:Author>
    <b:Title>PMBOK</b:Title>
    <b:InternetSiteTitle>Project Management Institute</b:InternetSiteTitle>
    <b:Year>2004</b:Year>
    <b:City>Newtown Square</b:City>
    <b:StateProvince>PA</b:StateProvince>
    <b:CountryRegion>EE. UU.</b:CountryRegion>
    <b:Publisher>PMI</b:Publisher>
    <b:Pages>406</b:Pages>
    <b:Edition>Third</b:Edition>
    <b:RefOrder>9</b:RefOrder>
  </b:Source>
</b:Sources>
</file>

<file path=customXml/itemProps1.xml><?xml version="1.0" encoding="utf-8"?>
<ds:datastoreItem xmlns:ds="http://schemas.openxmlformats.org/officeDocument/2006/customXml" ds:itemID="{E5996B04-DE57-9F48-85BF-9BDC8E50C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65</Pages>
  <Words>10088</Words>
  <Characters>55486</Characters>
  <Application>Microsoft Macintosh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Sergio Cerda Zúñiga</cp:lastModifiedBy>
  <cp:revision>6</cp:revision>
  <cp:lastPrinted>2013-11-05T12:19:00Z</cp:lastPrinted>
  <dcterms:created xsi:type="dcterms:W3CDTF">2015-05-04T22:15:00Z</dcterms:created>
  <dcterms:modified xsi:type="dcterms:W3CDTF">2015-05-05T03:46:00Z</dcterms:modified>
</cp:coreProperties>
</file>