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7582" w14:textId="0486CFD0" w:rsidR="00EE5844" w:rsidRPr="00B71BCA" w:rsidRDefault="00EE5844">
      <w:pPr>
        <w:rPr>
          <w:rFonts w:ascii="Palatino Linotype" w:hAnsi="Palatino Linotype"/>
          <w:b/>
          <w:bCs/>
          <w:color w:val="7500C0"/>
          <w:sz w:val="28"/>
          <w:szCs w:val="28"/>
        </w:rPr>
      </w:pPr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AI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Pair</w:t>
      </w:r>
      <w:proofErr w:type="spellEnd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Programming</w:t>
      </w:r>
      <w:proofErr w:type="spellEnd"/>
    </w:p>
    <w:p w14:paraId="5499D39A" w14:textId="2F995F51" w:rsidR="00EE5844" w:rsidRPr="009950FB" w:rsidRDefault="00EE5844">
      <w:pPr>
        <w:rPr>
          <w:rFonts w:ascii="Palatino Linotype" w:hAnsi="Palatino Linotype"/>
        </w:rPr>
      </w:pPr>
    </w:p>
    <w:p w14:paraId="02652D94" w14:textId="1C32827B" w:rsidR="00EE5844" w:rsidRPr="009950FB" w:rsidRDefault="00EE5844">
      <w:pPr>
        <w:rPr>
          <w:rFonts w:ascii="Palatino Linotype" w:hAnsi="Palatino Linotype"/>
        </w:rPr>
      </w:pPr>
    </w:p>
    <w:p w14:paraId="61DFFCD1" w14:textId="45C92D60" w:rsidR="008345A0" w:rsidRPr="009950FB" w:rsidRDefault="00EE5844" w:rsidP="00EE5844">
      <w:pPr>
        <w:pStyle w:val="Prrafodelista"/>
        <w:numPr>
          <w:ilvl w:val="0"/>
          <w:numId w:val="1"/>
        </w:numPr>
        <w:rPr>
          <w:rFonts w:ascii="Palatino Linotype" w:hAnsi="Palatino Linotype"/>
          <w:b/>
          <w:bCs/>
          <w:color w:val="A100FF"/>
        </w:rPr>
      </w:pPr>
      <w:r w:rsidRPr="009950FB">
        <w:rPr>
          <w:rFonts w:ascii="Palatino Linotype" w:hAnsi="Palatino Linotype"/>
          <w:b/>
          <w:bCs/>
          <w:color w:val="A100FF"/>
        </w:rPr>
        <w:t xml:space="preserve">Pruebas de </w:t>
      </w:r>
      <w:r w:rsidRPr="008B1CA3">
        <w:rPr>
          <w:rFonts w:ascii="Palatino Linotype" w:hAnsi="Palatino Linotype"/>
          <w:b/>
          <w:bCs/>
          <w:color w:val="A100FF"/>
        </w:rPr>
        <w:t>rendimiento</w:t>
      </w:r>
      <w:r w:rsidR="008B1CA3">
        <w:rPr>
          <w:rFonts w:ascii="Palatino Linotype" w:hAnsi="Palatino Linotype"/>
          <w:b/>
          <w:bCs/>
          <w:color w:val="A100FF"/>
        </w:rPr>
        <w:t xml:space="preserve"> con código </w:t>
      </w:r>
      <w:r w:rsidR="008B1CA3" w:rsidRPr="008B1CA3">
        <w:rPr>
          <w:rFonts w:ascii="Palatino Linotype" w:hAnsi="Palatino Linotype"/>
          <w:b/>
          <w:bCs/>
          <w:i/>
          <w:iCs/>
          <w:color w:val="A100FF"/>
        </w:rPr>
        <w:t>empresarial</w:t>
      </w:r>
    </w:p>
    <w:p w14:paraId="4C49BD41" w14:textId="06614963" w:rsidR="00EE5844" w:rsidRDefault="00EE5844" w:rsidP="00EE5844">
      <w:pPr>
        <w:jc w:val="both"/>
        <w:rPr>
          <w:rFonts w:ascii="Palatino Linotype" w:hAnsi="Palatino Linotype"/>
        </w:rPr>
      </w:pPr>
    </w:p>
    <w:p w14:paraId="5D4904EC" w14:textId="4A3AC87B" w:rsidR="008B1CA3" w:rsidRDefault="008B1CA3" w:rsidP="008B1CA3">
      <w:pPr>
        <w:ind w:firstLine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 continuación, se prueban los 3 modelos definitivos con un ejemplo de código más orientado al ámbito profesional.</w:t>
      </w:r>
    </w:p>
    <w:p w14:paraId="4C2A020E" w14:textId="77777777" w:rsidR="008B1CA3" w:rsidRDefault="008B1CA3" w:rsidP="00EE5844">
      <w:pPr>
        <w:jc w:val="both"/>
        <w:rPr>
          <w:rFonts w:ascii="Palatino Linotype" w:hAnsi="Palatino Linotype"/>
        </w:rPr>
      </w:pPr>
    </w:p>
    <w:p w14:paraId="79B04FC1" w14:textId="1A97443C" w:rsidR="008B1CA3" w:rsidRPr="008B1CA3" w:rsidRDefault="008B1CA3" w:rsidP="008B1CA3">
      <w:pPr>
        <w:ind w:firstLine="360"/>
        <w:jc w:val="both"/>
        <w:rPr>
          <w:rFonts w:ascii="Palatino Linotype" w:hAnsi="Palatino Linotype"/>
          <w:color w:val="A100FF"/>
        </w:rPr>
      </w:pPr>
      <w:r w:rsidRPr="008B1CA3">
        <w:rPr>
          <w:rFonts w:ascii="Palatino Linotype" w:hAnsi="Palatino Linotype"/>
          <w:color w:val="A100FF"/>
        </w:rPr>
        <w:t>1ª Prueba con definición de clase simple</w:t>
      </w:r>
    </w:p>
    <w:p w14:paraId="26A7326C" w14:textId="77777777" w:rsidR="008B1CA3" w:rsidRDefault="008B1CA3" w:rsidP="008B1CA3">
      <w:pPr>
        <w:jc w:val="both"/>
        <w:rPr>
          <w:rFonts w:ascii="Palatino Linotype" w:hAnsi="Palatino Linotype"/>
        </w:rPr>
      </w:pPr>
    </w:p>
    <w:p w14:paraId="4722A244" w14:textId="0C199CA6" w:rsidR="008B1CA3" w:rsidRDefault="008B1CA3" w:rsidP="008B1CA3">
      <w:pPr>
        <w:ind w:left="360" w:firstLine="348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En este primer experimento se prueba si los modelos son capaces de generar una clase sencilla en la que se define un único atributo a partir de un argumento de entrada.</w:t>
      </w:r>
    </w:p>
    <w:p w14:paraId="4D9B4F4A" w14:textId="77777777" w:rsidR="008B1CA3" w:rsidRPr="009950FB" w:rsidRDefault="008B1CA3" w:rsidP="008B1CA3">
      <w:pPr>
        <w:ind w:left="360" w:firstLine="348"/>
        <w:jc w:val="both"/>
        <w:rPr>
          <w:rFonts w:ascii="Palatino Linotype" w:hAnsi="Palatino Linotype"/>
        </w:rPr>
      </w:pPr>
    </w:p>
    <w:p w14:paraId="152145BC" w14:textId="5FEC8F59" w:rsidR="00C5521B" w:rsidRPr="00C5521B" w:rsidRDefault="00EE5844" w:rsidP="00C5521B">
      <w:pPr>
        <w:pStyle w:val="Prrafodelista"/>
        <w:numPr>
          <w:ilvl w:val="0"/>
          <w:numId w:val="2"/>
        </w:numPr>
        <w:ind w:left="720"/>
        <w:jc w:val="both"/>
        <w:rPr>
          <w:rFonts w:ascii="Palatino Linotype" w:hAnsi="Palatino Linotype"/>
        </w:rPr>
      </w:pPr>
      <w:r w:rsidRPr="009950FB">
        <w:rPr>
          <w:rFonts w:ascii="Palatino Linotype" w:hAnsi="Palatino Linotype"/>
        </w:rPr>
        <w:t>GPT-Neo-2.7B</w:t>
      </w:r>
      <w:r w:rsidR="00C5521B">
        <w:rPr>
          <w:rFonts w:ascii="Palatino Linotype" w:hAnsi="Palatino Linotype"/>
        </w:rPr>
        <w:t xml:space="preserve">: </w:t>
      </w:r>
      <w:r w:rsidR="00C5521B" w:rsidRPr="00C5521B">
        <w:rPr>
          <w:rFonts w:ascii="Palatino Linotype" w:hAnsi="Palatino Linotype"/>
        </w:rPr>
        <w:t>dado 1</w:t>
      </w:r>
      <w:r w:rsidR="004A10BE">
        <w:rPr>
          <w:rFonts w:ascii="Palatino Linotype" w:hAnsi="Palatino Linotype"/>
        </w:rPr>
        <w:t>0</w:t>
      </w:r>
      <w:r w:rsidR="00C5521B" w:rsidRPr="00C5521B">
        <w:rPr>
          <w:rFonts w:ascii="Palatino Linotype" w:hAnsi="Palatino Linotype"/>
        </w:rPr>
        <w:t xml:space="preserve"> intento</w:t>
      </w:r>
      <w:r w:rsidR="00813549">
        <w:rPr>
          <w:rFonts w:ascii="Palatino Linotype" w:hAnsi="Palatino Linotype"/>
        </w:rPr>
        <w:t>s</w:t>
      </w:r>
      <w:r w:rsidR="00C5521B" w:rsidRPr="00C5521B">
        <w:rPr>
          <w:rFonts w:ascii="Palatino Linotype" w:hAnsi="Palatino Linotype"/>
        </w:rPr>
        <w:t xml:space="preserve">, el modelo </w:t>
      </w:r>
      <w:r w:rsidR="004A10BE">
        <w:rPr>
          <w:rFonts w:ascii="Palatino Linotype" w:hAnsi="Palatino Linotype"/>
        </w:rPr>
        <w:t>siempre ha sacado la misma solución resolviéndola</w:t>
      </w:r>
      <w:r w:rsidR="00C5521B" w:rsidRPr="00C5521B">
        <w:rPr>
          <w:rFonts w:ascii="Palatino Linotype" w:hAnsi="Palatino Linotype"/>
        </w:rPr>
        <w:t xml:space="preserve"> </w:t>
      </w:r>
      <w:r w:rsidR="004A10BE">
        <w:rPr>
          <w:rFonts w:ascii="Palatino Linotype" w:hAnsi="Palatino Linotype"/>
        </w:rPr>
        <w:t>con una lógica</w:t>
      </w:r>
      <w:r w:rsidR="00C5521B" w:rsidRPr="00C5521B">
        <w:rPr>
          <w:rFonts w:ascii="Palatino Linotype" w:hAnsi="Palatino Linotype"/>
        </w:rPr>
        <w:t xml:space="preserve"> </w:t>
      </w:r>
      <w:r w:rsidR="00C5521B">
        <w:rPr>
          <w:rFonts w:ascii="Palatino Linotype" w:hAnsi="Palatino Linotype"/>
        </w:rPr>
        <w:t>correcta</w:t>
      </w:r>
      <w:r w:rsidR="00C5521B" w:rsidRPr="00C5521B">
        <w:rPr>
          <w:rFonts w:ascii="Palatino Linotype" w:hAnsi="Palatino Linotype"/>
        </w:rPr>
        <w:t xml:space="preserve"> el </w:t>
      </w:r>
      <w:r w:rsidR="00813549" w:rsidRPr="00C5521B">
        <w:rPr>
          <w:rFonts w:ascii="Palatino Linotype" w:hAnsi="Palatino Linotype"/>
        </w:rPr>
        <w:t>problema,</w:t>
      </w:r>
      <w:r w:rsidR="00C5521B">
        <w:rPr>
          <w:rFonts w:ascii="Palatino Linotype" w:hAnsi="Palatino Linotype"/>
        </w:rPr>
        <w:t xml:space="preserve"> pero </w:t>
      </w:r>
      <w:r w:rsidR="004A10BE">
        <w:rPr>
          <w:rFonts w:ascii="Palatino Linotype" w:hAnsi="Palatino Linotype"/>
        </w:rPr>
        <w:t xml:space="preserve">ha añadido información no relevante y el nombre del archivo </w:t>
      </w:r>
      <w:r w:rsidR="00813549">
        <w:rPr>
          <w:rFonts w:ascii="Palatino Linotype" w:hAnsi="Palatino Linotype"/>
        </w:rPr>
        <w:t xml:space="preserve">pedido </w:t>
      </w:r>
      <w:r w:rsidR="004A10BE">
        <w:rPr>
          <w:rFonts w:ascii="Palatino Linotype" w:hAnsi="Palatino Linotype"/>
        </w:rPr>
        <w:t>no es correcto.</w:t>
      </w:r>
    </w:p>
    <w:p w14:paraId="09BEA8C0" w14:textId="77777777" w:rsidR="00C5521B" w:rsidRPr="00C5521B" w:rsidRDefault="00C5521B" w:rsidP="00C5521B">
      <w:pPr>
        <w:jc w:val="both"/>
        <w:rPr>
          <w:rFonts w:ascii="Palatino Linotype" w:hAnsi="Palatino Linotype"/>
        </w:rPr>
      </w:pPr>
    </w:p>
    <w:p w14:paraId="22E3E6AA" w14:textId="118D6618" w:rsidR="002B46AB" w:rsidRPr="00C5521B" w:rsidRDefault="00EE5844" w:rsidP="00C5521B">
      <w:pPr>
        <w:pStyle w:val="Prrafodelista"/>
        <w:numPr>
          <w:ilvl w:val="0"/>
          <w:numId w:val="2"/>
        </w:numPr>
        <w:ind w:left="720"/>
        <w:jc w:val="both"/>
        <w:rPr>
          <w:rFonts w:ascii="Palatino Linotype" w:hAnsi="Palatino Linotype"/>
        </w:rPr>
      </w:pPr>
      <w:r w:rsidRPr="00C5521B">
        <w:rPr>
          <w:rFonts w:ascii="Palatino Linotype" w:hAnsi="Palatino Linotype"/>
        </w:rPr>
        <w:t>CodeGPT-small-py-adaptedGPT2</w:t>
      </w:r>
      <w:r w:rsidR="00C5521B" w:rsidRPr="00C5521B">
        <w:rPr>
          <w:rFonts w:ascii="Palatino Linotype" w:hAnsi="Palatino Linotype"/>
        </w:rPr>
        <w:t xml:space="preserve">: </w:t>
      </w:r>
      <w:r w:rsidR="00813549" w:rsidRPr="00C5521B">
        <w:rPr>
          <w:rFonts w:ascii="Palatino Linotype" w:hAnsi="Palatino Linotype"/>
        </w:rPr>
        <w:t>dado 1</w:t>
      </w:r>
      <w:r w:rsidR="00813549">
        <w:rPr>
          <w:rFonts w:ascii="Palatino Linotype" w:hAnsi="Palatino Linotype"/>
        </w:rPr>
        <w:t>0</w:t>
      </w:r>
      <w:r w:rsidR="00813549" w:rsidRPr="00C5521B">
        <w:rPr>
          <w:rFonts w:ascii="Palatino Linotype" w:hAnsi="Palatino Linotype"/>
        </w:rPr>
        <w:t xml:space="preserve"> intento</w:t>
      </w:r>
      <w:r w:rsidR="00813549">
        <w:rPr>
          <w:rFonts w:ascii="Palatino Linotype" w:hAnsi="Palatino Linotype"/>
        </w:rPr>
        <w:t>s</w:t>
      </w:r>
      <w:r w:rsidR="00813549" w:rsidRPr="00C5521B">
        <w:rPr>
          <w:rFonts w:ascii="Palatino Linotype" w:hAnsi="Palatino Linotype"/>
        </w:rPr>
        <w:t xml:space="preserve">, el modelo </w:t>
      </w:r>
      <w:r w:rsidR="00813549">
        <w:rPr>
          <w:rFonts w:ascii="Palatino Linotype" w:hAnsi="Palatino Linotype"/>
        </w:rPr>
        <w:t>siempre ha sacado la misma solución</w:t>
      </w:r>
      <w:r w:rsidR="007B61D9">
        <w:rPr>
          <w:rFonts w:ascii="Palatino Linotype" w:hAnsi="Palatino Linotype"/>
        </w:rPr>
        <w:t xml:space="preserve"> y aun así, </w:t>
      </w:r>
      <w:r w:rsidR="00813549">
        <w:rPr>
          <w:rFonts w:ascii="Palatino Linotype" w:hAnsi="Palatino Linotype"/>
        </w:rPr>
        <w:t>no</w:t>
      </w:r>
      <w:r w:rsidR="007B61D9">
        <w:rPr>
          <w:rFonts w:ascii="Palatino Linotype" w:hAnsi="Palatino Linotype"/>
        </w:rPr>
        <w:t xml:space="preserve"> lo</w:t>
      </w:r>
      <w:r w:rsidR="00813549">
        <w:rPr>
          <w:rFonts w:ascii="Palatino Linotype" w:hAnsi="Palatino Linotype"/>
        </w:rPr>
        <w:t xml:space="preserve"> </w:t>
      </w:r>
      <w:r w:rsidR="00C5521B">
        <w:rPr>
          <w:rFonts w:ascii="Palatino Linotype" w:hAnsi="Palatino Linotype"/>
        </w:rPr>
        <w:t>ha resuelto</w:t>
      </w:r>
      <w:r w:rsidR="00813549">
        <w:rPr>
          <w:rFonts w:ascii="Palatino Linotype" w:hAnsi="Palatino Linotype"/>
        </w:rPr>
        <w:t xml:space="preserve"> ni ha sacado soluciones correctas</w:t>
      </w:r>
      <w:r w:rsidR="00C5521B">
        <w:rPr>
          <w:rFonts w:ascii="Palatino Linotype" w:hAnsi="Palatino Linotype"/>
        </w:rPr>
        <w:t>.</w:t>
      </w:r>
    </w:p>
    <w:p w14:paraId="13FB24A5" w14:textId="501FC64E" w:rsidR="00EE5844" w:rsidRDefault="00EE5844" w:rsidP="00C5521B">
      <w:pPr>
        <w:jc w:val="both"/>
        <w:rPr>
          <w:rFonts w:ascii="Palatino Linotype" w:hAnsi="Palatino Linotype"/>
        </w:rPr>
      </w:pPr>
    </w:p>
    <w:p w14:paraId="2F5DCABD" w14:textId="5362CDB3" w:rsidR="00DB6DD3" w:rsidRPr="00C5521B" w:rsidRDefault="008B1CA3" w:rsidP="008B1CA3">
      <w:pPr>
        <w:pStyle w:val="Prrafodelista"/>
        <w:numPr>
          <w:ilvl w:val="0"/>
          <w:numId w:val="2"/>
        </w:numPr>
        <w:ind w:left="720"/>
        <w:jc w:val="both"/>
        <w:rPr>
          <w:rFonts w:ascii="Palatino Linotype" w:hAnsi="Palatino Linotype"/>
        </w:rPr>
      </w:pPr>
      <w:r w:rsidRPr="00C5521B">
        <w:rPr>
          <w:rFonts w:ascii="Palatino Linotype" w:hAnsi="Palatino Linotype"/>
        </w:rPr>
        <w:t>Codex</w:t>
      </w:r>
      <w:r w:rsidR="00C5521B" w:rsidRPr="00C5521B">
        <w:rPr>
          <w:rFonts w:ascii="Palatino Linotype" w:hAnsi="Palatino Linotype"/>
        </w:rPr>
        <w:t xml:space="preserve">: dado 1 intento, el modelo </w:t>
      </w:r>
      <w:r w:rsidR="00C5521B">
        <w:rPr>
          <w:rFonts w:ascii="Palatino Linotype" w:hAnsi="Palatino Linotype"/>
        </w:rPr>
        <w:t>ha resuelto de forma perfecta el problema.</w:t>
      </w:r>
    </w:p>
    <w:p w14:paraId="64426533" w14:textId="13DEDBBB" w:rsidR="00DB6DD3" w:rsidRDefault="00DB6DD3" w:rsidP="00DB6DD3">
      <w:pPr>
        <w:jc w:val="both"/>
        <w:rPr>
          <w:rFonts w:ascii="Palatino Linotype" w:hAnsi="Palatino Linotype"/>
        </w:rPr>
      </w:pPr>
    </w:p>
    <w:p w14:paraId="4A459085" w14:textId="77777777" w:rsidR="006D6BB8" w:rsidRDefault="006D6BB8" w:rsidP="00DB6DD3">
      <w:pPr>
        <w:ind w:left="142" w:firstLine="360"/>
        <w:jc w:val="both"/>
        <w:rPr>
          <w:rFonts w:ascii="Palatino Linotype" w:hAnsi="Palatino Linotype"/>
        </w:rPr>
      </w:pPr>
    </w:p>
    <w:p w14:paraId="784725AA" w14:textId="216F843E" w:rsidR="00A40EE7" w:rsidRPr="009950FB" w:rsidRDefault="00A40EE7" w:rsidP="00087F85">
      <w:pPr>
        <w:rPr>
          <w:rFonts w:ascii="Palatino Linotype" w:hAnsi="Palatino Linotype"/>
          <w:highlight w:val="cyan"/>
        </w:rPr>
      </w:pPr>
    </w:p>
    <w:sectPr w:rsidR="00A40EE7" w:rsidRPr="0099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0C20" w14:textId="77777777" w:rsidR="002832B6" w:rsidRDefault="002832B6" w:rsidP="00501388">
      <w:r>
        <w:separator/>
      </w:r>
    </w:p>
  </w:endnote>
  <w:endnote w:type="continuationSeparator" w:id="0">
    <w:p w14:paraId="4BEAB529" w14:textId="77777777" w:rsidR="002832B6" w:rsidRDefault="002832B6" w:rsidP="0050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2EC7" w14:textId="77777777" w:rsidR="002832B6" w:rsidRDefault="002832B6" w:rsidP="00501388">
      <w:r>
        <w:separator/>
      </w:r>
    </w:p>
  </w:footnote>
  <w:footnote w:type="continuationSeparator" w:id="0">
    <w:p w14:paraId="0E31CA7E" w14:textId="77777777" w:rsidR="002832B6" w:rsidRDefault="002832B6" w:rsidP="00501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7C51"/>
    <w:multiLevelType w:val="hybridMultilevel"/>
    <w:tmpl w:val="2B9EC5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2B7C"/>
    <w:multiLevelType w:val="hybridMultilevel"/>
    <w:tmpl w:val="3A68FDE8"/>
    <w:lvl w:ilvl="0" w:tplc="4B4E58DA">
      <w:start w:val="1"/>
      <w:numFmt w:val="decimal"/>
      <w:lvlText w:val="%1."/>
      <w:lvlJc w:val="left"/>
      <w:pPr>
        <w:ind w:left="360" w:hanging="360"/>
      </w:pPr>
      <w:rPr>
        <w:color w:val="A100FF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4307B"/>
    <w:multiLevelType w:val="hybridMultilevel"/>
    <w:tmpl w:val="33C2EA5E"/>
    <w:lvl w:ilvl="0" w:tplc="BB289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CE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80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AC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41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0C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4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D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FF7708"/>
    <w:multiLevelType w:val="hybridMultilevel"/>
    <w:tmpl w:val="9A204F68"/>
    <w:lvl w:ilvl="0" w:tplc="A13AA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E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22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44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2F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27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D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E2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E6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471282"/>
    <w:multiLevelType w:val="hybridMultilevel"/>
    <w:tmpl w:val="52923DFA"/>
    <w:lvl w:ilvl="0" w:tplc="040A0017">
      <w:start w:val="1"/>
      <w:numFmt w:val="lowerLetter"/>
      <w:lvlText w:val="%1)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1B56A37"/>
    <w:multiLevelType w:val="hybridMultilevel"/>
    <w:tmpl w:val="1FE265C6"/>
    <w:lvl w:ilvl="0" w:tplc="B3E61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A5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187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27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25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44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CF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2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9C38E7"/>
    <w:multiLevelType w:val="hybridMultilevel"/>
    <w:tmpl w:val="6D76DBC4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011489109">
    <w:abstractNumId w:val="1"/>
  </w:num>
  <w:num w:numId="2" w16cid:durableId="142083930">
    <w:abstractNumId w:val="6"/>
  </w:num>
  <w:num w:numId="3" w16cid:durableId="849762812">
    <w:abstractNumId w:val="2"/>
  </w:num>
  <w:num w:numId="4" w16cid:durableId="2079132727">
    <w:abstractNumId w:val="5"/>
  </w:num>
  <w:num w:numId="5" w16cid:durableId="940377059">
    <w:abstractNumId w:val="3"/>
  </w:num>
  <w:num w:numId="6" w16cid:durableId="1957709294">
    <w:abstractNumId w:val="4"/>
  </w:num>
  <w:num w:numId="7" w16cid:durableId="3842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F4"/>
    <w:rsid w:val="00087F85"/>
    <w:rsid w:val="00106A8A"/>
    <w:rsid w:val="00194DF4"/>
    <w:rsid w:val="00196D42"/>
    <w:rsid w:val="001B0B8A"/>
    <w:rsid w:val="001E6B98"/>
    <w:rsid w:val="002571F3"/>
    <w:rsid w:val="00257BAB"/>
    <w:rsid w:val="00275E21"/>
    <w:rsid w:val="002832B6"/>
    <w:rsid w:val="002B46AB"/>
    <w:rsid w:val="002F3379"/>
    <w:rsid w:val="0034701A"/>
    <w:rsid w:val="003623A1"/>
    <w:rsid w:val="00392F24"/>
    <w:rsid w:val="003A3173"/>
    <w:rsid w:val="003B1FFC"/>
    <w:rsid w:val="00400A0C"/>
    <w:rsid w:val="00403E33"/>
    <w:rsid w:val="0042060A"/>
    <w:rsid w:val="00456689"/>
    <w:rsid w:val="0046419D"/>
    <w:rsid w:val="004A10BE"/>
    <w:rsid w:val="004B063E"/>
    <w:rsid w:val="004B797B"/>
    <w:rsid w:val="004F0D62"/>
    <w:rsid w:val="00501388"/>
    <w:rsid w:val="005642AE"/>
    <w:rsid w:val="00582390"/>
    <w:rsid w:val="005A23B4"/>
    <w:rsid w:val="00627017"/>
    <w:rsid w:val="00646879"/>
    <w:rsid w:val="00671EDA"/>
    <w:rsid w:val="006958EC"/>
    <w:rsid w:val="006B1E04"/>
    <w:rsid w:val="006B735E"/>
    <w:rsid w:val="006D6BB8"/>
    <w:rsid w:val="006F06AA"/>
    <w:rsid w:val="0071599F"/>
    <w:rsid w:val="0073261C"/>
    <w:rsid w:val="00763DAE"/>
    <w:rsid w:val="00785CCE"/>
    <w:rsid w:val="007A3263"/>
    <w:rsid w:val="007B61D9"/>
    <w:rsid w:val="00813549"/>
    <w:rsid w:val="008345A0"/>
    <w:rsid w:val="008609C7"/>
    <w:rsid w:val="008B1CA3"/>
    <w:rsid w:val="008B581B"/>
    <w:rsid w:val="00904F8F"/>
    <w:rsid w:val="009351A2"/>
    <w:rsid w:val="009806E4"/>
    <w:rsid w:val="00987DD6"/>
    <w:rsid w:val="009950FB"/>
    <w:rsid w:val="009A4BBA"/>
    <w:rsid w:val="009A7348"/>
    <w:rsid w:val="00A13653"/>
    <w:rsid w:val="00A40EE7"/>
    <w:rsid w:val="00A708E6"/>
    <w:rsid w:val="00A83780"/>
    <w:rsid w:val="00AD535F"/>
    <w:rsid w:val="00AF4D1F"/>
    <w:rsid w:val="00B03850"/>
    <w:rsid w:val="00B71BCA"/>
    <w:rsid w:val="00C3780F"/>
    <w:rsid w:val="00C5521B"/>
    <w:rsid w:val="00D51AB9"/>
    <w:rsid w:val="00D774EE"/>
    <w:rsid w:val="00D9079D"/>
    <w:rsid w:val="00DB6DD3"/>
    <w:rsid w:val="00E264C6"/>
    <w:rsid w:val="00E71212"/>
    <w:rsid w:val="00E90919"/>
    <w:rsid w:val="00ED6E17"/>
    <w:rsid w:val="00EE5844"/>
    <w:rsid w:val="00F16164"/>
    <w:rsid w:val="00F409EA"/>
    <w:rsid w:val="00FE0642"/>
    <w:rsid w:val="0A48D342"/>
    <w:rsid w:val="26B6641C"/>
    <w:rsid w:val="2FE74C16"/>
    <w:rsid w:val="549008BE"/>
    <w:rsid w:val="556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12841"/>
  <w15:chartTrackingRefBased/>
  <w15:docId w15:val="{03A99919-80B3-436C-B0B4-552677B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78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2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1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817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B9EEAFBBEA04B9487748478AE5B10" ma:contentTypeVersion="2" ma:contentTypeDescription="Create a new document." ma:contentTypeScope="" ma:versionID="ebb565478e7a1a3dcf1a59c51a5398bd">
  <xsd:schema xmlns:xsd="http://www.w3.org/2001/XMLSchema" xmlns:xs="http://www.w3.org/2001/XMLSchema" xmlns:p="http://schemas.microsoft.com/office/2006/metadata/properties" xmlns:ns2="5510ff2d-8d0f-4297-b81e-8a882641c805" targetNamespace="http://schemas.microsoft.com/office/2006/metadata/properties" ma:root="true" ma:fieldsID="80d6de3423dfd00089fa99a8de6af579" ns2:_="">
    <xsd:import namespace="5510ff2d-8d0f-4297-b81e-8a882641c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0ff2d-8d0f-4297-b81e-8a882641c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9167-F135-4FFA-9601-1F7B26BB1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CE344-D77E-4C96-9328-0F655CF1F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0ff2d-8d0f-4297-b81e-8a882641c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92EE4A-DFBC-4CE1-B6BE-EF06FC044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A73EC3-B843-4302-AFE6-1FF27E31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Links>
    <vt:vector size="18" baseType="variant">
      <vt:variant>
        <vt:i4>7209008</vt:i4>
      </vt:variant>
      <vt:variant>
        <vt:i4>6</vt:i4>
      </vt:variant>
      <vt:variant>
        <vt:i4>0</vt:i4>
      </vt:variant>
      <vt:variant>
        <vt:i4>5</vt:i4>
      </vt:variant>
      <vt:variant>
        <vt:lpwstr>https://www.bbva.com/es/puede-ayudar-gpt-3-en-conversaciones-con-nuestros-clientes-en-espanol/</vt:lpwstr>
      </vt:variant>
      <vt:variant>
        <vt:lpwstr/>
      </vt:variant>
      <vt:variant>
        <vt:i4>1769552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https://arxiv.org/pdf/2205.01068.pdf</vt:lpwstr>
      </vt:variant>
      <vt:variant>
        <vt:lpwstr/>
      </vt:variant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https://openai.com/api/policies/terms/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17</cp:revision>
  <dcterms:created xsi:type="dcterms:W3CDTF">2022-06-13T10:39:00Z</dcterms:created>
  <dcterms:modified xsi:type="dcterms:W3CDTF">2022-06-30T12:27:00Z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0x010100B73B9EEAFBBEA04B9487748478AE5B10</vt:lpwstr>
  </property>
</Properties>
</file>