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077918D1" w:rsidR="00A80F81" w:rsidRDefault="00A80F81" w:rsidP="00A80F81">
      <w:r>
        <w:rPr>
          <w:noProof/>
        </w:rPr>
        <w:drawing>
          <wp:anchor distT="0" distB="0" distL="114300" distR="114300" simplePos="0" relativeHeight="251658240" behindDoc="0" locked="0" layoutInCell="1" allowOverlap="1" wp14:anchorId="7FBE1106" wp14:editId="39A007D8">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A80F81" w:rsidRDefault="00A80F81" w:rsidP="00A80F81">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A80F81" w:rsidRDefault="00A80F81" w:rsidP="00A80F81"/>
    <w:p w14:paraId="0EEA0E22" w14:textId="2B7F9DC5" w:rsidR="00A80F81" w:rsidRDefault="00A80F81" w:rsidP="00A80F81"/>
    <w:p w14:paraId="442CE31A" w14:textId="0E5E260A" w:rsidR="00A80F81" w:rsidRDefault="00A80F81" w:rsidP="00A80F81"/>
    <w:p w14:paraId="0911317E" w14:textId="4545CB42" w:rsidR="00A80F81" w:rsidRDefault="00A80F81" w:rsidP="00A80F81"/>
    <w:p w14:paraId="73A46877" w14:textId="1DDB66AC" w:rsidR="00A80F81" w:rsidRDefault="00A80F81" w:rsidP="00A80F81"/>
    <w:p w14:paraId="05489831" w14:textId="43A9E101" w:rsidR="00A80F81" w:rsidRDefault="00A80F81" w:rsidP="00A80F81"/>
    <w:p w14:paraId="4D034620" w14:textId="2E3E9037" w:rsidR="00A80F81" w:rsidRDefault="00A80F81" w:rsidP="00A80F81"/>
    <w:p w14:paraId="11A6078E" w14:textId="77777777" w:rsidR="00A80F81" w:rsidRDefault="00A80F81" w:rsidP="00A80F81"/>
    <w:p w14:paraId="671E2398" w14:textId="77777777" w:rsidR="00A80F81" w:rsidRPr="00287F9E" w:rsidRDefault="00A80F81" w:rsidP="00A80F81">
      <w:pPr>
        <w:rPr>
          <w:rFonts w:ascii="Georgia" w:hAnsi="Georgia" w:cs="David"/>
          <w:b/>
          <w:bCs/>
          <w:sz w:val="80"/>
          <w:szCs w:val="80"/>
        </w:rPr>
      </w:pPr>
    </w:p>
    <w:p w14:paraId="7CF11EBC" w14:textId="77777777" w:rsidR="00A80F81" w:rsidRDefault="00A80F81" w:rsidP="00A80F81">
      <w:pPr>
        <w:rPr>
          <w:rFonts w:ascii="Marion" w:hAnsi="Marion" w:cs="David"/>
          <w:b/>
          <w:bCs/>
          <w:sz w:val="80"/>
          <w:szCs w:val="80"/>
          <w:lang w:val="es-ES"/>
        </w:rPr>
      </w:pPr>
    </w:p>
    <w:p w14:paraId="2275D1E0" w14:textId="7C6D6315" w:rsidR="00A80F81" w:rsidRPr="00745AF5" w:rsidRDefault="00A80F81" w:rsidP="00A80F81">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Práctica 1. Sistemas Distribuidos</w:t>
      </w:r>
    </w:p>
    <w:p w14:paraId="528342A0" w14:textId="77777777" w:rsidR="00A80F81" w:rsidRDefault="00A80F81" w:rsidP="00A80F81">
      <w:pPr>
        <w:rPr>
          <w:rFonts w:ascii="Garamond" w:eastAsia="Hiragino Mincho Pro W3" w:hAnsi="Garamond" w:cs="Big Caslon Medium"/>
          <w:sz w:val="44"/>
          <w:szCs w:val="44"/>
          <w:lang w:val="es-ES"/>
        </w:rPr>
      </w:pPr>
    </w:p>
    <w:p w14:paraId="39388FA3" w14:textId="05617B93" w:rsidR="00A80F81" w:rsidRPr="005001E9" w:rsidRDefault="00A80F81" w:rsidP="00A80F81">
      <w:pPr>
        <w:rPr>
          <w:rFonts w:ascii="Garamond" w:eastAsia="Hiragino Mincho Pro W3" w:hAnsi="Garamond" w:cs="Big Caslon Medium"/>
          <w:sz w:val="44"/>
          <w:szCs w:val="44"/>
          <w:lang w:val="es-ES"/>
        </w:rPr>
      </w:pPr>
    </w:p>
    <w:p w14:paraId="5EB4CD0D" w14:textId="77777777" w:rsidR="00A80F81" w:rsidRDefault="00A80F81" w:rsidP="00A80F81">
      <w:pPr>
        <w:rPr>
          <w:rFonts w:ascii="Garamond" w:eastAsia="Hiragino Mincho Pro W3" w:hAnsi="Garamond" w:cs="Big Caslon Medium"/>
          <w:b/>
          <w:bCs/>
          <w:sz w:val="44"/>
          <w:szCs w:val="44"/>
          <w:lang w:val="es-ES"/>
        </w:rPr>
      </w:pPr>
    </w:p>
    <w:p w14:paraId="04A75951" w14:textId="77777777" w:rsidR="00A80F81" w:rsidRPr="005001E9" w:rsidRDefault="00A80F81" w:rsidP="00A80F81">
      <w:pPr>
        <w:rPr>
          <w:rFonts w:ascii="Garamond" w:eastAsia="Hiragino Mincho Pro W3" w:hAnsi="Garamond" w:cs="Big Caslon Medium"/>
          <w:b/>
          <w:bCs/>
          <w:sz w:val="44"/>
          <w:szCs w:val="44"/>
          <w:lang w:val="es-ES"/>
        </w:rPr>
      </w:pPr>
    </w:p>
    <w:p w14:paraId="231A2BC1" w14:textId="77777777" w:rsidR="00A80F81" w:rsidRPr="005001E9" w:rsidRDefault="00A80F81" w:rsidP="00A80F81">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 xml:space="preserve">Elena </w:t>
      </w:r>
      <w:proofErr w:type="spellStart"/>
      <w:r>
        <w:rPr>
          <w:rFonts w:ascii="Garamond" w:eastAsia="Hiragino Mincho Pro W3" w:hAnsi="Garamond" w:cs="Big Caslon Medium"/>
          <w:b/>
          <w:bCs/>
          <w:color w:val="1F497D" w:themeColor="text2"/>
          <w:sz w:val="44"/>
          <w:szCs w:val="44"/>
          <w:lang w:val="es-ES"/>
        </w:rPr>
        <w:t>Conderana</w:t>
      </w:r>
      <w:proofErr w:type="spellEnd"/>
      <w:r>
        <w:rPr>
          <w:rFonts w:ascii="Garamond" w:eastAsia="Hiragino Mincho Pro W3" w:hAnsi="Garamond" w:cs="Big Caslon Medium"/>
          <w:b/>
          <w:bCs/>
          <w:color w:val="1F497D" w:themeColor="text2"/>
          <w:sz w:val="44"/>
          <w:szCs w:val="44"/>
          <w:lang w:val="es-ES"/>
        </w:rPr>
        <w:t xml:space="preserve"> Medem y Sergio Cuenca Núñez</w:t>
      </w:r>
    </w:p>
    <w:p w14:paraId="5E8D7A52" w14:textId="77777777" w:rsidR="00A80F81" w:rsidRPr="005001E9" w:rsidRDefault="00A80F81" w:rsidP="00A80F81">
      <w:pPr>
        <w:rPr>
          <w:rFonts w:ascii="Garamond" w:eastAsia="Hiragino Mincho Pro W3" w:hAnsi="Garamond" w:cs="Big Caslon Medium"/>
          <w:lang w:val="es-ES"/>
        </w:rPr>
      </w:pPr>
    </w:p>
    <w:p w14:paraId="71D640D1" w14:textId="77777777" w:rsidR="00A80F81" w:rsidRPr="005001E9" w:rsidRDefault="00A80F81" w:rsidP="00A80F81">
      <w:pPr>
        <w:rPr>
          <w:rFonts w:ascii="Garamond" w:eastAsia="Hiragino Mincho Pro W3" w:hAnsi="Garamond" w:cs="Big Caslon Medium"/>
          <w:lang w:val="es-ES"/>
        </w:rPr>
      </w:pPr>
    </w:p>
    <w:p w14:paraId="5B2660E0" w14:textId="77777777" w:rsidR="00A80F81" w:rsidRPr="005001E9" w:rsidRDefault="00A80F81" w:rsidP="00A80F81">
      <w:pPr>
        <w:rPr>
          <w:rFonts w:ascii="Garamond" w:eastAsia="Hiragino Mincho Pro W3" w:hAnsi="Garamond" w:cs="Big Caslon Medium"/>
          <w:lang w:val="es-ES"/>
        </w:rPr>
      </w:pPr>
    </w:p>
    <w:p w14:paraId="541906C5" w14:textId="5216DEE1" w:rsidR="00A80F81" w:rsidRDefault="00A80F81" w:rsidP="00A80F81">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Datos Masivos</w:t>
      </w:r>
    </w:p>
    <w:p w14:paraId="6BB5ACFE" w14:textId="025F2C8F" w:rsidR="00A80F81" w:rsidRPr="008F5B17" w:rsidRDefault="00A80F81" w:rsidP="00A80F81">
      <w:pPr>
        <w:jc w:val="center"/>
        <w:rPr>
          <w:rFonts w:ascii="Garamond" w:eastAsia="Hiragino Mincho Pro W3" w:hAnsi="Garamond" w:cs="Big Caslon Medium"/>
          <w:b/>
          <w:i/>
          <w:iCs/>
          <w:color w:val="595959" w:themeColor="text1" w:themeTint="A6"/>
          <w:sz w:val="30"/>
          <w:szCs w:val="30"/>
          <w:lang w:val="es-ES"/>
        </w:rPr>
      </w:pPr>
      <w:r w:rsidRPr="008F5B17">
        <w:rPr>
          <w:rFonts w:ascii="Garamond" w:eastAsia="Hiragino Mincho Pro W3" w:hAnsi="Garamond" w:cs="Big Caslon Medium"/>
          <w:b/>
          <w:bCs/>
          <w:i/>
          <w:iCs/>
          <w:color w:val="595959" w:themeColor="text1" w:themeTint="A6"/>
          <w:sz w:val="30"/>
          <w:szCs w:val="30"/>
          <w:lang w:val="es-ES"/>
        </w:rPr>
        <w:t xml:space="preserve">Big Data </w:t>
      </w:r>
      <w:proofErr w:type="spellStart"/>
      <w:r w:rsidRPr="008F5B17">
        <w:rPr>
          <w:rFonts w:ascii="Garamond" w:eastAsia="Hiragino Mincho Pro W3" w:hAnsi="Garamond" w:cs="Big Caslon Medium"/>
          <w:b/>
          <w:bCs/>
          <w:i/>
          <w:iCs/>
          <w:color w:val="595959" w:themeColor="text1" w:themeTint="A6"/>
          <w:sz w:val="30"/>
          <w:szCs w:val="30"/>
          <w:lang w:val="es-ES"/>
        </w:rPr>
        <w:t>Technology</w:t>
      </w:r>
      <w:proofErr w:type="spellEnd"/>
    </w:p>
    <w:p w14:paraId="3790A595" w14:textId="51A06A5E" w:rsidR="00A80F81" w:rsidRPr="00DE046D" w:rsidRDefault="00A80F81" w:rsidP="00A80F81">
      <w:pPr>
        <w:pStyle w:val="Ttulo1"/>
        <w:rPr>
          <w:rFonts w:ascii="Didot" w:hAnsi="Didot" w:cs="Didot"/>
          <w:b/>
          <w:bCs/>
          <w:lang w:val="es-ES"/>
        </w:rPr>
      </w:pPr>
      <w:bookmarkStart w:id="0" w:name="_Toc190118462"/>
      <w:r w:rsidRPr="00DE046D">
        <w:rPr>
          <w:rFonts w:ascii="Didot" w:hAnsi="Didot" w:cs="Didot" w:hint="cs"/>
          <w:b/>
          <w:bCs/>
          <w:lang w:val="es-ES"/>
        </w:rPr>
        <w:lastRenderedPageBreak/>
        <w:t>Índice</w:t>
      </w:r>
      <w:bookmarkEnd w:id="0"/>
      <w:r w:rsidRPr="00DE046D">
        <w:rPr>
          <w:rFonts w:ascii="Didot" w:hAnsi="Didot" w:cs="Didot" w:hint="cs"/>
          <w:b/>
          <w:bCs/>
          <w:lang w:val="es-ES"/>
        </w:rPr>
        <w:t xml:space="preserve"> </w:t>
      </w:r>
    </w:p>
    <w:p w14:paraId="32D1E3CB" w14:textId="0628C677" w:rsidR="00F066A9" w:rsidRPr="00F066A9" w:rsidRDefault="00A80F81">
      <w:pPr>
        <w:pStyle w:val="TDC1"/>
        <w:tabs>
          <w:tab w:val="right" w:leader="dot" w:pos="9350"/>
        </w:tabs>
        <w:rPr>
          <w:rFonts w:ascii="Didot" w:eastAsiaTheme="minorEastAsia" w:hAnsi="Didot" w:cs="Didot"/>
          <w:b w:val="0"/>
          <w:bCs w:val="0"/>
          <w:caps w:val="0"/>
          <w:noProof/>
          <w:kern w:val="2"/>
          <w:lang w:val="es-ES" w:eastAsia="es-ES_tradnl"/>
          <w14:ligatures w14:val="standardContextual"/>
        </w:rPr>
      </w:pPr>
      <w:r w:rsidRPr="00DE046D">
        <w:rPr>
          <w:rFonts w:ascii="Didot" w:hAnsi="Didot" w:cs="Didot" w:hint="cs"/>
          <w:lang w:val="es-ES"/>
        </w:rPr>
        <w:fldChar w:fldCharType="begin"/>
      </w:r>
      <w:r w:rsidRPr="00DE046D">
        <w:rPr>
          <w:rFonts w:ascii="Didot" w:hAnsi="Didot" w:cs="Didot" w:hint="cs"/>
          <w:lang w:val="es-ES"/>
        </w:rPr>
        <w:instrText xml:space="preserve"> TOC \o "1-3" \h \z \u </w:instrText>
      </w:r>
      <w:r w:rsidRPr="00DE046D">
        <w:rPr>
          <w:rFonts w:ascii="Didot" w:hAnsi="Didot" w:cs="Didot" w:hint="cs"/>
          <w:lang w:val="es-ES"/>
        </w:rPr>
        <w:fldChar w:fldCharType="separate"/>
      </w:r>
      <w:hyperlink w:anchor="_Toc190118462" w:history="1">
        <w:r w:rsidR="00F066A9" w:rsidRPr="00F066A9">
          <w:rPr>
            <w:rStyle w:val="Hipervnculo"/>
            <w:rFonts w:ascii="Didot" w:hAnsi="Didot" w:cs="Didot" w:hint="cs"/>
            <w:noProof/>
            <w:lang w:val="es-ES"/>
          </w:rPr>
          <w:t>Índice</w:t>
        </w:r>
        <w:r w:rsidR="00F066A9" w:rsidRPr="00F066A9">
          <w:rPr>
            <w:rFonts w:ascii="Didot" w:hAnsi="Didot" w:cs="Didot" w:hint="cs"/>
            <w:noProof/>
            <w:webHidden/>
          </w:rPr>
          <w:tab/>
        </w:r>
        <w:r w:rsidR="00F066A9" w:rsidRPr="00F066A9">
          <w:rPr>
            <w:rFonts w:ascii="Didot" w:hAnsi="Didot" w:cs="Didot" w:hint="cs"/>
            <w:noProof/>
            <w:webHidden/>
          </w:rPr>
          <w:fldChar w:fldCharType="begin"/>
        </w:r>
        <w:r w:rsidR="00F066A9" w:rsidRPr="00F066A9">
          <w:rPr>
            <w:rFonts w:ascii="Didot" w:hAnsi="Didot" w:cs="Didot" w:hint="cs"/>
            <w:noProof/>
            <w:webHidden/>
          </w:rPr>
          <w:instrText xml:space="preserve"> PAGEREF _Toc190118462 \h </w:instrText>
        </w:r>
        <w:r w:rsidR="00F066A9" w:rsidRPr="00F066A9">
          <w:rPr>
            <w:rFonts w:ascii="Didot" w:hAnsi="Didot" w:cs="Didot" w:hint="cs"/>
            <w:noProof/>
            <w:webHidden/>
          </w:rPr>
        </w:r>
        <w:r w:rsidR="00F066A9" w:rsidRPr="00F066A9">
          <w:rPr>
            <w:rFonts w:ascii="Didot" w:hAnsi="Didot" w:cs="Didot" w:hint="cs"/>
            <w:noProof/>
            <w:webHidden/>
          </w:rPr>
          <w:fldChar w:fldCharType="separate"/>
        </w:r>
        <w:r w:rsidR="000E20DC">
          <w:rPr>
            <w:rFonts w:ascii="Didot" w:hAnsi="Didot" w:cs="Didot"/>
            <w:noProof/>
            <w:webHidden/>
          </w:rPr>
          <w:t>2</w:t>
        </w:r>
        <w:r w:rsidR="00F066A9" w:rsidRPr="00F066A9">
          <w:rPr>
            <w:rFonts w:ascii="Didot" w:hAnsi="Didot" w:cs="Didot" w:hint="cs"/>
            <w:noProof/>
            <w:webHidden/>
          </w:rPr>
          <w:fldChar w:fldCharType="end"/>
        </w:r>
      </w:hyperlink>
    </w:p>
    <w:p w14:paraId="391CB339" w14:textId="662FFF01" w:rsidR="00F066A9" w:rsidRPr="00F066A9" w:rsidRDefault="00F066A9">
      <w:pPr>
        <w:pStyle w:val="TDC1"/>
        <w:tabs>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63" w:history="1">
        <w:r w:rsidRPr="00F066A9">
          <w:rPr>
            <w:rStyle w:val="Hipervnculo"/>
            <w:rFonts w:ascii="Didot" w:hAnsi="Didot" w:cs="Didot" w:hint="cs"/>
            <w:noProof/>
            <w:lang w:val="es-ES"/>
          </w:rPr>
          <w:t>Introducción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_Toc190118463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1D145F56" w14:textId="4CC4E543"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64" w:history="1">
        <w:r w:rsidRPr="00F066A9">
          <w:rPr>
            <w:rStyle w:val="Hipervnculo"/>
            <w:rFonts w:ascii="Didot" w:hAnsi="Didot" w:cs="Didot" w:hint="cs"/>
            <w:noProof/>
            <w:lang w:val="es-ES"/>
          </w:rPr>
          <w:t>1.</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Contexto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_Toc190118464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319A209D" w14:textId="59F33434"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65" w:history="1">
        <w:r w:rsidRPr="00F066A9">
          <w:rPr>
            <w:rStyle w:val="Hipervnculo"/>
            <w:rFonts w:ascii="Didot" w:hAnsi="Didot" w:cs="Didot" w:hint="cs"/>
            <w:noProof/>
            <w:lang w:val="es-ES"/>
          </w:rPr>
          <w:t>2.</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Descripción del problema</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_Toc190118465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00E1ED9F" w14:textId="7FC4CCA6"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66" w:history="1">
        <w:r w:rsidRPr="00F066A9">
          <w:rPr>
            <w:rStyle w:val="Hipervnculo"/>
            <w:rFonts w:ascii="Didot" w:hAnsi="Didot" w:cs="Didot" w:hint="cs"/>
            <w:noProof/>
            <w:lang w:val="es-ES"/>
          </w:rPr>
          <w:t>3.</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Objetivos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_Toc190118466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7665A448" w14:textId="65546F37"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67" w:history="1">
        <w:r w:rsidRPr="00F066A9">
          <w:rPr>
            <w:rStyle w:val="Hipervnculo"/>
            <w:rFonts w:ascii="Didot" w:hAnsi="Didot" w:cs="Didot" w:hint="cs"/>
            <w:noProof/>
            <w:lang w:val="es-ES"/>
          </w:rPr>
          <w:t>4.</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Justificación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_Toc190118467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345C4EDA" w14:textId="4D354127" w:rsidR="00F066A9" w:rsidRPr="00F066A9" w:rsidRDefault="00F066A9">
      <w:pPr>
        <w:pStyle w:val="TDC1"/>
        <w:tabs>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68" w:history="1">
        <w:r w:rsidRPr="00F066A9">
          <w:rPr>
            <w:rStyle w:val="Hipervnculo"/>
            <w:rFonts w:ascii="Didot" w:hAnsi="Didot" w:cs="Didot" w:hint="cs"/>
            <w:noProof/>
            <w:lang w:val="es-ES"/>
          </w:rPr>
          <w:t>Metodología</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_Toc190118468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5</w:t>
        </w:r>
        <w:r w:rsidRPr="00F066A9">
          <w:rPr>
            <w:rFonts w:ascii="Didot" w:hAnsi="Didot" w:cs="Didot" w:hint="cs"/>
            <w:noProof/>
            <w:webHidden/>
          </w:rPr>
          <w:fldChar w:fldCharType="end"/>
        </w:r>
      </w:hyperlink>
    </w:p>
    <w:p w14:paraId="5449C767" w14:textId="288EF4B1"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69" w:history="1">
        <w:r w:rsidRPr="00F066A9">
          <w:rPr>
            <w:rStyle w:val="Hipervnculo"/>
            <w:rFonts w:ascii="Didot" w:hAnsi="Didot" w:cs="Didot" w:hint="cs"/>
            <w:noProof/>
            <w:lang w:val="es-ES"/>
          </w:rPr>
          <w:t>5.</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Descripción del entorno de desarrollo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_Toc190118469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5</w:t>
        </w:r>
        <w:r w:rsidRPr="00F066A9">
          <w:rPr>
            <w:rFonts w:ascii="Didot" w:hAnsi="Didot" w:cs="Didot" w:hint="cs"/>
            <w:noProof/>
            <w:webHidden/>
          </w:rPr>
          <w:fldChar w:fldCharType="end"/>
        </w:r>
      </w:hyperlink>
    </w:p>
    <w:p w14:paraId="2D739BD4" w14:textId="3A10E3A7"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0" w:history="1">
        <w:r w:rsidRPr="00F066A9">
          <w:rPr>
            <w:rStyle w:val="Hipervnculo"/>
            <w:rFonts w:ascii="Didot" w:hAnsi="Didot" w:cs="Didot" w:hint="cs"/>
            <w:noProof/>
            <w:lang w:val="es-ES"/>
          </w:rPr>
          <w:t>6.</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Diseño de la solución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_Toc190118470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5</w:t>
        </w:r>
        <w:r w:rsidRPr="00F066A9">
          <w:rPr>
            <w:rFonts w:ascii="Didot" w:hAnsi="Didot" w:cs="Didot" w:hint="cs"/>
            <w:noProof/>
            <w:webHidden/>
          </w:rPr>
          <w:fldChar w:fldCharType="end"/>
        </w:r>
      </w:hyperlink>
    </w:p>
    <w:p w14:paraId="472DCC96" w14:textId="04719717"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1" w:history="1">
        <w:r w:rsidRPr="00F066A9">
          <w:rPr>
            <w:rStyle w:val="Hipervnculo"/>
            <w:rFonts w:ascii="Didot" w:hAnsi="Didot" w:cs="Didot" w:hint="cs"/>
            <w:noProof/>
            <w:lang w:val="es-ES"/>
          </w:rPr>
          <w:t>7.</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Pruebas realizadas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_Toc190118471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6</w:t>
        </w:r>
        <w:r w:rsidRPr="00F066A9">
          <w:rPr>
            <w:rFonts w:ascii="Didot" w:hAnsi="Didot" w:cs="Didot" w:hint="cs"/>
            <w:noProof/>
            <w:webHidden/>
          </w:rPr>
          <w:fldChar w:fldCharType="end"/>
        </w:r>
      </w:hyperlink>
    </w:p>
    <w:p w14:paraId="430E75A7" w14:textId="58553B7F" w:rsidR="00F066A9" w:rsidRPr="00F066A9" w:rsidRDefault="00F066A9">
      <w:pPr>
        <w:pStyle w:val="TDC1"/>
        <w:tabs>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2" w:history="1">
        <w:r w:rsidRPr="00F066A9">
          <w:rPr>
            <w:rStyle w:val="Hipervnculo"/>
            <w:rFonts w:ascii="Didot" w:hAnsi="Didot" w:cs="Didot" w:hint="cs"/>
            <w:noProof/>
            <w:lang w:val="es-ES"/>
          </w:rPr>
          <w:t>Resultados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_Toc190118472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7</w:t>
        </w:r>
        <w:r w:rsidRPr="00F066A9">
          <w:rPr>
            <w:rFonts w:ascii="Didot" w:hAnsi="Didot" w:cs="Didot" w:hint="cs"/>
            <w:noProof/>
            <w:webHidden/>
          </w:rPr>
          <w:fldChar w:fldCharType="end"/>
        </w:r>
      </w:hyperlink>
    </w:p>
    <w:p w14:paraId="1CC4555F" w14:textId="01AC6A33"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3" w:history="1">
        <w:r w:rsidRPr="00F066A9">
          <w:rPr>
            <w:rStyle w:val="Hipervnculo"/>
            <w:rFonts w:ascii="Didot" w:hAnsi="Didot" w:cs="Didot" w:hint="cs"/>
            <w:noProof/>
            <w:lang w:val="es-ES"/>
          </w:rPr>
          <w:t>8.</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Descripción del entorno de desarrollo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_Toc190118473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7</w:t>
        </w:r>
        <w:r w:rsidRPr="00F066A9">
          <w:rPr>
            <w:rFonts w:ascii="Didot" w:hAnsi="Didot" w:cs="Didot" w:hint="cs"/>
            <w:noProof/>
            <w:webHidden/>
          </w:rPr>
          <w:fldChar w:fldCharType="end"/>
        </w:r>
      </w:hyperlink>
    </w:p>
    <w:p w14:paraId="330BDEDA" w14:textId="24704914"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4" w:history="1">
        <w:r w:rsidRPr="00F066A9">
          <w:rPr>
            <w:rStyle w:val="Hipervnculo"/>
            <w:rFonts w:ascii="Didot" w:hAnsi="Didot" w:cs="Didot" w:hint="cs"/>
            <w:noProof/>
            <w:lang w:val="es-ES"/>
          </w:rPr>
          <w:t>9.</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Pantallazos de la Ejecución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_Toc190118474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8</w:t>
        </w:r>
        <w:r w:rsidRPr="00F066A9">
          <w:rPr>
            <w:rFonts w:ascii="Didot" w:hAnsi="Didot" w:cs="Didot" w:hint="cs"/>
            <w:noProof/>
            <w:webHidden/>
          </w:rPr>
          <w:fldChar w:fldCharType="end"/>
        </w:r>
      </w:hyperlink>
    </w:p>
    <w:p w14:paraId="697113A8" w14:textId="3F768D41"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5" w:history="1">
        <w:r w:rsidRPr="00F066A9">
          <w:rPr>
            <w:rStyle w:val="Hipervnculo"/>
            <w:rFonts w:ascii="Didot" w:hAnsi="Didot" w:cs="Didot" w:hint="cs"/>
            <w:noProof/>
            <w:lang w:val="es-ES"/>
          </w:rPr>
          <w:t>10.</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Discusión de los resultados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_Toc190118475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10</w:t>
        </w:r>
        <w:r w:rsidRPr="00F066A9">
          <w:rPr>
            <w:rFonts w:ascii="Didot" w:hAnsi="Didot" w:cs="Didot" w:hint="cs"/>
            <w:noProof/>
            <w:webHidden/>
          </w:rPr>
          <w:fldChar w:fldCharType="end"/>
        </w:r>
      </w:hyperlink>
    </w:p>
    <w:p w14:paraId="320BF24B" w14:textId="581C0FA3" w:rsidR="00F066A9" w:rsidRPr="00F066A9" w:rsidRDefault="00F066A9">
      <w:pPr>
        <w:pStyle w:val="TDC1"/>
        <w:tabs>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6" w:history="1">
        <w:r w:rsidRPr="00F066A9">
          <w:rPr>
            <w:rStyle w:val="Hipervnculo"/>
            <w:rFonts w:ascii="Didot" w:hAnsi="Didot" w:cs="Didot" w:hint="cs"/>
            <w:noProof/>
            <w:lang w:val="es-ES"/>
          </w:rPr>
          <w:t>Conclusión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_Toc190118476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12</w:t>
        </w:r>
        <w:r w:rsidRPr="00F066A9">
          <w:rPr>
            <w:rFonts w:ascii="Didot" w:hAnsi="Didot" w:cs="Didot" w:hint="cs"/>
            <w:noProof/>
            <w:webHidden/>
          </w:rPr>
          <w:fldChar w:fldCharType="end"/>
        </w:r>
      </w:hyperlink>
    </w:p>
    <w:p w14:paraId="0F5AEE0E" w14:textId="168379A8"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7" w:history="1">
        <w:r w:rsidRPr="00F066A9">
          <w:rPr>
            <w:rStyle w:val="Hipervnculo"/>
            <w:rFonts w:ascii="Didot" w:hAnsi="Didot" w:cs="Didot" w:hint="cs"/>
            <w:noProof/>
            <w:lang w:val="es-ES"/>
          </w:rPr>
          <w:t>11.</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Resumen del Proceso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_Toc190118477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12</w:t>
        </w:r>
        <w:r w:rsidRPr="00F066A9">
          <w:rPr>
            <w:rFonts w:ascii="Didot" w:hAnsi="Didot" w:cs="Didot" w:hint="cs"/>
            <w:noProof/>
            <w:webHidden/>
          </w:rPr>
          <w:fldChar w:fldCharType="end"/>
        </w:r>
      </w:hyperlink>
    </w:p>
    <w:p w14:paraId="2E6B5B84" w14:textId="1E0D52BE" w:rsidR="00F066A9" w:rsidRPr="00F066A9" w:rsidRDefault="00F066A9">
      <w:pPr>
        <w:pStyle w:val="TDC1"/>
        <w:tabs>
          <w:tab w:val="left" w:pos="660"/>
          <w:tab w:val="right" w:leader="dot" w:pos="9350"/>
        </w:tabs>
        <w:rPr>
          <w:rFonts w:ascii="Didot" w:eastAsiaTheme="minorEastAsia" w:hAnsi="Didot" w:cs="Didot"/>
          <w:b w:val="0"/>
          <w:bCs w:val="0"/>
          <w:caps w:val="0"/>
          <w:noProof/>
          <w:kern w:val="2"/>
          <w:lang w:val="es-ES" w:eastAsia="es-ES_tradnl"/>
          <w14:ligatures w14:val="standardContextual"/>
        </w:rPr>
      </w:pPr>
      <w:hyperlink w:anchor="_Toc190118478" w:history="1">
        <w:r w:rsidRPr="00F066A9">
          <w:rPr>
            <w:rStyle w:val="Hipervnculo"/>
            <w:rFonts w:ascii="Didot" w:hAnsi="Didot" w:cs="Didot" w:hint="cs"/>
            <w:noProof/>
            <w:lang w:val="es-ES"/>
          </w:rPr>
          <w:t>12.</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Principales Logros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_Toc190118478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12</w:t>
        </w:r>
        <w:r w:rsidRPr="00F066A9">
          <w:rPr>
            <w:rFonts w:ascii="Didot" w:hAnsi="Didot" w:cs="Didot" w:hint="cs"/>
            <w:noProof/>
            <w:webHidden/>
          </w:rPr>
          <w:fldChar w:fldCharType="end"/>
        </w:r>
      </w:hyperlink>
    </w:p>
    <w:p w14:paraId="43D86BAB" w14:textId="67A294EB" w:rsidR="00A80F81" w:rsidRPr="008C7C5D" w:rsidRDefault="00A80F81" w:rsidP="008C7C5D">
      <w:pPr>
        <w:pStyle w:val="Ttulo1"/>
        <w:rPr>
          <w:rFonts w:ascii="Didot" w:hAnsi="Didot" w:cs="Didot"/>
          <w:b/>
          <w:bCs/>
          <w:lang w:val="es-ES"/>
        </w:rPr>
      </w:pPr>
      <w:r w:rsidRPr="00DE046D">
        <w:rPr>
          <w:rFonts w:ascii="Didot" w:hAnsi="Didot" w:cs="Didot" w:hint="cs"/>
          <w:lang w:val="es-ES"/>
        </w:rPr>
        <w:lastRenderedPageBreak/>
        <w:fldChar w:fldCharType="end"/>
      </w:r>
      <w:bookmarkStart w:id="1" w:name="_Toc190118463"/>
      <w:r w:rsidR="008C7C5D" w:rsidRPr="00DE046D">
        <w:rPr>
          <w:rFonts w:ascii="Didot" w:hAnsi="Didot" w:cs="Didot" w:hint="cs"/>
          <w:b/>
          <w:bCs/>
          <w:lang w:val="es-ES"/>
        </w:rPr>
        <w:t>Introducción</w:t>
      </w:r>
      <w:bookmarkEnd w:id="1"/>
    </w:p>
    <w:p w14:paraId="12521112" w14:textId="65796E8B" w:rsidR="00EC545F" w:rsidRPr="00DE046D" w:rsidRDefault="00EC545F" w:rsidP="006E652E">
      <w:pPr>
        <w:pStyle w:val="Ttulo1"/>
        <w:numPr>
          <w:ilvl w:val="0"/>
          <w:numId w:val="17"/>
        </w:numPr>
        <w:tabs>
          <w:tab w:val="num" w:pos="720"/>
        </w:tabs>
        <w:ind w:left="357" w:hanging="357"/>
        <w:rPr>
          <w:rFonts w:ascii="Didot" w:hAnsi="Didot" w:cs="Didot"/>
          <w:b/>
          <w:bCs/>
          <w:sz w:val="36"/>
          <w:szCs w:val="36"/>
          <w:lang w:val="es-ES"/>
        </w:rPr>
      </w:pPr>
      <w:bookmarkStart w:id="2" w:name="_Toc190118464"/>
      <w:r w:rsidRPr="00DE046D">
        <w:rPr>
          <w:rFonts w:ascii="Didot" w:hAnsi="Didot" w:cs="Didot" w:hint="cs"/>
          <w:b/>
          <w:bCs/>
          <w:sz w:val="36"/>
          <w:szCs w:val="36"/>
          <w:lang w:val="es-ES"/>
        </w:rPr>
        <w:t>Contexto</w:t>
      </w:r>
      <w:bookmarkEnd w:id="2"/>
    </w:p>
    <w:p w14:paraId="6AD43FF9" w14:textId="77777777" w:rsidR="00BB4DFF" w:rsidRDefault="00597789" w:rsidP="00956713">
      <w:pPr>
        <w:spacing w:after="200"/>
        <w:jc w:val="both"/>
        <w:rPr>
          <w:rFonts w:ascii="Garamond" w:hAnsi="Garamond"/>
          <w:lang w:val="es-ES"/>
        </w:rPr>
      </w:pPr>
      <w:r w:rsidRPr="00D06CC8">
        <w:rPr>
          <w:rFonts w:ascii="Garamond" w:hAnsi="Garamond"/>
          <w:lang w:val="es-ES"/>
        </w:rPr>
        <w:t xml:space="preserve">La </w:t>
      </w:r>
      <w:r w:rsidR="00EE36F7" w:rsidRPr="00D06CC8">
        <w:rPr>
          <w:rFonts w:ascii="Garamond" w:hAnsi="Garamond"/>
          <w:lang w:val="es-ES"/>
        </w:rPr>
        <w:t>computación distribuida</w:t>
      </w:r>
      <w:r w:rsidRPr="00D06CC8">
        <w:rPr>
          <w:rFonts w:ascii="Garamond" w:hAnsi="Garamond"/>
          <w:lang w:val="es-ES"/>
        </w:rPr>
        <w:t xml:space="preserve"> es un </w:t>
      </w:r>
      <w:r w:rsidR="00EE36F7" w:rsidRPr="00D06CC8">
        <w:rPr>
          <w:rFonts w:ascii="Garamond" w:hAnsi="Garamond"/>
          <w:lang w:val="es-ES"/>
        </w:rPr>
        <w:t>paradigma informático, donde un conjunto de ordenadores organizados en clústeres trabaja</w:t>
      </w:r>
      <w:r w:rsidR="001B3BAD" w:rsidRPr="00D06CC8">
        <w:rPr>
          <w:rFonts w:ascii="Garamond" w:hAnsi="Garamond"/>
          <w:lang w:val="es-ES"/>
        </w:rPr>
        <w:t xml:space="preserve"> de manera coordinada como si se tratara de un único ordenador. </w:t>
      </w:r>
      <w:r w:rsidR="00EE36F7" w:rsidRPr="00D06CC8">
        <w:rPr>
          <w:rFonts w:ascii="Garamond" w:hAnsi="Garamond"/>
          <w:lang w:val="es-ES"/>
        </w:rPr>
        <w:t>E</w:t>
      </w:r>
      <w:r w:rsidR="00D32B09" w:rsidRPr="00D06CC8">
        <w:rPr>
          <w:rFonts w:ascii="Garamond" w:hAnsi="Garamond"/>
          <w:lang w:val="es-ES"/>
        </w:rPr>
        <w:t xml:space="preserve">sta arquitectura </w:t>
      </w:r>
      <w:r w:rsidR="0091793C" w:rsidRPr="00D06CC8">
        <w:rPr>
          <w:rFonts w:ascii="Garamond" w:hAnsi="Garamond"/>
          <w:lang w:val="es-ES"/>
        </w:rPr>
        <w:t xml:space="preserve">distribuye </w:t>
      </w:r>
      <w:r w:rsidR="00D32B09" w:rsidRPr="00D06CC8">
        <w:rPr>
          <w:rFonts w:ascii="Garamond" w:hAnsi="Garamond"/>
          <w:lang w:val="es-ES"/>
        </w:rPr>
        <w:t xml:space="preserve">la carga de trabajo </w:t>
      </w:r>
      <w:r w:rsidR="0091793C" w:rsidRPr="00D06CC8">
        <w:rPr>
          <w:rFonts w:ascii="Garamond" w:hAnsi="Garamond"/>
          <w:lang w:val="es-ES"/>
        </w:rPr>
        <w:t xml:space="preserve">entre distintos nodos, permitiendo resolver problemas de mayor magnitud y complejidad en </w:t>
      </w:r>
      <w:r w:rsidR="00C17A63" w:rsidRPr="00D06CC8">
        <w:rPr>
          <w:rFonts w:ascii="Garamond" w:hAnsi="Garamond"/>
          <w:lang w:val="es-ES"/>
        </w:rPr>
        <w:t xml:space="preserve">menores </w:t>
      </w:r>
      <w:r w:rsidR="0091793C" w:rsidRPr="00D06CC8">
        <w:rPr>
          <w:rFonts w:ascii="Garamond" w:hAnsi="Garamond"/>
          <w:lang w:val="es-ES"/>
        </w:rPr>
        <w:t>intervalos de tiempo</w:t>
      </w:r>
      <w:r w:rsidR="00C17A63" w:rsidRPr="00D06CC8">
        <w:rPr>
          <w:rFonts w:ascii="Garamond" w:hAnsi="Garamond"/>
          <w:lang w:val="es-ES"/>
        </w:rPr>
        <w:t>.</w:t>
      </w:r>
      <w:r w:rsidR="00EB3442" w:rsidRPr="00D06CC8">
        <w:rPr>
          <w:rFonts w:ascii="Garamond" w:hAnsi="Garamond"/>
          <w:lang w:val="es-ES"/>
        </w:rPr>
        <w:t xml:space="preserve"> </w:t>
      </w:r>
    </w:p>
    <w:p w14:paraId="14DCE978" w14:textId="3F604217" w:rsidR="001B3BAD" w:rsidRPr="00D06CC8" w:rsidRDefault="00A16C5B" w:rsidP="00956713">
      <w:pPr>
        <w:spacing w:after="200"/>
        <w:jc w:val="both"/>
        <w:rPr>
          <w:rFonts w:ascii="Garamond" w:hAnsi="Garamond"/>
          <w:lang w:val="es-ES"/>
        </w:rPr>
      </w:pPr>
      <w:r w:rsidRPr="00D06CC8">
        <w:rPr>
          <w:rFonts w:ascii="Garamond" w:hAnsi="Garamond"/>
          <w:lang w:val="es-ES"/>
        </w:rPr>
        <w:t xml:space="preserve">Por este motivo </w:t>
      </w:r>
      <w:r w:rsidR="00A62DB4" w:rsidRPr="00D06CC8">
        <w:rPr>
          <w:rFonts w:ascii="Garamond" w:hAnsi="Garamond"/>
          <w:lang w:val="es-ES"/>
        </w:rPr>
        <w:t xml:space="preserve">su uso está muy expandido en áreas como el Big Data o cálculos computacionalmente intensos. </w:t>
      </w:r>
      <w:r w:rsidR="00513D60" w:rsidRPr="00D06CC8">
        <w:rPr>
          <w:rFonts w:ascii="Garamond" w:hAnsi="Garamond"/>
          <w:lang w:val="es-ES"/>
        </w:rPr>
        <w:t>En este ámbito se encuentra el método de Montecarlo</w:t>
      </w:r>
      <w:r w:rsidR="005C6F7C" w:rsidRPr="00D06CC8">
        <w:rPr>
          <w:rFonts w:ascii="Garamond" w:hAnsi="Garamond"/>
          <w:lang w:val="es-ES"/>
        </w:rPr>
        <w:t xml:space="preserve">. Un método computacional que por medio de muestreos aleatorios </w:t>
      </w:r>
      <w:r w:rsidR="005A0556" w:rsidRPr="00D06CC8">
        <w:rPr>
          <w:rFonts w:ascii="Garamond" w:hAnsi="Garamond"/>
          <w:lang w:val="es-ES"/>
        </w:rPr>
        <w:t>reiterados obtiene resultados numérico</w:t>
      </w:r>
      <w:r w:rsidR="001C4A0B" w:rsidRPr="00D06CC8">
        <w:rPr>
          <w:rFonts w:ascii="Garamond" w:hAnsi="Garamond"/>
          <w:lang w:val="es-ES"/>
        </w:rPr>
        <w:t>s para</w:t>
      </w:r>
      <w:r w:rsidR="00F5469E" w:rsidRPr="00D06CC8">
        <w:rPr>
          <w:rFonts w:ascii="Garamond" w:hAnsi="Garamond"/>
          <w:lang w:val="es-ES"/>
        </w:rPr>
        <w:t xml:space="preserve"> aproxima</w:t>
      </w:r>
      <w:r w:rsidR="001C4A0B" w:rsidRPr="00D06CC8">
        <w:rPr>
          <w:rFonts w:ascii="Garamond" w:hAnsi="Garamond"/>
          <w:lang w:val="es-ES"/>
        </w:rPr>
        <w:t>r</w:t>
      </w:r>
      <w:r w:rsidR="00F5469E" w:rsidRPr="00D06CC8">
        <w:rPr>
          <w:rFonts w:ascii="Garamond" w:hAnsi="Garamond"/>
          <w:lang w:val="es-ES"/>
        </w:rPr>
        <w:t xml:space="preserve"> soluciones </w:t>
      </w:r>
      <w:r w:rsidR="00D06CC8" w:rsidRPr="00D06CC8">
        <w:rPr>
          <w:rFonts w:ascii="Garamond" w:hAnsi="Garamond"/>
          <w:lang w:val="es-ES"/>
        </w:rPr>
        <w:t>a</w:t>
      </w:r>
      <w:r w:rsidR="001806E8" w:rsidRPr="00D06CC8">
        <w:rPr>
          <w:rFonts w:ascii="Garamond" w:hAnsi="Garamond"/>
          <w:lang w:val="es-ES"/>
        </w:rPr>
        <w:t xml:space="preserve"> problemas matemáticos. </w:t>
      </w:r>
    </w:p>
    <w:p w14:paraId="6AEC792F" w14:textId="55434B2F" w:rsidR="00756200" w:rsidRPr="00873CFB" w:rsidRDefault="001A4153" w:rsidP="00756200">
      <w:pPr>
        <w:pStyle w:val="Ttulo1"/>
        <w:numPr>
          <w:ilvl w:val="0"/>
          <w:numId w:val="17"/>
        </w:numPr>
        <w:tabs>
          <w:tab w:val="num" w:pos="720"/>
        </w:tabs>
        <w:ind w:left="357" w:hanging="357"/>
        <w:jc w:val="both"/>
        <w:rPr>
          <w:rFonts w:ascii="Didot" w:hAnsi="Didot" w:cs="Didot"/>
          <w:b/>
          <w:bCs/>
          <w:sz w:val="36"/>
          <w:szCs w:val="36"/>
          <w:lang w:val="es-ES"/>
        </w:rPr>
      </w:pPr>
      <w:bookmarkStart w:id="3" w:name="_Toc190118465"/>
      <w:r>
        <w:rPr>
          <w:rFonts w:ascii="Didot" w:hAnsi="Didot" w:cs="Didot"/>
          <w:b/>
          <w:bCs/>
          <w:sz w:val="36"/>
          <w:szCs w:val="36"/>
          <w:lang w:val="es-ES"/>
        </w:rPr>
        <w:t>Descripción del problema</w:t>
      </w:r>
      <w:bookmarkEnd w:id="3"/>
    </w:p>
    <w:p w14:paraId="64A489B1" w14:textId="77777777" w:rsidR="00BB4DFF" w:rsidRDefault="00D06CC8" w:rsidP="00956713">
      <w:pPr>
        <w:spacing w:after="200"/>
        <w:jc w:val="both"/>
        <w:rPr>
          <w:rFonts w:ascii="Garamond" w:hAnsi="Garamond"/>
          <w:lang w:val="es-ES"/>
        </w:rPr>
      </w:pPr>
      <w:r w:rsidRPr="00873CFB">
        <w:rPr>
          <w:rFonts w:ascii="Garamond" w:hAnsi="Garamond"/>
          <w:lang w:val="es-ES"/>
        </w:rPr>
        <w:t xml:space="preserve">La práctica se centra </w:t>
      </w:r>
      <w:proofErr w:type="spellStart"/>
      <w:r w:rsidRPr="00873CFB">
        <w:rPr>
          <w:rFonts w:ascii="Garamond" w:hAnsi="Garamond"/>
          <w:lang w:val="es-ES"/>
        </w:rPr>
        <w:t>entorno</w:t>
      </w:r>
      <w:proofErr w:type="spellEnd"/>
      <w:r w:rsidRPr="00873CFB">
        <w:rPr>
          <w:rFonts w:ascii="Garamond" w:hAnsi="Garamond"/>
          <w:lang w:val="es-ES"/>
        </w:rPr>
        <w:t xml:space="preserve"> a calcular el valor de </w:t>
      </w:r>
      <m:oMath>
        <m:r>
          <w:rPr>
            <w:rFonts w:ascii="Latin Modern Math" w:hAnsi="Latin Modern Math"/>
            <w:lang w:val="es-ES"/>
          </w:rPr>
          <m:t>π</m:t>
        </m:r>
      </m:oMath>
      <w:r w:rsidR="00BB4DFF">
        <w:rPr>
          <w:rFonts w:ascii="Garamond" w:hAnsi="Garamond"/>
          <w:lang w:val="es-ES"/>
        </w:rPr>
        <w:t xml:space="preserve"> </w:t>
      </w:r>
      <w:r w:rsidR="002F2BDE" w:rsidRPr="00873CFB">
        <w:rPr>
          <w:rFonts w:ascii="Garamond" w:hAnsi="Garamond"/>
          <w:lang w:val="es-ES"/>
        </w:rPr>
        <w:t>con</w:t>
      </w:r>
      <w:r w:rsidR="00DA2BD7" w:rsidRPr="00873CFB">
        <w:rPr>
          <w:rFonts w:ascii="Garamond" w:hAnsi="Garamond"/>
          <w:lang w:val="es-ES"/>
        </w:rPr>
        <w:t xml:space="preserve"> el método de Montecarlo en un </w:t>
      </w:r>
      <w:r w:rsidR="002F2BDE" w:rsidRPr="00873CFB">
        <w:rPr>
          <w:rFonts w:ascii="Garamond" w:hAnsi="Garamond"/>
          <w:lang w:val="es-ES"/>
        </w:rPr>
        <w:t xml:space="preserve">sistema distribuido. El método de Montecarlo </w:t>
      </w:r>
      <w:r w:rsidR="002F51E9" w:rsidRPr="00873CFB">
        <w:rPr>
          <w:rFonts w:ascii="Garamond" w:hAnsi="Garamond"/>
          <w:lang w:val="es-ES"/>
        </w:rPr>
        <w:t xml:space="preserve">permite aproximar el valor de </w:t>
      </w:r>
      <m:oMath>
        <m:r>
          <w:rPr>
            <w:rFonts w:ascii="Latin Modern Math" w:hAnsi="Latin Modern Math"/>
            <w:lang w:val="es-ES"/>
          </w:rPr>
          <m:t>π</m:t>
        </m:r>
      </m:oMath>
      <w:r w:rsidR="002F51E9" w:rsidRPr="00873CFB">
        <w:rPr>
          <w:rFonts w:ascii="Garamond" w:hAnsi="Garamond"/>
          <w:lang w:val="es-ES"/>
        </w:rPr>
        <w:t xml:space="preserve"> </w:t>
      </w:r>
      <w:r w:rsidR="00CB584A" w:rsidRPr="00873CFB">
        <w:rPr>
          <w:rFonts w:ascii="Garamond" w:hAnsi="Garamond"/>
          <w:lang w:val="es-ES"/>
        </w:rPr>
        <w:t xml:space="preserve">generando aleatoriamente puntos </w:t>
      </w:r>
      <w:r w:rsidR="00F55854" w:rsidRPr="00873CFB">
        <w:rPr>
          <w:rFonts w:ascii="Garamond" w:hAnsi="Garamond"/>
          <w:lang w:val="es-ES"/>
        </w:rPr>
        <w:t xml:space="preserve">dentro de una superficie cuadrada </w:t>
      </w:r>
      <w:r w:rsidR="00176336" w:rsidRPr="00873CFB">
        <w:rPr>
          <w:rFonts w:ascii="Garamond" w:hAnsi="Garamond"/>
          <w:lang w:val="es-ES"/>
        </w:rPr>
        <w:t xml:space="preserve">y computando la cantidad de dichos puntos que se ubican en el interior de un círculo </w:t>
      </w:r>
      <w:r w:rsidR="002C6558" w:rsidRPr="00873CFB">
        <w:rPr>
          <w:rFonts w:ascii="Garamond" w:hAnsi="Garamond"/>
          <w:lang w:val="es-ES"/>
        </w:rPr>
        <w:t xml:space="preserve">inscrito en el cuadrado. </w:t>
      </w:r>
    </w:p>
    <w:p w14:paraId="6436E147" w14:textId="06CC3F49" w:rsidR="00D06CC8" w:rsidRPr="00873CFB" w:rsidRDefault="002C6558" w:rsidP="00956713">
      <w:pPr>
        <w:spacing w:after="200"/>
        <w:jc w:val="both"/>
        <w:rPr>
          <w:rFonts w:ascii="Garamond" w:hAnsi="Garamond"/>
          <w:lang w:val="es-ES"/>
        </w:rPr>
      </w:pPr>
      <w:r w:rsidRPr="00873CFB">
        <w:rPr>
          <w:rFonts w:ascii="Garamond" w:hAnsi="Garamond"/>
          <w:lang w:val="es-ES"/>
        </w:rPr>
        <w:t xml:space="preserve">La bondad de la predicción es proporcional </w:t>
      </w:r>
      <w:r w:rsidR="00DE2963" w:rsidRPr="00873CFB">
        <w:rPr>
          <w:rFonts w:ascii="Garamond" w:hAnsi="Garamond"/>
          <w:lang w:val="es-ES"/>
        </w:rPr>
        <w:t>al número de muestras que se utilicen. Para alcanzar precisiones razonables se requiere</w:t>
      </w:r>
      <w:r w:rsidR="007F0317" w:rsidRPr="00873CFB">
        <w:rPr>
          <w:rFonts w:ascii="Garamond" w:hAnsi="Garamond"/>
          <w:lang w:val="es-ES"/>
        </w:rPr>
        <w:t xml:space="preserve"> un gran número de muestras, que se puede traducir en un problema computacionalmente costoso. </w:t>
      </w:r>
      <w:r w:rsidR="00D01840" w:rsidRPr="00873CFB">
        <w:rPr>
          <w:rFonts w:ascii="Garamond" w:hAnsi="Garamond"/>
          <w:lang w:val="es-ES"/>
        </w:rPr>
        <w:t xml:space="preserve">Motivo por el cual se propone el uso de un sistema distribuido que alivie </w:t>
      </w:r>
      <w:r w:rsidR="00873CFB" w:rsidRPr="00873CFB">
        <w:rPr>
          <w:rFonts w:ascii="Garamond" w:hAnsi="Garamond"/>
          <w:lang w:val="es-ES"/>
        </w:rPr>
        <w:t xml:space="preserve">la carga sobre un único nodo y permita paralelizar la ejecución. </w:t>
      </w:r>
    </w:p>
    <w:p w14:paraId="5D4DB8D0" w14:textId="2A364750" w:rsidR="001A4153" w:rsidRDefault="001A4153" w:rsidP="00C5103D">
      <w:pPr>
        <w:pStyle w:val="Ttulo1"/>
        <w:numPr>
          <w:ilvl w:val="0"/>
          <w:numId w:val="17"/>
        </w:numPr>
        <w:tabs>
          <w:tab w:val="num" w:pos="720"/>
        </w:tabs>
        <w:ind w:left="357" w:hanging="357"/>
        <w:jc w:val="both"/>
        <w:rPr>
          <w:rFonts w:ascii="Didot" w:hAnsi="Didot" w:cs="Didot"/>
          <w:b/>
          <w:bCs/>
          <w:sz w:val="36"/>
          <w:szCs w:val="36"/>
          <w:lang w:val="es-ES"/>
        </w:rPr>
      </w:pPr>
      <w:bookmarkStart w:id="4" w:name="_Toc190118466"/>
      <w:r>
        <w:rPr>
          <w:rFonts w:ascii="Didot" w:hAnsi="Didot" w:cs="Didot"/>
          <w:b/>
          <w:bCs/>
          <w:sz w:val="36"/>
          <w:szCs w:val="36"/>
          <w:lang w:val="es-ES"/>
        </w:rPr>
        <w:t>Objetivos</w:t>
      </w:r>
      <w:bookmarkEnd w:id="4"/>
    </w:p>
    <w:p w14:paraId="78E2D045" w14:textId="598D3FDE" w:rsidR="007B6A44" w:rsidRPr="00873CFB" w:rsidRDefault="007B6A44" w:rsidP="00956713">
      <w:pPr>
        <w:spacing w:after="200"/>
        <w:jc w:val="both"/>
        <w:rPr>
          <w:rFonts w:ascii="Garamond" w:hAnsi="Garamond"/>
          <w:lang w:val="es-ES"/>
        </w:rPr>
      </w:pPr>
      <w:r w:rsidRPr="00873CFB">
        <w:rPr>
          <w:rFonts w:ascii="Garamond" w:hAnsi="Garamond"/>
          <w:lang w:val="es-ES"/>
        </w:rPr>
        <w:t>Los objetivos principales de est</w:t>
      </w:r>
      <w:r w:rsidR="003B347A" w:rsidRPr="00873CFB">
        <w:rPr>
          <w:rFonts w:ascii="Garamond" w:hAnsi="Garamond"/>
          <w:lang w:val="es-ES"/>
        </w:rPr>
        <w:t>a práctica comprenden:</w:t>
      </w:r>
    </w:p>
    <w:p w14:paraId="7069B448" w14:textId="05C35DE2" w:rsidR="003B347A" w:rsidRPr="00873CFB" w:rsidRDefault="003B347A" w:rsidP="00956713">
      <w:pPr>
        <w:pStyle w:val="Prrafodelista"/>
        <w:numPr>
          <w:ilvl w:val="0"/>
          <w:numId w:val="23"/>
        </w:numPr>
        <w:spacing w:after="200"/>
        <w:jc w:val="both"/>
        <w:rPr>
          <w:rFonts w:ascii="Garamond" w:hAnsi="Garamond"/>
          <w:lang w:val="es-ES"/>
        </w:rPr>
      </w:pPr>
      <w:r w:rsidRPr="00873CFB">
        <w:rPr>
          <w:rFonts w:ascii="Garamond" w:hAnsi="Garamond"/>
          <w:lang w:val="es-ES"/>
        </w:rPr>
        <w:t xml:space="preserve">Implementar un sistema distribuido </w:t>
      </w:r>
      <w:r w:rsidR="00886F7D" w:rsidRPr="00873CFB">
        <w:rPr>
          <w:rFonts w:ascii="Garamond" w:hAnsi="Garamond"/>
          <w:lang w:val="es-ES"/>
        </w:rPr>
        <w:t xml:space="preserve">para realizar el cálculo de </w:t>
      </w:r>
      <m:oMath>
        <m:r>
          <w:rPr>
            <w:rFonts w:ascii="Latin Modern Math" w:hAnsi="Latin Modern Math"/>
            <w:lang w:val="es-ES"/>
          </w:rPr>
          <m:t>π</m:t>
        </m:r>
      </m:oMath>
      <w:r w:rsidR="00886F7D" w:rsidRPr="00873CFB">
        <w:rPr>
          <w:rFonts w:ascii="Garamond" w:hAnsi="Garamond"/>
          <w:lang w:val="es-ES"/>
        </w:rPr>
        <w:t xml:space="preserve"> usando el método de Montecarlo.</w:t>
      </w:r>
    </w:p>
    <w:p w14:paraId="5C0F8566" w14:textId="5885E6DB" w:rsidR="00886F7D" w:rsidRPr="00873CFB" w:rsidRDefault="00886F7D" w:rsidP="00956713">
      <w:pPr>
        <w:pStyle w:val="Prrafodelista"/>
        <w:numPr>
          <w:ilvl w:val="0"/>
          <w:numId w:val="23"/>
        </w:numPr>
        <w:spacing w:after="200"/>
        <w:jc w:val="both"/>
        <w:rPr>
          <w:rFonts w:ascii="Garamond" w:hAnsi="Garamond"/>
          <w:lang w:val="es-ES"/>
        </w:rPr>
      </w:pPr>
      <w:r w:rsidRPr="00873CFB">
        <w:rPr>
          <w:rFonts w:ascii="Garamond" w:hAnsi="Garamond"/>
          <w:lang w:val="es-ES"/>
        </w:rPr>
        <w:t xml:space="preserve">Diseñar e implementar </w:t>
      </w:r>
      <w:r w:rsidR="007A6545" w:rsidRPr="00873CFB">
        <w:rPr>
          <w:rFonts w:ascii="Garamond" w:hAnsi="Garamond"/>
          <w:lang w:val="es-ES"/>
        </w:rPr>
        <w:t xml:space="preserve">el sistema distribuido por medio de </w:t>
      </w:r>
      <w:r w:rsidRPr="00873CFB">
        <w:rPr>
          <w:rFonts w:ascii="Garamond" w:hAnsi="Garamond"/>
          <w:lang w:val="es-ES"/>
        </w:rPr>
        <w:t>un modelo maestro-esclavo</w:t>
      </w:r>
      <w:r w:rsidR="007A6545" w:rsidRPr="00873CFB">
        <w:rPr>
          <w:rFonts w:ascii="Garamond" w:hAnsi="Garamond"/>
          <w:lang w:val="es-ES"/>
        </w:rPr>
        <w:t>, con 1 maestro y 2 esclavos.</w:t>
      </w:r>
    </w:p>
    <w:p w14:paraId="659D6689" w14:textId="21873FB4" w:rsidR="00386A77" w:rsidRPr="00873CFB" w:rsidRDefault="00386A77" w:rsidP="00956713">
      <w:pPr>
        <w:pStyle w:val="Prrafodelista"/>
        <w:numPr>
          <w:ilvl w:val="0"/>
          <w:numId w:val="23"/>
        </w:numPr>
        <w:spacing w:after="200"/>
        <w:jc w:val="both"/>
        <w:rPr>
          <w:rFonts w:ascii="Garamond" w:hAnsi="Garamond"/>
          <w:lang w:val="es-ES"/>
        </w:rPr>
      </w:pPr>
      <w:r w:rsidRPr="00873CFB">
        <w:rPr>
          <w:rFonts w:ascii="Garamond" w:hAnsi="Garamond"/>
          <w:lang w:val="es-ES"/>
        </w:rPr>
        <w:t>Usar sockets para comunicar a lo nodo maestro con los nodos esclavo.</w:t>
      </w:r>
    </w:p>
    <w:p w14:paraId="63793726" w14:textId="1E120DE0" w:rsidR="00FE07FF" w:rsidRPr="00873CFB" w:rsidRDefault="00FE07FF" w:rsidP="00956713">
      <w:pPr>
        <w:pStyle w:val="Prrafodelista"/>
        <w:numPr>
          <w:ilvl w:val="0"/>
          <w:numId w:val="23"/>
        </w:numPr>
        <w:spacing w:after="200"/>
        <w:jc w:val="both"/>
        <w:rPr>
          <w:rFonts w:ascii="Garamond" w:hAnsi="Garamond"/>
          <w:lang w:val="es-ES"/>
        </w:rPr>
      </w:pPr>
      <w:r w:rsidRPr="00873CFB">
        <w:rPr>
          <w:rFonts w:ascii="Garamond" w:hAnsi="Garamond"/>
          <w:lang w:val="es-ES"/>
        </w:rPr>
        <w:t>Utilizar hilos para paralelizar tareas concurrentes en los distintos esclavos desde el nodo maestro.</w:t>
      </w:r>
    </w:p>
    <w:p w14:paraId="09B7ED5D" w14:textId="1DE4F33E" w:rsidR="001A4153" w:rsidRPr="001A4153" w:rsidRDefault="001A4153" w:rsidP="00C5103D">
      <w:pPr>
        <w:pStyle w:val="Ttulo1"/>
        <w:numPr>
          <w:ilvl w:val="0"/>
          <w:numId w:val="17"/>
        </w:numPr>
        <w:tabs>
          <w:tab w:val="num" w:pos="720"/>
        </w:tabs>
        <w:ind w:left="357" w:hanging="357"/>
        <w:jc w:val="both"/>
        <w:rPr>
          <w:rFonts w:ascii="Didot" w:hAnsi="Didot" w:cs="Didot"/>
          <w:b/>
          <w:bCs/>
          <w:sz w:val="36"/>
          <w:szCs w:val="36"/>
          <w:lang w:val="es-ES"/>
        </w:rPr>
      </w:pPr>
      <w:bookmarkStart w:id="5" w:name="_Toc190118467"/>
      <w:r>
        <w:rPr>
          <w:rFonts w:ascii="Didot" w:hAnsi="Didot" w:cs="Didot"/>
          <w:b/>
          <w:bCs/>
          <w:sz w:val="36"/>
          <w:szCs w:val="36"/>
          <w:lang w:val="es-ES"/>
        </w:rPr>
        <w:t>Justificación</w:t>
      </w:r>
      <w:bookmarkEnd w:id="5"/>
    </w:p>
    <w:p w14:paraId="41E19DA0" w14:textId="00383F0A" w:rsidR="00873CFB" w:rsidRPr="002E6B73" w:rsidRDefault="001E1E66" w:rsidP="00956713">
      <w:pPr>
        <w:pStyle w:val="NormalWeb"/>
        <w:spacing w:after="200"/>
        <w:jc w:val="both"/>
        <w:rPr>
          <w:rFonts w:ascii="Garamond" w:hAnsi="Garamond"/>
          <w:lang w:val="es-ES"/>
        </w:rPr>
      </w:pPr>
      <w:r w:rsidRPr="002E6B73">
        <w:rPr>
          <w:rFonts w:ascii="Garamond" w:hAnsi="Garamond"/>
          <w:lang w:val="es-ES"/>
        </w:rPr>
        <w:t>L</w:t>
      </w:r>
      <w:r w:rsidR="00F32548" w:rsidRPr="002E6B73">
        <w:rPr>
          <w:rFonts w:ascii="Garamond" w:hAnsi="Garamond"/>
          <w:lang w:val="es-ES"/>
        </w:rPr>
        <w:t xml:space="preserve">os siguientes </w:t>
      </w:r>
      <w:r w:rsidR="008B0C10" w:rsidRPr="002E6B73">
        <w:rPr>
          <w:rFonts w:ascii="Garamond" w:hAnsi="Garamond"/>
          <w:lang w:val="es-ES"/>
        </w:rPr>
        <w:t xml:space="preserve">motivos justifican </w:t>
      </w:r>
      <w:r w:rsidR="00373E41" w:rsidRPr="002E6B73">
        <w:rPr>
          <w:rFonts w:ascii="Garamond" w:hAnsi="Garamond"/>
          <w:lang w:val="es-ES"/>
        </w:rPr>
        <w:t>la relevancia</w:t>
      </w:r>
      <w:r w:rsidRPr="002E6B73">
        <w:rPr>
          <w:rFonts w:ascii="Garamond" w:hAnsi="Garamond"/>
          <w:lang w:val="es-ES"/>
        </w:rPr>
        <w:t xml:space="preserve"> de implementar el cálculo de</w:t>
      </w:r>
      <w:r w:rsidR="00BB4DFF">
        <w:rPr>
          <w:rFonts w:ascii="Garamond" w:hAnsi="Garamond"/>
          <w:lang w:val="es-ES"/>
        </w:rPr>
        <w:t xml:space="preserve"> </w:t>
      </w:r>
      <m:oMath>
        <m:r>
          <w:rPr>
            <w:rFonts w:ascii="Latin Modern Math" w:hAnsi="Latin Modern Math"/>
            <w:lang w:val="es-ES"/>
          </w:rPr>
          <m:t>π</m:t>
        </m:r>
      </m:oMath>
      <w:r w:rsidRPr="002E6B73">
        <w:rPr>
          <w:rFonts w:ascii="Garamond" w:hAnsi="Garamond"/>
          <w:lang w:val="es-ES"/>
        </w:rPr>
        <w:t xml:space="preserve"> </w:t>
      </w:r>
      <w:r w:rsidR="00F32548" w:rsidRPr="002E6B73">
        <w:rPr>
          <w:rFonts w:ascii="Garamond" w:hAnsi="Garamond"/>
          <w:lang w:val="es-ES"/>
        </w:rPr>
        <w:t>con un sistema distribuido</w:t>
      </w:r>
      <w:r w:rsidR="008B0C10" w:rsidRPr="002E6B73">
        <w:rPr>
          <w:rFonts w:ascii="Garamond" w:hAnsi="Garamond"/>
          <w:lang w:val="es-ES"/>
        </w:rPr>
        <w:t>:</w:t>
      </w:r>
    </w:p>
    <w:p w14:paraId="1C430FE3" w14:textId="4A3EA860" w:rsidR="008B0C10" w:rsidRPr="002E6B73" w:rsidRDefault="003C102D" w:rsidP="00956713">
      <w:pPr>
        <w:pStyle w:val="NormalWeb"/>
        <w:numPr>
          <w:ilvl w:val="0"/>
          <w:numId w:val="25"/>
        </w:numPr>
        <w:spacing w:after="200"/>
        <w:ind w:left="714" w:hanging="357"/>
        <w:jc w:val="both"/>
        <w:rPr>
          <w:rFonts w:ascii="Garamond" w:hAnsi="Garamond"/>
          <w:lang w:val="es-ES"/>
        </w:rPr>
      </w:pPr>
      <w:r w:rsidRPr="002E6B73">
        <w:rPr>
          <w:rFonts w:ascii="Garamond" w:hAnsi="Garamond"/>
          <w:lang w:val="es-ES"/>
        </w:rPr>
        <w:lastRenderedPageBreak/>
        <w:t xml:space="preserve">La precisión del </w:t>
      </w:r>
      <w:r w:rsidR="00624800" w:rsidRPr="002E6B73">
        <w:rPr>
          <w:rFonts w:ascii="Garamond" w:hAnsi="Garamond"/>
          <w:lang w:val="es-ES"/>
        </w:rPr>
        <w:t xml:space="preserve">método de Montecarlo </w:t>
      </w:r>
      <w:r w:rsidRPr="002E6B73">
        <w:rPr>
          <w:rFonts w:ascii="Garamond" w:hAnsi="Garamond"/>
          <w:lang w:val="es-ES"/>
        </w:rPr>
        <w:t xml:space="preserve">es directamente proporcional a las simulaciones realizadas. </w:t>
      </w:r>
      <w:r w:rsidR="004E6A77" w:rsidRPr="002E6B73">
        <w:rPr>
          <w:rFonts w:ascii="Garamond" w:hAnsi="Garamond"/>
          <w:lang w:val="es-ES"/>
        </w:rPr>
        <w:t>Si</w:t>
      </w:r>
      <w:r w:rsidR="00624800" w:rsidRPr="002E6B73">
        <w:rPr>
          <w:rFonts w:ascii="Garamond" w:hAnsi="Garamond"/>
          <w:lang w:val="es-ES"/>
        </w:rPr>
        <w:t>n</w:t>
      </w:r>
      <w:r w:rsidR="004E6A77" w:rsidRPr="002E6B73">
        <w:rPr>
          <w:rFonts w:ascii="Garamond" w:hAnsi="Garamond"/>
          <w:lang w:val="es-ES"/>
        </w:rPr>
        <w:t xml:space="preserve"> embargo, el incremento del </w:t>
      </w:r>
      <w:r w:rsidR="00624800" w:rsidRPr="002E6B73">
        <w:rPr>
          <w:rFonts w:ascii="Garamond" w:hAnsi="Garamond"/>
          <w:lang w:val="es-ES"/>
        </w:rPr>
        <w:t xml:space="preserve">número de muestras para alcanzar </w:t>
      </w:r>
      <w:r w:rsidRPr="002E6B73">
        <w:rPr>
          <w:rFonts w:ascii="Garamond" w:hAnsi="Garamond"/>
          <w:lang w:val="es-ES"/>
        </w:rPr>
        <w:t xml:space="preserve">resultados </w:t>
      </w:r>
      <w:r w:rsidR="00373E41" w:rsidRPr="002E6B73">
        <w:rPr>
          <w:rFonts w:ascii="Garamond" w:hAnsi="Garamond"/>
          <w:lang w:val="es-ES"/>
        </w:rPr>
        <w:t>precisos</w:t>
      </w:r>
      <w:r w:rsidR="004E6A77" w:rsidRPr="002E6B73">
        <w:rPr>
          <w:rFonts w:ascii="Garamond" w:hAnsi="Garamond"/>
          <w:lang w:val="es-ES"/>
        </w:rPr>
        <w:t xml:space="preserve"> conlleva un incremento de la carga computacional.</w:t>
      </w:r>
      <w:r w:rsidR="00111F2E" w:rsidRPr="002E6B73">
        <w:rPr>
          <w:rFonts w:ascii="Garamond" w:hAnsi="Garamond"/>
          <w:lang w:val="es-ES"/>
        </w:rPr>
        <w:t xml:space="preserve"> La computación distribuida permite ejecutar </w:t>
      </w:r>
      <w:r w:rsidR="00892E94" w:rsidRPr="002E6B73">
        <w:rPr>
          <w:rFonts w:ascii="Garamond" w:hAnsi="Garamond"/>
          <w:lang w:val="es-ES"/>
        </w:rPr>
        <w:t xml:space="preserve">cada simulación </w:t>
      </w:r>
      <w:r w:rsidR="00373E41" w:rsidRPr="002E6B73">
        <w:rPr>
          <w:rFonts w:ascii="Garamond" w:hAnsi="Garamond"/>
          <w:lang w:val="es-ES"/>
        </w:rPr>
        <w:t>independientemente en</w:t>
      </w:r>
      <w:r w:rsidR="00892E94" w:rsidRPr="002E6B73">
        <w:rPr>
          <w:rFonts w:ascii="Garamond" w:hAnsi="Garamond"/>
          <w:lang w:val="es-ES"/>
        </w:rPr>
        <w:t xml:space="preserve"> nodos diferentes. </w:t>
      </w:r>
    </w:p>
    <w:p w14:paraId="4B2EDD96" w14:textId="172FF9BE" w:rsidR="00373E41" w:rsidRPr="002E6B73" w:rsidRDefault="00EB4521" w:rsidP="00956713">
      <w:pPr>
        <w:pStyle w:val="NormalWeb"/>
        <w:numPr>
          <w:ilvl w:val="0"/>
          <w:numId w:val="25"/>
        </w:numPr>
        <w:spacing w:after="200"/>
        <w:ind w:left="714" w:hanging="357"/>
        <w:jc w:val="both"/>
        <w:rPr>
          <w:rFonts w:ascii="Garamond" w:hAnsi="Garamond"/>
          <w:lang w:val="es-ES"/>
        </w:rPr>
      </w:pPr>
      <w:r w:rsidRPr="002E6B73">
        <w:rPr>
          <w:rFonts w:ascii="Garamond" w:hAnsi="Garamond"/>
          <w:lang w:val="es-ES"/>
        </w:rPr>
        <w:t xml:space="preserve">La reducción en el tiempo de cálculo </w:t>
      </w:r>
      <w:r w:rsidR="0027172B" w:rsidRPr="002E6B73">
        <w:rPr>
          <w:rFonts w:ascii="Garamond" w:hAnsi="Garamond"/>
          <w:lang w:val="es-ES"/>
        </w:rPr>
        <w:t>puede conducir a</w:t>
      </w:r>
      <w:r w:rsidR="008518F1" w:rsidRPr="002E6B73">
        <w:rPr>
          <w:rFonts w:ascii="Garamond" w:hAnsi="Garamond"/>
          <w:lang w:val="es-ES"/>
        </w:rPr>
        <w:t xml:space="preserve"> soluciones más precisas, pues se pueden realizar más simulaciones en el mismo intervalo de tiempo. </w:t>
      </w:r>
      <w:r w:rsidR="009B79F8" w:rsidRPr="002E6B73">
        <w:rPr>
          <w:rFonts w:ascii="Garamond" w:hAnsi="Garamond"/>
          <w:lang w:val="es-ES"/>
        </w:rPr>
        <w:t>Mayor número de simulaciones implica incremento de la precisión del método.</w:t>
      </w:r>
    </w:p>
    <w:p w14:paraId="2FBF2A1C" w14:textId="1D5D1269" w:rsidR="004F6B98" w:rsidRPr="002E6B73" w:rsidRDefault="00514BAE" w:rsidP="00956713">
      <w:pPr>
        <w:pStyle w:val="NormalWeb"/>
        <w:numPr>
          <w:ilvl w:val="0"/>
          <w:numId w:val="25"/>
        </w:numPr>
        <w:spacing w:after="200"/>
        <w:ind w:left="714" w:hanging="357"/>
        <w:jc w:val="both"/>
        <w:rPr>
          <w:rFonts w:ascii="Garamond" w:hAnsi="Garamond"/>
          <w:lang w:val="es-ES"/>
        </w:rPr>
      </w:pPr>
      <w:r w:rsidRPr="002E6B73">
        <w:rPr>
          <w:rFonts w:ascii="Garamond" w:hAnsi="Garamond"/>
          <w:lang w:val="es-ES"/>
        </w:rPr>
        <w:t>El sistema puede escalar fácilmente mediante la inclusión de más nodos, que permitan aumentar la capacidad de cómputo</w:t>
      </w:r>
      <w:r w:rsidR="00751B59" w:rsidRPr="002E6B73">
        <w:rPr>
          <w:rFonts w:ascii="Garamond" w:hAnsi="Garamond"/>
          <w:lang w:val="es-ES"/>
        </w:rPr>
        <w:t>. Esta característica es interesante</w:t>
      </w:r>
      <w:r w:rsidRPr="002E6B73">
        <w:rPr>
          <w:rFonts w:ascii="Garamond" w:hAnsi="Garamond"/>
          <w:lang w:val="es-ES"/>
        </w:rPr>
        <w:t xml:space="preserve"> si se buscan soluciones muy precisas de </w:t>
      </w:r>
      <m:oMath>
        <m:r>
          <w:rPr>
            <w:rFonts w:ascii="Latin Modern Math" w:hAnsi="Latin Modern Math"/>
            <w:lang w:val="es-ES"/>
          </w:rPr>
          <m:t>π</m:t>
        </m:r>
      </m:oMath>
      <w:r w:rsidR="00BB4DFF" w:rsidRPr="002E6B73">
        <w:rPr>
          <w:rFonts w:ascii="Garamond" w:hAnsi="Garamond"/>
          <w:lang w:val="es-ES"/>
        </w:rPr>
        <w:t xml:space="preserve"> </w:t>
      </w:r>
      <w:r w:rsidR="00751B59" w:rsidRPr="002E6B73">
        <w:rPr>
          <w:rFonts w:ascii="Garamond" w:hAnsi="Garamond"/>
          <w:lang w:val="es-ES"/>
        </w:rPr>
        <w:t xml:space="preserve">con coincidencias hasta el </w:t>
      </w:r>
      <w:r w:rsidR="002E6B73" w:rsidRPr="002E6B73">
        <w:rPr>
          <w:rFonts w:ascii="Garamond" w:hAnsi="Garamond"/>
          <w:lang w:val="es-ES"/>
        </w:rPr>
        <w:t xml:space="preserve">undécimo </w:t>
      </w:r>
      <w:r w:rsidR="00386C46" w:rsidRPr="002E6B73">
        <w:rPr>
          <w:rFonts w:ascii="Garamond" w:hAnsi="Garamond"/>
          <w:lang w:val="es-ES"/>
        </w:rPr>
        <w:t>decimal,</w:t>
      </w:r>
      <w:r w:rsidR="002E6B73" w:rsidRPr="002E6B73">
        <w:rPr>
          <w:rFonts w:ascii="Garamond" w:hAnsi="Garamond"/>
          <w:lang w:val="es-ES"/>
        </w:rPr>
        <w:t xml:space="preserve"> por ejemplo.</w:t>
      </w:r>
    </w:p>
    <w:p w14:paraId="572C65E4" w14:textId="77777777" w:rsidR="001A4153" w:rsidRPr="001A4153" w:rsidRDefault="001A4153" w:rsidP="00C5103D">
      <w:pPr>
        <w:jc w:val="both"/>
        <w:rPr>
          <w:lang w:val="es-ES"/>
        </w:rPr>
      </w:pPr>
    </w:p>
    <w:p w14:paraId="2A57E847" w14:textId="54FC301F" w:rsidR="00A80F81" w:rsidRPr="00E23ADF" w:rsidRDefault="00A80F81" w:rsidP="00C5103D">
      <w:pPr>
        <w:jc w:val="both"/>
        <w:rPr>
          <w:rFonts w:ascii="Garamond" w:hAnsi="Garamond"/>
          <w:lang w:val="es-ES"/>
        </w:rPr>
      </w:pPr>
    </w:p>
    <w:p w14:paraId="0976B287" w14:textId="77777777" w:rsidR="00A80F81" w:rsidRPr="00E23ADF" w:rsidRDefault="00A80F81" w:rsidP="00C5103D">
      <w:pPr>
        <w:jc w:val="both"/>
        <w:rPr>
          <w:rFonts w:ascii="Garamond" w:hAnsi="Garamond"/>
          <w:lang w:val="es-ES"/>
        </w:rPr>
      </w:pPr>
    </w:p>
    <w:p w14:paraId="29ABAA81" w14:textId="77777777" w:rsidR="00A80F81" w:rsidRPr="00E23ADF" w:rsidRDefault="00A80F81" w:rsidP="00C5103D">
      <w:pPr>
        <w:jc w:val="both"/>
        <w:rPr>
          <w:rFonts w:ascii="Garamond" w:hAnsi="Garamond"/>
          <w:lang w:val="es-ES"/>
        </w:rPr>
      </w:pPr>
    </w:p>
    <w:p w14:paraId="39B8D8F3" w14:textId="77777777" w:rsidR="00A80F81" w:rsidRPr="00E23ADF" w:rsidRDefault="00A80F81" w:rsidP="00C5103D">
      <w:pPr>
        <w:jc w:val="both"/>
        <w:rPr>
          <w:rFonts w:ascii="Garamond" w:hAnsi="Garamond"/>
          <w:lang w:val="es-ES"/>
        </w:rPr>
      </w:pPr>
    </w:p>
    <w:p w14:paraId="0367C410" w14:textId="77777777" w:rsidR="00A80F81" w:rsidRPr="00E23ADF" w:rsidRDefault="00A80F81" w:rsidP="00C5103D">
      <w:pPr>
        <w:jc w:val="both"/>
        <w:rPr>
          <w:rFonts w:ascii="Garamond" w:hAnsi="Garamond"/>
          <w:lang w:val="es-ES"/>
        </w:rPr>
      </w:pPr>
    </w:p>
    <w:p w14:paraId="3ED94EDD" w14:textId="77777777" w:rsidR="00A80F81" w:rsidRPr="00E23ADF" w:rsidRDefault="00A80F81" w:rsidP="00C5103D">
      <w:pPr>
        <w:jc w:val="both"/>
        <w:rPr>
          <w:rFonts w:ascii="Garamond" w:hAnsi="Garamond"/>
          <w:lang w:val="es-ES"/>
        </w:rPr>
      </w:pPr>
    </w:p>
    <w:p w14:paraId="31B33ED7" w14:textId="77777777" w:rsidR="00A80F81" w:rsidRPr="00E23ADF" w:rsidRDefault="00A80F81" w:rsidP="00C5103D">
      <w:pPr>
        <w:jc w:val="both"/>
        <w:rPr>
          <w:rFonts w:ascii="Garamond" w:hAnsi="Garamond"/>
          <w:lang w:val="es-ES"/>
        </w:rPr>
      </w:pPr>
    </w:p>
    <w:p w14:paraId="447E8DAE" w14:textId="77777777" w:rsidR="00A80F81" w:rsidRPr="00E23ADF" w:rsidRDefault="00A80F81" w:rsidP="00C5103D">
      <w:pPr>
        <w:jc w:val="both"/>
        <w:rPr>
          <w:rFonts w:ascii="Garamond" w:hAnsi="Garamond"/>
          <w:lang w:val="es-ES"/>
        </w:rPr>
      </w:pPr>
    </w:p>
    <w:p w14:paraId="460E224E" w14:textId="77777777" w:rsidR="00A80F81" w:rsidRPr="00E23ADF" w:rsidRDefault="00A80F81" w:rsidP="00C5103D">
      <w:pPr>
        <w:jc w:val="both"/>
        <w:rPr>
          <w:rFonts w:ascii="Garamond" w:hAnsi="Garamond"/>
          <w:lang w:val="es-ES"/>
        </w:rPr>
      </w:pPr>
    </w:p>
    <w:p w14:paraId="2746D8DD" w14:textId="77777777" w:rsidR="00A80F81" w:rsidRPr="00E23ADF" w:rsidRDefault="00A80F81" w:rsidP="00C5103D">
      <w:pPr>
        <w:jc w:val="both"/>
        <w:rPr>
          <w:rFonts w:ascii="Garamond" w:hAnsi="Garamond"/>
          <w:lang w:val="es-ES"/>
        </w:rPr>
      </w:pPr>
    </w:p>
    <w:p w14:paraId="63FA578C" w14:textId="77777777" w:rsidR="00A80F81" w:rsidRPr="00E23ADF" w:rsidRDefault="00A80F81" w:rsidP="00C5103D">
      <w:pPr>
        <w:jc w:val="both"/>
        <w:rPr>
          <w:rFonts w:ascii="Garamond" w:hAnsi="Garamond"/>
          <w:lang w:val="es-ES"/>
        </w:rPr>
      </w:pPr>
    </w:p>
    <w:p w14:paraId="15FD77B8" w14:textId="77777777" w:rsidR="00A80F81" w:rsidRPr="00E23ADF" w:rsidRDefault="00A80F81" w:rsidP="00C5103D">
      <w:pPr>
        <w:jc w:val="both"/>
        <w:rPr>
          <w:rFonts w:ascii="Garamond" w:hAnsi="Garamond"/>
          <w:lang w:val="es-ES"/>
        </w:rPr>
      </w:pPr>
    </w:p>
    <w:p w14:paraId="37E689DD" w14:textId="77777777" w:rsidR="00A80F81" w:rsidRPr="00E23ADF" w:rsidRDefault="00A80F81" w:rsidP="00C5103D">
      <w:pPr>
        <w:jc w:val="both"/>
        <w:rPr>
          <w:rFonts w:ascii="Garamond" w:hAnsi="Garamond"/>
          <w:lang w:val="es-ES"/>
        </w:rPr>
      </w:pPr>
    </w:p>
    <w:p w14:paraId="2243A9B8" w14:textId="77777777" w:rsidR="00A80F81" w:rsidRPr="00E23ADF" w:rsidRDefault="00A80F81" w:rsidP="00C5103D">
      <w:pPr>
        <w:jc w:val="both"/>
        <w:rPr>
          <w:rFonts w:ascii="Garamond" w:hAnsi="Garamond"/>
          <w:lang w:val="es-ES"/>
        </w:rPr>
      </w:pPr>
    </w:p>
    <w:p w14:paraId="18D2C7CC" w14:textId="77777777" w:rsidR="00A80F81" w:rsidRPr="00E23ADF" w:rsidRDefault="00A80F81" w:rsidP="00A80F81">
      <w:pPr>
        <w:rPr>
          <w:rFonts w:ascii="Garamond" w:hAnsi="Garamond"/>
          <w:lang w:val="es-ES"/>
        </w:rPr>
      </w:pPr>
    </w:p>
    <w:p w14:paraId="69478951" w14:textId="0392A680" w:rsidR="00A80F81" w:rsidRPr="001952BA" w:rsidRDefault="00A80F81" w:rsidP="00A80F81">
      <w:pPr>
        <w:rPr>
          <w:lang w:val="es-ES"/>
        </w:rPr>
      </w:pPr>
      <w:r>
        <w:rPr>
          <w:lang w:val="es-ES"/>
        </w:rPr>
        <w:br w:type="page"/>
      </w:r>
    </w:p>
    <w:p w14:paraId="30450EFC" w14:textId="0392A680" w:rsidR="00A80F81" w:rsidRPr="00DE046D" w:rsidRDefault="00A80F81" w:rsidP="00A80F81">
      <w:pPr>
        <w:pStyle w:val="Ttulo1"/>
        <w:rPr>
          <w:rFonts w:ascii="Didot" w:hAnsi="Didot" w:cs="Didot"/>
          <w:b/>
          <w:bCs/>
          <w:lang w:val="es-ES"/>
        </w:rPr>
      </w:pPr>
      <w:bookmarkStart w:id="6" w:name="_Toc190118468"/>
      <w:r w:rsidRPr="00DE046D">
        <w:rPr>
          <w:rFonts w:ascii="Didot" w:hAnsi="Didot" w:cs="Didot" w:hint="cs"/>
          <w:b/>
          <w:bCs/>
          <w:lang w:val="es-ES"/>
        </w:rPr>
        <w:lastRenderedPageBreak/>
        <w:t>Metodología</w:t>
      </w:r>
      <w:bookmarkEnd w:id="6"/>
    </w:p>
    <w:p w14:paraId="0FE19792" w14:textId="18F97313" w:rsidR="007E3684" w:rsidRPr="00DF3755" w:rsidRDefault="007E3684" w:rsidP="00386C46">
      <w:pPr>
        <w:spacing w:after="200"/>
        <w:jc w:val="both"/>
        <w:rPr>
          <w:rFonts w:ascii="Garamond" w:hAnsi="Garamond"/>
          <w:lang w:val="es-ES"/>
        </w:rPr>
      </w:pPr>
      <w:r w:rsidRPr="00DF3755">
        <w:rPr>
          <w:rFonts w:ascii="Garamond" w:hAnsi="Garamond"/>
          <w:lang w:val="es-ES"/>
        </w:rPr>
        <w:t xml:space="preserve">En la siguiente </w:t>
      </w:r>
      <w:r w:rsidR="00DF3755" w:rsidRPr="00DF3755">
        <w:rPr>
          <w:rFonts w:ascii="Garamond" w:hAnsi="Garamond"/>
          <w:lang w:val="es-ES"/>
        </w:rPr>
        <w:t>sección s</w:t>
      </w:r>
      <w:r w:rsidR="00DF3755">
        <w:rPr>
          <w:rFonts w:ascii="Garamond" w:hAnsi="Garamond"/>
          <w:lang w:val="es-ES"/>
        </w:rPr>
        <w:t xml:space="preserve">e procede a describir en detalle cómo se ha implementado la solución para el cálculo de </w:t>
      </w:r>
      <m:oMath>
        <m:r>
          <w:rPr>
            <w:rFonts w:ascii="Latin Modern Math" w:hAnsi="Latin Modern Math"/>
            <w:lang w:val="es-ES"/>
          </w:rPr>
          <m:t>π</m:t>
        </m:r>
      </m:oMath>
      <w:r w:rsidR="00DF3755">
        <w:rPr>
          <w:rFonts w:ascii="Garamond" w:hAnsi="Garamond"/>
          <w:lang w:val="es-ES"/>
        </w:rPr>
        <w:t xml:space="preserve"> mediante un sistema distribuido</w:t>
      </w:r>
      <w:r w:rsidR="00F47284">
        <w:rPr>
          <w:rFonts w:ascii="Garamond" w:hAnsi="Garamond"/>
          <w:lang w:val="es-ES"/>
        </w:rPr>
        <w:t xml:space="preserve">, abordando cuestiones técnicas, sobre el proceso de desarrollo y sobre las tecnologías </w:t>
      </w:r>
      <w:r w:rsidR="00C374DB">
        <w:rPr>
          <w:rFonts w:ascii="Garamond" w:hAnsi="Garamond"/>
          <w:lang w:val="es-ES"/>
        </w:rPr>
        <w:t>utilizadas.</w:t>
      </w:r>
    </w:p>
    <w:p w14:paraId="2ED9AAD2" w14:textId="30F90AFC" w:rsidR="00CE27AF" w:rsidRDefault="004325DA" w:rsidP="00E61988">
      <w:pPr>
        <w:pStyle w:val="Ttulo1"/>
        <w:numPr>
          <w:ilvl w:val="0"/>
          <w:numId w:val="17"/>
        </w:numPr>
        <w:tabs>
          <w:tab w:val="num" w:pos="720"/>
        </w:tabs>
        <w:ind w:left="357" w:hanging="357"/>
        <w:jc w:val="both"/>
        <w:rPr>
          <w:rFonts w:ascii="Didot" w:hAnsi="Didot" w:cs="Didot"/>
          <w:b/>
          <w:bCs/>
          <w:sz w:val="36"/>
          <w:szCs w:val="36"/>
          <w:lang w:val="es-ES"/>
        </w:rPr>
      </w:pPr>
      <w:bookmarkStart w:id="7" w:name="_Toc190118469"/>
      <w:r>
        <w:rPr>
          <w:rFonts w:ascii="Didot" w:hAnsi="Didot" w:cs="Didot"/>
          <w:b/>
          <w:bCs/>
          <w:sz w:val="36"/>
          <w:szCs w:val="36"/>
          <w:lang w:val="es-ES"/>
        </w:rPr>
        <w:t>Descripción del entorno de desarrollo</w:t>
      </w:r>
      <w:bookmarkEnd w:id="7"/>
      <w:r>
        <w:rPr>
          <w:rFonts w:ascii="Didot" w:hAnsi="Didot" w:cs="Didot"/>
          <w:b/>
          <w:bCs/>
          <w:sz w:val="36"/>
          <w:szCs w:val="36"/>
          <w:lang w:val="es-ES"/>
        </w:rPr>
        <w:t xml:space="preserve"> </w:t>
      </w:r>
    </w:p>
    <w:p w14:paraId="737DDB33" w14:textId="739BAA28" w:rsidR="00956713" w:rsidRPr="00E61988" w:rsidRDefault="001C20F2" w:rsidP="00386C46">
      <w:pPr>
        <w:spacing w:after="200"/>
        <w:jc w:val="both"/>
        <w:rPr>
          <w:rFonts w:ascii="Garamond" w:hAnsi="Garamond"/>
          <w:lang w:val="es-ES"/>
        </w:rPr>
      </w:pPr>
      <w:r w:rsidRPr="00E61988">
        <w:rPr>
          <w:rFonts w:ascii="Garamond" w:hAnsi="Garamond"/>
          <w:lang w:val="es-ES"/>
        </w:rPr>
        <w:t xml:space="preserve">La implementación de la práctica se ha llevado a cabo en el lenguaje de programación Python. Un lenguaje de alto nivel, que destaca por su sencillez y su versatilidad. Cuenta con una amplia extensión de librerías, que extienden la funcionalidad base del lenguaje con colecciones de funciones, clases y métodos predefinidos. En esta solución concretamente se han empleado 6 librerías. </w:t>
      </w:r>
    </w:p>
    <w:p w14:paraId="29BC3D39" w14:textId="06D4D47F"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r</w:t>
      </w:r>
      <w:r w:rsidR="001C20F2" w:rsidRPr="00956713">
        <w:rPr>
          <w:rFonts w:ascii="Menlo" w:hAnsi="Menlo" w:cs="Menlo"/>
          <w:sz w:val="16"/>
          <w:szCs w:val="16"/>
          <w:lang w:val="es-ES"/>
        </w:rPr>
        <w:t>andom</w:t>
      </w:r>
      <w:proofErr w:type="spellEnd"/>
      <w:r>
        <w:rPr>
          <w:rFonts w:ascii="Garamond" w:hAnsi="Garamond"/>
          <w:lang w:val="es-ES"/>
        </w:rPr>
        <w:t xml:space="preserve">`: </w:t>
      </w:r>
      <w:r w:rsidR="001C20F2" w:rsidRPr="00E61988">
        <w:rPr>
          <w:rFonts w:ascii="Garamond" w:hAnsi="Garamond"/>
          <w:lang w:val="es-ES"/>
        </w:rPr>
        <w:t xml:space="preserve">Módulo que implementa generadores de números pseudoaleatorios para distintas distribuciones. En concreto se ha empleado dentro de la función de Montecarlo para generar valores de x e y aleatorios. </w:t>
      </w:r>
    </w:p>
    <w:p w14:paraId="06507044" w14:textId="364F1264"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t</w:t>
      </w:r>
      <w:r w:rsidR="001C20F2" w:rsidRPr="00956713">
        <w:rPr>
          <w:rFonts w:ascii="Menlo" w:hAnsi="Menlo" w:cs="Menlo"/>
          <w:sz w:val="16"/>
          <w:szCs w:val="16"/>
          <w:lang w:val="es-ES"/>
        </w:rPr>
        <w:t>hreading</w:t>
      </w:r>
      <w:proofErr w:type="spellEnd"/>
      <w:r>
        <w:rPr>
          <w:rFonts w:ascii="Garamond" w:hAnsi="Garamond"/>
          <w:lang w:val="es-ES"/>
        </w:rPr>
        <w:t xml:space="preserve">`: </w:t>
      </w:r>
      <w:r w:rsidR="001C20F2" w:rsidRPr="00E61988">
        <w:rPr>
          <w:rFonts w:ascii="Garamond" w:hAnsi="Garamond"/>
          <w:lang w:val="es-ES"/>
        </w:rPr>
        <w:t xml:space="preserve">Módulo que permite la paralelización mediante hilos la ejecución de un programa. Dichos hilos se han usado para paralelizar el trabajo en los distintos esclavos. </w:t>
      </w:r>
    </w:p>
    <w:p w14:paraId="494D835F" w14:textId="659A85D1"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r w:rsidR="00963470" w:rsidRPr="00956713">
        <w:rPr>
          <w:rFonts w:ascii="Menlo" w:hAnsi="Menlo" w:cs="Menlo"/>
          <w:sz w:val="16"/>
          <w:szCs w:val="16"/>
          <w:lang w:val="es-ES"/>
        </w:rPr>
        <w:t>s</w:t>
      </w:r>
      <w:r w:rsidR="001C20F2" w:rsidRPr="00956713">
        <w:rPr>
          <w:rFonts w:ascii="Menlo" w:hAnsi="Menlo" w:cs="Menlo"/>
          <w:sz w:val="16"/>
          <w:szCs w:val="16"/>
          <w:lang w:val="es-ES"/>
        </w:rPr>
        <w:t>ocket</w:t>
      </w:r>
      <w:r>
        <w:rPr>
          <w:rFonts w:ascii="Garamond" w:hAnsi="Garamond"/>
          <w:lang w:val="es-ES"/>
        </w:rPr>
        <w:t xml:space="preserve">`: </w:t>
      </w:r>
      <w:r w:rsidR="001C20F2" w:rsidRPr="00E61988">
        <w:rPr>
          <w:rFonts w:ascii="Garamond" w:hAnsi="Garamond"/>
          <w:lang w:val="es-ES"/>
        </w:rPr>
        <w:t xml:space="preserve">Módulo que proporciona acceso a la interfaz BSD socket, permitiendo establecer conexiones de red a través de distintos protocolos, como TCP o UDP, para transmitir y recibir datos. Esta funcionalidad permite al </w:t>
      </w:r>
      <w:r w:rsidR="00FA204A" w:rsidRPr="00E61988">
        <w:rPr>
          <w:rFonts w:ascii="Garamond" w:hAnsi="Garamond"/>
          <w:lang w:val="es-ES"/>
        </w:rPr>
        <w:t>máster</w:t>
      </w:r>
      <w:r w:rsidR="001C20F2" w:rsidRPr="00E61988">
        <w:rPr>
          <w:rFonts w:ascii="Garamond" w:hAnsi="Garamond"/>
          <w:lang w:val="es-ES"/>
        </w:rPr>
        <w:t xml:space="preserve"> conectarse con los distintos esclavos. </w:t>
      </w:r>
    </w:p>
    <w:p w14:paraId="3976D8AB" w14:textId="2CDACE42"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s</w:t>
      </w:r>
      <w:r w:rsidR="001C20F2" w:rsidRPr="00956713">
        <w:rPr>
          <w:rFonts w:ascii="Menlo" w:hAnsi="Menlo" w:cs="Menlo"/>
          <w:sz w:val="16"/>
          <w:szCs w:val="16"/>
          <w:lang w:val="es-ES"/>
        </w:rPr>
        <w:t>ys</w:t>
      </w:r>
      <w:proofErr w:type="spellEnd"/>
      <w:r>
        <w:rPr>
          <w:rFonts w:ascii="Garamond" w:hAnsi="Garamond"/>
          <w:lang w:val="es-ES"/>
        </w:rPr>
        <w:t xml:space="preserve">`: </w:t>
      </w:r>
      <w:r w:rsidR="001C20F2" w:rsidRPr="00E61988">
        <w:rPr>
          <w:rFonts w:ascii="Garamond" w:hAnsi="Garamond"/>
          <w:lang w:val="es-ES"/>
        </w:rPr>
        <w:t>Módulo que proporciona parámetros y funciones específicos para interactuar con el interpretador del sistema</w:t>
      </w:r>
      <w:r>
        <w:rPr>
          <w:rFonts w:ascii="Garamond" w:hAnsi="Garamond"/>
          <w:lang w:val="es-ES"/>
        </w:rPr>
        <w:t>.</w:t>
      </w:r>
    </w:p>
    <w:p w14:paraId="76BF4512" w14:textId="0077261A"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r w:rsidR="00963470" w:rsidRPr="00956713">
        <w:rPr>
          <w:rFonts w:ascii="Menlo" w:hAnsi="Menlo" w:cs="Menlo"/>
          <w:sz w:val="16"/>
          <w:szCs w:val="16"/>
          <w:lang w:val="es-ES"/>
        </w:rPr>
        <w:t>t</w:t>
      </w:r>
      <w:r w:rsidR="001C20F2" w:rsidRPr="00956713">
        <w:rPr>
          <w:rFonts w:ascii="Menlo" w:hAnsi="Menlo" w:cs="Menlo"/>
          <w:sz w:val="16"/>
          <w:szCs w:val="16"/>
          <w:lang w:val="es-ES"/>
        </w:rPr>
        <w:t>ime</w:t>
      </w:r>
      <w:r>
        <w:rPr>
          <w:rFonts w:ascii="Garamond" w:hAnsi="Garamond"/>
          <w:lang w:val="es-ES"/>
        </w:rPr>
        <w:t>`</w:t>
      </w:r>
      <w:r w:rsidR="00956713">
        <w:rPr>
          <w:rFonts w:ascii="Garamond" w:hAnsi="Garamond"/>
          <w:lang w:val="es-ES"/>
        </w:rPr>
        <w:t xml:space="preserve">: </w:t>
      </w:r>
      <w:r w:rsidR="001C20F2" w:rsidRPr="00E61988">
        <w:rPr>
          <w:rFonts w:ascii="Garamond" w:hAnsi="Garamond"/>
          <w:lang w:val="es-ES"/>
        </w:rPr>
        <w:t>Módulo que proporciona funciones para acceder y realizar conversiones relacionadas con el tiempo. Se ha utilizado para introducir un retardo de 2 segundos entre la conexión máster-esclavos y la ejecución del problema de Montecarlo y para medir dicho tiempo de ejecución.</w:t>
      </w:r>
    </w:p>
    <w:p w14:paraId="7F3881D6" w14:textId="562CE696" w:rsidR="00956713" w:rsidRPr="00956713"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m</w:t>
      </w:r>
      <w:r w:rsidR="001C20F2" w:rsidRPr="00956713">
        <w:rPr>
          <w:rFonts w:ascii="Menlo" w:hAnsi="Menlo" w:cs="Menlo"/>
          <w:sz w:val="16"/>
          <w:szCs w:val="16"/>
          <w:lang w:val="es-ES"/>
        </w:rPr>
        <w:t>atplotlib</w:t>
      </w:r>
      <w:proofErr w:type="spellEnd"/>
      <w:r>
        <w:rPr>
          <w:rFonts w:ascii="Garamond" w:hAnsi="Garamond"/>
          <w:lang w:val="es-ES"/>
        </w:rPr>
        <w:t>`</w:t>
      </w:r>
      <w:r w:rsidR="00956713">
        <w:rPr>
          <w:rFonts w:ascii="Garamond" w:hAnsi="Garamond"/>
          <w:lang w:val="es-ES"/>
        </w:rPr>
        <w:t xml:space="preserve">: </w:t>
      </w:r>
      <w:r w:rsidR="001C20F2" w:rsidRPr="00E61988">
        <w:rPr>
          <w:rFonts w:ascii="Garamond" w:hAnsi="Garamond"/>
          <w:lang w:val="es-ES"/>
        </w:rPr>
        <w:t xml:space="preserve">Biblioteca completa para realizar visualizaciones estáticas, animadas e interactivas. Se han realizado dos gráficos estáticos para visualizar el tiempo de ejecución frente al número de muestras, y el tiempo de ejecución frente al número de esclavos. </w:t>
      </w:r>
    </w:p>
    <w:p w14:paraId="103639FF" w14:textId="4260B516" w:rsidR="00B07E74" w:rsidRDefault="001C20F2" w:rsidP="00386C46">
      <w:pPr>
        <w:spacing w:after="200"/>
        <w:jc w:val="both"/>
        <w:rPr>
          <w:lang w:val="es-ES"/>
        </w:rPr>
      </w:pPr>
      <w:r w:rsidRPr="00E61988">
        <w:rPr>
          <w:rFonts w:ascii="Garamond" w:hAnsi="Garamond"/>
          <w:lang w:val="es-ES"/>
        </w:rPr>
        <w:t>Además de estas características</w:t>
      </w:r>
      <w:r w:rsidR="00B07E74" w:rsidRPr="00E61988">
        <w:rPr>
          <w:rFonts w:ascii="Garamond" w:hAnsi="Garamond"/>
          <w:lang w:val="es-ES"/>
        </w:rPr>
        <w:t xml:space="preserve"> </w:t>
      </w:r>
      <w:r w:rsidRPr="00E61988">
        <w:rPr>
          <w:rFonts w:ascii="Garamond" w:hAnsi="Garamond"/>
          <w:lang w:val="es-ES"/>
        </w:rPr>
        <w:t xml:space="preserve">Python es un lenguaje multiplataforma. En concreto se ha empleado el entorno </w:t>
      </w:r>
      <w:r w:rsidRPr="00A832CF">
        <w:rPr>
          <w:rFonts w:ascii="Garamond" w:hAnsi="Garamond"/>
          <w:i/>
          <w:iCs/>
          <w:lang w:val="es-ES"/>
        </w:rPr>
        <w:t xml:space="preserve">Google </w:t>
      </w:r>
      <w:proofErr w:type="spellStart"/>
      <w:r w:rsidRPr="00A832CF">
        <w:rPr>
          <w:rFonts w:ascii="Garamond" w:hAnsi="Garamond"/>
          <w:i/>
          <w:iCs/>
          <w:lang w:val="es-ES"/>
        </w:rPr>
        <w:t>Colab</w:t>
      </w:r>
      <w:proofErr w:type="spellEnd"/>
      <w:r w:rsidRPr="00E61988">
        <w:rPr>
          <w:rFonts w:ascii="Garamond" w:hAnsi="Garamond"/>
          <w:lang w:val="es-ES"/>
        </w:rPr>
        <w:t xml:space="preserve"> para desarrollar la práctica. Un servicio alojado de </w:t>
      </w:r>
      <w:proofErr w:type="spellStart"/>
      <w:r w:rsidRPr="00A832CF">
        <w:rPr>
          <w:rFonts w:ascii="Garamond" w:hAnsi="Garamond"/>
          <w:i/>
          <w:iCs/>
          <w:lang w:val="es-ES"/>
        </w:rPr>
        <w:t>Jupyter</w:t>
      </w:r>
      <w:proofErr w:type="spellEnd"/>
      <w:r w:rsidRPr="00A832CF">
        <w:rPr>
          <w:rFonts w:ascii="Garamond" w:hAnsi="Garamond"/>
          <w:i/>
          <w:iCs/>
          <w:lang w:val="es-ES"/>
        </w:rPr>
        <w:t xml:space="preserve"> Notebook</w:t>
      </w:r>
      <w:r w:rsidRPr="00E61988">
        <w:rPr>
          <w:rFonts w:ascii="Garamond" w:hAnsi="Garamond"/>
          <w:lang w:val="es-ES"/>
        </w:rPr>
        <w:t xml:space="preserve"> que </w:t>
      </w:r>
      <w:r w:rsidR="00B07E74" w:rsidRPr="00E61988">
        <w:rPr>
          <w:rFonts w:ascii="Garamond" w:hAnsi="Garamond"/>
          <w:lang w:val="es-ES"/>
        </w:rPr>
        <w:t>provee</w:t>
      </w:r>
      <w:r w:rsidRPr="00E61988">
        <w:rPr>
          <w:rFonts w:ascii="Garamond" w:hAnsi="Garamond"/>
          <w:lang w:val="es-ES"/>
        </w:rPr>
        <w:t xml:space="preserve"> acceso gratuito a recursos incluyendo </w:t>
      </w:r>
      <w:proofErr w:type="spellStart"/>
      <w:r w:rsidRPr="00E61988">
        <w:rPr>
          <w:rFonts w:ascii="Garamond" w:hAnsi="Garamond"/>
          <w:lang w:val="es-ES"/>
        </w:rPr>
        <w:t>GPUs</w:t>
      </w:r>
      <w:proofErr w:type="spellEnd"/>
      <w:r w:rsidRPr="00E61988">
        <w:rPr>
          <w:rFonts w:ascii="Garamond" w:hAnsi="Garamond"/>
          <w:lang w:val="es-ES"/>
        </w:rPr>
        <w:t xml:space="preserve"> y </w:t>
      </w:r>
      <w:proofErr w:type="spellStart"/>
      <w:r w:rsidRPr="00E61988">
        <w:rPr>
          <w:rFonts w:ascii="Garamond" w:hAnsi="Garamond"/>
          <w:lang w:val="es-ES"/>
        </w:rPr>
        <w:t>TPUs</w:t>
      </w:r>
      <w:proofErr w:type="spellEnd"/>
      <w:r w:rsidRPr="00E61988">
        <w:rPr>
          <w:rFonts w:ascii="Garamond" w:hAnsi="Garamond"/>
          <w:lang w:val="es-ES"/>
        </w:rPr>
        <w:t>.</w:t>
      </w:r>
    </w:p>
    <w:p w14:paraId="4BCA9918" w14:textId="0EFF0CBB" w:rsidR="00B07E74" w:rsidRDefault="00CB010C" w:rsidP="00B07E74">
      <w:pPr>
        <w:pStyle w:val="Ttulo1"/>
        <w:numPr>
          <w:ilvl w:val="0"/>
          <w:numId w:val="17"/>
        </w:numPr>
        <w:tabs>
          <w:tab w:val="num" w:pos="720"/>
        </w:tabs>
        <w:ind w:left="357" w:hanging="357"/>
        <w:rPr>
          <w:rFonts w:ascii="Didot" w:hAnsi="Didot" w:cs="Didot"/>
          <w:b/>
          <w:bCs/>
          <w:sz w:val="36"/>
          <w:szCs w:val="36"/>
          <w:lang w:val="es-ES"/>
        </w:rPr>
      </w:pPr>
      <w:bookmarkStart w:id="8" w:name="_Toc190118470"/>
      <w:r>
        <w:rPr>
          <w:rFonts w:ascii="Didot" w:hAnsi="Didot" w:cs="Didot"/>
          <w:b/>
          <w:bCs/>
          <w:sz w:val="36"/>
          <w:szCs w:val="36"/>
          <w:lang w:val="es-ES"/>
        </w:rPr>
        <w:t>Diseño de la solución</w:t>
      </w:r>
      <w:bookmarkEnd w:id="8"/>
    </w:p>
    <w:p w14:paraId="2728A181" w14:textId="6221FB94" w:rsidR="00E61988" w:rsidRPr="00E61988" w:rsidRDefault="00E61988" w:rsidP="00386C46">
      <w:pPr>
        <w:spacing w:after="200"/>
        <w:jc w:val="both"/>
        <w:rPr>
          <w:rFonts w:ascii="Garamond" w:hAnsi="Garamond"/>
          <w:lang w:val="es-ES"/>
        </w:rPr>
      </w:pPr>
      <w:r w:rsidRPr="00E61988">
        <w:rPr>
          <w:rFonts w:ascii="Garamond" w:hAnsi="Garamond"/>
          <w:lang w:val="es-ES"/>
        </w:rPr>
        <w:t xml:space="preserve">El sistema adopta una arquitectura maestro-esclavo para distribuir la carga de trabajo para el cómputo de </w:t>
      </w:r>
      <m:oMath>
        <m:r>
          <w:rPr>
            <w:rFonts w:ascii="Latin Modern Math" w:hAnsi="Latin Modern Math"/>
            <w:lang w:val="es-ES"/>
          </w:rPr>
          <m:t>π</m:t>
        </m:r>
      </m:oMath>
      <w:r w:rsidRPr="00E61988">
        <w:rPr>
          <w:rFonts w:ascii="Garamond" w:hAnsi="Garamond"/>
          <w:lang w:val="es-ES"/>
        </w:rPr>
        <w:t xml:space="preserve"> entre distintos servidores. La comunican entre los componentes principales del sistema, es decir, el maestro y los esclavos se realiza mediante sockets TCP. </w:t>
      </w:r>
    </w:p>
    <w:p w14:paraId="1448856D" w14:textId="7C55EA5B" w:rsidR="00E61988" w:rsidRPr="00E61988" w:rsidRDefault="00E61988" w:rsidP="00386C46">
      <w:pPr>
        <w:spacing w:after="200"/>
        <w:jc w:val="both"/>
        <w:rPr>
          <w:rFonts w:ascii="Garamond" w:hAnsi="Garamond"/>
          <w:lang w:val="es-ES"/>
        </w:rPr>
      </w:pPr>
      <w:r w:rsidRPr="00E61988">
        <w:rPr>
          <w:rFonts w:ascii="Garamond" w:hAnsi="Garamond"/>
          <w:lang w:val="es-ES"/>
        </w:rPr>
        <w:t xml:space="preserve">El maestro se conecta a los puertos de escucha de cada esclavo y se encarga de distribuir la carga de cálculo entre ellos de manera uniforme, recopilar secuencialmente sus resultados parciales, gestionar las conexiones </w:t>
      </w:r>
      <w:r w:rsidRPr="00E61988">
        <w:rPr>
          <w:rFonts w:ascii="Garamond" w:hAnsi="Garamond"/>
          <w:lang w:val="es-ES"/>
        </w:rPr>
        <w:lastRenderedPageBreak/>
        <w:t xml:space="preserve">con los mismos y realizar la estimación final de </w:t>
      </w:r>
      <m:oMath>
        <m:r>
          <w:rPr>
            <w:rFonts w:ascii="Latin Modern Math" w:hAnsi="Latin Modern Math"/>
            <w:lang w:val="es-ES"/>
          </w:rPr>
          <m:t>π</m:t>
        </m:r>
      </m:oMath>
      <w:r w:rsidRPr="00E61988">
        <w:rPr>
          <w:rFonts w:ascii="Garamond" w:hAnsi="Garamond"/>
          <w:lang w:val="es-ES"/>
        </w:rPr>
        <w:t xml:space="preserve">. Por su parte el esclavo ejecuta el cálculo de </w:t>
      </w:r>
      <m:oMath>
        <m:r>
          <w:rPr>
            <w:rFonts w:ascii="Latin Modern Math" w:hAnsi="Latin Modern Math"/>
            <w:lang w:val="es-ES"/>
          </w:rPr>
          <m:t>π</m:t>
        </m:r>
      </m:oMath>
      <w:r w:rsidRPr="00E61988">
        <w:rPr>
          <w:rFonts w:ascii="Garamond" w:hAnsi="Garamond"/>
          <w:lang w:val="es-ES"/>
        </w:rPr>
        <w:t xml:space="preserve"> mediante el método Montecarlo para el número de muestras recibidas del maestro y envía el resultado a este de vuelta. </w:t>
      </w:r>
    </w:p>
    <w:p w14:paraId="3D336563" w14:textId="2F026A41" w:rsidR="00E61988" w:rsidRPr="00E61988" w:rsidRDefault="00E61988" w:rsidP="00386C46">
      <w:pPr>
        <w:spacing w:after="200"/>
        <w:jc w:val="both"/>
        <w:rPr>
          <w:rFonts w:ascii="Garamond" w:hAnsi="Garamond"/>
          <w:lang w:val="es-ES"/>
        </w:rPr>
      </w:pPr>
      <w:r w:rsidRPr="00E61988">
        <w:rPr>
          <w:rFonts w:ascii="Garamond" w:hAnsi="Garamond"/>
          <w:lang w:val="es-ES"/>
        </w:rPr>
        <w:t xml:space="preserve">El funcionamiento de la arquitectura descrita tiene 4 partes constituyentes. En la inicialización se definen el total de muestras que se van a emplear para calcular </w:t>
      </w:r>
      <m:oMath>
        <m:r>
          <w:rPr>
            <w:rFonts w:ascii="Latin Modern Math" w:hAnsi="Latin Modern Math"/>
            <w:lang w:val="es-ES"/>
          </w:rPr>
          <m:t>π</m:t>
        </m:r>
      </m:oMath>
      <w:r w:rsidRPr="00E61988">
        <w:rPr>
          <w:rFonts w:ascii="Garamond" w:hAnsi="Garamond"/>
          <w:lang w:val="es-ES"/>
        </w:rPr>
        <w:t xml:space="preserve"> y el número de esclavos y sus respectivos puertos. Estos se inician quedando a la espera de conexiones por parte del maestro. </w:t>
      </w:r>
    </w:p>
    <w:p w14:paraId="77C5690B" w14:textId="77777777" w:rsidR="00E61988" w:rsidRPr="00E61988" w:rsidRDefault="00E61988" w:rsidP="00386C46">
      <w:pPr>
        <w:spacing w:after="200"/>
        <w:jc w:val="both"/>
        <w:rPr>
          <w:rFonts w:ascii="Garamond" w:hAnsi="Garamond"/>
          <w:lang w:val="es-ES"/>
        </w:rPr>
      </w:pPr>
      <w:r w:rsidRPr="00E61988">
        <w:rPr>
          <w:rFonts w:ascii="Garamond" w:hAnsi="Garamond"/>
          <w:lang w:val="es-ES"/>
        </w:rPr>
        <w:t xml:space="preserve">A continuación, el maestro divide el total de muestras entre los distintos esclavos y establece una conexión TCP con cada uno, enviando la cantidad de muestras asignadas al esclavo en concreto a través de dicha conexión. </w:t>
      </w:r>
    </w:p>
    <w:p w14:paraId="6B5BC248" w14:textId="77777777" w:rsidR="00E61988" w:rsidRPr="00E61988" w:rsidRDefault="00E61988" w:rsidP="00386C46">
      <w:pPr>
        <w:spacing w:after="200"/>
        <w:jc w:val="both"/>
        <w:rPr>
          <w:rFonts w:ascii="Garamond" w:hAnsi="Garamond"/>
          <w:lang w:val="es-ES"/>
        </w:rPr>
      </w:pPr>
      <w:r w:rsidRPr="00E61988">
        <w:rPr>
          <w:rFonts w:ascii="Garamond" w:hAnsi="Garamond"/>
          <w:lang w:val="es-ES"/>
        </w:rPr>
        <w:t xml:space="preserve">Tras la recepción del número de muestras por parte de los esclavos, estos comienzan con la ejecución del método de Montecarlo para estimar la cantidad de puntos ubicados dentro del círculo unitario y enviar dichos resultados al maestro. </w:t>
      </w:r>
    </w:p>
    <w:p w14:paraId="70D62012" w14:textId="1FB0D1F2" w:rsidR="00386C46" w:rsidRDefault="00E61988" w:rsidP="00386C46">
      <w:pPr>
        <w:spacing w:after="200"/>
        <w:jc w:val="both"/>
        <w:rPr>
          <w:rFonts w:ascii="Garamond" w:hAnsi="Garamond"/>
          <w:lang w:val="es-ES"/>
        </w:rPr>
      </w:pPr>
      <w:r w:rsidRPr="00E61988">
        <w:rPr>
          <w:rFonts w:ascii="Garamond" w:hAnsi="Garamond"/>
          <w:lang w:val="es-ES"/>
        </w:rPr>
        <w:t xml:space="preserve">El maestro recopila los resultados parciales de los distintos esclavos. Una vez obtenidos cierra la conexión TCP con ellos y los esclavos cesan de escuchar en su puerto. Finalmente, el maestro calcula la estimación de </w:t>
      </w:r>
      <m:oMath>
        <m:r>
          <w:rPr>
            <w:rFonts w:ascii="Latin Modern Math" w:hAnsi="Latin Modern Math"/>
            <w:lang w:val="es-ES"/>
          </w:rPr>
          <m:t>π</m:t>
        </m:r>
      </m:oMath>
      <w:r w:rsidRPr="00E61988">
        <w:rPr>
          <w:rFonts w:ascii="Garamond" w:hAnsi="Garamond"/>
          <w:lang w:val="es-ES"/>
        </w:rPr>
        <w:t xml:space="preserve"> mediante la </w:t>
      </w:r>
      <w:r w:rsidR="00386C46">
        <w:rPr>
          <w:rFonts w:ascii="Garamond" w:hAnsi="Garamond"/>
          <w:lang w:val="es-ES"/>
        </w:rPr>
        <w:t xml:space="preserve">siguiente </w:t>
      </w:r>
      <w:r w:rsidRPr="00E61988">
        <w:rPr>
          <w:rFonts w:ascii="Garamond" w:hAnsi="Garamond"/>
          <w:lang w:val="es-ES"/>
        </w:rPr>
        <w:t>fórmula</w:t>
      </w:r>
      <w:r w:rsidR="00386C46">
        <w:rPr>
          <w:rFonts w:ascii="Garamond" w:hAnsi="Garamond"/>
          <w:lang w:val="es-ES"/>
        </w:rPr>
        <w:t>:</w:t>
      </w:r>
    </w:p>
    <w:p w14:paraId="4F782D8A" w14:textId="2BF02B33" w:rsidR="00771DC1" w:rsidRPr="00771DC1" w:rsidRDefault="00000000" w:rsidP="00386C46">
      <w:pPr>
        <w:spacing w:after="200"/>
        <w:jc w:val="both"/>
        <w:rPr>
          <w:rFonts w:ascii="Latin Modern Math" w:hAnsi="Latin Modern Math"/>
          <w:lang w:val="en-US"/>
        </w:rPr>
      </w:pPr>
      <m:oMathPara>
        <m:oMath>
          <m:sSub>
            <m:sSubPr>
              <m:ctrlPr>
                <w:rPr>
                  <w:rFonts w:ascii="Latin Modern Math" w:hAnsi="Latin Modern Math"/>
                  <w:i/>
                  <w:lang w:val="en-US"/>
                </w:rPr>
              </m:ctrlPr>
            </m:sSubPr>
            <m:e>
              <m:r>
                <w:rPr>
                  <w:rFonts w:ascii="Latin Modern Math" w:hAnsi="Latin Modern Math"/>
                  <w:lang w:val="en-US"/>
                </w:rPr>
                <m:t>π</m:t>
              </m:r>
            </m:e>
            <m:sub>
              <m:r>
                <w:rPr>
                  <w:rFonts w:ascii="Latin Modern Math" w:hAnsi="Latin Modern Math"/>
                  <w:lang w:val="en-US"/>
                </w:rPr>
                <m:t>estimate</m:t>
              </m:r>
            </m:sub>
          </m:sSub>
          <m:r>
            <w:rPr>
              <w:rFonts w:ascii="Latin Modern Math" w:hAnsi="Latin Modern Math"/>
              <w:lang w:val="en-US"/>
            </w:rPr>
            <m:t>=</m:t>
          </m:r>
          <m:d>
            <m:dPr>
              <m:ctrlPr>
                <w:rPr>
                  <w:rFonts w:ascii="Latin Modern Math" w:hAnsi="Latin Modern Math"/>
                  <w:i/>
                  <w:lang w:val="en-US"/>
                </w:rPr>
              </m:ctrlPr>
            </m:dPr>
            <m:e>
              <m:f>
                <m:fPr>
                  <m:ctrlPr>
                    <w:rPr>
                      <w:rFonts w:ascii="Latin Modern Math" w:hAnsi="Latin Modern Math"/>
                      <w:i/>
                      <w:lang w:val="en-US"/>
                    </w:rPr>
                  </m:ctrlPr>
                </m:fPr>
                <m:num>
                  <m:nary>
                    <m:naryPr>
                      <m:chr m:val="∑"/>
                      <m:limLoc m:val="undOvr"/>
                      <m:subHide m:val="1"/>
                      <m:supHide m:val="1"/>
                      <m:ctrlPr>
                        <w:rPr>
                          <w:rFonts w:ascii="Latin Modern Math" w:hAnsi="Latin Modern Math"/>
                          <w:lang w:val="en-US"/>
                        </w:rPr>
                      </m:ctrlPr>
                    </m:naryPr>
                    <m:sub/>
                    <m:sup/>
                    <m:e>
                      <m:r>
                        <w:rPr>
                          <w:rFonts w:ascii="Latin Modern Math" w:hAnsi="Latin Modern Math"/>
                          <w:lang w:val="en-US"/>
                        </w:rPr>
                        <m:t>partial results</m:t>
                      </m:r>
                    </m:e>
                  </m:nary>
                </m:num>
                <m:den>
                  <m:r>
                    <w:rPr>
                      <w:rFonts w:ascii="Latin Modern Math" w:hAnsi="Latin Modern Math"/>
                      <w:lang w:val="en-US"/>
                    </w:rPr>
                    <m:t>N</m:t>
                  </m:r>
                </m:den>
              </m:f>
            </m:e>
          </m:d>
          <m:r>
            <w:rPr>
              <w:rFonts w:ascii="Latin Modern Math" w:hAnsi="Latin Modern Math"/>
              <w:lang w:val="en-US"/>
            </w:rPr>
            <m:t>×4</m:t>
          </m:r>
        </m:oMath>
      </m:oMathPara>
    </w:p>
    <w:p w14:paraId="603352BC" w14:textId="2BF9EBA3" w:rsidR="00673559" w:rsidRPr="00E61988" w:rsidRDefault="00673559" w:rsidP="00673559">
      <w:pPr>
        <w:jc w:val="center"/>
        <w:rPr>
          <w:rFonts w:ascii="Garamond" w:hAnsi="Garamond"/>
          <w:lang w:val="es-ES"/>
        </w:rPr>
      </w:pPr>
      <w:r w:rsidRPr="004C3A5E">
        <w:rPr>
          <w:noProof/>
          <w:lang w:val="es-ES"/>
        </w:rPr>
        <w:drawing>
          <wp:inline distT="0" distB="0" distL="0" distR="0" wp14:anchorId="2DD190ED" wp14:editId="278F2180">
            <wp:extent cx="4803939" cy="1891862"/>
            <wp:effectExtent l="0" t="0" r="0" b="635"/>
            <wp:docPr id="2059336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36309" name="Imagen 1" descr="Diagrama&#10;&#10;El contenido generado por IA puede ser incorrecto."/>
                    <pic:cNvPicPr/>
                  </pic:nvPicPr>
                  <pic:blipFill>
                    <a:blip r:embed="rId11"/>
                    <a:stretch>
                      <a:fillRect/>
                    </a:stretch>
                  </pic:blipFill>
                  <pic:spPr>
                    <a:xfrm>
                      <a:off x="0" y="0"/>
                      <a:ext cx="4803939" cy="1891862"/>
                    </a:xfrm>
                    <a:prstGeom prst="rect">
                      <a:avLst/>
                    </a:prstGeom>
                  </pic:spPr>
                </pic:pic>
              </a:graphicData>
            </a:graphic>
          </wp:inline>
        </w:drawing>
      </w:r>
    </w:p>
    <w:p w14:paraId="3D3D8601" w14:textId="77777777" w:rsidR="00E61988" w:rsidRPr="00E61988" w:rsidRDefault="00E61988" w:rsidP="00E61988">
      <w:pPr>
        <w:jc w:val="both"/>
        <w:rPr>
          <w:rFonts w:ascii="Garamond" w:hAnsi="Garamond"/>
          <w:lang w:val="es-ES"/>
        </w:rPr>
      </w:pPr>
      <w:r w:rsidRPr="00E61988">
        <w:rPr>
          <w:rFonts w:ascii="Garamond" w:hAnsi="Garamond"/>
          <w:lang w:val="es-ES"/>
        </w:rPr>
        <w:t xml:space="preserve"> </w:t>
      </w:r>
    </w:p>
    <w:p w14:paraId="56DC5F47" w14:textId="77777777" w:rsidR="00CB010C" w:rsidRDefault="00E61988" w:rsidP="00CB010C">
      <w:pPr>
        <w:jc w:val="center"/>
        <w:rPr>
          <w:lang w:val="es-ES"/>
        </w:rPr>
      </w:pPr>
      <w:r w:rsidRPr="00E61988">
        <w:rPr>
          <w:rFonts w:ascii="Garamond" w:hAnsi="Garamond"/>
          <w:lang w:val="es-ES"/>
        </w:rPr>
        <w:t>Figura 1. Diagrama de flujo de la arquitectura</w:t>
      </w:r>
    </w:p>
    <w:p w14:paraId="5F4004AD" w14:textId="7606FB7F" w:rsidR="00CB010C" w:rsidRDefault="009F187C" w:rsidP="00CB010C">
      <w:pPr>
        <w:pStyle w:val="Ttulo1"/>
        <w:numPr>
          <w:ilvl w:val="0"/>
          <w:numId w:val="17"/>
        </w:numPr>
        <w:tabs>
          <w:tab w:val="num" w:pos="720"/>
        </w:tabs>
        <w:ind w:left="357" w:hanging="357"/>
        <w:rPr>
          <w:rFonts w:ascii="Didot" w:hAnsi="Didot" w:cs="Didot"/>
          <w:b/>
          <w:bCs/>
          <w:sz w:val="36"/>
          <w:szCs w:val="36"/>
          <w:lang w:val="es-ES"/>
        </w:rPr>
      </w:pPr>
      <w:bookmarkStart w:id="9" w:name="_Toc190118471"/>
      <w:r>
        <w:rPr>
          <w:rFonts w:ascii="Didot" w:hAnsi="Didot" w:cs="Didot"/>
          <w:b/>
          <w:bCs/>
          <w:sz w:val="36"/>
          <w:szCs w:val="36"/>
          <w:lang w:val="es-ES"/>
        </w:rPr>
        <w:t>Pruebas realizadas</w:t>
      </w:r>
      <w:bookmarkEnd w:id="9"/>
    </w:p>
    <w:p w14:paraId="308CE22E" w14:textId="51D317A4" w:rsidR="00956713" w:rsidRPr="00CD781A" w:rsidRDefault="00CD781A" w:rsidP="00771DC1">
      <w:pPr>
        <w:spacing w:after="200"/>
        <w:jc w:val="both"/>
        <w:rPr>
          <w:rFonts w:ascii="Garamond" w:hAnsi="Garamond"/>
          <w:lang w:val="es-ES"/>
        </w:rPr>
      </w:pPr>
      <w:r w:rsidRPr="00CD781A">
        <w:rPr>
          <w:rFonts w:ascii="Garamond" w:hAnsi="Garamond"/>
          <w:lang w:val="es-ES"/>
        </w:rPr>
        <w:t xml:space="preserve">Para comprobar la bondad del sistema distribuido desarrollado se propone un análisis de rendimiento para estudiar qué impacto tienen el número de muestras y la cantidad de esclavos en el tiempo de ejecución de la solución. </w:t>
      </w:r>
    </w:p>
    <w:p w14:paraId="5E2E9469" w14:textId="31CE9FD0" w:rsidR="00771DC1" w:rsidRPr="00E61988" w:rsidRDefault="00CD781A" w:rsidP="003D16F3">
      <w:pPr>
        <w:spacing w:after="200"/>
        <w:jc w:val="both"/>
        <w:rPr>
          <w:rFonts w:ascii="Garamond" w:hAnsi="Garamond"/>
          <w:lang w:val="es-ES"/>
        </w:rPr>
      </w:pPr>
      <w:r w:rsidRPr="00CD781A">
        <w:rPr>
          <w:rFonts w:ascii="Garamond" w:hAnsi="Garamond"/>
          <w:lang w:val="es-ES"/>
        </w:rPr>
        <w:t xml:space="preserve">El primer análisis se realiza únicamente con 2 esclavos y se computa el tiempo de ejecución para 1.000.000, 1.250.000, 1.500.000 y 2.000.000 muestras. En el segundo análisis las muestras se limitan a 1.000.000 y se estudia el tiempo de ejecución con 1, 2, 3 y 4 esclavos. Idealmente, la precisión de las estimaciones debería aumentar conforme se incrementa el número de muestras, a pesar de que el tiempo de ejecución también se incremente. </w:t>
      </w:r>
      <w:r w:rsidRPr="00CD781A">
        <w:rPr>
          <w:rFonts w:ascii="Garamond" w:hAnsi="Garamond"/>
          <w:lang w:val="es-ES"/>
        </w:rPr>
        <w:lastRenderedPageBreak/>
        <w:t>Así mismo, al aumentar el número de esclavos el tiempo de ejecución debería disminuir sin impacto perceptible en la precisión de las estimaciones de</w:t>
      </w:r>
      <w:r w:rsidR="00A60A4F">
        <w:rPr>
          <w:rFonts w:ascii="Garamond" w:hAnsi="Garamond"/>
          <w:lang w:val="es-ES"/>
        </w:rPr>
        <w:t xml:space="preserve"> </w:t>
      </w:r>
      <m:oMath>
        <m:r>
          <w:rPr>
            <w:rFonts w:ascii="Latin Modern Math" w:hAnsi="Latin Modern Math"/>
            <w:lang w:val="es-ES"/>
          </w:rPr>
          <m:t>π</m:t>
        </m:r>
      </m:oMath>
      <w:r w:rsidRPr="00CD781A">
        <w:rPr>
          <w:rFonts w:ascii="Garamond" w:hAnsi="Garamond"/>
          <w:lang w:val="es-ES"/>
        </w:rPr>
        <w:t xml:space="preserve">. </w:t>
      </w:r>
    </w:p>
    <w:p w14:paraId="2316F43A" w14:textId="454EDF4F" w:rsidR="00CD781A" w:rsidRDefault="00771DC1" w:rsidP="00CD781A">
      <w:pPr>
        <w:pStyle w:val="Ttulo1"/>
        <w:rPr>
          <w:rFonts w:ascii="Didot" w:hAnsi="Didot" w:cs="Didot"/>
          <w:b/>
          <w:lang w:val="es-ES"/>
        </w:rPr>
      </w:pPr>
      <w:bookmarkStart w:id="10" w:name="_Toc190118472"/>
      <w:r>
        <w:rPr>
          <w:rFonts w:ascii="Didot" w:hAnsi="Didot" w:cs="Didot"/>
          <w:b/>
          <w:lang w:val="es-ES"/>
        </w:rPr>
        <w:t>Resultados</w:t>
      </w:r>
      <w:bookmarkEnd w:id="10"/>
    </w:p>
    <w:p w14:paraId="526502F8" w14:textId="1DF847DD" w:rsidR="00A80F81" w:rsidRPr="00CD781A" w:rsidRDefault="00092771" w:rsidP="00092771">
      <w:pPr>
        <w:tabs>
          <w:tab w:val="left" w:pos="1500"/>
        </w:tabs>
        <w:jc w:val="both"/>
        <w:rPr>
          <w:rFonts w:ascii="Garamond" w:hAnsi="Garamond"/>
          <w:lang w:val="es-ES"/>
        </w:rPr>
      </w:pPr>
      <w:r w:rsidRPr="00092771">
        <w:rPr>
          <w:rFonts w:ascii="Garamond" w:hAnsi="Garamond"/>
          <w:lang w:val="es-ES"/>
        </w:rPr>
        <w:t>A continuación, se procede a estudiar de manera independiente los resultados obtenidos durante la ejecución de la práctica atendiendo a las dos casuísticas propuestas.</w:t>
      </w:r>
    </w:p>
    <w:p w14:paraId="352B3ED0" w14:textId="77777777" w:rsidR="00C66B86" w:rsidRDefault="00C66B86" w:rsidP="00C66B86">
      <w:pPr>
        <w:pStyle w:val="Ttulo1"/>
        <w:numPr>
          <w:ilvl w:val="0"/>
          <w:numId w:val="17"/>
        </w:numPr>
        <w:tabs>
          <w:tab w:val="num" w:pos="720"/>
        </w:tabs>
        <w:ind w:left="357" w:hanging="357"/>
        <w:jc w:val="both"/>
        <w:rPr>
          <w:rFonts w:ascii="Didot" w:hAnsi="Didot" w:cs="Didot"/>
          <w:b/>
          <w:bCs/>
          <w:sz w:val="36"/>
          <w:szCs w:val="36"/>
          <w:lang w:val="es-ES"/>
        </w:rPr>
      </w:pPr>
      <w:bookmarkStart w:id="11" w:name="_Toc190118473"/>
      <w:r>
        <w:rPr>
          <w:rFonts w:ascii="Didot" w:hAnsi="Didot" w:cs="Didot"/>
          <w:b/>
          <w:bCs/>
          <w:sz w:val="36"/>
          <w:szCs w:val="36"/>
          <w:lang w:val="es-ES"/>
        </w:rPr>
        <w:t>Descripción del entorno de desarrollo</w:t>
      </w:r>
      <w:bookmarkEnd w:id="11"/>
      <w:r>
        <w:rPr>
          <w:rFonts w:ascii="Didot" w:hAnsi="Didot" w:cs="Didot"/>
          <w:b/>
          <w:bCs/>
          <w:sz w:val="36"/>
          <w:szCs w:val="36"/>
          <w:lang w:val="es-ES"/>
        </w:rPr>
        <w:t xml:space="preserve"> </w:t>
      </w:r>
    </w:p>
    <w:p w14:paraId="3D34D61D" w14:textId="22D9CE1A" w:rsidR="00BE6A2D" w:rsidRPr="00BE6A2D" w:rsidRDefault="00BE6A2D" w:rsidP="0019738C">
      <w:pPr>
        <w:spacing w:after="200"/>
        <w:jc w:val="both"/>
        <w:rPr>
          <w:rFonts w:ascii="Garamond" w:hAnsi="Garamond"/>
          <w:lang w:val="es-ES"/>
        </w:rPr>
      </w:pPr>
      <w:r w:rsidRPr="00BE6A2D">
        <w:rPr>
          <w:rFonts w:ascii="Garamond" w:hAnsi="Garamond"/>
          <w:lang w:val="es-ES"/>
        </w:rPr>
        <w:t xml:space="preserve">La primera resolución realizada por el sistema corresponde a la estimación de </w:t>
      </w:r>
      <m:oMath>
        <m:r>
          <w:rPr>
            <w:rFonts w:ascii="Latin Modern Math" w:hAnsi="Latin Modern Math"/>
            <w:lang w:val="es-ES"/>
          </w:rPr>
          <m:t>π</m:t>
        </m:r>
      </m:oMath>
      <w:r w:rsidRPr="00BE6A2D">
        <w:rPr>
          <w:rFonts w:ascii="Garamond" w:hAnsi="Garamond"/>
          <w:lang w:val="es-ES"/>
        </w:rPr>
        <w:t xml:space="preserve"> en base a un número cambiante de muestras. La Figura 2 muestra cómo el tiempo de ejecución aumenta linealmente conforme aumenta el número de muestras. En la Tabla 1 esta tendencia no es tan evidente. Si se obvia el error cometido con 1.500.000 muestras, este seguiría también una tendencia lineal, pero de carácter inverso al tiempo de ejecución. No obstante, este error no se considera insignificante y se analizará en la discusión de resultados.</w:t>
      </w:r>
    </w:p>
    <w:tbl>
      <w:tblPr>
        <w:tblStyle w:val="Tablaconcuadrcula"/>
        <w:tblW w:w="0" w:type="auto"/>
        <w:jc w:val="center"/>
        <w:tblLook w:val="04A0" w:firstRow="1" w:lastRow="0" w:firstColumn="1" w:lastColumn="0" w:noHBand="0" w:noVBand="1"/>
      </w:tblPr>
      <w:tblGrid>
        <w:gridCol w:w="2123"/>
        <w:gridCol w:w="2123"/>
        <w:gridCol w:w="2124"/>
      </w:tblGrid>
      <w:tr w:rsidR="00BE6A2D" w:rsidRPr="00BE6A2D" w14:paraId="4E796F83" w14:textId="77777777" w:rsidTr="001D3A84">
        <w:trPr>
          <w:jc w:val="center"/>
        </w:trPr>
        <w:tc>
          <w:tcPr>
            <w:tcW w:w="2123" w:type="dxa"/>
          </w:tcPr>
          <w:p w14:paraId="31F428D8" w14:textId="77777777" w:rsidR="00BE6A2D" w:rsidRPr="00BE6A2D" w:rsidRDefault="00BE6A2D" w:rsidP="00BE6A2D">
            <w:pPr>
              <w:jc w:val="both"/>
              <w:rPr>
                <w:rFonts w:ascii="Garamond" w:hAnsi="Garamond"/>
                <w:sz w:val="22"/>
                <w:szCs w:val="22"/>
                <w:lang w:val="es-ES"/>
              </w:rPr>
            </w:pPr>
            <w:proofErr w:type="spellStart"/>
            <w:r w:rsidRPr="00BE6A2D">
              <w:rPr>
                <w:rFonts w:ascii="Garamond" w:hAnsi="Garamond"/>
                <w:sz w:val="22"/>
                <w:szCs w:val="22"/>
                <w:lang w:val="es-ES"/>
              </w:rPr>
              <w:t>Nº</w:t>
            </w:r>
            <w:proofErr w:type="spellEnd"/>
            <w:r w:rsidRPr="00BE6A2D">
              <w:rPr>
                <w:rFonts w:ascii="Garamond" w:hAnsi="Garamond"/>
                <w:sz w:val="22"/>
                <w:szCs w:val="22"/>
                <w:lang w:val="es-ES"/>
              </w:rPr>
              <w:t xml:space="preserve"> muestras</w:t>
            </w:r>
          </w:p>
        </w:tc>
        <w:tc>
          <w:tcPr>
            <w:tcW w:w="2123" w:type="dxa"/>
          </w:tcPr>
          <w:p w14:paraId="7ECFA7F4" w14:textId="4AD37398"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 xml:space="preserve">Predicción </w:t>
            </w:r>
            <m:oMath>
              <m:r>
                <w:rPr>
                  <w:rFonts w:ascii="Latin Modern Math" w:hAnsi="Latin Modern Math"/>
                  <w:lang w:val="es-ES"/>
                </w:rPr>
                <m:t>π</m:t>
              </m:r>
            </m:oMath>
          </w:p>
        </w:tc>
        <w:tc>
          <w:tcPr>
            <w:tcW w:w="2124" w:type="dxa"/>
          </w:tcPr>
          <w:p w14:paraId="7F6B3266"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Error</w:t>
            </w:r>
          </w:p>
        </w:tc>
      </w:tr>
      <w:tr w:rsidR="00BE6A2D" w:rsidRPr="00BE6A2D" w14:paraId="7FFD3554" w14:textId="77777777" w:rsidTr="001D3A84">
        <w:trPr>
          <w:jc w:val="center"/>
        </w:trPr>
        <w:tc>
          <w:tcPr>
            <w:tcW w:w="2123" w:type="dxa"/>
          </w:tcPr>
          <w:p w14:paraId="23B7C33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1.000.000</w:t>
            </w:r>
          </w:p>
        </w:tc>
        <w:tc>
          <w:tcPr>
            <w:tcW w:w="2123" w:type="dxa"/>
          </w:tcPr>
          <w:p w14:paraId="5BC7F708"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3,143508</w:t>
            </w:r>
          </w:p>
        </w:tc>
        <w:tc>
          <w:tcPr>
            <w:tcW w:w="2124" w:type="dxa"/>
          </w:tcPr>
          <w:p w14:paraId="215CCBA5"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0,00192</w:t>
            </w:r>
          </w:p>
        </w:tc>
      </w:tr>
      <w:tr w:rsidR="00BE6A2D" w:rsidRPr="00BE6A2D" w14:paraId="48CF25DB" w14:textId="77777777" w:rsidTr="001D3A84">
        <w:trPr>
          <w:jc w:val="center"/>
        </w:trPr>
        <w:tc>
          <w:tcPr>
            <w:tcW w:w="2123" w:type="dxa"/>
          </w:tcPr>
          <w:p w14:paraId="2FF3E728"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1.250.000</w:t>
            </w:r>
          </w:p>
        </w:tc>
        <w:tc>
          <w:tcPr>
            <w:tcW w:w="2123" w:type="dxa"/>
          </w:tcPr>
          <w:p w14:paraId="3AF7A4F3"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3,143152</w:t>
            </w:r>
          </w:p>
        </w:tc>
        <w:tc>
          <w:tcPr>
            <w:tcW w:w="2124" w:type="dxa"/>
          </w:tcPr>
          <w:p w14:paraId="497FD9B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0,00156</w:t>
            </w:r>
          </w:p>
        </w:tc>
      </w:tr>
      <w:tr w:rsidR="00BE6A2D" w:rsidRPr="00BE6A2D" w14:paraId="3E348DD0" w14:textId="77777777" w:rsidTr="001D3A84">
        <w:trPr>
          <w:jc w:val="center"/>
        </w:trPr>
        <w:tc>
          <w:tcPr>
            <w:tcW w:w="2123" w:type="dxa"/>
          </w:tcPr>
          <w:p w14:paraId="4DEC1222"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1.500.000</w:t>
            </w:r>
          </w:p>
        </w:tc>
        <w:tc>
          <w:tcPr>
            <w:tcW w:w="2123" w:type="dxa"/>
          </w:tcPr>
          <w:p w14:paraId="7480787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3,143392</w:t>
            </w:r>
          </w:p>
        </w:tc>
        <w:tc>
          <w:tcPr>
            <w:tcW w:w="2124" w:type="dxa"/>
          </w:tcPr>
          <w:p w14:paraId="7F997BE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0,00180</w:t>
            </w:r>
          </w:p>
        </w:tc>
      </w:tr>
      <w:tr w:rsidR="00BE6A2D" w:rsidRPr="00BE6A2D" w14:paraId="7BFACCF9" w14:textId="77777777" w:rsidTr="001D3A84">
        <w:trPr>
          <w:jc w:val="center"/>
        </w:trPr>
        <w:tc>
          <w:tcPr>
            <w:tcW w:w="2123" w:type="dxa"/>
          </w:tcPr>
          <w:p w14:paraId="0131467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2.000.000</w:t>
            </w:r>
          </w:p>
        </w:tc>
        <w:tc>
          <w:tcPr>
            <w:tcW w:w="2123" w:type="dxa"/>
          </w:tcPr>
          <w:p w14:paraId="5A6A391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3,140786</w:t>
            </w:r>
          </w:p>
        </w:tc>
        <w:tc>
          <w:tcPr>
            <w:tcW w:w="2124" w:type="dxa"/>
          </w:tcPr>
          <w:p w14:paraId="381E42F0"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0,00081</w:t>
            </w:r>
          </w:p>
        </w:tc>
      </w:tr>
    </w:tbl>
    <w:p w14:paraId="0FD2BC53" w14:textId="77777777" w:rsidR="003D16F3" w:rsidRDefault="003D16F3" w:rsidP="00BE6A2D">
      <w:pPr>
        <w:jc w:val="center"/>
        <w:rPr>
          <w:rFonts w:ascii="Garamond" w:hAnsi="Garamond"/>
          <w:lang w:val="es-ES"/>
        </w:rPr>
      </w:pPr>
    </w:p>
    <w:p w14:paraId="5F9659DA" w14:textId="1D8080A8" w:rsidR="00BE6A2D" w:rsidRDefault="00BE6A2D" w:rsidP="00BE6A2D">
      <w:pPr>
        <w:jc w:val="center"/>
        <w:rPr>
          <w:rFonts w:ascii="Garamond" w:hAnsi="Garamond"/>
          <w:lang w:val="es-ES"/>
        </w:rPr>
      </w:pPr>
      <w:r w:rsidRPr="00BE6A2D">
        <w:rPr>
          <w:rFonts w:ascii="Garamond" w:hAnsi="Garamond"/>
          <w:lang w:val="es-ES"/>
        </w:rPr>
        <w:t xml:space="preserve">Tabla 1. Error en estimación de </w:t>
      </w:r>
      <m:oMath>
        <m:r>
          <w:rPr>
            <w:rFonts w:ascii="Latin Modern Math" w:hAnsi="Latin Modern Math"/>
            <w:lang w:val="es-ES"/>
          </w:rPr>
          <m:t>π</m:t>
        </m:r>
      </m:oMath>
      <w:r w:rsidRPr="00BE6A2D">
        <w:rPr>
          <w:rFonts w:ascii="Garamond" w:hAnsi="Garamond"/>
          <w:lang w:val="es-ES"/>
        </w:rPr>
        <w:t xml:space="preserve"> con 4 muestras distintas.</w:t>
      </w:r>
    </w:p>
    <w:p w14:paraId="36BC5602" w14:textId="77777777" w:rsidR="00BE6A2D" w:rsidRPr="00BE6A2D" w:rsidRDefault="00BE6A2D" w:rsidP="00BE6A2D">
      <w:pPr>
        <w:jc w:val="center"/>
        <w:rPr>
          <w:rFonts w:ascii="Garamond" w:hAnsi="Garamond"/>
          <w:lang w:val="es-ES"/>
        </w:rPr>
      </w:pPr>
    </w:p>
    <w:p w14:paraId="2601E187" w14:textId="77777777" w:rsidR="00BE6A2D" w:rsidRPr="00BE6A2D" w:rsidRDefault="00BE6A2D" w:rsidP="00BE6A2D">
      <w:pPr>
        <w:jc w:val="center"/>
        <w:rPr>
          <w:rFonts w:ascii="Garamond" w:hAnsi="Garamond"/>
          <w:lang w:val="es-ES"/>
        </w:rPr>
      </w:pPr>
      <w:r w:rsidRPr="00BE6A2D">
        <w:rPr>
          <w:rFonts w:ascii="Garamond" w:hAnsi="Garamond"/>
          <w:b/>
          <w:bCs/>
          <w:noProof/>
          <w:lang w:val="es-ES"/>
        </w:rPr>
        <w:drawing>
          <wp:inline distT="0" distB="0" distL="0" distR="0" wp14:anchorId="531D9B4C" wp14:editId="31DB84A8">
            <wp:extent cx="2825750" cy="2167494"/>
            <wp:effectExtent l="0" t="0" r="0" b="4445"/>
            <wp:docPr id="154513093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30936" name="Imagen 1" descr="Gráfico, Gráfico de líneas&#10;&#10;El contenido generado por IA puede ser incorrecto."/>
                    <pic:cNvPicPr/>
                  </pic:nvPicPr>
                  <pic:blipFill>
                    <a:blip r:embed="rId12"/>
                    <a:stretch>
                      <a:fillRect/>
                    </a:stretch>
                  </pic:blipFill>
                  <pic:spPr>
                    <a:xfrm>
                      <a:off x="0" y="0"/>
                      <a:ext cx="2841363" cy="2179470"/>
                    </a:xfrm>
                    <a:prstGeom prst="rect">
                      <a:avLst/>
                    </a:prstGeom>
                  </pic:spPr>
                </pic:pic>
              </a:graphicData>
            </a:graphic>
          </wp:inline>
        </w:drawing>
      </w:r>
    </w:p>
    <w:p w14:paraId="3135D003" w14:textId="77777777" w:rsidR="00BE6A2D" w:rsidRDefault="00BE6A2D" w:rsidP="00BE6A2D">
      <w:pPr>
        <w:jc w:val="center"/>
        <w:rPr>
          <w:rFonts w:ascii="Garamond" w:hAnsi="Garamond"/>
          <w:lang w:val="es-ES"/>
        </w:rPr>
      </w:pPr>
      <w:r w:rsidRPr="00BE6A2D">
        <w:rPr>
          <w:rFonts w:ascii="Garamond" w:hAnsi="Garamond"/>
          <w:lang w:val="es-ES"/>
        </w:rPr>
        <w:t>Figura 2. Tiempo de ejecución con 2 esclavos y cuatro muestras distintas.</w:t>
      </w:r>
    </w:p>
    <w:p w14:paraId="0EFCA21B" w14:textId="77777777" w:rsidR="00BE6A2D" w:rsidRPr="00BE6A2D" w:rsidRDefault="00BE6A2D" w:rsidP="00BE6A2D">
      <w:pPr>
        <w:jc w:val="center"/>
        <w:rPr>
          <w:rFonts w:ascii="Garamond" w:hAnsi="Garamond"/>
          <w:lang w:val="es-ES"/>
        </w:rPr>
      </w:pPr>
    </w:p>
    <w:p w14:paraId="71C7DA0D" w14:textId="7A9EC26D" w:rsidR="00BE6A2D" w:rsidRPr="00BE6A2D" w:rsidRDefault="00BE6A2D" w:rsidP="0019738C">
      <w:pPr>
        <w:spacing w:after="200"/>
        <w:jc w:val="both"/>
        <w:rPr>
          <w:rFonts w:ascii="Garamond" w:hAnsi="Garamond"/>
          <w:lang w:val="es-ES"/>
        </w:rPr>
      </w:pPr>
      <w:r w:rsidRPr="00BE6A2D">
        <w:rPr>
          <w:rFonts w:ascii="Garamond" w:hAnsi="Garamond"/>
          <w:lang w:val="es-ES"/>
        </w:rPr>
        <w:t xml:space="preserve">En la segunda resolución se alcanza una estimación muy cercana a </w:t>
      </w:r>
      <m:oMath>
        <m:r>
          <w:rPr>
            <w:rFonts w:ascii="Latin Modern Math" w:hAnsi="Latin Modern Math"/>
            <w:lang w:val="es-ES"/>
          </w:rPr>
          <m:t>π</m:t>
        </m:r>
      </m:oMath>
      <w:r w:rsidR="003556C9" w:rsidRPr="00BE6A2D">
        <w:rPr>
          <w:rFonts w:ascii="Garamond" w:hAnsi="Garamond"/>
          <w:lang w:val="es-ES"/>
        </w:rPr>
        <w:t xml:space="preserve"> </w:t>
      </w:r>
      <w:r w:rsidRPr="00BE6A2D">
        <w:rPr>
          <w:rFonts w:ascii="Garamond" w:hAnsi="Garamond"/>
          <w:lang w:val="es-ES"/>
        </w:rPr>
        <w:t xml:space="preserve">con un error del 0,005% cuando la ejecución se realiza con dos esclavos. A diferencia del caso anterior, en la Figura 3 se aprecia un descenso del tiempo de ejecución conforme aumenta el número de esclavos con forma de sigmoide inversa. Cabe destacar </w:t>
      </w:r>
      <w:proofErr w:type="gramStart"/>
      <w:r w:rsidRPr="00BE6A2D">
        <w:rPr>
          <w:rFonts w:ascii="Garamond" w:hAnsi="Garamond"/>
          <w:lang w:val="es-ES"/>
        </w:rPr>
        <w:t>que</w:t>
      </w:r>
      <w:proofErr w:type="gramEnd"/>
      <w:r w:rsidRPr="00BE6A2D">
        <w:rPr>
          <w:rFonts w:ascii="Garamond" w:hAnsi="Garamond"/>
          <w:lang w:val="es-ES"/>
        </w:rPr>
        <w:t xml:space="preserve"> si se aumentara el número de muestras y de esclavos, probablemente la tendencia sería de carácter lineal. En la Tabla 2 se muestra la evolución de los errores en las predicciones, que se minimizan con 2 y 3 esclavos.</w:t>
      </w:r>
    </w:p>
    <w:tbl>
      <w:tblPr>
        <w:tblStyle w:val="Tablaconcuadrcula"/>
        <w:tblW w:w="0" w:type="auto"/>
        <w:jc w:val="center"/>
        <w:tblLook w:val="04A0" w:firstRow="1" w:lastRow="0" w:firstColumn="1" w:lastColumn="0" w:noHBand="0" w:noVBand="1"/>
      </w:tblPr>
      <w:tblGrid>
        <w:gridCol w:w="2123"/>
        <w:gridCol w:w="2123"/>
        <w:gridCol w:w="2124"/>
      </w:tblGrid>
      <w:tr w:rsidR="00BE6A2D" w:rsidRPr="00BE6A2D" w14:paraId="4045CD58" w14:textId="77777777" w:rsidTr="001D3A84">
        <w:trPr>
          <w:jc w:val="center"/>
        </w:trPr>
        <w:tc>
          <w:tcPr>
            <w:tcW w:w="2123" w:type="dxa"/>
          </w:tcPr>
          <w:p w14:paraId="1B050FF3" w14:textId="77777777" w:rsidR="00BE6A2D" w:rsidRPr="00BE6A2D" w:rsidRDefault="00BE6A2D" w:rsidP="00BE6A2D">
            <w:pPr>
              <w:jc w:val="both"/>
              <w:rPr>
                <w:rFonts w:ascii="Garamond" w:hAnsi="Garamond"/>
                <w:sz w:val="22"/>
                <w:szCs w:val="22"/>
                <w:lang w:val="es-ES"/>
              </w:rPr>
            </w:pPr>
            <w:proofErr w:type="spellStart"/>
            <w:r w:rsidRPr="00BE6A2D">
              <w:rPr>
                <w:rFonts w:ascii="Garamond" w:hAnsi="Garamond"/>
                <w:sz w:val="22"/>
                <w:szCs w:val="22"/>
                <w:lang w:val="es-ES"/>
              </w:rPr>
              <w:lastRenderedPageBreak/>
              <w:t>Nº</w:t>
            </w:r>
            <w:proofErr w:type="spellEnd"/>
            <w:r w:rsidRPr="00BE6A2D">
              <w:rPr>
                <w:rFonts w:ascii="Garamond" w:hAnsi="Garamond"/>
                <w:sz w:val="22"/>
                <w:szCs w:val="22"/>
                <w:lang w:val="es-ES"/>
              </w:rPr>
              <w:t xml:space="preserve"> esclavos</w:t>
            </w:r>
          </w:p>
        </w:tc>
        <w:tc>
          <w:tcPr>
            <w:tcW w:w="2123" w:type="dxa"/>
          </w:tcPr>
          <w:p w14:paraId="2C418E0F" w14:textId="429B4ACD"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 xml:space="preserve">Predicción </w:t>
            </w:r>
            <m:oMath>
              <m:r>
                <w:rPr>
                  <w:rFonts w:ascii="Latin Modern Math" w:hAnsi="Latin Modern Math"/>
                  <w:lang w:val="es-ES"/>
                </w:rPr>
                <m:t>π</m:t>
              </m:r>
            </m:oMath>
          </w:p>
        </w:tc>
        <w:tc>
          <w:tcPr>
            <w:tcW w:w="2124" w:type="dxa"/>
          </w:tcPr>
          <w:p w14:paraId="69F39270"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Error</w:t>
            </w:r>
          </w:p>
        </w:tc>
      </w:tr>
      <w:tr w:rsidR="00BE6A2D" w:rsidRPr="00BE6A2D" w14:paraId="7530F588" w14:textId="77777777" w:rsidTr="001D3A84">
        <w:trPr>
          <w:jc w:val="center"/>
        </w:trPr>
        <w:tc>
          <w:tcPr>
            <w:tcW w:w="2123" w:type="dxa"/>
          </w:tcPr>
          <w:p w14:paraId="50E39012"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w:t>
            </w:r>
          </w:p>
        </w:tc>
        <w:tc>
          <w:tcPr>
            <w:tcW w:w="2123" w:type="dxa"/>
          </w:tcPr>
          <w:p w14:paraId="451AD9FB"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3,142708</w:t>
            </w:r>
          </w:p>
        </w:tc>
        <w:tc>
          <w:tcPr>
            <w:tcW w:w="2124" w:type="dxa"/>
          </w:tcPr>
          <w:p w14:paraId="32294B0D"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0,00112</w:t>
            </w:r>
          </w:p>
        </w:tc>
      </w:tr>
      <w:tr w:rsidR="00BE6A2D" w:rsidRPr="00BE6A2D" w14:paraId="265138A6" w14:textId="77777777" w:rsidTr="001D3A84">
        <w:trPr>
          <w:jc w:val="center"/>
        </w:trPr>
        <w:tc>
          <w:tcPr>
            <w:tcW w:w="2123" w:type="dxa"/>
          </w:tcPr>
          <w:p w14:paraId="72484B0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2</w:t>
            </w:r>
          </w:p>
        </w:tc>
        <w:tc>
          <w:tcPr>
            <w:tcW w:w="2123" w:type="dxa"/>
          </w:tcPr>
          <w:p w14:paraId="5A725515"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3,141544</w:t>
            </w:r>
          </w:p>
        </w:tc>
        <w:tc>
          <w:tcPr>
            <w:tcW w:w="2124" w:type="dxa"/>
          </w:tcPr>
          <w:p w14:paraId="6F36D9D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0,00005</w:t>
            </w:r>
          </w:p>
        </w:tc>
      </w:tr>
      <w:tr w:rsidR="00BE6A2D" w:rsidRPr="00BE6A2D" w14:paraId="4D0384BD" w14:textId="77777777" w:rsidTr="001D3A84">
        <w:trPr>
          <w:jc w:val="center"/>
        </w:trPr>
        <w:tc>
          <w:tcPr>
            <w:tcW w:w="2123" w:type="dxa"/>
          </w:tcPr>
          <w:p w14:paraId="14F6FCDE"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w:t>
            </w:r>
          </w:p>
        </w:tc>
        <w:tc>
          <w:tcPr>
            <w:tcW w:w="2123" w:type="dxa"/>
          </w:tcPr>
          <w:p w14:paraId="624F8BD7"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3,142096</w:t>
            </w:r>
          </w:p>
        </w:tc>
        <w:tc>
          <w:tcPr>
            <w:tcW w:w="2124" w:type="dxa"/>
          </w:tcPr>
          <w:p w14:paraId="20B4A3FA"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0,00050</w:t>
            </w:r>
          </w:p>
        </w:tc>
      </w:tr>
      <w:tr w:rsidR="00BE6A2D" w:rsidRPr="00BE6A2D" w14:paraId="0AEA3F49" w14:textId="77777777" w:rsidTr="001D3A84">
        <w:trPr>
          <w:jc w:val="center"/>
        </w:trPr>
        <w:tc>
          <w:tcPr>
            <w:tcW w:w="2123" w:type="dxa"/>
          </w:tcPr>
          <w:p w14:paraId="1B08151D"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4</w:t>
            </w:r>
          </w:p>
        </w:tc>
        <w:tc>
          <w:tcPr>
            <w:tcW w:w="2123" w:type="dxa"/>
          </w:tcPr>
          <w:p w14:paraId="201EB3D5"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3,139624</w:t>
            </w:r>
          </w:p>
        </w:tc>
        <w:tc>
          <w:tcPr>
            <w:tcW w:w="2124" w:type="dxa"/>
          </w:tcPr>
          <w:p w14:paraId="54E5B1FE"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0,00197</w:t>
            </w:r>
          </w:p>
        </w:tc>
      </w:tr>
    </w:tbl>
    <w:p w14:paraId="46D852BC" w14:textId="77777777" w:rsidR="003D16F3" w:rsidRDefault="003D16F3" w:rsidP="00BE6A2D">
      <w:pPr>
        <w:jc w:val="center"/>
        <w:rPr>
          <w:rFonts w:ascii="Garamond" w:hAnsi="Garamond"/>
          <w:lang w:val="es-ES"/>
        </w:rPr>
      </w:pPr>
    </w:p>
    <w:p w14:paraId="578A771C" w14:textId="27707DF5" w:rsidR="00BE6A2D" w:rsidRDefault="00BE6A2D" w:rsidP="00BE6A2D">
      <w:pPr>
        <w:jc w:val="center"/>
        <w:rPr>
          <w:rFonts w:ascii="Garamond" w:hAnsi="Garamond"/>
          <w:lang w:val="es-ES"/>
        </w:rPr>
      </w:pPr>
      <w:r w:rsidRPr="00BE6A2D">
        <w:rPr>
          <w:rFonts w:ascii="Garamond" w:hAnsi="Garamond"/>
          <w:lang w:val="es-ES"/>
        </w:rPr>
        <w:t xml:space="preserve">Tabla 2. Error en estimación de </w:t>
      </w:r>
      <m:oMath>
        <m:r>
          <w:rPr>
            <w:rFonts w:ascii="Latin Modern Math" w:hAnsi="Latin Modern Math"/>
            <w:lang w:val="es-ES"/>
          </w:rPr>
          <m:t>π</m:t>
        </m:r>
      </m:oMath>
      <w:r w:rsidR="003556C9" w:rsidRPr="00BE6A2D">
        <w:rPr>
          <w:rFonts w:ascii="Garamond" w:hAnsi="Garamond"/>
          <w:lang w:val="es-ES"/>
        </w:rPr>
        <w:t xml:space="preserve"> </w:t>
      </w:r>
      <w:r w:rsidRPr="00BE6A2D">
        <w:rPr>
          <w:rFonts w:ascii="Garamond" w:hAnsi="Garamond"/>
          <w:lang w:val="es-ES"/>
        </w:rPr>
        <w:t>con 1.000.000 muestras y distinta cantidad de esclavos.</w:t>
      </w:r>
    </w:p>
    <w:p w14:paraId="12A49562" w14:textId="77777777" w:rsidR="00BE6A2D" w:rsidRPr="00BE6A2D" w:rsidRDefault="00BE6A2D" w:rsidP="00BE6A2D">
      <w:pPr>
        <w:jc w:val="center"/>
        <w:rPr>
          <w:rFonts w:ascii="Garamond" w:hAnsi="Garamond"/>
          <w:lang w:val="es-ES"/>
        </w:rPr>
      </w:pPr>
    </w:p>
    <w:p w14:paraId="760851B9" w14:textId="77777777" w:rsidR="00BE6A2D" w:rsidRPr="00BE6A2D" w:rsidRDefault="00BE6A2D" w:rsidP="00BE6A2D">
      <w:pPr>
        <w:tabs>
          <w:tab w:val="left" w:pos="1500"/>
        </w:tabs>
        <w:jc w:val="center"/>
        <w:rPr>
          <w:rFonts w:ascii="Garamond" w:hAnsi="Garamond"/>
          <w:lang w:val="es-ES"/>
        </w:rPr>
      </w:pPr>
      <w:r w:rsidRPr="00BE6A2D">
        <w:rPr>
          <w:rFonts w:ascii="Garamond" w:hAnsi="Garamond"/>
          <w:b/>
          <w:bCs/>
          <w:noProof/>
          <w:lang w:val="es-ES"/>
        </w:rPr>
        <w:drawing>
          <wp:inline distT="0" distB="0" distL="0" distR="0" wp14:anchorId="4D7CF6E6" wp14:editId="4E18B58A">
            <wp:extent cx="3170410" cy="2424407"/>
            <wp:effectExtent l="0" t="0" r="0" b="0"/>
            <wp:docPr id="174087368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73681" name="Imagen 1" descr="Gráfico, Gráfico de líneas&#10;&#10;El contenido generado por IA puede ser incorrecto."/>
                    <pic:cNvPicPr/>
                  </pic:nvPicPr>
                  <pic:blipFill>
                    <a:blip r:embed="rId13"/>
                    <a:stretch>
                      <a:fillRect/>
                    </a:stretch>
                  </pic:blipFill>
                  <pic:spPr>
                    <a:xfrm>
                      <a:off x="0" y="0"/>
                      <a:ext cx="3208505" cy="2453538"/>
                    </a:xfrm>
                    <a:prstGeom prst="rect">
                      <a:avLst/>
                    </a:prstGeom>
                  </pic:spPr>
                </pic:pic>
              </a:graphicData>
            </a:graphic>
          </wp:inline>
        </w:drawing>
      </w:r>
    </w:p>
    <w:p w14:paraId="38341D45" w14:textId="77777777" w:rsidR="00BE6A2D" w:rsidRPr="00BE6A2D" w:rsidRDefault="00BE6A2D" w:rsidP="00BE6A2D">
      <w:pPr>
        <w:jc w:val="center"/>
        <w:rPr>
          <w:rFonts w:ascii="Garamond" w:hAnsi="Garamond"/>
          <w:lang w:val="es-ES"/>
        </w:rPr>
      </w:pPr>
      <w:r w:rsidRPr="00BE6A2D">
        <w:rPr>
          <w:rFonts w:ascii="Garamond" w:hAnsi="Garamond"/>
          <w:lang w:val="es-ES"/>
        </w:rPr>
        <w:t>Figura 3. Tiempo de ejecución con 1.000.000 muestras y distinta cantidad de esclavos.</w:t>
      </w:r>
    </w:p>
    <w:p w14:paraId="1ED82247" w14:textId="10049976" w:rsidR="00BE6A2D" w:rsidRDefault="00BE6A2D" w:rsidP="00BE6A2D">
      <w:pPr>
        <w:pStyle w:val="Ttulo1"/>
        <w:numPr>
          <w:ilvl w:val="0"/>
          <w:numId w:val="17"/>
        </w:numPr>
        <w:tabs>
          <w:tab w:val="num" w:pos="720"/>
        </w:tabs>
        <w:ind w:left="357" w:hanging="357"/>
        <w:jc w:val="both"/>
        <w:rPr>
          <w:rFonts w:ascii="Didot" w:hAnsi="Didot" w:cs="Didot"/>
          <w:b/>
          <w:bCs/>
          <w:sz w:val="36"/>
          <w:szCs w:val="36"/>
          <w:lang w:val="es-ES"/>
        </w:rPr>
      </w:pPr>
      <w:bookmarkStart w:id="12" w:name="_Toc190118474"/>
      <w:r>
        <w:rPr>
          <w:rFonts w:ascii="Didot" w:hAnsi="Didot" w:cs="Didot"/>
          <w:b/>
          <w:bCs/>
          <w:sz w:val="36"/>
          <w:szCs w:val="36"/>
          <w:lang w:val="es-ES"/>
        </w:rPr>
        <w:t>Pantallazos de la Ejecución</w:t>
      </w:r>
      <w:bookmarkEnd w:id="12"/>
      <w:r>
        <w:rPr>
          <w:rFonts w:ascii="Didot" w:hAnsi="Didot" w:cs="Didot"/>
          <w:b/>
          <w:bCs/>
          <w:sz w:val="36"/>
          <w:szCs w:val="36"/>
          <w:lang w:val="es-ES"/>
        </w:rPr>
        <w:t xml:space="preserve"> </w:t>
      </w:r>
    </w:p>
    <w:p w14:paraId="1EEDA387" w14:textId="62245BAF"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En este apartado se muestra la ejecución de la solución propuesta. En la Figura 4 se aprecian las conexiones entre el par de esclavos y el maestro, y la estimación final del valor de </w:t>
      </w:r>
      <m:oMath>
        <m:r>
          <w:rPr>
            <w:rFonts w:ascii="Latin Modern Math" w:hAnsi="Latin Modern Math"/>
            <w:lang w:val="es-ES"/>
          </w:rPr>
          <m:t>π</m:t>
        </m:r>
      </m:oMath>
      <w:r w:rsidRPr="00BE6A2D">
        <w:rPr>
          <w:rFonts w:ascii="Garamond" w:hAnsi="Garamond"/>
          <w:lang w:val="es-ES"/>
        </w:rPr>
        <w:t xml:space="preserve"> para un número ascendente de muestras. El primer resultado equivale a 1.000.000 muestras. </w:t>
      </w:r>
    </w:p>
    <w:p w14:paraId="1DA734CE" w14:textId="77777777" w:rsidR="00BE6A2D" w:rsidRPr="00BE6A2D" w:rsidRDefault="00BE6A2D" w:rsidP="00BE6A2D">
      <w:pPr>
        <w:tabs>
          <w:tab w:val="left" w:pos="1500"/>
        </w:tabs>
        <w:jc w:val="center"/>
        <w:rPr>
          <w:rFonts w:ascii="Garamond" w:hAnsi="Garamond"/>
          <w:b/>
          <w:bCs/>
          <w:lang w:val="es-ES"/>
        </w:rPr>
      </w:pPr>
      <w:r w:rsidRPr="00BE6A2D">
        <w:rPr>
          <w:rFonts w:ascii="Garamond" w:hAnsi="Garamond"/>
          <w:b/>
          <w:bCs/>
          <w:noProof/>
          <w:lang w:val="es-ES"/>
        </w:rPr>
        <w:lastRenderedPageBreak/>
        <w:drawing>
          <wp:inline distT="0" distB="0" distL="0" distR="0" wp14:anchorId="24F93CC3" wp14:editId="6D6E7F11">
            <wp:extent cx="3234690" cy="3060481"/>
            <wp:effectExtent l="0" t="0" r="3810" b="635"/>
            <wp:docPr id="519417592" name="Imagen 1" descr="Un periódico con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17592" name="Imagen 1" descr="Un periódico con texto&#10;&#10;El contenido generado por IA puede ser incorrecto."/>
                    <pic:cNvPicPr/>
                  </pic:nvPicPr>
                  <pic:blipFill>
                    <a:blip r:embed="rId14"/>
                    <a:stretch>
                      <a:fillRect/>
                    </a:stretch>
                  </pic:blipFill>
                  <pic:spPr>
                    <a:xfrm>
                      <a:off x="0" y="0"/>
                      <a:ext cx="3284605" cy="3107707"/>
                    </a:xfrm>
                    <a:prstGeom prst="rect">
                      <a:avLst/>
                    </a:prstGeom>
                  </pic:spPr>
                </pic:pic>
              </a:graphicData>
            </a:graphic>
          </wp:inline>
        </w:drawing>
      </w:r>
    </w:p>
    <w:p w14:paraId="32A1969B" w14:textId="6F1A2671" w:rsidR="00BE6A2D" w:rsidRDefault="00BE6A2D" w:rsidP="00BE6A2D">
      <w:pPr>
        <w:tabs>
          <w:tab w:val="left" w:pos="1500"/>
        </w:tabs>
        <w:jc w:val="center"/>
        <w:rPr>
          <w:rFonts w:ascii="Garamond" w:hAnsi="Garamond"/>
          <w:lang w:val="es-ES"/>
        </w:rPr>
      </w:pPr>
      <w:r w:rsidRPr="00BE6A2D">
        <w:rPr>
          <w:rFonts w:ascii="Garamond" w:hAnsi="Garamond"/>
          <w:lang w:val="es-ES"/>
        </w:rPr>
        <w:t>Figura 4. Ejecución con 2 esclavos y cuatro muestras distintas</w:t>
      </w:r>
    </w:p>
    <w:p w14:paraId="19856285" w14:textId="77777777" w:rsidR="00BE6A2D" w:rsidRPr="00BE6A2D" w:rsidRDefault="00BE6A2D" w:rsidP="00BE6A2D">
      <w:pPr>
        <w:tabs>
          <w:tab w:val="left" w:pos="1500"/>
        </w:tabs>
        <w:jc w:val="center"/>
        <w:rPr>
          <w:rFonts w:ascii="Garamond" w:hAnsi="Garamond"/>
          <w:lang w:val="es-ES"/>
        </w:rPr>
      </w:pPr>
    </w:p>
    <w:p w14:paraId="7C1B94FE" w14:textId="77777777"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La Figura 5 presenta una ejecución análoga a la indicada en la Figura 4. Sin embargo, el caso de uso en este caso es distinto. El número de muestras permanece invariable en 1.000.000 y la cantidad de esclavos sobre los que se apoya el maestro asciende secuencialmente de 1 a 4. </w:t>
      </w:r>
    </w:p>
    <w:p w14:paraId="492FC890" w14:textId="77777777" w:rsidR="00BE6A2D" w:rsidRPr="00BE6A2D" w:rsidRDefault="00BE6A2D" w:rsidP="00BE6A2D">
      <w:pPr>
        <w:tabs>
          <w:tab w:val="left" w:pos="1500"/>
        </w:tabs>
        <w:jc w:val="center"/>
        <w:rPr>
          <w:rFonts w:ascii="Garamond" w:hAnsi="Garamond"/>
          <w:b/>
          <w:bCs/>
          <w:lang w:val="es-ES"/>
        </w:rPr>
      </w:pPr>
      <w:r w:rsidRPr="00BE6A2D">
        <w:rPr>
          <w:rFonts w:ascii="Garamond" w:hAnsi="Garamond"/>
          <w:b/>
          <w:bCs/>
          <w:noProof/>
          <w:lang w:val="es-ES"/>
        </w:rPr>
        <w:lastRenderedPageBreak/>
        <w:drawing>
          <wp:inline distT="0" distB="0" distL="0" distR="0" wp14:anchorId="00604134" wp14:editId="72D2745F">
            <wp:extent cx="4297680" cy="4963257"/>
            <wp:effectExtent l="0" t="0" r="0" b="2540"/>
            <wp:docPr id="940874418" name="Imagen 1" descr="Un periódico con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74418" name="Imagen 1" descr="Un periódico con texto&#10;&#10;El contenido generado por IA puede ser incorrecto."/>
                    <pic:cNvPicPr/>
                  </pic:nvPicPr>
                  <pic:blipFill>
                    <a:blip r:embed="rId15"/>
                    <a:stretch>
                      <a:fillRect/>
                    </a:stretch>
                  </pic:blipFill>
                  <pic:spPr>
                    <a:xfrm>
                      <a:off x="0" y="0"/>
                      <a:ext cx="4413116" cy="5096571"/>
                    </a:xfrm>
                    <a:prstGeom prst="rect">
                      <a:avLst/>
                    </a:prstGeom>
                  </pic:spPr>
                </pic:pic>
              </a:graphicData>
            </a:graphic>
          </wp:inline>
        </w:drawing>
      </w:r>
    </w:p>
    <w:p w14:paraId="70A91946" w14:textId="4334FB06" w:rsidR="00BE6A2D" w:rsidRPr="00BE6A2D" w:rsidRDefault="00BE6A2D" w:rsidP="00BE6A2D">
      <w:pPr>
        <w:tabs>
          <w:tab w:val="left" w:pos="1500"/>
        </w:tabs>
        <w:jc w:val="center"/>
        <w:rPr>
          <w:rFonts w:ascii="Garamond" w:hAnsi="Garamond"/>
          <w:lang w:val="es-ES"/>
        </w:rPr>
      </w:pPr>
      <w:r w:rsidRPr="00BE6A2D">
        <w:rPr>
          <w:rFonts w:ascii="Garamond" w:hAnsi="Garamond"/>
          <w:lang w:val="es-ES"/>
        </w:rPr>
        <w:t>Figura 5. Ejecución con 1.000.0000 muestras y rango ascendente de esclavos (1-4).</w:t>
      </w:r>
    </w:p>
    <w:p w14:paraId="078AAE0D" w14:textId="339E18AC" w:rsidR="00BE6A2D" w:rsidRPr="00BE6A2D" w:rsidRDefault="00BE6A2D" w:rsidP="00BE6A2D">
      <w:pPr>
        <w:pStyle w:val="Ttulo1"/>
        <w:numPr>
          <w:ilvl w:val="0"/>
          <w:numId w:val="17"/>
        </w:numPr>
        <w:tabs>
          <w:tab w:val="num" w:pos="720"/>
        </w:tabs>
        <w:ind w:left="357" w:hanging="357"/>
        <w:jc w:val="both"/>
        <w:rPr>
          <w:rFonts w:ascii="Didot" w:hAnsi="Didot" w:cs="Didot"/>
          <w:b/>
          <w:bCs/>
          <w:sz w:val="36"/>
          <w:szCs w:val="36"/>
          <w:lang w:val="es-ES"/>
        </w:rPr>
      </w:pPr>
      <w:bookmarkStart w:id="13" w:name="_Toc190118475"/>
      <w:r>
        <w:rPr>
          <w:rFonts w:ascii="Didot" w:hAnsi="Didot" w:cs="Didot"/>
          <w:b/>
          <w:bCs/>
          <w:sz w:val="36"/>
          <w:szCs w:val="36"/>
          <w:lang w:val="es-ES"/>
        </w:rPr>
        <w:t>Discusión de los resultados</w:t>
      </w:r>
      <w:bookmarkEnd w:id="13"/>
    </w:p>
    <w:p w14:paraId="6E43E1BE" w14:textId="77777777"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En la ejecución con un distinto número de muestras la conclusión no parece evidente en base a los datos recopilados, pues se esperaba que el error en la predicción descendiese paralelamente con el número de muestras. Si bien este fenómeno se ha cumplido en la mayoría de los casos, con 1.500.000 muestras se ha alcanzado un error superior al esperado. De manera tan aislada es complicado inferir el origen. Sería recomendable iterar el proceso un número determinado de veces y calcular la media, pues el error podría deberse a la secuencia de números aleatorios obtenidos para esa muestra. </w:t>
      </w:r>
    </w:p>
    <w:p w14:paraId="3D3818A1" w14:textId="77777777"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El tiempo de ejecución, sin embargo, evoluciona linealmente con el aumento del número de muestras, coincidiendo con las hipótesis iniciales, pues un aumento en el número de muestras conlleva un incremento en las iteraciones del método de Montecarlo. </w:t>
      </w:r>
    </w:p>
    <w:p w14:paraId="2C15B3D4" w14:textId="75FF3B25"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Para la estimación de </w:t>
      </w:r>
      <m:oMath>
        <m:r>
          <w:rPr>
            <w:rFonts w:ascii="Latin Modern Math" w:hAnsi="Latin Modern Math"/>
            <w:lang w:val="es-ES"/>
          </w:rPr>
          <m:t>π</m:t>
        </m:r>
      </m:oMath>
      <w:r w:rsidRPr="00BE6A2D">
        <w:rPr>
          <w:rFonts w:ascii="Garamond" w:hAnsi="Garamond"/>
          <w:lang w:val="es-ES"/>
        </w:rPr>
        <w:t xml:space="preserve"> con distinto número de esclavos las mejores aproximaciones se alcanzan con un número intermedio de esclavos, 2 o 3. Al no tratarse de un cálculo que requiere mucho tiempo de ejecución el descenso </w:t>
      </w:r>
      <w:r w:rsidRPr="00BE6A2D">
        <w:rPr>
          <w:rFonts w:ascii="Garamond" w:hAnsi="Garamond"/>
          <w:lang w:val="es-ES"/>
        </w:rPr>
        <w:lastRenderedPageBreak/>
        <w:t xml:space="preserve">en tiempo de ejecución se mide en el orden de microsegundos. Si se extrapolara a ordenes de magnitudes superiores, donde en lugar de contemplar microsegundos se </w:t>
      </w:r>
      <w:r w:rsidR="001D0A5F" w:rsidRPr="00BE6A2D">
        <w:rPr>
          <w:rFonts w:ascii="Garamond" w:hAnsi="Garamond"/>
          <w:lang w:val="es-ES"/>
        </w:rPr>
        <w:t>tratará</w:t>
      </w:r>
      <w:r w:rsidRPr="00BE6A2D">
        <w:rPr>
          <w:rFonts w:ascii="Garamond" w:hAnsi="Garamond"/>
          <w:lang w:val="es-ES"/>
        </w:rPr>
        <w:t xml:space="preserve"> de minutos u horas sería necesario realizar un análisis de coste. La decisión residiría en seleccionar 2 o 3 esclavos. Si bien 2 esclavos tienen un tiempo de ejecución superior a 3 y ligeramente inferior a 1, el error obtenido es del 0,005%. Con 3 esclavos se sacrifica precisión a favor de un mayor rendimiento. </w:t>
      </w:r>
    </w:p>
    <w:p w14:paraId="1C29E570" w14:textId="04A1A42F" w:rsidR="00A80F81" w:rsidRDefault="00BE6A2D" w:rsidP="001D0A5F">
      <w:pPr>
        <w:tabs>
          <w:tab w:val="left" w:pos="1500"/>
        </w:tabs>
        <w:spacing w:after="200"/>
        <w:jc w:val="both"/>
        <w:rPr>
          <w:rFonts w:ascii="Garamond" w:hAnsi="Garamond"/>
          <w:lang w:val="es-ES"/>
        </w:rPr>
      </w:pPr>
      <w:r w:rsidRPr="00BE6A2D">
        <w:rPr>
          <w:rFonts w:ascii="Garamond" w:hAnsi="Garamond"/>
          <w:lang w:val="es-ES"/>
        </w:rPr>
        <w:t xml:space="preserve">Los resultados de esta ejecución son factibles dentro de lo esperado. Por un lado, el aumento en cantidad de esclavos no implica una mayor precisión en los resultados, sino un descenso en los tiempos de ejecución. Además, el descenso de los tiempos de ejecución no tiene que ser lineal, pues conforme crece el número de esclavos trabajando en paralelo, descienden en mayores órdenes de magnitud los tiempos de ejecución. </w:t>
      </w:r>
    </w:p>
    <w:p w14:paraId="11A0E0B9" w14:textId="77777777" w:rsidR="00C445CB" w:rsidRDefault="00C445CB" w:rsidP="001D0A5F">
      <w:pPr>
        <w:tabs>
          <w:tab w:val="left" w:pos="1500"/>
        </w:tabs>
        <w:spacing w:after="200"/>
        <w:jc w:val="both"/>
        <w:rPr>
          <w:rFonts w:ascii="Garamond" w:hAnsi="Garamond"/>
          <w:lang w:val="es-ES"/>
        </w:rPr>
      </w:pPr>
    </w:p>
    <w:p w14:paraId="038F6E1B" w14:textId="77777777" w:rsidR="00C445CB" w:rsidRDefault="00C445CB" w:rsidP="001D0A5F">
      <w:pPr>
        <w:tabs>
          <w:tab w:val="left" w:pos="1500"/>
        </w:tabs>
        <w:spacing w:after="200"/>
        <w:jc w:val="both"/>
        <w:rPr>
          <w:rFonts w:ascii="Garamond" w:hAnsi="Garamond"/>
          <w:lang w:val="es-ES"/>
        </w:rPr>
      </w:pPr>
    </w:p>
    <w:p w14:paraId="16529E2C" w14:textId="77777777" w:rsidR="00C445CB" w:rsidRDefault="00C445CB" w:rsidP="001D0A5F">
      <w:pPr>
        <w:tabs>
          <w:tab w:val="left" w:pos="1500"/>
        </w:tabs>
        <w:spacing w:after="200"/>
        <w:jc w:val="both"/>
        <w:rPr>
          <w:rFonts w:ascii="Garamond" w:hAnsi="Garamond"/>
          <w:lang w:val="es-ES"/>
        </w:rPr>
      </w:pPr>
    </w:p>
    <w:p w14:paraId="3AD6404C" w14:textId="77777777" w:rsidR="00C445CB" w:rsidRDefault="00C445CB" w:rsidP="001D0A5F">
      <w:pPr>
        <w:tabs>
          <w:tab w:val="left" w:pos="1500"/>
        </w:tabs>
        <w:spacing w:after="200"/>
        <w:jc w:val="both"/>
        <w:rPr>
          <w:rFonts w:ascii="Garamond" w:hAnsi="Garamond"/>
          <w:lang w:val="es-ES"/>
        </w:rPr>
      </w:pPr>
    </w:p>
    <w:p w14:paraId="06936CC3" w14:textId="77777777" w:rsidR="00C445CB" w:rsidRDefault="00C445CB" w:rsidP="001D0A5F">
      <w:pPr>
        <w:tabs>
          <w:tab w:val="left" w:pos="1500"/>
        </w:tabs>
        <w:spacing w:after="200"/>
        <w:jc w:val="both"/>
        <w:rPr>
          <w:rFonts w:ascii="Garamond" w:hAnsi="Garamond"/>
          <w:lang w:val="es-ES"/>
        </w:rPr>
      </w:pPr>
    </w:p>
    <w:p w14:paraId="06B65174" w14:textId="77777777" w:rsidR="00C445CB" w:rsidRDefault="00C445CB" w:rsidP="001D0A5F">
      <w:pPr>
        <w:tabs>
          <w:tab w:val="left" w:pos="1500"/>
        </w:tabs>
        <w:spacing w:after="200"/>
        <w:jc w:val="both"/>
        <w:rPr>
          <w:rFonts w:ascii="Garamond" w:hAnsi="Garamond"/>
          <w:lang w:val="es-ES"/>
        </w:rPr>
      </w:pPr>
    </w:p>
    <w:p w14:paraId="73D20AC8" w14:textId="77777777" w:rsidR="00C445CB" w:rsidRDefault="00C445CB" w:rsidP="001D0A5F">
      <w:pPr>
        <w:tabs>
          <w:tab w:val="left" w:pos="1500"/>
        </w:tabs>
        <w:spacing w:after="200"/>
        <w:jc w:val="both"/>
        <w:rPr>
          <w:rFonts w:ascii="Garamond" w:hAnsi="Garamond"/>
          <w:lang w:val="es-ES"/>
        </w:rPr>
      </w:pPr>
    </w:p>
    <w:p w14:paraId="3DD5E955" w14:textId="77777777" w:rsidR="00C445CB" w:rsidRDefault="00C445CB" w:rsidP="001D0A5F">
      <w:pPr>
        <w:tabs>
          <w:tab w:val="left" w:pos="1500"/>
        </w:tabs>
        <w:spacing w:after="200"/>
        <w:jc w:val="both"/>
        <w:rPr>
          <w:rFonts w:ascii="Garamond" w:hAnsi="Garamond"/>
          <w:lang w:val="es-ES"/>
        </w:rPr>
      </w:pPr>
    </w:p>
    <w:p w14:paraId="3FD1FB41" w14:textId="77777777" w:rsidR="00C445CB" w:rsidRDefault="00C445CB" w:rsidP="001D0A5F">
      <w:pPr>
        <w:tabs>
          <w:tab w:val="left" w:pos="1500"/>
        </w:tabs>
        <w:spacing w:after="200"/>
        <w:jc w:val="both"/>
        <w:rPr>
          <w:rFonts w:ascii="Garamond" w:hAnsi="Garamond"/>
          <w:lang w:val="es-ES"/>
        </w:rPr>
      </w:pPr>
    </w:p>
    <w:p w14:paraId="6E1B6CC9" w14:textId="77777777" w:rsidR="00C445CB" w:rsidRDefault="00C445CB" w:rsidP="001D0A5F">
      <w:pPr>
        <w:tabs>
          <w:tab w:val="left" w:pos="1500"/>
        </w:tabs>
        <w:spacing w:after="200"/>
        <w:jc w:val="both"/>
        <w:rPr>
          <w:rFonts w:ascii="Garamond" w:hAnsi="Garamond"/>
          <w:lang w:val="es-ES"/>
        </w:rPr>
      </w:pPr>
    </w:p>
    <w:p w14:paraId="4100F74E" w14:textId="77777777" w:rsidR="00C445CB" w:rsidRDefault="00C445CB" w:rsidP="001D0A5F">
      <w:pPr>
        <w:tabs>
          <w:tab w:val="left" w:pos="1500"/>
        </w:tabs>
        <w:spacing w:after="200"/>
        <w:jc w:val="both"/>
        <w:rPr>
          <w:rFonts w:ascii="Garamond" w:hAnsi="Garamond"/>
          <w:lang w:val="es-ES"/>
        </w:rPr>
      </w:pPr>
    </w:p>
    <w:p w14:paraId="0EC138F0" w14:textId="77777777" w:rsidR="00C445CB" w:rsidRDefault="00C445CB" w:rsidP="001D0A5F">
      <w:pPr>
        <w:tabs>
          <w:tab w:val="left" w:pos="1500"/>
        </w:tabs>
        <w:spacing w:after="200"/>
        <w:jc w:val="both"/>
        <w:rPr>
          <w:rFonts w:ascii="Garamond" w:hAnsi="Garamond"/>
          <w:lang w:val="es-ES"/>
        </w:rPr>
      </w:pPr>
    </w:p>
    <w:p w14:paraId="2FBD5F9E" w14:textId="77777777" w:rsidR="00C445CB" w:rsidRDefault="00C445CB" w:rsidP="001D0A5F">
      <w:pPr>
        <w:tabs>
          <w:tab w:val="left" w:pos="1500"/>
        </w:tabs>
        <w:spacing w:after="200"/>
        <w:jc w:val="both"/>
        <w:rPr>
          <w:rFonts w:ascii="Garamond" w:hAnsi="Garamond"/>
          <w:lang w:val="es-ES"/>
        </w:rPr>
      </w:pPr>
    </w:p>
    <w:p w14:paraId="7CA0512C" w14:textId="77777777" w:rsidR="00C445CB" w:rsidRDefault="00C445CB" w:rsidP="001D0A5F">
      <w:pPr>
        <w:tabs>
          <w:tab w:val="left" w:pos="1500"/>
        </w:tabs>
        <w:spacing w:after="200"/>
        <w:jc w:val="both"/>
        <w:rPr>
          <w:rFonts w:ascii="Garamond" w:hAnsi="Garamond"/>
          <w:lang w:val="es-ES"/>
        </w:rPr>
      </w:pPr>
    </w:p>
    <w:p w14:paraId="3B2FFF48" w14:textId="77777777" w:rsidR="00C445CB" w:rsidRDefault="00C445CB" w:rsidP="001D0A5F">
      <w:pPr>
        <w:tabs>
          <w:tab w:val="left" w:pos="1500"/>
        </w:tabs>
        <w:spacing w:after="200"/>
        <w:jc w:val="both"/>
        <w:rPr>
          <w:rFonts w:ascii="Garamond" w:hAnsi="Garamond"/>
          <w:lang w:val="es-ES"/>
        </w:rPr>
      </w:pPr>
    </w:p>
    <w:p w14:paraId="7C1D6BB8" w14:textId="77777777" w:rsidR="00C445CB" w:rsidRDefault="00C445CB" w:rsidP="001D0A5F">
      <w:pPr>
        <w:tabs>
          <w:tab w:val="left" w:pos="1500"/>
        </w:tabs>
        <w:spacing w:after="200"/>
        <w:jc w:val="both"/>
        <w:rPr>
          <w:rFonts w:ascii="Garamond" w:hAnsi="Garamond"/>
          <w:lang w:val="es-ES"/>
        </w:rPr>
      </w:pPr>
    </w:p>
    <w:p w14:paraId="2EB5257F" w14:textId="77777777" w:rsidR="00C445CB" w:rsidRDefault="00C445CB" w:rsidP="001D0A5F">
      <w:pPr>
        <w:tabs>
          <w:tab w:val="left" w:pos="1500"/>
        </w:tabs>
        <w:spacing w:after="200"/>
        <w:jc w:val="both"/>
        <w:rPr>
          <w:rFonts w:ascii="Garamond" w:hAnsi="Garamond"/>
          <w:lang w:val="es-ES"/>
        </w:rPr>
      </w:pPr>
    </w:p>
    <w:p w14:paraId="520BE734" w14:textId="77777777" w:rsidR="00C445CB" w:rsidRDefault="00C445CB" w:rsidP="001D0A5F">
      <w:pPr>
        <w:tabs>
          <w:tab w:val="left" w:pos="1500"/>
        </w:tabs>
        <w:spacing w:after="200"/>
        <w:jc w:val="both"/>
        <w:rPr>
          <w:rFonts w:ascii="Garamond" w:hAnsi="Garamond"/>
          <w:lang w:val="es-ES"/>
        </w:rPr>
      </w:pPr>
    </w:p>
    <w:p w14:paraId="227F26A4" w14:textId="61CCC474" w:rsidR="00A80F81" w:rsidRPr="00DE046D" w:rsidRDefault="00A80F81" w:rsidP="00A80F81">
      <w:pPr>
        <w:pStyle w:val="Ttulo1"/>
        <w:rPr>
          <w:rFonts w:ascii="Didot" w:hAnsi="Didot" w:cs="Didot"/>
          <w:b/>
          <w:bCs/>
          <w:lang w:val="es-ES"/>
        </w:rPr>
      </w:pPr>
      <w:bookmarkStart w:id="14" w:name="_Toc190118476"/>
      <w:r w:rsidRPr="00DE046D">
        <w:rPr>
          <w:rFonts w:ascii="Didot" w:hAnsi="Didot" w:cs="Didot" w:hint="cs"/>
          <w:b/>
          <w:bCs/>
          <w:lang w:val="es-ES"/>
        </w:rPr>
        <w:lastRenderedPageBreak/>
        <w:t>Conclusión</w:t>
      </w:r>
      <w:bookmarkEnd w:id="14"/>
    </w:p>
    <w:p w14:paraId="72BABDF6" w14:textId="08F1FD79" w:rsidR="00C62C78" w:rsidRPr="00C62C78" w:rsidRDefault="00C62C78" w:rsidP="00C62C78">
      <w:pPr>
        <w:tabs>
          <w:tab w:val="left" w:pos="1500"/>
        </w:tabs>
        <w:jc w:val="both"/>
        <w:rPr>
          <w:rFonts w:ascii="Garamond" w:hAnsi="Garamond"/>
          <w:lang w:val="es-ES"/>
        </w:rPr>
      </w:pPr>
      <w:r w:rsidRPr="00C62C78">
        <w:rPr>
          <w:rFonts w:ascii="Garamond" w:hAnsi="Garamond"/>
          <w:lang w:val="es-ES"/>
        </w:rPr>
        <w:t>Por último, se van a resumir los principales hallazgos y aprendizajes obtenidos durante la práctica, y la relevancia de la solución implementada.</w:t>
      </w:r>
    </w:p>
    <w:p w14:paraId="13703F9C" w14:textId="0458A2BB" w:rsidR="00032061" w:rsidRPr="00032061" w:rsidRDefault="00C62C78" w:rsidP="00032061">
      <w:pPr>
        <w:pStyle w:val="Ttulo1"/>
        <w:numPr>
          <w:ilvl w:val="0"/>
          <w:numId w:val="17"/>
        </w:numPr>
        <w:tabs>
          <w:tab w:val="num" w:pos="720"/>
          <w:tab w:val="left" w:pos="1500"/>
        </w:tabs>
        <w:spacing w:after="160" w:line="278" w:lineRule="auto"/>
        <w:ind w:left="357" w:hanging="357"/>
        <w:jc w:val="both"/>
        <w:rPr>
          <w:rFonts w:ascii="Garamond" w:hAnsi="Garamond"/>
          <w:lang w:val="es-ES"/>
        </w:rPr>
      </w:pPr>
      <w:bookmarkStart w:id="15" w:name="_Toc190118477"/>
      <w:r w:rsidRPr="00C62C78">
        <w:rPr>
          <w:rFonts w:ascii="Didot" w:hAnsi="Didot" w:cs="Didot"/>
          <w:b/>
          <w:bCs/>
          <w:sz w:val="36"/>
          <w:szCs w:val="36"/>
          <w:lang w:val="es-ES"/>
        </w:rPr>
        <w:t>Resumen del Proceso</w:t>
      </w:r>
      <w:bookmarkEnd w:id="15"/>
    </w:p>
    <w:p w14:paraId="56F08F79" w14:textId="5B2D5C29" w:rsidR="00C62C78" w:rsidRPr="00C62C78" w:rsidRDefault="00C62C78" w:rsidP="00032061">
      <w:pPr>
        <w:spacing w:after="200"/>
        <w:jc w:val="both"/>
        <w:rPr>
          <w:rFonts w:ascii="Garamond" w:hAnsi="Garamond"/>
          <w:lang w:val="es-ES"/>
        </w:rPr>
      </w:pPr>
      <w:r w:rsidRPr="00C62C78">
        <w:rPr>
          <w:rFonts w:ascii="Garamond" w:hAnsi="Garamond"/>
          <w:lang w:val="es-ES"/>
        </w:rPr>
        <w:t xml:space="preserve">Para la implementación de un sistema distribuido para el cálculo de </w:t>
      </w:r>
      <m:oMath>
        <m:r>
          <w:rPr>
            <w:rFonts w:ascii="Latin Modern Math" w:hAnsi="Latin Modern Math"/>
            <w:lang w:val="es-ES"/>
          </w:rPr>
          <m:t>π</m:t>
        </m:r>
      </m:oMath>
      <w:r w:rsidRPr="00C62C78">
        <w:rPr>
          <w:rFonts w:ascii="Garamond" w:hAnsi="Garamond"/>
          <w:lang w:val="es-ES"/>
        </w:rPr>
        <w:t xml:space="preserve"> utilizando el método de Mo</w:t>
      </w:r>
      <w:r w:rsidR="006C4CBF">
        <w:rPr>
          <w:rFonts w:ascii="Garamond" w:hAnsi="Garamond"/>
          <w:lang w:val="es-ES"/>
        </w:rPr>
        <w:t>n</w:t>
      </w:r>
      <w:r w:rsidRPr="00C62C78">
        <w:rPr>
          <w:rFonts w:ascii="Garamond" w:hAnsi="Garamond"/>
          <w:lang w:val="es-ES"/>
        </w:rPr>
        <w:t xml:space="preserve">tecarlo se han seguido los siguientes pasos. </w:t>
      </w:r>
    </w:p>
    <w:p w14:paraId="65BD019A" w14:textId="57F059AC"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 xml:space="preserve">Identificación del problema: Implementar el cálculo de </w:t>
      </w:r>
      <m:oMath>
        <m:r>
          <w:rPr>
            <w:rFonts w:ascii="Latin Modern Math" w:hAnsi="Latin Modern Math"/>
            <w:lang w:val="es-ES"/>
          </w:rPr>
          <m:t>π</m:t>
        </m:r>
      </m:oMath>
      <w:r w:rsidRPr="00C62C78">
        <w:rPr>
          <w:rFonts w:ascii="Garamond" w:hAnsi="Garamond"/>
          <w:lang w:val="es-ES"/>
        </w:rPr>
        <w:t xml:space="preserve"> mediante el método de Montecarlo utilizando un sistema distribuido.</w:t>
      </w:r>
    </w:p>
    <w:p w14:paraId="1EF364C9" w14:textId="676DCBFE"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Diseño de la arquitectura e implementación: Desarrollo de la arquitectura basada en maestros y esclavos en el lenguaje de programación Python. Los códigos base de maestro y esclavo se han ampliado para que el maestro pueda gestionar una mayor cantidad de esclavos y estos implement</w:t>
      </w:r>
      <w:r w:rsidR="00FA1C88">
        <w:rPr>
          <w:rFonts w:ascii="Garamond" w:hAnsi="Garamond"/>
          <w:lang w:val="es-ES"/>
        </w:rPr>
        <w:t>e</w:t>
      </w:r>
      <w:r w:rsidRPr="00C62C78">
        <w:rPr>
          <w:rFonts w:ascii="Garamond" w:hAnsi="Garamond"/>
          <w:lang w:val="es-ES"/>
        </w:rPr>
        <w:t xml:space="preserve">n la funcionalidad del cálculo de </w:t>
      </w:r>
      <m:oMath>
        <m:r>
          <w:rPr>
            <w:rFonts w:ascii="Latin Modern Math" w:hAnsi="Latin Modern Math"/>
            <w:lang w:val="es-ES"/>
          </w:rPr>
          <m:t>π</m:t>
        </m:r>
      </m:oMath>
      <w:r w:rsidRPr="00C62C78">
        <w:rPr>
          <w:rFonts w:ascii="Garamond" w:hAnsi="Garamond"/>
          <w:lang w:val="es-ES"/>
        </w:rPr>
        <w:t xml:space="preserve">. </w:t>
      </w:r>
    </w:p>
    <w:p w14:paraId="7A6E45D0" w14:textId="77777777"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 xml:space="preserve">Pruebas y análisis: Ejecución del código de manera reiterada para comprobar su correcto funcionamiento e inclusión de análisis de rendimiento en base a muestras y esclavos. </w:t>
      </w:r>
    </w:p>
    <w:p w14:paraId="737931BF" w14:textId="77777777"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 xml:space="preserve">Análisis de rendimiento: Visualización de los resultados para entender las relaciones entre la bondad de las estimaciones, los parámetros del método y las métricas de ejecución del sistema. </w:t>
      </w:r>
    </w:p>
    <w:p w14:paraId="066B8D9C" w14:textId="1E5EC0F2" w:rsidR="00C62C78" w:rsidRPr="00C62C78" w:rsidRDefault="00C62C78" w:rsidP="00C62C78">
      <w:pPr>
        <w:pStyle w:val="Ttulo1"/>
        <w:numPr>
          <w:ilvl w:val="0"/>
          <w:numId w:val="17"/>
        </w:numPr>
        <w:tabs>
          <w:tab w:val="num" w:pos="720"/>
        </w:tabs>
        <w:ind w:left="357" w:hanging="357"/>
        <w:jc w:val="both"/>
        <w:rPr>
          <w:rFonts w:ascii="Didot" w:hAnsi="Didot" w:cs="Didot"/>
          <w:b/>
          <w:bCs/>
          <w:sz w:val="36"/>
          <w:szCs w:val="36"/>
          <w:lang w:val="es-ES"/>
        </w:rPr>
      </w:pPr>
      <w:bookmarkStart w:id="16" w:name="_Toc190118478"/>
      <w:r>
        <w:rPr>
          <w:rFonts w:ascii="Didot" w:hAnsi="Didot" w:cs="Didot"/>
          <w:b/>
          <w:bCs/>
          <w:sz w:val="36"/>
          <w:szCs w:val="36"/>
          <w:lang w:val="es-ES"/>
        </w:rPr>
        <w:t>Principales Logros</w:t>
      </w:r>
      <w:bookmarkEnd w:id="16"/>
    </w:p>
    <w:p w14:paraId="59AF28E9" w14:textId="10D5B448" w:rsidR="00C62C78" w:rsidRPr="00C62C78" w:rsidRDefault="00C62C78" w:rsidP="00771DC1">
      <w:pPr>
        <w:spacing w:after="200"/>
        <w:jc w:val="both"/>
        <w:rPr>
          <w:rFonts w:ascii="Garamond" w:hAnsi="Garamond"/>
          <w:lang w:val="es-ES"/>
        </w:rPr>
      </w:pPr>
      <w:r w:rsidRPr="00C62C78">
        <w:rPr>
          <w:rFonts w:ascii="Garamond" w:hAnsi="Garamond"/>
          <w:lang w:val="es-ES"/>
        </w:rPr>
        <w:t xml:space="preserve">La solución implementada demuestra la viabilidad del cálculo distribuido de </w:t>
      </w:r>
      <m:oMath>
        <m:r>
          <w:rPr>
            <w:rFonts w:ascii="Latin Modern Math" w:hAnsi="Latin Modern Math"/>
            <w:lang w:val="es-ES"/>
          </w:rPr>
          <m:t>π</m:t>
        </m:r>
      </m:oMath>
      <w:r w:rsidRPr="00C62C78">
        <w:rPr>
          <w:rFonts w:ascii="Garamond" w:hAnsi="Garamond"/>
          <w:lang w:val="es-ES"/>
        </w:rPr>
        <w:t xml:space="preserve"> utilizando el método de Montecarlo. Para concluir se van a recorrer los logros más importantes alcanzados en base a los resultados que se han analizado en la sección anterior.</w:t>
      </w:r>
    </w:p>
    <w:p w14:paraId="2FC15D7E" w14:textId="4E777339" w:rsidR="00C62C78" w:rsidRPr="00C62C78" w:rsidRDefault="00C62C78" w:rsidP="00771DC1">
      <w:pPr>
        <w:pStyle w:val="Prrafodelista"/>
        <w:numPr>
          <w:ilvl w:val="0"/>
          <w:numId w:val="22"/>
        </w:numPr>
        <w:spacing w:after="200"/>
        <w:jc w:val="both"/>
        <w:rPr>
          <w:rFonts w:ascii="Garamond" w:hAnsi="Garamond"/>
          <w:lang w:val="es-ES"/>
        </w:rPr>
      </w:pPr>
      <w:r w:rsidRPr="00C62C78">
        <w:rPr>
          <w:rFonts w:ascii="Garamond" w:hAnsi="Garamond"/>
          <w:lang w:val="es-ES"/>
        </w:rPr>
        <w:t xml:space="preserve">Se ha logrado desarrollar una </w:t>
      </w:r>
      <w:r w:rsidRPr="00C62C78">
        <w:rPr>
          <w:rFonts w:ascii="Garamond" w:hAnsi="Garamond"/>
          <w:b/>
          <w:bCs/>
          <w:lang w:val="es-ES"/>
        </w:rPr>
        <w:t>solución funcional</w:t>
      </w:r>
      <w:r w:rsidRPr="00C62C78">
        <w:rPr>
          <w:rFonts w:ascii="Garamond" w:hAnsi="Garamond"/>
          <w:lang w:val="es-ES"/>
        </w:rPr>
        <w:t xml:space="preserve"> que calcul</w:t>
      </w:r>
      <w:r w:rsidR="00BC537A">
        <w:rPr>
          <w:rFonts w:ascii="Garamond" w:hAnsi="Garamond"/>
          <w:lang w:val="es-ES"/>
        </w:rPr>
        <w:t>a</w:t>
      </w:r>
      <w:r w:rsidRPr="00C62C78">
        <w:rPr>
          <w:rFonts w:ascii="Garamond" w:hAnsi="Garamond"/>
          <w:lang w:val="es-ES"/>
        </w:rPr>
        <w:t xml:space="preserve"> el número </w:t>
      </w:r>
      <m:oMath>
        <m:r>
          <w:rPr>
            <w:rFonts w:ascii="Latin Modern Math" w:hAnsi="Latin Modern Math"/>
            <w:lang w:val="es-ES"/>
          </w:rPr>
          <m:t>π</m:t>
        </m:r>
      </m:oMath>
      <w:r w:rsidRPr="00C62C78">
        <w:rPr>
          <w:rFonts w:ascii="Garamond" w:hAnsi="Garamond"/>
          <w:lang w:val="es-ES"/>
        </w:rPr>
        <w:t xml:space="preserve"> con el método de Montecarlo utilizando un sistema distribuido. </w:t>
      </w:r>
    </w:p>
    <w:p w14:paraId="0424215E" w14:textId="1F2401B8" w:rsidR="007D10A9" w:rsidRDefault="00B73D9C" w:rsidP="00771DC1">
      <w:pPr>
        <w:pStyle w:val="Prrafodelista"/>
        <w:numPr>
          <w:ilvl w:val="0"/>
          <w:numId w:val="22"/>
        </w:numPr>
        <w:spacing w:after="200"/>
        <w:jc w:val="both"/>
        <w:rPr>
          <w:rFonts w:ascii="Garamond" w:hAnsi="Garamond"/>
          <w:lang w:val="es-ES"/>
        </w:rPr>
      </w:pPr>
      <w:r>
        <w:rPr>
          <w:rFonts w:ascii="Garamond" w:hAnsi="Garamond"/>
          <w:lang w:val="es-ES"/>
        </w:rPr>
        <w:t>Alcanzar una precisión de</w:t>
      </w:r>
      <w:r w:rsidR="00A96B1F">
        <w:rPr>
          <w:rFonts w:ascii="Garamond" w:hAnsi="Garamond"/>
          <w:lang w:val="es-ES"/>
        </w:rPr>
        <w:t xml:space="preserve"> </w:t>
      </w:r>
      <m:oMath>
        <m:r>
          <w:rPr>
            <w:rFonts w:ascii="Latin Modern Math" w:hAnsi="Latin Modern Math"/>
            <w:lang w:val="es-ES"/>
          </w:rPr>
          <m:t>π</m:t>
        </m:r>
      </m:oMath>
      <w:r w:rsidR="00A96B1F">
        <w:rPr>
          <w:rFonts w:ascii="Garamond" w:hAnsi="Garamond"/>
          <w:lang w:val="es-ES"/>
        </w:rPr>
        <w:t xml:space="preserve"> </w:t>
      </w:r>
      <w:r>
        <w:rPr>
          <w:rFonts w:ascii="Garamond" w:hAnsi="Garamond"/>
          <w:lang w:val="es-ES"/>
        </w:rPr>
        <w:t>con un error del 0,005%</w:t>
      </w:r>
      <w:r w:rsidR="007D10A9">
        <w:rPr>
          <w:rFonts w:ascii="Garamond" w:hAnsi="Garamond"/>
          <w:lang w:val="es-ES"/>
        </w:rPr>
        <w:t xml:space="preserve">. </w:t>
      </w:r>
    </w:p>
    <w:p w14:paraId="282C855D" w14:textId="4B8F9A2E" w:rsidR="00C62C78" w:rsidRDefault="00FD10DE" w:rsidP="00771DC1">
      <w:pPr>
        <w:pStyle w:val="Prrafodelista"/>
        <w:numPr>
          <w:ilvl w:val="0"/>
          <w:numId w:val="22"/>
        </w:numPr>
        <w:spacing w:after="200"/>
        <w:jc w:val="both"/>
        <w:rPr>
          <w:rFonts w:ascii="Garamond" w:hAnsi="Garamond"/>
          <w:lang w:val="es-ES"/>
        </w:rPr>
      </w:pPr>
      <w:r>
        <w:rPr>
          <w:rFonts w:ascii="Garamond" w:hAnsi="Garamond"/>
          <w:lang w:val="es-ES"/>
        </w:rPr>
        <w:t xml:space="preserve">Inferir que </w:t>
      </w:r>
      <w:r w:rsidR="00D271E4">
        <w:rPr>
          <w:rFonts w:ascii="Garamond" w:hAnsi="Garamond"/>
          <w:lang w:val="es-ES"/>
        </w:rPr>
        <w:t xml:space="preserve">para extraer el rendimiento real es necesario realizar numerosas ejecuciones del método de Montecarlo y promediarlas, pues 2 esclavos y 1.000.000 muestras han </w:t>
      </w:r>
      <w:r w:rsidR="00D113B2">
        <w:rPr>
          <w:rFonts w:ascii="Garamond" w:hAnsi="Garamond"/>
          <w:lang w:val="es-ES"/>
        </w:rPr>
        <w:t>dado errores</w:t>
      </w:r>
      <w:r w:rsidR="00665AEC">
        <w:rPr>
          <w:rFonts w:ascii="Garamond" w:hAnsi="Garamond"/>
          <w:lang w:val="es-ES"/>
        </w:rPr>
        <w:t xml:space="preserve"> muy dispares</w:t>
      </w:r>
      <w:r w:rsidR="00D113B2">
        <w:rPr>
          <w:rFonts w:ascii="Garamond" w:hAnsi="Garamond"/>
          <w:lang w:val="es-ES"/>
        </w:rPr>
        <w:t xml:space="preserve"> de </w:t>
      </w:r>
      <w:r w:rsidR="00665AEC">
        <w:rPr>
          <w:rFonts w:ascii="Garamond" w:hAnsi="Garamond"/>
          <w:lang w:val="es-ES"/>
        </w:rPr>
        <w:t xml:space="preserve">valor </w:t>
      </w:r>
      <w:r w:rsidR="00D113B2">
        <w:rPr>
          <w:rFonts w:ascii="Garamond" w:hAnsi="Garamond"/>
          <w:lang w:val="es-ES"/>
        </w:rPr>
        <w:t xml:space="preserve">0,00005 y 0,00192. </w:t>
      </w:r>
    </w:p>
    <w:p w14:paraId="1E91FBC9" w14:textId="6F2BBE21" w:rsidR="00431582" w:rsidRDefault="002915B7" w:rsidP="00771DC1">
      <w:pPr>
        <w:pStyle w:val="Prrafodelista"/>
        <w:numPr>
          <w:ilvl w:val="0"/>
          <w:numId w:val="22"/>
        </w:numPr>
        <w:spacing w:after="200"/>
        <w:jc w:val="both"/>
        <w:rPr>
          <w:rFonts w:ascii="Garamond" w:hAnsi="Garamond"/>
          <w:lang w:val="es-ES"/>
        </w:rPr>
      </w:pPr>
      <w:r>
        <w:rPr>
          <w:rFonts w:ascii="Garamond" w:hAnsi="Garamond"/>
          <w:lang w:val="es-ES"/>
        </w:rPr>
        <w:t>Conseguir reducciones no lineales del tie</w:t>
      </w:r>
      <w:r w:rsidR="00976EAE">
        <w:rPr>
          <w:rFonts w:ascii="Garamond" w:hAnsi="Garamond"/>
          <w:lang w:val="es-ES"/>
        </w:rPr>
        <w:t xml:space="preserve">mpo de ejecución con aumentos lineales del número de esclavos. </w:t>
      </w:r>
    </w:p>
    <w:p w14:paraId="20C3518F" w14:textId="0F59FAA1" w:rsidR="006B49FD" w:rsidRPr="00C62C78" w:rsidRDefault="006B49FD" w:rsidP="00771DC1">
      <w:pPr>
        <w:pStyle w:val="Prrafodelista"/>
        <w:numPr>
          <w:ilvl w:val="0"/>
          <w:numId w:val="22"/>
        </w:numPr>
        <w:spacing w:after="200"/>
        <w:jc w:val="both"/>
        <w:rPr>
          <w:rFonts w:ascii="Garamond" w:hAnsi="Garamond"/>
          <w:lang w:val="es-ES"/>
        </w:rPr>
      </w:pPr>
      <w:r>
        <w:rPr>
          <w:rFonts w:ascii="Garamond" w:hAnsi="Garamond"/>
          <w:lang w:val="es-ES"/>
        </w:rPr>
        <w:t xml:space="preserve">Ampliar el conocimiento sobre conceptos de </w:t>
      </w:r>
      <w:r w:rsidRPr="001B42EA">
        <w:rPr>
          <w:rFonts w:ascii="Garamond" w:hAnsi="Garamond"/>
          <w:b/>
          <w:bCs/>
          <w:lang w:val="es-ES"/>
        </w:rPr>
        <w:t xml:space="preserve">programación de sockets </w:t>
      </w:r>
      <w:r w:rsidR="001B42EA" w:rsidRPr="001B42EA">
        <w:rPr>
          <w:rFonts w:ascii="Garamond" w:hAnsi="Garamond"/>
          <w:b/>
          <w:bCs/>
          <w:lang w:val="es-ES"/>
        </w:rPr>
        <w:t xml:space="preserve">y empleo de </w:t>
      </w:r>
      <w:r w:rsidR="001B42EA">
        <w:rPr>
          <w:rFonts w:ascii="Garamond" w:hAnsi="Garamond"/>
          <w:b/>
          <w:bCs/>
          <w:lang w:val="es-ES"/>
        </w:rPr>
        <w:t>hilos</w:t>
      </w:r>
      <w:r w:rsidR="001B42EA">
        <w:rPr>
          <w:rFonts w:ascii="Garamond" w:hAnsi="Garamond"/>
          <w:lang w:val="es-ES"/>
        </w:rPr>
        <w:t xml:space="preserve"> para gestionar ejecuciones concurrentes.</w:t>
      </w:r>
    </w:p>
    <w:p w14:paraId="00E33D79" w14:textId="2A7CD6C7" w:rsidR="00AE2ED1" w:rsidRPr="006B49FD" w:rsidRDefault="00AE2ED1">
      <w:pPr>
        <w:rPr>
          <w:rFonts w:ascii="Garamond" w:hAnsi="Garamond"/>
          <w:lang w:val="es-ES"/>
        </w:rPr>
      </w:pPr>
    </w:p>
    <w:sectPr w:rsidR="00AE2ED1" w:rsidRPr="006B49FD" w:rsidSect="00745AF5">
      <w:headerReference w:type="default" r:id="rId16"/>
      <w:footerReference w:type="default" r:id="rId17"/>
      <w:headerReference w:type="first" r:id="rId18"/>
      <w:footerReference w:type="first" r:id="rId19"/>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BE207" w14:textId="77777777" w:rsidR="00D63EDA" w:rsidRDefault="00D63EDA">
      <w:pPr>
        <w:spacing w:line="240" w:lineRule="auto"/>
      </w:pPr>
      <w:r>
        <w:separator/>
      </w:r>
    </w:p>
  </w:endnote>
  <w:endnote w:type="continuationSeparator" w:id="0">
    <w:p w14:paraId="3CD87F81" w14:textId="77777777" w:rsidR="00D63EDA" w:rsidRDefault="00D63EDA">
      <w:pPr>
        <w:spacing w:line="240" w:lineRule="auto"/>
      </w:pPr>
      <w:r>
        <w:continuationSeparator/>
      </w:r>
    </w:p>
  </w:endnote>
  <w:endnote w:type="continuationNotice" w:id="1">
    <w:p w14:paraId="171552F7" w14:textId="77777777" w:rsidR="00D63EDA" w:rsidRDefault="00D63E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Marion">
    <w:altName w:val="Cambria"/>
    <w:panose1 w:val="020B0604020202020204"/>
    <w:charset w:val="4D"/>
    <w:family w:val="roman"/>
    <w:pitch w:val="variable"/>
    <w:sig w:usb0="A00000EF" w:usb1="5000205B" w:usb2="00000000" w:usb3="00000000" w:csb0="00000183" w:csb1="00000000"/>
  </w:font>
  <w:font w:name="Didot">
    <w:panose1 w:val="02000503000000020003"/>
    <w:charset w:val="B1"/>
    <w:family w:val="auto"/>
    <w:pitch w:val="variable"/>
    <w:sig w:usb0="80000867" w:usb1="00000000" w:usb2="00000000" w:usb3="00000000" w:csb0="000001FB" w:csb1="00000000"/>
  </w:font>
  <w:font w:name="Hiragino Mincho Pro W3">
    <w:panose1 w:val="02020300000000000000"/>
    <w:charset w:val="80"/>
    <w:family w:val="roman"/>
    <w:pitch w:val="variable"/>
    <w:sig w:usb0="E00002FF" w:usb1="7AC7FFFF" w:usb2="00000012" w:usb3="00000000" w:csb0="0002000D" w:csb1="00000000"/>
  </w:font>
  <w:font w:name="Big Caslon Medium">
    <w:altName w:val="BIG CASLON MEDIUM"/>
    <w:panose1 w:val="02000603090000020003"/>
    <w:charset w:val="B1"/>
    <w:family w:val="auto"/>
    <w:pitch w:val="variable"/>
    <w:sig w:usb0="80000863" w:usb1="00000000" w:usb2="00000000" w:usb3="00000000" w:csb0="000001FB" w:csb1="00000000"/>
  </w:font>
  <w:font w:name="Latin Modern Math">
    <w:panose1 w:val="02000503000000000000"/>
    <w:charset w:val="4D"/>
    <w:family w:val="auto"/>
    <w:notTrueType/>
    <w:pitch w:val="variable"/>
    <w:sig w:usb0="A00000EF" w:usb1="4201F9EE" w:usb2="02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968A4" w14:textId="77777777" w:rsidR="00D63EDA" w:rsidRDefault="00D63EDA">
      <w:pPr>
        <w:spacing w:line="240" w:lineRule="auto"/>
      </w:pPr>
      <w:r>
        <w:separator/>
      </w:r>
    </w:p>
  </w:footnote>
  <w:footnote w:type="continuationSeparator" w:id="0">
    <w:p w14:paraId="43E8D208" w14:textId="77777777" w:rsidR="00D63EDA" w:rsidRDefault="00D63EDA">
      <w:pPr>
        <w:spacing w:line="240" w:lineRule="auto"/>
      </w:pPr>
      <w:r>
        <w:continuationSeparator/>
      </w:r>
    </w:p>
  </w:footnote>
  <w:footnote w:type="continuationNotice" w:id="1">
    <w:p w14:paraId="650B6FC7" w14:textId="77777777" w:rsidR="00D63EDA" w:rsidRDefault="00D63E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9874385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47A"/>
    <w:multiLevelType w:val="hybridMultilevel"/>
    <w:tmpl w:val="FD009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0463E"/>
    <w:multiLevelType w:val="multilevel"/>
    <w:tmpl w:val="0D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7514"/>
    <w:multiLevelType w:val="multilevel"/>
    <w:tmpl w:val="815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F54F5"/>
    <w:multiLevelType w:val="multilevel"/>
    <w:tmpl w:val="66C86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E2133"/>
    <w:multiLevelType w:val="hybridMultilevel"/>
    <w:tmpl w:val="B7CEE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09173A"/>
    <w:multiLevelType w:val="multilevel"/>
    <w:tmpl w:val="796E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12C45"/>
    <w:multiLevelType w:val="hybridMultilevel"/>
    <w:tmpl w:val="43A6AE78"/>
    <w:lvl w:ilvl="0" w:tplc="38789BD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7397911"/>
    <w:multiLevelType w:val="multilevel"/>
    <w:tmpl w:val="CD36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A3A11"/>
    <w:multiLevelType w:val="multilevel"/>
    <w:tmpl w:val="D31689BC"/>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E6DF0"/>
    <w:multiLevelType w:val="hybridMultilevel"/>
    <w:tmpl w:val="C0C62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662F5A"/>
    <w:multiLevelType w:val="hybridMultilevel"/>
    <w:tmpl w:val="8E0AA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15"/>
  </w:num>
  <w:num w:numId="2" w16cid:durableId="175703085">
    <w:abstractNumId w:val="24"/>
  </w:num>
  <w:num w:numId="3" w16cid:durableId="1727870283">
    <w:abstractNumId w:val="20"/>
  </w:num>
  <w:num w:numId="4" w16cid:durableId="1230309606">
    <w:abstractNumId w:val="6"/>
  </w:num>
  <w:num w:numId="5" w16cid:durableId="1579484155">
    <w:abstractNumId w:val="5"/>
  </w:num>
  <w:num w:numId="6" w16cid:durableId="767432941">
    <w:abstractNumId w:val="18"/>
  </w:num>
  <w:num w:numId="7" w16cid:durableId="1428651893">
    <w:abstractNumId w:val="19"/>
  </w:num>
  <w:num w:numId="8" w16cid:durableId="1074594021">
    <w:abstractNumId w:val="14"/>
  </w:num>
  <w:num w:numId="9" w16cid:durableId="2124685654">
    <w:abstractNumId w:val="4"/>
  </w:num>
  <w:num w:numId="10" w16cid:durableId="254287110">
    <w:abstractNumId w:val="0"/>
  </w:num>
  <w:num w:numId="11" w16cid:durableId="784231979">
    <w:abstractNumId w:val="13"/>
  </w:num>
  <w:num w:numId="12" w16cid:durableId="763109226">
    <w:abstractNumId w:val="22"/>
  </w:num>
  <w:num w:numId="13" w16cid:durableId="484516893">
    <w:abstractNumId w:val="10"/>
  </w:num>
  <w:num w:numId="14" w16cid:durableId="89620319">
    <w:abstractNumId w:val="12"/>
  </w:num>
  <w:num w:numId="15" w16cid:durableId="1684624862">
    <w:abstractNumId w:val="16"/>
  </w:num>
  <w:num w:numId="16" w16cid:durableId="2085375678">
    <w:abstractNumId w:val="9"/>
  </w:num>
  <w:num w:numId="17" w16cid:durableId="205873723">
    <w:abstractNumId w:val="17"/>
  </w:num>
  <w:num w:numId="18" w16cid:durableId="467477670">
    <w:abstractNumId w:val="8"/>
  </w:num>
  <w:num w:numId="19" w16cid:durableId="1298487234">
    <w:abstractNumId w:val="7"/>
  </w:num>
  <w:num w:numId="20" w16cid:durableId="1915161150">
    <w:abstractNumId w:val="11"/>
  </w:num>
  <w:num w:numId="21" w16cid:durableId="1875534096">
    <w:abstractNumId w:val="1"/>
  </w:num>
  <w:num w:numId="22" w16cid:durableId="1541481243">
    <w:abstractNumId w:val="2"/>
  </w:num>
  <w:num w:numId="23" w16cid:durableId="978656894">
    <w:abstractNumId w:val="21"/>
  </w:num>
  <w:num w:numId="24" w16cid:durableId="1655986819">
    <w:abstractNumId w:val="3"/>
  </w:num>
  <w:num w:numId="25" w16cid:durableId="4921417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32061"/>
    <w:rsid w:val="0005686E"/>
    <w:rsid w:val="00092771"/>
    <w:rsid w:val="000B211A"/>
    <w:rsid w:val="000B2E67"/>
    <w:rsid w:val="000E20DC"/>
    <w:rsid w:val="0010066F"/>
    <w:rsid w:val="00111F2E"/>
    <w:rsid w:val="00136EAE"/>
    <w:rsid w:val="001412E0"/>
    <w:rsid w:val="001458A1"/>
    <w:rsid w:val="00176336"/>
    <w:rsid w:val="001806E8"/>
    <w:rsid w:val="00182522"/>
    <w:rsid w:val="00193724"/>
    <w:rsid w:val="0019504B"/>
    <w:rsid w:val="001952BA"/>
    <w:rsid w:val="0019738C"/>
    <w:rsid w:val="001A1624"/>
    <w:rsid w:val="001A4153"/>
    <w:rsid w:val="001A5852"/>
    <w:rsid w:val="001B0E64"/>
    <w:rsid w:val="001B3BAD"/>
    <w:rsid w:val="001B42EA"/>
    <w:rsid w:val="001B6E0C"/>
    <w:rsid w:val="001C1E85"/>
    <w:rsid w:val="001C20F2"/>
    <w:rsid w:val="001C4A0B"/>
    <w:rsid w:val="001D0A5F"/>
    <w:rsid w:val="001E1E66"/>
    <w:rsid w:val="001E7CEA"/>
    <w:rsid w:val="001F5EB5"/>
    <w:rsid w:val="002010EA"/>
    <w:rsid w:val="0024468D"/>
    <w:rsid w:val="0027172B"/>
    <w:rsid w:val="00283D07"/>
    <w:rsid w:val="00287F9E"/>
    <w:rsid w:val="002915B7"/>
    <w:rsid w:val="002B5694"/>
    <w:rsid w:val="002C6558"/>
    <w:rsid w:val="002C7E58"/>
    <w:rsid w:val="002E6B73"/>
    <w:rsid w:val="002F2BDE"/>
    <w:rsid w:val="002F51E9"/>
    <w:rsid w:val="00302607"/>
    <w:rsid w:val="00312202"/>
    <w:rsid w:val="003162D7"/>
    <w:rsid w:val="003206B9"/>
    <w:rsid w:val="00342042"/>
    <w:rsid w:val="003556C9"/>
    <w:rsid w:val="00373E41"/>
    <w:rsid w:val="00384C8A"/>
    <w:rsid w:val="0038639B"/>
    <w:rsid w:val="00386A77"/>
    <w:rsid w:val="00386C46"/>
    <w:rsid w:val="003B347A"/>
    <w:rsid w:val="003C102D"/>
    <w:rsid w:val="003D005E"/>
    <w:rsid w:val="003D16F3"/>
    <w:rsid w:val="003E4FA2"/>
    <w:rsid w:val="00412C77"/>
    <w:rsid w:val="00412CD4"/>
    <w:rsid w:val="00431582"/>
    <w:rsid w:val="004325DA"/>
    <w:rsid w:val="00456C03"/>
    <w:rsid w:val="00463500"/>
    <w:rsid w:val="0046362A"/>
    <w:rsid w:val="004828AD"/>
    <w:rsid w:val="004A3A20"/>
    <w:rsid w:val="004B15AF"/>
    <w:rsid w:val="004E6A77"/>
    <w:rsid w:val="004F6B98"/>
    <w:rsid w:val="005001E9"/>
    <w:rsid w:val="00510152"/>
    <w:rsid w:val="00513D60"/>
    <w:rsid w:val="00514BAE"/>
    <w:rsid w:val="0055723A"/>
    <w:rsid w:val="00565875"/>
    <w:rsid w:val="00567A3C"/>
    <w:rsid w:val="00581A0D"/>
    <w:rsid w:val="00597789"/>
    <w:rsid w:val="005A0556"/>
    <w:rsid w:val="005C6F7C"/>
    <w:rsid w:val="005D12D6"/>
    <w:rsid w:val="005F3E93"/>
    <w:rsid w:val="005F4A9B"/>
    <w:rsid w:val="006141B9"/>
    <w:rsid w:val="00624800"/>
    <w:rsid w:val="006300FF"/>
    <w:rsid w:val="006536F1"/>
    <w:rsid w:val="00665AEC"/>
    <w:rsid w:val="00670D52"/>
    <w:rsid w:val="00671018"/>
    <w:rsid w:val="00672A0A"/>
    <w:rsid w:val="00672FC1"/>
    <w:rsid w:val="00673559"/>
    <w:rsid w:val="006835D4"/>
    <w:rsid w:val="0069482D"/>
    <w:rsid w:val="006B49FD"/>
    <w:rsid w:val="006C1835"/>
    <w:rsid w:val="006C1C9B"/>
    <w:rsid w:val="006C4CBF"/>
    <w:rsid w:val="006E652E"/>
    <w:rsid w:val="006F464A"/>
    <w:rsid w:val="00715EEA"/>
    <w:rsid w:val="0072409B"/>
    <w:rsid w:val="00734756"/>
    <w:rsid w:val="0073578C"/>
    <w:rsid w:val="00735DC8"/>
    <w:rsid w:val="00745AF5"/>
    <w:rsid w:val="00751B59"/>
    <w:rsid w:val="00756200"/>
    <w:rsid w:val="007571EE"/>
    <w:rsid w:val="00765EB7"/>
    <w:rsid w:val="00771DC1"/>
    <w:rsid w:val="0077587A"/>
    <w:rsid w:val="00781BA8"/>
    <w:rsid w:val="007A6545"/>
    <w:rsid w:val="007B6A44"/>
    <w:rsid w:val="007D10A9"/>
    <w:rsid w:val="007E3684"/>
    <w:rsid w:val="007E3ADF"/>
    <w:rsid w:val="007F0317"/>
    <w:rsid w:val="007F0484"/>
    <w:rsid w:val="007F13EA"/>
    <w:rsid w:val="00815876"/>
    <w:rsid w:val="008211D3"/>
    <w:rsid w:val="00846AB4"/>
    <w:rsid w:val="008518F1"/>
    <w:rsid w:val="008536ED"/>
    <w:rsid w:val="008670F6"/>
    <w:rsid w:val="00873CFB"/>
    <w:rsid w:val="00886F7D"/>
    <w:rsid w:val="00892E94"/>
    <w:rsid w:val="008A4B46"/>
    <w:rsid w:val="008B0C10"/>
    <w:rsid w:val="008C7C5D"/>
    <w:rsid w:val="008F5B17"/>
    <w:rsid w:val="0091793C"/>
    <w:rsid w:val="009375B9"/>
    <w:rsid w:val="00956713"/>
    <w:rsid w:val="009633AF"/>
    <w:rsid w:val="00963470"/>
    <w:rsid w:val="00976EAE"/>
    <w:rsid w:val="009B79F8"/>
    <w:rsid w:val="009D45F3"/>
    <w:rsid w:val="009F187C"/>
    <w:rsid w:val="00A16C5B"/>
    <w:rsid w:val="00A22D5E"/>
    <w:rsid w:val="00A2398B"/>
    <w:rsid w:val="00A4446D"/>
    <w:rsid w:val="00A60A4F"/>
    <w:rsid w:val="00A62DB4"/>
    <w:rsid w:val="00A76205"/>
    <w:rsid w:val="00A80F81"/>
    <w:rsid w:val="00A8142B"/>
    <w:rsid w:val="00A832CF"/>
    <w:rsid w:val="00A86275"/>
    <w:rsid w:val="00A96B1F"/>
    <w:rsid w:val="00AD4FFA"/>
    <w:rsid w:val="00AE2ED1"/>
    <w:rsid w:val="00AE3308"/>
    <w:rsid w:val="00B07E74"/>
    <w:rsid w:val="00B112D5"/>
    <w:rsid w:val="00B22AB1"/>
    <w:rsid w:val="00B43D33"/>
    <w:rsid w:val="00B66526"/>
    <w:rsid w:val="00B73D9C"/>
    <w:rsid w:val="00BA17AC"/>
    <w:rsid w:val="00BB4DFF"/>
    <w:rsid w:val="00BB6496"/>
    <w:rsid w:val="00BC1BA1"/>
    <w:rsid w:val="00BC537A"/>
    <w:rsid w:val="00BC55C9"/>
    <w:rsid w:val="00BE4000"/>
    <w:rsid w:val="00BE6A2D"/>
    <w:rsid w:val="00BF4F91"/>
    <w:rsid w:val="00C03222"/>
    <w:rsid w:val="00C16FBF"/>
    <w:rsid w:val="00C17A63"/>
    <w:rsid w:val="00C26668"/>
    <w:rsid w:val="00C374DB"/>
    <w:rsid w:val="00C445CB"/>
    <w:rsid w:val="00C5103D"/>
    <w:rsid w:val="00C62C78"/>
    <w:rsid w:val="00C66B86"/>
    <w:rsid w:val="00C718DC"/>
    <w:rsid w:val="00C8091D"/>
    <w:rsid w:val="00CA7C4F"/>
    <w:rsid w:val="00CB010C"/>
    <w:rsid w:val="00CB584A"/>
    <w:rsid w:val="00CB64A9"/>
    <w:rsid w:val="00CC33A6"/>
    <w:rsid w:val="00CD2340"/>
    <w:rsid w:val="00CD781A"/>
    <w:rsid w:val="00CE0537"/>
    <w:rsid w:val="00CE27AF"/>
    <w:rsid w:val="00CF2470"/>
    <w:rsid w:val="00D01840"/>
    <w:rsid w:val="00D06CC8"/>
    <w:rsid w:val="00D113B2"/>
    <w:rsid w:val="00D200EF"/>
    <w:rsid w:val="00D271E4"/>
    <w:rsid w:val="00D31C9A"/>
    <w:rsid w:val="00D32B09"/>
    <w:rsid w:val="00D63EDA"/>
    <w:rsid w:val="00DA2BD7"/>
    <w:rsid w:val="00DE2963"/>
    <w:rsid w:val="00DE2F8D"/>
    <w:rsid w:val="00DF3755"/>
    <w:rsid w:val="00DF58C3"/>
    <w:rsid w:val="00E23ADF"/>
    <w:rsid w:val="00E312BD"/>
    <w:rsid w:val="00E35869"/>
    <w:rsid w:val="00E4484A"/>
    <w:rsid w:val="00E61988"/>
    <w:rsid w:val="00E71984"/>
    <w:rsid w:val="00E95321"/>
    <w:rsid w:val="00EB3442"/>
    <w:rsid w:val="00EB4521"/>
    <w:rsid w:val="00EC545F"/>
    <w:rsid w:val="00EE36F7"/>
    <w:rsid w:val="00F066A9"/>
    <w:rsid w:val="00F14000"/>
    <w:rsid w:val="00F17986"/>
    <w:rsid w:val="00F241DB"/>
    <w:rsid w:val="00F26C03"/>
    <w:rsid w:val="00F32548"/>
    <w:rsid w:val="00F47284"/>
    <w:rsid w:val="00F5469E"/>
    <w:rsid w:val="00F55854"/>
    <w:rsid w:val="00F751B9"/>
    <w:rsid w:val="00F969C8"/>
    <w:rsid w:val="00F97BF3"/>
    <w:rsid w:val="00FA1AEB"/>
    <w:rsid w:val="00FA1C88"/>
    <w:rsid w:val="00FA204A"/>
    <w:rsid w:val="00FC4745"/>
    <w:rsid w:val="00FD0037"/>
    <w:rsid w:val="00FD0117"/>
    <w:rsid w:val="00FD10DE"/>
    <w:rsid w:val="00FE07FF"/>
    <w:rsid w:val="00FE2902"/>
  </w:rsids>
  <m:mathPr>
    <m:mathFont m:val="Latin Modern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BBFD9818-B884-9140-B947-F2CAA463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 w:type="character" w:styleId="Textoennegrita">
    <w:name w:val="Strong"/>
    <w:basedOn w:val="Fuentedeprrafopredeter"/>
    <w:uiPriority w:val="22"/>
    <w:qFormat/>
    <w:rsid w:val="00E95321"/>
    <w:rPr>
      <w:b/>
      <w:bCs/>
    </w:rPr>
  </w:style>
  <w:style w:type="table" w:styleId="Tablaconcuadrcula">
    <w:name w:val="Table Grid"/>
    <w:basedOn w:val="Tablanormal"/>
    <w:uiPriority w:val="39"/>
    <w:rsid w:val="006536F1"/>
    <w:pPr>
      <w:spacing w:line="240" w:lineRule="auto"/>
    </w:pPr>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862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3899">
      <w:bodyDiv w:val="1"/>
      <w:marLeft w:val="0"/>
      <w:marRight w:val="0"/>
      <w:marTop w:val="0"/>
      <w:marBottom w:val="0"/>
      <w:divBdr>
        <w:top w:val="none" w:sz="0" w:space="0" w:color="auto"/>
        <w:left w:val="none" w:sz="0" w:space="0" w:color="auto"/>
        <w:bottom w:val="none" w:sz="0" w:space="0" w:color="auto"/>
        <w:right w:val="none" w:sz="0" w:space="0" w:color="auto"/>
      </w:divBdr>
    </w:div>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553736200">
      <w:bodyDiv w:val="1"/>
      <w:marLeft w:val="0"/>
      <w:marRight w:val="0"/>
      <w:marTop w:val="0"/>
      <w:marBottom w:val="0"/>
      <w:divBdr>
        <w:top w:val="none" w:sz="0" w:space="0" w:color="auto"/>
        <w:left w:val="none" w:sz="0" w:space="0" w:color="auto"/>
        <w:bottom w:val="none" w:sz="0" w:space="0" w:color="auto"/>
        <w:right w:val="none" w:sz="0" w:space="0" w:color="auto"/>
      </w:divBdr>
    </w:div>
    <w:div w:id="600995372">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 w:id="210464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4" ma:contentTypeDescription="Crear nuevo documento." ma:contentTypeScope="" ma:versionID="ac68c5ca0166c9008ef7146b7c2aa026">
  <xsd:schema xmlns:xsd="http://www.w3.org/2001/XMLSchema" xmlns:xs="http://www.w3.org/2001/XMLSchema" xmlns:p="http://schemas.microsoft.com/office/2006/metadata/properties" xmlns:ns2="ad53ad94-5b1b-47ca-8408-b0e097751a24" targetNamespace="http://schemas.microsoft.com/office/2006/metadata/properties" ma:root="true" ma:fieldsID="79b0f4c699fe7303ddd9b5b7c7ad8ac8" ns2:_="">
    <xsd:import namespace="ad53ad94-5b1b-47ca-8408-b0e097751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182C48-D5FB-4989-AF20-058DCD05B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12</Pages>
  <Words>2246</Words>
  <Characters>13973</Characters>
  <Application>Microsoft Office Word</Application>
  <DocSecurity>0</DocSecurity>
  <Lines>399</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Torres</dc:creator>
  <cp:keywords/>
  <cp:lastModifiedBy>Sergio Cuenca Núñez</cp:lastModifiedBy>
  <cp:revision>5</cp:revision>
  <cp:lastPrinted>2025-02-10T21:49:00Z</cp:lastPrinted>
  <dcterms:created xsi:type="dcterms:W3CDTF">2025-02-10T21:49:00Z</dcterms:created>
  <dcterms:modified xsi:type="dcterms:W3CDTF">2025-02-16T18:37:00Z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