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95" w:rsidRDefault="00B3563D">
      <w:r>
        <w:rPr>
          <w:noProof/>
          <w:lang w:eastAsia="es-ES"/>
        </w:rPr>
        <w:drawing>
          <wp:inline distT="0" distB="0" distL="0" distR="0">
            <wp:extent cx="6645910" cy="195468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58" cy="195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D" w:rsidRDefault="00B3563D">
      <w:r>
        <w:rPr>
          <w:noProof/>
          <w:lang w:eastAsia="es-ES"/>
        </w:rPr>
        <w:drawing>
          <wp:inline distT="0" distB="0" distL="0" distR="0">
            <wp:extent cx="6645910" cy="3464424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Default="00B3563D"/>
    <w:p w:rsidR="00B3563D" w:rsidRPr="00B3563D" w:rsidRDefault="00B3563D">
      <w:pPr>
        <w:rPr>
          <w:b/>
          <w:sz w:val="28"/>
          <w:szCs w:val="28"/>
          <w:u w:val="single"/>
        </w:rPr>
      </w:pPr>
      <w:r w:rsidRPr="00B3563D">
        <w:rPr>
          <w:b/>
          <w:sz w:val="28"/>
          <w:szCs w:val="28"/>
          <w:u w:val="single"/>
        </w:rPr>
        <w:t>Almacenes:</w:t>
      </w:r>
    </w:p>
    <w:p w:rsidR="00B3563D" w:rsidRDefault="00B3563D">
      <w:r>
        <w:rPr>
          <w:noProof/>
          <w:lang w:eastAsia="es-ES"/>
        </w:rPr>
        <w:drawing>
          <wp:inline distT="0" distB="0" distL="0" distR="0">
            <wp:extent cx="5067300" cy="3305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D" w:rsidRDefault="00B3563D"/>
    <w:p w:rsidR="00B3563D" w:rsidRDefault="00B3563D">
      <w:pPr>
        <w:rPr>
          <w:b/>
          <w:sz w:val="32"/>
          <w:szCs w:val="32"/>
          <w:u w:val="single"/>
        </w:rPr>
      </w:pPr>
      <w:r w:rsidRPr="00B3563D">
        <w:rPr>
          <w:b/>
          <w:sz w:val="32"/>
          <w:szCs w:val="32"/>
          <w:u w:val="single"/>
        </w:rPr>
        <w:t>Diagrama Nivel 1:</w:t>
      </w:r>
      <w:r>
        <w:rPr>
          <w:b/>
          <w:sz w:val="32"/>
          <w:szCs w:val="32"/>
          <w:u w:val="single"/>
        </w:rPr>
        <w:t xml:space="preserve"> </w:t>
      </w:r>
    </w:p>
    <w:p w:rsidR="00B3563D" w:rsidRDefault="00B3563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153150" cy="40794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7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D" w:rsidRDefault="00B3563D">
      <w:pPr>
        <w:rPr>
          <w:b/>
          <w:sz w:val="32"/>
          <w:szCs w:val="32"/>
          <w:u w:val="single"/>
        </w:rPr>
      </w:pPr>
    </w:p>
    <w:p w:rsidR="00B3563D" w:rsidRDefault="00B3563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Diagrama Nivel 2:</w:t>
      </w:r>
    </w:p>
    <w:p w:rsidR="00B3563D" w:rsidRDefault="00B3563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645910" cy="4769527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3D" w:rsidRPr="00B3563D" w:rsidRDefault="00B3563D">
      <w:pPr>
        <w:rPr>
          <w:b/>
          <w:sz w:val="32"/>
          <w:szCs w:val="32"/>
          <w:u w:val="single"/>
        </w:rPr>
      </w:pPr>
    </w:p>
    <w:p w:rsidR="00B3563D" w:rsidRDefault="00B3563D"/>
    <w:p w:rsidR="00B3563D" w:rsidRDefault="00B3563D"/>
    <w:sectPr w:rsidR="00B3563D" w:rsidSect="00B35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563D"/>
    <w:rsid w:val="004D2A95"/>
    <w:rsid w:val="00B3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CONECTIA BA</dc:creator>
  <cp:lastModifiedBy>CONECTIA BA</cp:lastModifiedBy>
  <cp:revision>1</cp:revision>
  <dcterms:created xsi:type="dcterms:W3CDTF">2025-09-21T16:21:00Z</dcterms:created>
  <dcterms:modified xsi:type="dcterms:W3CDTF">2025-09-21T16:27:00Z</dcterms:modified>
</cp:coreProperties>
</file>