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A1804" w14:textId="664849F3" w:rsidR="006310A2" w:rsidRPr="001B2336" w:rsidRDefault="156854E9" w:rsidP="156854E9">
      <w:pPr>
        <w:spacing w:after="0" w:line="240" w:lineRule="auto"/>
        <w:jc w:val="center"/>
        <w:rPr>
          <w:rFonts w:ascii="Verdana" w:eastAsia="Verdana" w:hAnsi="Verdana" w:cs="Verdana"/>
          <w:b/>
          <w:bCs/>
          <w:sz w:val="24"/>
          <w:szCs w:val="24"/>
        </w:rPr>
      </w:pPr>
      <w:r w:rsidRPr="156854E9">
        <w:rPr>
          <w:rFonts w:ascii="Verdana" w:eastAsia="Verdana" w:hAnsi="Verdana" w:cs="Verdana"/>
          <w:b/>
          <w:bCs/>
          <w:sz w:val="24"/>
          <w:szCs w:val="24"/>
        </w:rPr>
        <w:t>Título del proyecto</w:t>
      </w:r>
      <w:r w:rsidR="00EC388D">
        <w:rPr>
          <w:rFonts w:ascii="Verdana" w:eastAsia="Verdana" w:hAnsi="Verdana" w:cs="Verdana"/>
          <w:b/>
          <w:bCs/>
          <w:sz w:val="24"/>
          <w:szCs w:val="24"/>
        </w:rPr>
        <w:t>:</w:t>
      </w:r>
      <w:r w:rsidRPr="156854E9">
        <w:rPr>
          <w:rFonts w:ascii="Verdana" w:eastAsia="Verdana" w:hAnsi="Verdana" w:cs="Verdana"/>
          <w:b/>
          <w:bCs/>
          <w:sz w:val="24"/>
          <w:szCs w:val="24"/>
        </w:rPr>
        <w:t xml:space="preserve"> </w:t>
      </w:r>
    </w:p>
    <w:p w14:paraId="432DC3E6" w14:textId="77777777" w:rsidR="006310A2" w:rsidRPr="001B2336" w:rsidRDefault="006310A2" w:rsidP="006310A2">
      <w:pPr>
        <w:spacing w:after="0" w:line="240" w:lineRule="auto"/>
        <w:jc w:val="center"/>
        <w:rPr>
          <w:rFonts w:ascii="Verdana" w:eastAsia="Verdana" w:hAnsi="Verdana" w:cs="Verdana"/>
          <w:b/>
          <w:sz w:val="24"/>
          <w:szCs w:val="24"/>
        </w:rPr>
      </w:pPr>
    </w:p>
    <w:p w14:paraId="5B482CF0" w14:textId="77777777" w:rsidR="006310A2" w:rsidRPr="001B2336" w:rsidRDefault="006310A2" w:rsidP="006310A2">
      <w:pPr>
        <w:spacing w:after="0" w:line="240" w:lineRule="auto"/>
        <w:jc w:val="center"/>
        <w:rPr>
          <w:rFonts w:ascii="Verdana" w:eastAsia="Verdana" w:hAnsi="Verdana" w:cs="Verdana"/>
          <w:b/>
          <w:sz w:val="24"/>
          <w:szCs w:val="24"/>
        </w:rPr>
      </w:pPr>
    </w:p>
    <w:p w14:paraId="7AF0EB12" w14:textId="397B6CE1" w:rsidR="006310A2" w:rsidRPr="001B2336" w:rsidRDefault="00D6750C" w:rsidP="4229BE10">
      <w:pPr>
        <w:spacing w:after="0" w:line="240" w:lineRule="auto"/>
        <w:jc w:val="center"/>
        <w:rPr>
          <w:rFonts w:ascii="Verdana" w:eastAsia="Verdana" w:hAnsi="Verdana" w:cs="Verdana"/>
          <w:sz w:val="24"/>
          <w:szCs w:val="24"/>
        </w:rPr>
      </w:pPr>
      <w:r>
        <w:rPr>
          <w:rFonts w:ascii="Verdana" w:eastAsia="Verdana" w:hAnsi="Verdana" w:cs="Verdana"/>
          <w:b/>
          <w:bCs/>
          <w:color w:val="000000" w:themeColor="text1"/>
        </w:rPr>
        <w:t>Diseño de plataforma web de venta de cortes finos de carne</w:t>
      </w:r>
    </w:p>
    <w:p w14:paraId="5AF12E7C" w14:textId="77777777" w:rsidR="00270F88" w:rsidRPr="00270F88" w:rsidRDefault="00270F88" w:rsidP="00270F88">
      <w:pPr>
        <w:spacing w:after="0" w:line="240" w:lineRule="auto"/>
        <w:rPr>
          <w:rFonts w:ascii="Verdana" w:eastAsia="Verdana" w:hAnsi="Verdana" w:cs="Verdana"/>
          <w:b/>
          <w:sz w:val="24"/>
          <w:szCs w:val="24"/>
        </w:rPr>
      </w:pPr>
    </w:p>
    <w:p w14:paraId="71912EB3" w14:textId="77777777" w:rsidR="00270F88" w:rsidRPr="00270F88" w:rsidRDefault="00270F88" w:rsidP="00270F88">
      <w:pPr>
        <w:spacing w:after="0" w:line="240" w:lineRule="auto"/>
        <w:rPr>
          <w:rFonts w:ascii="Verdana" w:eastAsia="Verdana" w:hAnsi="Verdana" w:cs="Verdana"/>
          <w:b/>
          <w:sz w:val="24"/>
          <w:szCs w:val="24"/>
        </w:rPr>
      </w:pPr>
    </w:p>
    <w:p w14:paraId="1B4FD56F" w14:textId="7B8D5E88" w:rsidR="006310A2" w:rsidRPr="001B2336" w:rsidRDefault="156854E9" w:rsidP="156854E9">
      <w:pPr>
        <w:spacing w:after="0" w:line="240" w:lineRule="auto"/>
        <w:jc w:val="center"/>
        <w:rPr>
          <w:rFonts w:ascii="Verdana" w:eastAsia="Verdana" w:hAnsi="Verdana" w:cs="Verdana"/>
          <w:b/>
          <w:bCs/>
          <w:sz w:val="24"/>
          <w:szCs w:val="24"/>
        </w:rPr>
      </w:pPr>
      <w:r w:rsidRPr="156854E9">
        <w:rPr>
          <w:rFonts w:ascii="Verdana" w:eastAsia="Verdana" w:hAnsi="Verdana" w:cs="Verdana"/>
          <w:b/>
          <w:bCs/>
          <w:sz w:val="24"/>
          <w:szCs w:val="24"/>
        </w:rPr>
        <w:t>Taller: Informe de identificación y caracterización de los procesos del proyecto en curso.</w:t>
      </w:r>
    </w:p>
    <w:p w14:paraId="60BBB6E0" w14:textId="77777777" w:rsidR="006310A2" w:rsidRPr="001B2336" w:rsidRDefault="006310A2" w:rsidP="006310A2">
      <w:pPr>
        <w:tabs>
          <w:tab w:val="left" w:pos="7965"/>
        </w:tabs>
        <w:spacing w:after="0" w:line="240" w:lineRule="auto"/>
        <w:jc w:val="center"/>
        <w:rPr>
          <w:rFonts w:ascii="Verdana" w:eastAsia="Verdana" w:hAnsi="Verdana" w:cs="Verdana"/>
          <w:b/>
          <w:sz w:val="24"/>
          <w:szCs w:val="24"/>
        </w:rPr>
      </w:pPr>
    </w:p>
    <w:p w14:paraId="1C638805" w14:textId="77777777" w:rsidR="006310A2" w:rsidRPr="001B2336" w:rsidRDefault="006310A2" w:rsidP="006310A2">
      <w:pPr>
        <w:spacing w:after="0" w:line="240" w:lineRule="auto"/>
        <w:jc w:val="center"/>
        <w:rPr>
          <w:rFonts w:ascii="Verdana" w:eastAsia="Verdana" w:hAnsi="Verdana" w:cs="Verdana"/>
          <w:b/>
          <w:sz w:val="24"/>
          <w:szCs w:val="24"/>
        </w:rPr>
      </w:pPr>
    </w:p>
    <w:p w14:paraId="3165D6B9" w14:textId="20728B13" w:rsidR="006310A2" w:rsidRPr="001B2336" w:rsidRDefault="4229BE10" w:rsidP="006310A2">
      <w:pPr>
        <w:spacing w:after="0" w:line="240" w:lineRule="auto"/>
        <w:jc w:val="center"/>
        <w:rPr>
          <w:rFonts w:ascii="Verdana" w:eastAsia="Verdana" w:hAnsi="Verdana" w:cs="Verdana"/>
          <w:b/>
          <w:sz w:val="24"/>
          <w:szCs w:val="24"/>
        </w:rPr>
      </w:pPr>
      <w:r w:rsidRPr="4229BE10">
        <w:rPr>
          <w:rFonts w:ascii="Verdana" w:eastAsia="Verdana" w:hAnsi="Verdana" w:cs="Verdana"/>
          <w:b/>
          <w:bCs/>
          <w:sz w:val="24"/>
          <w:szCs w:val="24"/>
        </w:rPr>
        <w:t>Presentado a:</w:t>
      </w:r>
    </w:p>
    <w:p w14:paraId="60482007" w14:textId="24D54C38" w:rsidR="4229BE10" w:rsidRDefault="4229BE10" w:rsidP="4229BE10">
      <w:pPr>
        <w:spacing w:after="0" w:line="240" w:lineRule="auto"/>
        <w:jc w:val="center"/>
        <w:rPr>
          <w:rFonts w:ascii="Verdana" w:eastAsia="Verdana" w:hAnsi="Verdana" w:cs="Verdana"/>
          <w:b/>
          <w:bCs/>
          <w:sz w:val="24"/>
          <w:szCs w:val="24"/>
        </w:rPr>
      </w:pPr>
    </w:p>
    <w:p w14:paraId="2AEB45CF" w14:textId="666ADE12" w:rsidR="006310A2" w:rsidRPr="001B2336" w:rsidRDefault="006310A2" w:rsidP="006310A2">
      <w:pPr>
        <w:spacing w:after="0" w:line="240" w:lineRule="auto"/>
        <w:jc w:val="center"/>
        <w:rPr>
          <w:rFonts w:ascii="Verdana" w:eastAsia="Verdana" w:hAnsi="Verdana" w:cs="Verdana"/>
          <w:b/>
          <w:sz w:val="24"/>
          <w:szCs w:val="24"/>
        </w:rPr>
      </w:pPr>
      <w:r w:rsidRPr="001B2336">
        <w:rPr>
          <w:rFonts w:ascii="Verdana" w:eastAsia="Verdana" w:hAnsi="Verdana" w:cs="Verdana"/>
          <w:b/>
          <w:sz w:val="24"/>
          <w:szCs w:val="24"/>
        </w:rPr>
        <w:t>Wilder Julián Arias Hernández</w:t>
      </w:r>
    </w:p>
    <w:p w14:paraId="01059829" w14:textId="77777777" w:rsidR="006310A2" w:rsidRPr="001B2336" w:rsidRDefault="006310A2" w:rsidP="006310A2">
      <w:pPr>
        <w:spacing w:after="0" w:line="240" w:lineRule="auto"/>
        <w:jc w:val="center"/>
        <w:rPr>
          <w:rFonts w:ascii="Verdana" w:eastAsia="Verdana" w:hAnsi="Verdana" w:cs="Verdana"/>
          <w:b/>
          <w:sz w:val="24"/>
          <w:szCs w:val="24"/>
        </w:rPr>
      </w:pPr>
    </w:p>
    <w:p w14:paraId="1358016C" w14:textId="2DFD3678" w:rsidR="006310A2" w:rsidRPr="001B2336" w:rsidRDefault="006310A2" w:rsidP="006310A2">
      <w:pPr>
        <w:spacing w:after="0" w:line="240" w:lineRule="auto"/>
        <w:jc w:val="center"/>
        <w:rPr>
          <w:rFonts w:ascii="Verdana" w:eastAsia="Verdana" w:hAnsi="Verdana" w:cs="Verdana"/>
          <w:b/>
          <w:sz w:val="24"/>
          <w:szCs w:val="24"/>
        </w:rPr>
      </w:pPr>
      <w:r w:rsidRPr="001B2336">
        <w:rPr>
          <w:rFonts w:ascii="Verdana" w:eastAsia="Verdana" w:hAnsi="Verdana" w:cs="Verdana"/>
          <w:b/>
          <w:sz w:val="24"/>
          <w:szCs w:val="24"/>
        </w:rPr>
        <w:t xml:space="preserve">Instructor </w:t>
      </w:r>
    </w:p>
    <w:p w14:paraId="3D4F1C25" w14:textId="77777777" w:rsidR="006310A2" w:rsidRPr="001B2336" w:rsidRDefault="006310A2" w:rsidP="0075365C">
      <w:pPr>
        <w:pBdr>
          <w:top w:val="nil"/>
          <w:left w:val="nil"/>
          <w:bottom w:val="nil"/>
          <w:right w:val="nil"/>
          <w:between w:val="nil"/>
        </w:pBdr>
        <w:spacing w:after="0" w:line="240" w:lineRule="auto"/>
        <w:rPr>
          <w:rFonts w:ascii="Verdana" w:eastAsia="Verdana" w:hAnsi="Verdana" w:cs="Verdana"/>
          <w:b/>
          <w:color w:val="000000"/>
          <w:sz w:val="24"/>
          <w:szCs w:val="24"/>
        </w:rPr>
      </w:pPr>
    </w:p>
    <w:p w14:paraId="1EF7993A" w14:textId="77777777" w:rsidR="006310A2" w:rsidRPr="001B2336" w:rsidRDefault="006310A2" w:rsidP="006310A2">
      <w:pPr>
        <w:pBdr>
          <w:top w:val="nil"/>
          <w:left w:val="nil"/>
          <w:bottom w:val="nil"/>
          <w:right w:val="nil"/>
          <w:between w:val="nil"/>
        </w:pBdr>
        <w:spacing w:after="0" w:line="240" w:lineRule="auto"/>
        <w:jc w:val="center"/>
        <w:rPr>
          <w:rFonts w:ascii="Verdana" w:eastAsia="Verdana" w:hAnsi="Verdana" w:cs="Verdana"/>
          <w:b/>
          <w:color w:val="000000"/>
          <w:sz w:val="24"/>
          <w:szCs w:val="24"/>
        </w:rPr>
      </w:pPr>
    </w:p>
    <w:p w14:paraId="1BBDFB1F" w14:textId="77777777" w:rsidR="006310A2" w:rsidRPr="001B2336" w:rsidRDefault="006310A2" w:rsidP="006310A2">
      <w:pPr>
        <w:pBdr>
          <w:top w:val="nil"/>
          <w:left w:val="nil"/>
          <w:bottom w:val="nil"/>
          <w:right w:val="nil"/>
          <w:between w:val="nil"/>
        </w:pBdr>
        <w:spacing w:after="0" w:line="240" w:lineRule="auto"/>
        <w:jc w:val="center"/>
        <w:rPr>
          <w:rFonts w:ascii="Verdana" w:eastAsia="Verdana" w:hAnsi="Verdana" w:cs="Verdana"/>
          <w:b/>
          <w:color w:val="000000"/>
          <w:sz w:val="24"/>
          <w:szCs w:val="24"/>
        </w:rPr>
      </w:pPr>
    </w:p>
    <w:p w14:paraId="62579ED0" w14:textId="6B2A57AD" w:rsidR="006310A2" w:rsidRPr="001B2336" w:rsidRDefault="006310A2" w:rsidP="006310A2">
      <w:pPr>
        <w:spacing w:after="0" w:line="240" w:lineRule="auto"/>
        <w:jc w:val="center"/>
        <w:rPr>
          <w:rFonts w:ascii="Verdana" w:eastAsia="Verdana" w:hAnsi="Verdana" w:cs="Verdana"/>
          <w:b/>
          <w:sz w:val="24"/>
          <w:szCs w:val="24"/>
        </w:rPr>
      </w:pPr>
      <w:r w:rsidRPr="001B2336">
        <w:rPr>
          <w:rFonts w:ascii="Verdana" w:eastAsia="Verdana" w:hAnsi="Verdana" w:cs="Verdana"/>
          <w:b/>
          <w:sz w:val="24"/>
          <w:szCs w:val="24"/>
        </w:rPr>
        <w:t xml:space="preserve">Entregado por el (los) </w:t>
      </w:r>
      <w:r w:rsidR="00270F88">
        <w:rPr>
          <w:rFonts w:ascii="Verdana" w:eastAsia="Verdana" w:hAnsi="Verdana" w:cs="Verdana"/>
          <w:b/>
          <w:sz w:val="24"/>
          <w:szCs w:val="24"/>
        </w:rPr>
        <w:t>aprendices</w:t>
      </w:r>
      <w:r w:rsidRPr="001B2336">
        <w:rPr>
          <w:rFonts w:ascii="Verdana" w:eastAsia="Verdana" w:hAnsi="Verdana" w:cs="Verdana"/>
          <w:b/>
          <w:sz w:val="24"/>
          <w:szCs w:val="24"/>
        </w:rPr>
        <w:t>:</w:t>
      </w:r>
    </w:p>
    <w:p w14:paraId="56748780" w14:textId="77777777" w:rsidR="006310A2" w:rsidRPr="001B2336" w:rsidRDefault="006310A2" w:rsidP="006310A2">
      <w:pPr>
        <w:spacing w:after="0" w:line="240" w:lineRule="auto"/>
        <w:jc w:val="center"/>
        <w:rPr>
          <w:rFonts w:ascii="Verdana" w:eastAsia="Verdana" w:hAnsi="Verdana" w:cs="Verdana"/>
          <w:b/>
          <w:sz w:val="24"/>
          <w:szCs w:val="24"/>
        </w:rPr>
      </w:pPr>
    </w:p>
    <w:p w14:paraId="6B039CD6" w14:textId="6C4000DE" w:rsidR="4229BE10" w:rsidRDefault="00D6750C" w:rsidP="4229BE10">
      <w:pPr>
        <w:spacing w:after="0" w:line="240" w:lineRule="auto"/>
        <w:jc w:val="center"/>
        <w:rPr>
          <w:rFonts w:ascii="Verdana" w:eastAsia="Verdana" w:hAnsi="Verdana" w:cs="Verdana"/>
          <w:b/>
          <w:bCs/>
          <w:sz w:val="24"/>
          <w:szCs w:val="24"/>
        </w:rPr>
      </w:pPr>
      <w:r>
        <w:rPr>
          <w:rFonts w:ascii="Verdana" w:eastAsia="Verdana" w:hAnsi="Verdana" w:cs="Verdana"/>
          <w:b/>
          <w:bCs/>
          <w:sz w:val="24"/>
          <w:szCs w:val="24"/>
        </w:rPr>
        <w:t>Luis Carlos Benítez Jaimes</w:t>
      </w:r>
    </w:p>
    <w:p w14:paraId="05181406" w14:textId="374E5D93" w:rsidR="006310A2" w:rsidRDefault="00D6750C" w:rsidP="00D6750C">
      <w:pPr>
        <w:spacing w:after="0" w:line="240" w:lineRule="auto"/>
        <w:jc w:val="center"/>
        <w:rPr>
          <w:rFonts w:ascii="Verdana" w:eastAsia="Verdana" w:hAnsi="Verdana" w:cs="Verdana"/>
          <w:b/>
          <w:bCs/>
          <w:sz w:val="24"/>
          <w:szCs w:val="24"/>
        </w:rPr>
      </w:pPr>
      <w:r>
        <w:rPr>
          <w:rFonts w:ascii="Verdana" w:eastAsia="Verdana" w:hAnsi="Verdana" w:cs="Verdana"/>
          <w:b/>
          <w:bCs/>
          <w:sz w:val="24"/>
          <w:szCs w:val="24"/>
        </w:rPr>
        <w:t>Sergio David Duran Quintero</w:t>
      </w:r>
    </w:p>
    <w:p w14:paraId="5468A7FE" w14:textId="26E0BA3E" w:rsidR="00D6750C" w:rsidRDefault="00D6750C" w:rsidP="00D6750C">
      <w:pPr>
        <w:spacing w:after="0" w:line="240" w:lineRule="auto"/>
        <w:jc w:val="center"/>
        <w:rPr>
          <w:rFonts w:ascii="Verdana" w:eastAsia="Verdana" w:hAnsi="Verdana" w:cs="Verdana"/>
          <w:b/>
          <w:bCs/>
          <w:sz w:val="24"/>
          <w:szCs w:val="24"/>
        </w:rPr>
      </w:pPr>
      <w:r>
        <w:rPr>
          <w:rFonts w:ascii="Verdana" w:eastAsia="Verdana" w:hAnsi="Verdana" w:cs="Verdana"/>
          <w:b/>
          <w:bCs/>
          <w:sz w:val="24"/>
          <w:szCs w:val="24"/>
        </w:rPr>
        <w:t>Jean Carlos Giraldo Castillo</w:t>
      </w:r>
    </w:p>
    <w:p w14:paraId="2E206935" w14:textId="7560A6D5" w:rsidR="00C66D04" w:rsidRPr="00D6750C" w:rsidRDefault="00166E00" w:rsidP="00D6750C">
      <w:pPr>
        <w:spacing w:after="0" w:line="240" w:lineRule="auto"/>
        <w:jc w:val="center"/>
        <w:rPr>
          <w:rFonts w:ascii="Verdana" w:eastAsia="Verdana" w:hAnsi="Verdana" w:cs="Verdana"/>
          <w:b/>
          <w:bCs/>
          <w:sz w:val="24"/>
          <w:szCs w:val="24"/>
        </w:rPr>
      </w:pPr>
      <w:proofErr w:type="spellStart"/>
      <w:r>
        <w:rPr>
          <w:rFonts w:ascii="Verdana" w:eastAsia="Verdana" w:hAnsi="Verdana" w:cs="Verdana"/>
          <w:b/>
          <w:bCs/>
          <w:sz w:val="24"/>
          <w:szCs w:val="24"/>
        </w:rPr>
        <w:t>Jhon</w:t>
      </w:r>
      <w:proofErr w:type="spellEnd"/>
      <w:r>
        <w:rPr>
          <w:rFonts w:ascii="Verdana" w:eastAsia="Verdana" w:hAnsi="Verdana" w:cs="Verdana"/>
          <w:b/>
          <w:bCs/>
          <w:sz w:val="24"/>
          <w:szCs w:val="24"/>
        </w:rPr>
        <w:t xml:space="preserve"> Sebastián Mancilla Mondragón </w:t>
      </w:r>
    </w:p>
    <w:p w14:paraId="07C4D664" w14:textId="4E1BDEA7" w:rsidR="006310A2" w:rsidRDefault="4229BE10" w:rsidP="4229BE10">
      <w:pPr>
        <w:spacing w:after="0" w:line="240" w:lineRule="auto"/>
        <w:jc w:val="center"/>
        <w:rPr>
          <w:rFonts w:ascii="Verdana" w:eastAsia="Verdana" w:hAnsi="Verdana" w:cs="Verdana"/>
          <w:b/>
          <w:bCs/>
          <w:sz w:val="24"/>
          <w:szCs w:val="24"/>
        </w:rPr>
      </w:pPr>
      <w:r w:rsidRPr="4229BE10">
        <w:rPr>
          <w:rFonts w:ascii="Verdana" w:eastAsia="Verdana" w:hAnsi="Verdana" w:cs="Verdana"/>
          <w:b/>
          <w:bCs/>
          <w:sz w:val="24"/>
          <w:szCs w:val="24"/>
        </w:rPr>
        <w:t>Ficha: 2930007</w:t>
      </w:r>
    </w:p>
    <w:p w14:paraId="1E397CEB" w14:textId="77777777" w:rsidR="00D6750C" w:rsidRDefault="00D6750C" w:rsidP="4229BE10">
      <w:pPr>
        <w:spacing w:after="0" w:line="240" w:lineRule="auto"/>
        <w:jc w:val="center"/>
        <w:rPr>
          <w:rFonts w:ascii="Verdana" w:eastAsia="Verdana" w:hAnsi="Verdana" w:cs="Verdana"/>
          <w:b/>
          <w:bCs/>
          <w:sz w:val="24"/>
          <w:szCs w:val="24"/>
        </w:rPr>
      </w:pPr>
    </w:p>
    <w:p w14:paraId="6D39AE9B" w14:textId="77777777" w:rsidR="0075365C" w:rsidRDefault="0075365C" w:rsidP="006310A2">
      <w:pPr>
        <w:spacing w:after="0" w:line="240" w:lineRule="auto"/>
        <w:jc w:val="center"/>
        <w:rPr>
          <w:rFonts w:ascii="Verdana" w:eastAsia="Verdana" w:hAnsi="Verdana" w:cs="Verdana"/>
          <w:b/>
          <w:sz w:val="24"/>
          <w:szCs w:val="24"/>
        </w:rPr>
      </w:pPr>
    </w:p>
    <w:p w14:paraId="3656E843" w14:textId="42326366" w:rsidR="0075365C" w:rsidRPr="001B2336" w:rsidRDefault="0075365C" w:rsidP="4229BE10">
      <w:pPr>
        <w:spacing w:after="0" w:line="240" w:lineRule="auto"/>
        <w:jc w:val="center"/>
        <w:rPr>
          <w:rFonts w:ascii="Verdana" w:eastAsia="Verdana" w:hAnsi="Verdana" w:cs="Verdana"/>
          <w:b/>
          <w:bCs/>
          <w:color w:val="000000" w:themeColor="text1"/>
          <w:sz w:val="24"/>
          <w:szCs w:val="24"/>
        </w:rPr>
      </w:pPr>
      <w:r>
        <w:rPr>
          <w:noProof/>
        </w:rPr>
        <w:drawing>
          <wp:inline distT="0" distB="0" distL="0" distR="0" wp14:anchorId="100EC729" wp14:editId="2C70DFE9">
            <wp:extent cx="952500" cy="914400"/>
            <wp:effectExtent l="0" t="0" r="0" b="0"/>
            <wp:docPr id="2125689190" name="Imagen 1" descr="LOGO SENA - SIGNIFICADO - DESCARGAR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952500" cy="914400"/>
                    </a:xfrm>
                    <a:prstGeom prst="rect">
                      <a:avLst/>
                    </a:prstGeom>
                  </pic:spPr>
                </pic:pic>
              </a:graphicData>
            </a:graphic>
          </wp:inline>
        </w:drawing>
      </w:r>
    </w:p>
    <w:p w14:paraId="734A420F" w14:textId="3437A03E" w:rsidR="006310A2" w:rsidRDefault="006310A2" w:rsidP="001B2336">
      <w:pPr>
        <w:spacing w:after="0" w:line="240" w:lineRule="auto"/>
        <w:rPr>
          <w:rFonts w:ascii="Verdana" w:eastAsia="Verdana" w:hAnsi="Verdana" w:cs="Verdana"/>
          <w:b/>
          <w:sz w:val="24"/>
          <w:szCs w:val="24"/>
        </w:rPr>
      </w:pPr>
    </w:p>
    <w:p w14:paraId="550B3A79" w14:textId="2ACF0688" w:rsidR="00D6750C" w:rsidRDefault="00D6750C" w:rsidP="001B2336">
      <w:pPr>
        <w:spacing w:after="0" w:line="240" w:lineRule="auto"/>
        <w:rPr>
          <w:rFonts w:ascii="Verdana" w:eastAsia="Verdana" w:hAnsi="Verdana" w:cs="Verdana"/>
          <w:b/>
          <w:sz w:val="24"/>
          <w:szCs w:val="24"/>
        </w:rPr>
      </w:pPr>
    </w:p>
    <w:p w14:paraId="633A4953" w14:textId="77777777" w:rsidR="00D6750C" w:rsidRPr="001B2336" w:rsidRDefault="00D6750C" w:rsidP="001B2336">
      <w:pPr>
        <w:spacing w:after="0" w:line="240" w:lineRule="auto"/>
        <w:rPr>
          <w:rFonts w:ascii="Verdana" w:eastAsia="Verdana" w:hAnsi="Verdana" w:cs="Verdana"/>
          <w:b/>
          <w:sz w:val="24"/>
          <w:szCs w:val="24"/>
        </w:rPr>
      </w:pPr>
    </w:p>
    <w:p w14:paraId="47905EBF" w14:textId="77777777" w:rsidR="006310A2" w:rsidRPr="001B2336" w:rsidRDefault="006310A2" w:rsidP="0075365C">
      <w:pPr>
        <w:spacing w:after="0" w:line="240" w:lineRule="auto"/>
        <w:rPr>
          <w:rFonts w:ascii="Verdana" w:eastAsia="Verdana" w:hAnsi="Verdana" w:cs="Verdana"/>
          <w:b/>
          <w:sz w:val="24"/>
          <w:szCs w:val="24"/>
        </w:rPr>
      </w:pPr>
    </w:p>
    <w:p w14:paraId="088F8E86" w14:textId="1A87C262" w:rsidR="006310A2" w:rsidRPr="001B2336" w:rsidRDefault="0075365C" w:rsidP="006310A2">
      <w:pPr>
        <w:spacing w:after="0" w:line="240" w:lineRule="auto"/>
        <w:jc w:val="center"/>
        <w:rPr>
          <w:rFonts w:ascii="Verdana" w:eastAsia="Verdana" w:hAnsi="Verdana" w:cs="Verdana"/>
          <w:b/>
          <w:sz w:val="24"/>
          <w:szCs w:val="24"/>
        </w:rPr>
      </w:pPr>
      <w:r w:rsidRPr="001B2336">
        <w:rPr>
          <w:rFonts w:ascii="Verdana" w:eastAsia="Verdana" w:hAnsi="Verdana" w:cs="Verdana"/>
          <w:b/>
          <w:sz w:val="24"/>
          <w:szCs w:val="24"/>
        </w:rPr>
        <w:t>Servicio Nacional De Aprendizaje Sena</w:t>
      </w:r>
      <w:r>
        <w:rPr>
          <w:rFonts w:ascii="Verdana" w:eastAsia="Verdana" w:hAnsi="Verdana" w:cs="Verdana"/>
          <w:b/>
          <w:sz w:val="24"/>
          <w:szCs w:val="24"/>
        </w:rPr>
        <w:t xml:space="preserve"> </w:t>
      </w:r>
      <w:r w:rsidRPr="001B2336">
        <w:rPr>
          <w:rFonts w:ascii="Verdana" w:eastAsia="Verdana" w:hAnsi="Verdana" w:cs="Verdana"/>
          <w:b/>
          <w:sz w:val="24"/>
          <w:szCs w:val="24"/>
        </w:rPr>
        <w:t xml:space="preserve"> </w:t>
      </w:r>
    </w:p>
    <w:p w14:paraId="065B5997" w14:textId="6A716C55" w:rsidR="006310A2" w:rsidRDefault="00270F88" w:rsidP="006310A2">
      <w:pPr>
        <w:spacing w:after="0" w:line="240" w:lineRule="auto"/>
        <w:jc w:val="center"/>
        <w:rPr>
          <w:rFonts w:ascii="Verdana" w:eastAsia="Verdana" w:hAnsi="Verdana" w:cs="Verdana"/>
          <w:b/>
          <w:sz w:val="24"/>
          <w:szCs w:val="24"/>
        </w:rPr>
      </w:pPr>
      <w:r>
        <w:rPr>
          <w:rFonts w:ascii="Verdana" w:eastAsia="Verdana" w:hAnsi="Verdana" w:cs="Verdana"/>
          <w:b/>
          <w:sz w:val="24"/>
          <w:szCs w:val="24"/>
        </w:rPr>
        <w:t>Centro de Formación para el Desarrollo Rural y Minero</w:t>
      </w:r>
    </w:p>
    <w:p w14:paraId="1E6DE8CB" w14:textId="75FB91AF" w:rsidR="0075365C" w:rsidRPr="001B2336" w:rsidRDefault="156854E9" w:rsidP="156854E9">
      <w:pPr>
        <w:spacing w:after="0" w:line="240" w:lineRule="auto"/>
        <w:jc w:val="center"/>
        <w:rPr>
          <w:rFonts w:ascii="Verdana" w:eastAsia="Verdana" w:hAnsi="Verdana" w:cs="Verdana"/>
          <w:b/>
          <w:bCs/>
          <w:sz w:val="24"/>
          <w:szCs w:val="24"/>
        </w:rPr>
      </w:pPr>
      <w:r w:rsidRPr="156854E9">
        <w:rPr>
          <w:rFonts w:ascii="Verdana" w:eastAsia="Verdana" w:hAnsi="Verdana" w:cs="Verdana"/>
          <w:b/>
          <w:bCs/>
          <w:sz w:val="24"/>
          <w:szCs w:val="24"/>
        </w:rPr>
        <w:t>Tecnólogo En Análisis Y Desarrollo De Software</w:t>
      </w:r>
    </w:p>
    <w:p w14:paraId="79889E17" w14:textId="0FC40A4B" w:rsidR="006310A2" w:rsidRPr="001B2336" w:rsidRDefault="00270F88" w:rsidP="006310A2">
      <w:pPr>
        <w:spacing w:after="0" w:line="240" w:lineRule="auto"/>
        <w:jc w:val="center"/>
        <w:rPr>
          <w:rFonts w:ascii="Verdana" w:eastAsia="Verdana" w:hAnsi="Verdana" w:cs="Verdana"/>
          <w:b/>
          <w:sz w:val="24"/>
          <w:szCs w:val="24"/>
        </w:rPr>
      </w:pPr>
      <w:r>
        <w:rPr>
          <w:rFonts w:ascii="Verdana" w:eastAsia="Verdana" w:hAnsi="Verdana" w:cs="Verdana"/>
          <w:b/>
          <w:sz w:val="24"/>
          <w:szCs w:val="24"/>
        </w:rPr>
        <w:t xml:space="preserve">23 de </w:t>
      </w:r>
      <w:r w:rsidR="004A2FCF">
        <w:rPr>
          <w:rFonts w:ascii="Verdana" w:eastAsia="Verdana" w:hAnsi="Verdana" w:cs="Verdana"/>
          <w:b/>
          <w:sz w:val="24"/>
          <w:szCs w:val="24"/>
        </w:rPr>
        <w:t>junio</w:t>
      </w:r>
      <w:r>
        <w:rPr>
          <w:rFonts w:ascii="Verdana" w:eastAsia="Verdana" w:hAnsi="Verdana" w:cs="Verdana"/>
          <w:b/>
          <w:sz w:val="24"/>
          <w:szCs w:val="24"/>
        </w:rPr>
        <w:t xml:space="preserve"> de 2024</w:t>
      </w:r>
    </w:p>
    <w:p w14:paraId="0925C6F4" w14:textId="0D6D25BF" w:rsidR="006310A2" w:rsidRPr="001B2336" w:rsidRDefault="00270F88" w:rsidP="006310A2">
      <w:pPr>
        <w:spacing w:after="0" w:line="240" w:lineRule="auto"/>
        <w:jc w:val="center"/>
        <w:rPr>
          <w:rFonts w:ascii="Verdana" w:eastAsia="Verdana" w:hAnsi="Verdana" w:cs="Verdana"/>
          <w:b/>
          <w:sz w:val="24"/>
          <w:szCs w:val="24"/>
        </w:rPr>
      </w:pPr>
      <w:r>
        <w:rPr>
          <w:rFonts w:ascii="Verdana" w:eastAsia="Verdana" w:hAnsi="Verdana" w:cs="Verdana"/>
          <w:b/>
          <w:sz w:val="24"/>
          <w:szCs w:val="24"/>
        </w:rPr>
        <w:lastRenderedPageBreak/>
        <w:t xml:space="preserve">Cúcuta </w:t>
      </w:r>
    </w:p>
    <w:p w14:paraId="5FAC1A31" w14:textId="77777777" w:rsidR="006310A2" w:rsidRPr="001B2336" w:rsidRDefault="006310A2" w:rsidP="006310A2">
      <w:pPr>
        <w:spacing w:after="0" w:line="240" w:lineRule="auto"/>
        <w:jc w:val="center"/>
        <w:rPr>
          <w:rFonts w:ascii="Verdana" w:eastAsia="Verdana" w:hAnsi="Verdana" w:cs="Verdana"/>
          <w:b/>
          <w:sz w:val="24"/>
          <w:szCs w:val="24"/>
        </w:rPr>
      </w:pPr>
    </w:p>
    <w:p w14:paraId="0940C0A2" w14:textId="77777777" w:rsidR="006310A2" w:rsidRDefault="006310A2" w:rsidP="006310A2">
      <w:pPr>
        <w:spacing w:after="0" w:line="240" w:lineRule="auto"/>
        <w:jc w:val="center"/>
        <w:rPr>
          <w:rFonts w:ascii="Verdana" w:eastAsia="Verdana" w:hAnsi="Verdana" w:cs="Verdana"/>
          <w:b/>
        </w:rPr>
      </w:pPr>
    </w:p>
    <w:p w14:paraId="567328E8" w14:textId="77777777" w:rsidR="001B2336" w:rsidRPr="001B2336" w:rsidRDefault="001B2336" w:rsidP="001B2336">
      <w:pPr>
        <w:pStyle w:val="Prrafodelista"/>
        <w:spacing w:after="0" w:line="276" w:lineRule="auto"/>
        <w:jc w:val="center"/>
        <w:rPr>
          <w:rFonts w:ascii="Verdana" w:eastAsia="Verdana" w:hAnsi="Verdana" w:cs="Verdana"/>
          <w:bCs/>
          <w:sz w:val="24"/>
          <w:szCs w:val="24"/>
        </w:rPr>
      </w:pPr>
    </w:p>
    <w:p w14:paraId="7CCF352B" w14:textId="77777777" w:rsidR="00D6750C" w:rsidRPr="001B2336" w:rsidRDefault="00D6750C" w:rsidP="156854E9">
      <w:pPr>
        <w:pStyle w:val="Prrafodelista"/>
        <w:spacing w:after="0" w:line="276" w:lineRule="auto"/>
        <w:jc w:val="center"/>
        <w:rPr>
          <w:rFonts w:ascii="Verdana" w:eastAsia="Verdana" w:hAnsi="Verdana" w:cs="Verdana"/>
          <w:b/>
          <w:bCs/>
          <w:sz w:val="24"/>
          <w:szCs w:val="24"/>
        </w:rPr>
      </w:pPr>
    </w:p>
    <w:p w14:paraId="79C05541" w14:textId="7416FFEB" w:rsidR="156854E9" w:rsidRDefault="156854E9" w:rsidP="156854E9">
      <w:pPr>
        <w:pStyle w:val="Prrafodelista"/>
        <w:spacing w:after="0" w:line="276" w:lineRule="auto"/>
        <w:jc w:val="center"/>
        <w:rPr>
          <w:rFonts w:ascii="Verdana" w:eastAsia="Verdana" w:hAnsi="Verdana" w:cs="Verdana"/>
          <w:b/>
          <w:bCs/>
          <w:sz w:val="24"/>
          <w:szCs w:val="24"/>
        </w:rPr>
      </w:pPr>
    </w:p>
    <w:p w14:paraId="464CF211" w14:textId="437349FE" w:rsidR="001B2336" w:rsidRPr="001B2336" w:rsidRDefault="001B2336" w:rsidP="001B2336">
      <w:pPr>
        <w:pStyle w:val="Prrafodelista"/>
        <w:spacing w:after="0" w:line="276" w:lineRule="auto"/>
        <w:jc w:val="center"/>
        <w:rPr>
          <w:rFonts w:ascii="Verdana" w:eastAsia="Verdana" w:hAnsi="Verdana" w:cs="Verdana"/>
          <w:b/>
          <w:sz w:val="24"/>
          <w:szCs w:val="24"/>
        </w:rPr>
      </w:pPr>
      <w:r w:rsidRPr="001B2336">
        <w:rPr>
          <w:rFonts w:ascii="Verdana" w:eastAsia="Verdana" w:hAnsi="Verdana" w:cs="Verdana"/>
          <w:b/>
          <w:sz w:val="24"/>
          <w:szCs w:val="24"/>
        </w:rPr>
        <w:t>Tabla de contenido</w:t>
      </w:r>
    </w:p>
    <w:p w14:paraId="6E9D4ECB" w14:textId="77777777" w:rsidR="001B2336" w:rsidRPr="001B2336" w:rsidRDefault="001B2336" w:rsidP="001B2336">
      <w:pPr>
        <w:pStyle w:val="Prrafodelista"/>
        <w:spacing w:after="0" w:line="276" w:lineRule="auto"/>
        <w:jc w:val="center"/>
        <w:rPr>
          <w:rFonts w:ascii="Verdana" w:eastAsia="Verdana" w:hAnsi="Verdana" w:cs="Verdana"/>
          <w:bCs/>
          <w:sz w:val="24"/>
          <w:szCs w:val="24"/>
        </w:rPr>
      </w:pPr>
    </w:p>
    <w:p w14:paraId="18B80733" w14:textId="77777777" w:rsidR="001B2336" w:rsidRPr="001B2336" w:rsidRDefault="001B2336" w:rsidP="001B2336">
      <w:pPr>
        <w:pStyle w:val="Prrafodelista"/>
        <w:spacing w:after="0" w:line="276" w:lineRule="auto"/>
        <w:jc w:val="center"/>
        <w:rPr>
          <w:rFonts w:ascii="Verdana" w:eastAsia="Verdana" w:hAnsi="Verdana" w:cs="Verdana"/>
          <w:bCs/>
          <w:sz w:val="24"/>
          <w:szCs w:val="24"/>
        </w:rPr>
      </w:pPr>
    </w:p>
    <w:p w14:paraId="75828B06" w14:textId="77777777" w:rsidR="001B2336" w:rsidRPr="001B2336" w:rsidRDefault="001B2336" w:rsidP="001B2336">
      <w:pPr>
        <w:pStyle w:val="Prrafodelista"/>
        <w:spacing w:after="0" w:line="276" w:lineRule="auto"/>
        <w:jc w:val="center"/>
        <w:rPr>
          <w:rFonts w:ascii="Verdana" w:eastAsia="Verdana" w:hAnsi="Verdana" w:cs="Verdana"/>
          <w:bCs/>
          <w:sz w:val="24"/>
          <w:szCs w:val="24"/>
        </w:rPr>
      </w:pPr>
    </w:p>
    <w:p w14:paraId="48E9FB47" w14:textId="6B44B7D2" w:rsidR="006310A2" w:rsidRPr="001B2336" w:rsidRDefault="006310A2" w:rsidP="001B2336">
      <w:pPr>
        <w:pStyle w:val="Prrafodelista"/>
        <w:numPr>
          <w:ilvl w:val="0"/>
          <w:numId w:val="1"/>
        </w:numPr>
        <w:spacing w:after="0" w:line="276" w:lineRule="auto"/>
        <w:rPr>
          <w:rFonts w:ascii="Verdana" w:eastAsia="Verdana" w:hAnsi="Verdana" w:cs="Verdana"/>
          <w:bCs/>
          <w:sz w:val="24"/>
          <w:szCs w:val="24"/>
        </w:rPr>
      </w:pPr>
      <w:r w:rsidRPr="001B2336">
        <w:rPr>
          <w:rFonts w:ascii="Verdana" w:eastAsia="Verdana" w:hAnsi="Verdana" w:cs="Verdana"/>
          <w:bCs/>
          <w:sz w:val="24"/>
          <w:szCs w:val="24"/>
        </w:rPr>
        <w:t xml:space="preserve">Introducción </w:t>
      </w:r>
    </w:p>
    <w:p w14:paraId="486F7C21" w14:textId="30169627" w:rsidR="006310A2" w:rsidRDefault="006310A2" w:rsidP="001B2336">
      <w:pPr>
        <w:pStyle w:val="Prrafodelista"/>
        <w:numPr>
          <w:ilvl w:val="0"/>
          <w:numId w:val="1"/>
        </w:numPr>
        <w:spacing w:after="0" w:line="276" w:lineRule="auto"/>
        <w:rPr>
          <w:rFonts w:ascii="Verdana" w:eastAsia="Verdana" w:hAnsi="Verdana" w:cs="Verdana"/>
          <w:bCs/>
          <w:sz w:val="24"/>
          <w:szCs w:val="24"/>
        </w:rPr>
      </w:pPr>
      <w:r w:rsidRPr="001B2336">
        <w:rPr>
          <w:rFonts w:ascii="Verdana" w:eastAsia="Verdana" w:hAnsi="Verdana" w:cs="Verdana"/>
          <w:bCs/>
          <w:sz w:val="24"/>
          <w:szCs w:val="24"/>
        </w:rPr>
        <w:t xml:space="preserve">Justificación </w:t>
      </w:r>
    </w:p>
    <w:p w14:paraId="0DDCD4CE" w14:textId="6F85A030" w:rsidR="00211490" w:rsidRDefault="00211490" w:rsidP="001B2336">
      <w:pPr>
        <w:pStyle w:val="Prrafodelista"/>
        <w:numPr>
          <w:ilvl w:val="0"/>
          <w:numId w:val="1"/>
        </w:numPr>
        <w:spacing w:after="0" w:line="276" w:lineRule="auto"/>
        <w:rPr>
          <w:rFonts w:ascii="Verdana" w:eastAsia="Verdana" w:hAnsi="Verdana" w:cs="Verdana"/>
          <w:bCs/>
          <w:sz w:val="24"/>
          <w:szCs w:val="24"/>
        </w:rPr>
      </w:pPr>
      <w:r>
        <w:rPr>
          <w:rFonts w:ascii="Verdana" w:eastAsia="Verdana" w:hAnsi="Verdana" w:cs="Verdana"/>
          <w:bCs/>
          <w:sz w:val="24"/>
          <w:szCs w:val="24"/>
        </w:rPr>
        <w:t>Instrumento de evaluación aplicado</w:t>
      </w:r>
    </w:p>
    <w:p w14:paraId="086CCB16" w14:textId="50D4E194" w:rsidR="00211490" w:rsidRDefault="00211490" w:rsidP="001B2336">
      <w:pPr>
        <w:pStyle w:val="Prrafodelista"/>
        <w:numPr>
          <w:ilvl w:val="0"/>
          <w:numId w:val="1"/>
        </w:numPr>
        <w:spacing w:after="0" w:line="276" w:lineRule="auto"/>
        <w:rPr>
          <w:rFonts w:ascii="Verdana" w:eastAsia="Verdana" w:hAnsi="Verdana" w:cs="Verdana"/>
          <w:bCs/>
          <w:sz w:val="24"/>
          <w:szCs w:val="24"/>
        </w:rPr>
      </w:pPr>
      <w:r>
        <w:rPr>
          <w:rFonts w:ascii="Verdana" w:eastAsia="Verdana" w:hAnsi="Verdana" w:cs="Verdana"/>
          <w:bCs/>
          <w:sz w:val="24"/>
          <w:szCs w:val="24"/>
        </w:rPr>
        <w:t xml:space="preserve">Análisis de instrumento de evaluación </w:t>
      </w:r>
    </w:p>
    <w:p w14:paraId="030AA440" w14:textId="4D25BE4F" w:rsidR="008E6830" w:rsidRDefault="008E6830" w:rsidP="001B2336">
      <w:pPr>
        <w:pStyle w:val="Prrafodelista"/>
        <w:numPr>
          <w:ilvl w:val="0"/>
          <w:numId w:val="1"/>
        </w:numPr>
        <w:spacing w:after="0" w:line="276" w:lineRule="auto"/>
        <w:rPr>
          <w:rFonts w:ascii="Verdana" w:eastAsia="Verdana" w:hAnsi="Verdana" w:cs="Verdana"/>
          <w:bCs/>
          <w:sz w:val="24"/>
          <w:szCs w:val="24"/>
        </w:rPr>
      </w:pPr>
      <w:r>
        <w:rPr>
          <w:rFonts w:ascii="Verdana" w:eastAsia="Verdana" w:hAnsi="Verdana" w:cs="Verdana"/>
          <w:bCs/>
          <w:sz w:val="24"/>
          <w:szCs w:val="24"/>
        </w:rPr>
        <w:t>Identificación de procesos</w:t>
      </w:r>
    </w:p>
    <w:p w14:paraId="4DF3CB62" w14:textId="1883547D" w:rsidR="008E6830" w:rsidRDefault="008E6830" w:rsidP="001B2336">
      <w:pPr>
        <w:pStyle w:val="Prrafodelista"/>
        <w:numPr>
          <w:ilvl w:val="0"/>
          <w:numId w:val="1"/>
        </w:numPr>
        <w:spacing w:after="0" w:line="276" w:lineRule="auto"/>
        <w:rPr>
          <w:rFonts w:ascii="Verdana" w:eastAsia="Verdana" w:hAnsi="Verdana" w:cs="Verdana"/>
          <w:bCs/>
          <w:sz w:val="24"/>
          <w:szCs w:val="24"/>
        </w:rPr>
      </w:pPr>
      <w:r>
        <w:rPr>
          <w:rFonts w:ascii="Verdana" w:eastAsia="Verdana" w:hAnsi="Verdana" w:cs="Verdana"/>
          <w:bCs/>
          <w:sz w:val="24"/>
          <w:szCs w:val="24"/>
        </w:rPr>
        <w:t>Mapa de procesos del proyecto</w:t>
      </w:r>
    </w:p>
    <w:p w14:paraId="7FCCA31C" w14:textId="58E77537" w:rsidR="008E6830" w:rsidRDefault="008E6830" w:rsidP="001B2336">
      <w:pPr>
        <w:pStyle w:val="Prrafodelista"/>
        <w:numPr>
          <w:ilvl w:val="0"/>
          <w:numId w:val="1"/>
        </w:numPr>
        <w:spacing w:after="0" w:line="276" w:lineRule="auto"/>
        <w:rPr>
          <w:rFonts w:ascii="Verdana" w:eastAsia="Verdana" w:hAnsi="Verdana" w:cs="Verdana"/>
          <w:bCs/>
          <w:sz w:val="24"/>
          <w:szCs w:val="24"/>
        </w:rPr>
      </w:pPr>
      <w:r>
        <w:rPr>
          <w:rFonts w:ascii="Verdana" w:eastAsia="Verdana" w:hAnsi="Verdana" w:cs="Verdana"/>
          <w:bCs/>
          <w:sz w:val="24"/>
          <w:szCs w:val="24"/>
        </w:rPr>
        <w:t>Caracterización de</w:t>
      </w:r>
      <w:r w:rsidR="0032185E">
        <w:rPr>
          <w:rFonts w:ascii="Verdana" w:eastAsia="Verdana" w:hAnsi="Verdana" w:cs="Verdana"/>
          <w:bCs/>
          <w:sz w:val="24"/>
          <w:szCs w:val="24"/>
        </w:rPr>
        <w:t xml:space="preserve"> </w:t>
      </w:r>
      <w:r>
        <w:rPr>
          <w:rFonts w:ascii="Verdana" w:eastAsia="Verdana" w:hAnsi="Verdana" w:cs="Verdana"/>
          <w:bCs/>
          <w:sz w:val="24"/>
          <w:szCs w:val="24"/>
        </w:rPr>
        <w:t>los procesos</w:t>
      </w:r>
    </w:p>
    <w:p w14:paraId="22A9948D" w14:textId="1BE72244" w:rsidR="008E6830" w:rsidRPr="001B2336" w:rsidRDefault="008E6830" w:rsidP="001B2336">
      <w:pPr>
        <w:pStyle w:val="Prrafodelista"/>
        <w:numPr>
          <w:ilvl w:val="0"/>
          <w:numId w:val="1"/>
        </w:numPr>
        <w:spacing w:after="0" w:line="276" w:lineRule="auto"/>
        <w:rPr>
          <w:rFonts w:ascii="Verdana" w:eastAsia="Verdana" w:hAnsi="Verdana" w:cs="Verdana"/>
          <w:bCs/>
          <w:sz w:val="24"/>
          <w:szCs w:val="24"/>
        </w:rPr>
      </w:pPr>
      <w:r>
        <w:rPr>
          <w:rFonts w:ascii="Verdana" w:eastAsia="Verdana" w:hAnsi="Verdana" w:cs="Verdana"/>
          <w:bCs/>
          <w:sz w:val="24"/>
          <w:szCs w:val="24"/>
        </w:rPr>
        <w:t xml:space="preserve">Informe generado </w:t>
      </w:r>
      <w:r w:rsidR="0032185E">
        <w:rPr>
          <w:rFonts w:ascii="Verdana" w:eastAsia="Verdana" w:hAnsi="Verdana" w:cs="Verdana"/>
          <w:bCs/>
          <w:sz w:val="24"/>
          <w:szCs w:val="24"/>
        </w:rPr>
        <w:t xml:space="preserve">por la plataforma </w:t>
      </w:r>
      <w:r w:rsidR="0032185E" w:rsidRPr="0032185E">
        <w:rPr>
          <w:rFonts w:ascii="Verdana" w:eastAsia="Verdana" w:hAnsi="Verdana" w:cs="Verdana"/>
          <w:bCs/>
          <w:sz w:val="24"/>
          <w:szCs w:val="24"/>
        </w:rPr>
        <w:t xml:space="preserve">IBM </w:t>
      </w:r>
      <w:proofErr w:type="spellStart"/>
      <w:r w:rsidR="0032185E" w:rsidRPr="0032185E">
        <w:rPr>
          <w:rFonts w:ascii="Verdana" w:eastAsia="Verdana" w:hAnsi="Verdana" w:cs="Verdana"/>
          <w:bCs/>
          <w:sz w:val="24"/>
          <w:szCs w:val="24"/>
        </w:rPr>
        <w:t>Blueworks</w:t>
      </w:r>
      <w:proofErr w:type="spellEnd"/>
      <w:r w:rsidR="0032185E" w:rsidRPr="0032185E">
        <w:rPr>
          <w:rFonts w:ascii="Verdana" w:eastAsia="Verdana" w:hAnsi="Verdana" w:cs="Verdana"/>
          <w:bCs/>
          <w:sz w:val="24"/>
          <w:szCs w:val="24"/>
        </w:rPr>
        <w:t xml:space="preserve"> Live</w:t>
      </w:r>
      <w:r w:rsidR="0032185E">
        <w:rPr>
          <w:rFonts w:ascii="Verdana" w:eastAsia="Verdana" w:hAnsi="Verdana" w:cs="Verdana"/>
          <w:bCs/>
          <w:sz w:val="24"/>
          <w:szCs w:val="24"/>
        </w:rPr>
        <w:t xml:space="preserve"> con diagramas de flujo y Mapas de descubrimiento</w:t>
      </w:r>
    </w:p>
    <w:p w14:paraId="40E96024" w14:textId="5ACB9527" w:rsidR="001B2336" w:rsidRPr="001B2336" w:rsidRDefault="001B2336" w:rsidP="001B2336">
      <w:pPr>
        <w:pStyle w:val="Prrafodelista"/>
        <w:numPr>
          <w:ilvl w:val="0"/>
          <w:numId w:val="1"/>
        </w:numPr>
        <w:spacing w:after="0" w:line="276" w:lineRule="auto"/>
        <w:rPr>
          <w:rFonts w:ascii="Verdana" w:eastAsia="Verdana" w:hAnsi="Verdana" w:cs="Verdana"/>
          <w:bCs/>
          <w:sz w:val="24"/>
          <w:szCs w:val="24"/>
        </w:rPr>
      </w:pPr>
      <w:r w:rsidRPr="001B2336">
        <w:rPr>
          <w:rFonts w:ascii="Verdana" w:eastAsia="Verdana" w:hAnsi="Verdana" w:cs="Verdana"/>
          <w:bCs/>
          <w:sz w:val="24"/>
          <w:szCs w:val="24"/>
        </w:rPr>
        <w:t xml:space="preserve">Conclusiones </w:t>
      </w:r>
    </w:p>
    <w:p w14:paraId="512343BB" w14:textId="01D0C384" w:rsidR="001B2336" w:rsidRPr="001B2336" w:rsidRDefault="001B2336" w:rsidP="001B2336">
      <w:pPr>
        <w:pStyle w:val="Prrafodelista"/>
        <w:numPr>
          <w:ilvl w:val="0"/>
          <w:numId w:val="1"/>
        </w:numPr>
        <w:spacing w:after="0" w:line="276" w:lineRule="auto"/>
        <w:rPr>
          <w:rFonts w:ascii="Verdana" w:eastAsia="Verdana" w:hAnsi="Verdana" w:cs="Verdana"/>
          <w:bCs/>
          <w:sz w:val="24"/>
          <w:szCs w:val="24"/>
        </w:rPr>
      </w:pPr>
      <w:r w:rsidRPr="001B2336">
        <w:rPr>
          <w:rFonts w:ascii="Verdana" w:eastAsia="Verdana" w:hAnsi="Verdana" w:cs="Verdana"/>
          <w:bCs/>
          <w:sz w:val="24"/>
          <w:szCs w:val="24"/>
        </w:rPr>
        <w:t xml:space="preserve">Referencias </w:t>
      </w:r>
    </w:p>
    <w:p w14:paraId="399E12BF" w14:textId="77777777" w:rsidR="006310A2" w:rsidRDefault="006310A2" w:rsidP="001B2336">
      <w:pPr>
        <w:pStyle w:val="Prrafodelista"/>
        <w:spacing w:after="0" w:line="276" w:lineRule="auto"/>
        <w:ind w:left="1440"/>
        <w:rPr>
          <w:rFonts w:ascii="Verdana" w:eastAsia="Verdana" w:hAnsi="Verdana" w:cs="Verdana"/>
          <w:bCs/>
        </w:rPr>
      </w:pPr>
    </w:p>
    <w:p w14:paraId="64951B9D" w14:textId="77777777" w:rsidR="0032185E" w:rsidRDefault="0032185E" w:rsidP="001B2336">
      <w:pPr>
        <w:pStyle w:val="Prrafodelista"/>
        <w:spacing w:after="0" w:line="276" w:lineRule="auto"/>
        <w:ind w:left="1440"/>
        <w:rPr>
          <w:rFonts w:ascii="Verdana" w:eastAsia="Verdana" w:hAnsi="Verdana" w:cs="Verdana"/>
          <w:bCs/>
        </w:rPr>
      </w:pPr>
    </w:p>
    <w:p w14:paraId="14F92442" w14:textId="77777777" w:rsidR="0032185E" w:rsidRDefault="0032185E" w:rsidP="001B2336">
      <w:pPr>
        <w:pStyle w:val="Prrafodelista"/>
        <w:spacing w:after="0" w:line="276" w:lineRule="auto"/>
        <w:ind w:left="1440"/>
        <w:rPr>
          <w:rFonts w:ascii="Verdana" w:eastAsia="Verdana" w:hAnsi="Verdana" w:cs="Verdana"/>
          <w:bCs/>
        </w:rPr>
      </w:pPr>
    </w:p>
    <w:p w14:paraId="138EC90B" w14:textId="77777777" w:rsidR="0032185E" w:rsidRDefault="0032185E" w:rsidP="001B2336">
      <w:pPr>
        <w:pStyle w:val="Prrafodelista"/>
        <w:spacing w:after="0" w:line="276" w:lineRule="auto"/>
        <w:ind w:left="1440"/>
        <w:rPr>
          <w:rFonts w:ascii="Verdana" w:eastAsia="Verdana" w:hAnsi="Verdana" w:cs="Verdana"/>
          <w:bCs/>
        </w:rPr>
      </w:pPr>
    </w:p>
    <w:p w14:paraId="4EB8665C" w14:textId="77777777" w:rsidR="0032185E" w:rsidRDefault="0032185E" w:rsidP="001B2336">
      <w:pPr>
        <w:pStyle w:val="Prrafodelista"/>
        <w:spacing w:after="0" w:line="276" w:lineRule="auto"/>
        <w:ind w:left="1440"/>
        <w:rPr>
          <w:rFonts w:ascii="Verdana" w:eastAsia="Verdana" w:hAnsi="Verdana" w:cs="Verdana"/>
          <w:bCs/>
        </w:rPr>
      </w:pPr>
    </w:p>
    <w:p w14:paraId="73F24A2C" w14:textId="77777777" w:rsidR="0032185E" w:rsidRDefault="0032185E" w:rsidP="001B2336">
      <w:pPr>
        <w:pStyle w:val="Prrafodelista"/>
        <w:spacing w:after="0" w:line="276" w:lineRule="auto"/>
        <w:ind w:left="1440"/>
        <w:rPr>
          <w:rFonts w:ascii="Verdana" w:eastAsia="Verdana" w:hAnsi="Verdana" w:cs="Verdana"/>
          <w:bCs/>
        </w:rPr>
      </w:pPr>
    </w:p>
    <w:p w14:paraId="795E3815" w14:textId="77777777" w:rsidR="0032185E" w:rsidRDefault="0032185E" w:rsidP="001B2336">
      <w:pPr>
        <w:pStyle w:val="Prrafodelista"/>
        <w:spacing w:after="0" w:line="276" w:lineRule="auto"/>
        <w:ind w:left="1440"/>
        <w:rPr>
          <w:rFonts w:ascii="Verdana" w:eastAsia="Verdana" w:hAnsi="Verdana" w:cs="Verdana"/>
          <w:bCs/>
        </w:rPr>
      </w:pPr>
    </w:p>
    <w:p w14:paraId="74BDEA05" w14:textId="77777777" w:rsidR="0032185E" w:rsidRDefault="0032185E" w:rsidP="001B2336">
      <w:pPr>
        <w:pStyle w:val="Prrafodelista"/>
        <w:spacing w:after="0" w:line="276" w:lineRule="auto"/>
        <w:ind w:left="1440"/>
        <w:rPr>
          <w:rFonts w:ascii="Verdana" w:eastAsia="Verdana" w:hAnsi="Verdana" w:cs="Verdana"/>
          <w:bCs/>
        </w:rPr>
      </w:pPr>
    </w:p>
    <w:p w14:paraId="6F092486" w14:textId="77777777" w:rsidR="0032185E" w:rsidRDefault="0032185E" w:rsidP="001B2336">
      <w:pPr>
        <w:pStyle w:val="Prrafodelista"/>
        <w:spacing w:after="0" w:line="276" w:lineRule="auto"/>
        <w:ind w:left="1440"/>
        <w:rPr>
          <w:rFonts w:ascii="Verdana" w:eastAsia="Verdana" w:hAnsi="Verdana" w:cs="Verdana"/>
          <w:bCs/>
        </w:rPr>
      </w:pPr>
    </w:p>
    <w:p w14:paraId="25B8FCC8" w14:textId="77777777" w:rsidR="0032185E" w:rsidRDefault="0032185E" w:rsidP="001B2336">
      <w:pPr>
        <w:pStyle w:val="Prrafodelista"/>
        <w:spacing w:after="0" w:line="276" w:lineRule="auto"/>
        <w:ind w:left="1440"/>
        <w:rPr>
          <w:rFonts w:ascii="Verdana" w:eastAsia="Verdana" w:hAnsi="Verdana" w:cs="Verdana"/>
          <w:bCs/>
        </w:rPr>
      </w:pPr>
    </w:p>
    <w:p w14:paraId="08F32203" w14:textId="77777777" w:rsidR="0032185E" w:rsidRDefault="0032185E" w:rsidP="001B2336">
      <w:pPr>
        <w:pStyle w:val="Prrafodelista"/>
        <w:spacing w:after="0" w:line="276" w:lineRule="auto"/>
        <w:ind w:left="1440"/>
        <w:rPr>
          <w:rFonts w:ascii="Verdana" w:eastAsia="Verdana" w:hAnsi="Verdana" w:cs="Verdana"/>
          <w:bCs/>
        </w:rPr>
      </w:pPr>
    </w:p>
    <w:p w14:paraId="467BF8A2" w14:textId="77777777" w:rsidR="0032185E" w:rsidRDefault="0032185E" w:rsidP="001B2336">
      <w:pPr>
        <w:pStyle w:val="Prrafodelista"/>
        <w:spacing w:after="0" w:line="276" w:lineRule="auto"/>
        <w:ind w:left="1440"/>
        <w:rPr>
          <w:rFonts w:ascii="Verdana" w:eastAsia="Verdana" w:hAnsi="Verdana" w:cs="Verdana"/>
          <w:bCs/>
        </w:rPr>
      </w:pPr>
    </w:p>
    <w:p w14:paraId="60F1230A" w14:textId="77777777" w:rsidR="0032185E" w:rsidRDefault="0032185E" w:rsidP="001B2336">
      <w:pPr>
        <w:pStyle w:val="Prrafodelista"/>
        <w:spacing w:after="0" w:line="276" w:lineRule="auto"/>
        <w:ind w:left="1440"/>
        <w:rPr>
          <w:rFonts w:ascii="Verdana" w:eastAsia="Verdana" w:hAnsi="Verdana" w:cs="Verdana"/>
          <w:bCs/>
        </w:rPr>
      </w:pPr>
    </w:p>
    <w:p w14:paraId="5320F355" w14:textId="77777777" w:rsidR="0032185E" w:rsidRDefault="0032185E" w:rsidP="001B2336">
      <w:pPr>
        <w:pStyle w:val="Prrafodelista"/>
        <w:spacing w:after="0" w:line="276" w:lineRule="auto"/>
        <w:ind w:left="1440"/>
        <w:rPr>
          <w:rFonts w:ascii="Verdana" w:eastAsia="Verdana" w:hAnsi="Verdana" w:cs="Verdana"/>
          <w:bCs/>
        </w:rPr>
      </w:pPr>
    </w:p>
    <w:p w14:paraId="27988F84" w14:textId="77777777" w:rsidR="0032185E" w:rsidRDefault="0032185E" w:rsidP="001B2336">
      <w:pPr>
        <w:pStyle w:val="Prrafodelista"/>
        <w:spacing w:after="0" w:line="276" w:lineRule="auto"/>
        <w:ind w:left="1440"/>
        <w:rPr>
          <w:rFonts w:ascii="Verdana" w:eastAsia="Verdana" w:hAnsi="Verdana" w:cs="Verdana"/>
          <w:bCs/>
        </w:rPr>
      </w:pPr>
    </w:p>
    <w:p w14:paraId="4894187B" w14:textId="77777777" w:rsidR="0032185E" w:rsidRPr="00376586" w:rsidRDefault="0032185E" w:rsidP="00376586">
      <w:pPr>
        <w:spacing w:after="0" w:line="276" w:lineRule="auto"/>
        <w:rPr>
          <w:rFonts w:ascii="Verdana" w:eastAsia="Verdana" w:hAnsi="Verdana" w:cs="Verdana"/>
          <w:bCs/>
        </w:rPr>
      </w:pPr>
    </w:p>
    <w:p w14:paraId="0404A490" w14:textId="77777777" w:rsidR="0032185E" w:rsidRPr="00376586" w:rsidRDefault="0032185E" w:rsidP="00376586">
      <w:pPr>
        <w:spacing w:after="0" w:line="276" w:lineRule="auto"/>
        <w:rPr>
          <w:rFonts w:ascii="Verdana" w:eastAsia="Verdana" w:hAnsi="Verdana" w:cs="Verdana"/>
          <w:bCs/>
        </w:rPr>
      </w:pPr>
    </w:p>
    <w:p w14:paraId="7F37B6A9" w14:textId="77777777" w:rsidR="0032185E" w:rsidRDefault="0032185E" w:rsidP="001B2336">
      <w:pPr>
        <w:pStyle w:val="Prrafodelista"/>
        <w:spacing w:after="0" w:line="276" w:lineRule="auto"/>
        <w:ind w:left="1440"/>
        <w:rPr>
          <w:rFonts w:ascii="Verdana" w:eastAsia="Verdana" w:hAnsi="Verdana" w:cs="Verdana"/>
          <w:bCs/>
        </w:rPr>
      </w:pPr>
    </w:p>
    <w:p w14:paraId="77AB9EAC" w14:textId="1E7A0B74" w:rsidR="0032185E" w:rsidRDefault="0032185E" w:rsidP="00D6750C">
      <w:pPr>
        <w:pStyle w:val="Prrafodelista"/>
        <w:spacing w:after="0" w:line="276" w:lineRule="auto"/>
        <w:ind w:left="1440"/>
        <w:jc w:val="center"/>
        <w:rPr>
          <w:rFonts w:ascii="Verdana" w:eastAsia="Verdana" w:hAnsi="Verdana" w:cs="Verdana"/>
          <w:b/>
          <w:bCs/>
        </w:rPr>
      </w:pPr>
      <w:r w:rsidRPr="00D6750C">
        <w:rPr>
          <w:rFonts w:ascii="Verdana" w:eastAsia="Verdana" w:hAnsi="Verdana" w:cs="Verdana"/>
          <w:b/>
          <w:bCs/>
        </w:rPr>
        <w:t>Desarrollo de la actividad</w:t>
      </w:r>
    </w:p>
    <w:p w14:paraId="4B1630F0" w14:textId="369027E9" w:rsidR="00D6750C" w:rsidRDefault="00D6750C" w:rsidP="00D6750C">
      <w:pPr>
        <w:pStyle w:val="Prrafodelista"/>
        <w:spacing w:after="0" w:line="276" w:lineRule="auto"/>
        <w:ind w:left="1440"/>
        <w:jc w:val="center"/>
        <w:rPr>
          <w:rFonts w:ascii="Verdana" w:eastAsia="Verdana" w:hAnsi="Verdana" w:cs="Verdana"/>
          <w:b/>
          <w:bCs/>
        </w:rPr>
      </w:pPr>
    </w:p>
    <w:p w14:paraId="5357E3CB" w14:textId="6DCACDE4" w:rsidR="00A80365" w:rsidRDefault="00A80365" w:rsidP="00D6750C">
      <w:pPr>
        <w:pStyle w:val="Prrafodelista"/>
        <w:spacing w:after="0" w:line="276" w:lineRule="auto"/>
        <w:ind w:left="1440"/>
        <w:jc w:val="center"/>
        <w:rPr>
          <w:rFonts w:ascii="Verdana" w:eastAsia="Verdana" w:hAnsi="Verdana" w:cs="Verdana"/>
          <w:b/>
          <w:bCs/>
        </w:rPr>
      </w:pPr>
    </w:p>
    <w:p w14:paraId="18499A4B" w14:textId="77777777" w:rsidR="00A80365" w:rsidRPr="00D6750C" w:rsidRDefault="00A80365" w:rsidP="00D6750C">
      <w:pPr>
        <w:pStyle w:val="Prrafodelista"/>
        <w:spacing w:after="0" w:line="276" w:lineRule="auto"/>
        <w:ind w:left="1440"/>
        <w:jc w:val="center"/>
        <w:rPr>
          <w:rFonts w:ascii="Verdana" w:eastAsia="Verdana" w:hAnsi="Verdana" w:cs="Verdana"/>
          <w:b/>
          <w:bCs/>
        </w:rPr>
      </w:pPr>
    </w:p>
    <w:p w14:paraId="164A281C" w14:textId="0D104A8E" w:rsidR="0032185E" w:rsidRDefault="0032185E" w:rsidP="0032185E">
      <w:pPr>
        <w:pStyle w:val="Prrafodelista"/>
        <w:numPr>
          <w:ilvl w:val="0"/>
          <w:numId w:val="8"/>
        </w:numPr>
        <w:spacing w:after="0" w:line="276" w:lineRule="auto"/>
        <w:rPr>
          <w:rFonts w:ascii="Verdana" w:eastAsia="Verdana" w:hAnsi="Verdana" w:cs="Verdana"/>
          <w:bCs/>
          <w:sz w:val="24"/>
          <w:szCs w:val="24"/>
        </w:rPr>
      </w:pPr>
      <w:r w:rsidRPr="001B2336">
        <w:rPr>
          <w:rFonts w:ascii="Verdana" w:eastAsia="Verdana" w:hAnsi="Verdana" w:cs="Verdana"/>
          <w:bCs/>
          <w:sz w:val="24"/>
          <w:szCs w:val="24"/>
        </w:rPr>
        <w:t xml:space="preserve">Introducción </w:t>
      </w:r>
    </w:p>
    <w:p w14:paraId="773D92AC" w14:textId="77777777" w:rsidR="00376586" w:rsidRDefault="00376586" w:rsidP="0032185E">
      <w:pPr>
        <w:pStyle w:val="Prrafodelista"/>
        <w:spacing w:after="0" w:line="276" w:lineRule="auto"/>
        <w:ind w:left="1080"/>
        <w:rPr>
          <w:rFonts w:ascii="Verdana" w:eastAsia="Verdana" w:hAnsi="Verdana" w:cs="Verdana"/>
          <w:bCs/>
          <w:sz w:val="24"/>
          <w:szCs w:val="24"/>
        </w:rPr>
      </w:pPr>
    </w:p>
    <w:p w14:paraId="36B4F942" w14:textId="1030D782" w:rsidR="0032185E" w:rsidRDefault="00376586" w:rsidP="0032185E">
      <w:pPr>
        <w:pStyle w:val="Prrafodelista"/>
        <w:spacing w:after="0" w:line="276" w:lineRule="auto"/>
        <w:ind w:left="1080"/>
        <w:rPr>
          <w:rFonts w:ascii="Verdana" w:eastAsia="Verdana" w:hAnsi="Verdana" w:cs="Verdana"/>
          <w:bCs/>
          <w:sz w:val="24"/>
          <w:szCs w:val="24"/>
        </w:rPr>
      </w:pPr>
      <w:r>
        <w:rPr>
          <w:rFonts w:ascii="Verdana" w:eastAsia="Verdana" w:hAnsi="Verdana" w:cs="Verdana"/>
          <w:bCs/>
          <w:sz w:val="24"/>
          <w:szCs w:val="24"/>
        </w:rPr>
        <w:t>Nuestro equipo de trabajo tiene planteado poder crear una plataforma web para la venta de cortes finos de carne. Basados en la zona rural, buscamos un convenio con los trabajadores del campo para poder adquirir sus productos (carne del ganado), para luego llevarlos a un debido proceso para la venta de cortes finos mediante nuestra plataforma web.</w:t>
      </w:r>
    </w:p>
    <w:p w14:paraId="3CC855FE" w14:textId="77777777" w:rsidR="00376586" w:rsidRPr="001B2336" w:rsidRDefault="00376586" w:rsidP="0032185E">
      <w:pPr>
        <w:pStyle w:val="Prrafodelista"/>
        <w:spacing w:after="0" w:line="276" w:lineRule="auto"/>
        <w:ind w:left="1080"/>
        <w:rPr>
          <w:rFonts w:ascii="Verdana" w:eastAsia="Verdana" w:hAnsi="Verdana" w:cs="Verdana"/>
          <w:bCs/>
          <w:sz w:val="24"/>
          <w:szCs w:val="24"/>
        </w:rPr>
      </w:pPr>
    </w:p>
    <w:p w14:paraId="2283D08F" w14:textId="77777777" w:rsidR="0032185E" w:rsidRDefault="0032185E" w:rsidP="0032185E">
      <w:pPr>
        <w:pStyle w:val="Prrafodelista"/>
        <w:numPr>
          <w:ilvl w:val="0"/>
          <w:numId w:val="8"/>
        </w:numPr>
        <w:spacing w:after="0" w:line="276" w:lineRule="auto"/>
        <w:rPr>
          <w:rFonts w:ascii="Verdana" w:eastAsia="Verdana" w:hAnsi="Verdana" w:cs="Verdana"/>
          <w:bCs/>
          <w:sz w:val="24"/>
          <w:szCs w:val="24"/>
        </w:rPr>
      </w:pPr>
      <w:r w:rsidRPr="001B2336">
        <w:rPr>
          <w:rFonts w:ascii="Verdana" w:eastAsia="Verdana" w:hAnsi="Verdana" w:cs="Verdana"/>
          <w:bCs/>
          <w:sz w:val="24"/>
          <w:szCs w:val="24"/>
        </w:rPr>
        <w:t xml:space="preserve">Justificación </w:t>
      </w:r>
    </w:p>
    <w:p w14:paraId="00D23C18" w14:textId="77777777" w:rsidR="00376586" w:rsidRDefault="00376586" w:rsidP="00376586">
      <w:pPr>
        <w:pStyle w:val="Prrafodelista"/>
        <w:spacing w:after="0" w:line="276" w:lineRule="auto"/>
        <w:ind w:left="1080"/>
        <w:rPr>
          <w:rFonts w:ascii="Verdana" w:eastAsia="Verdana" w:hAnsi="Verdana" w:cs="Verdana"/>
          <w:bCs/>
          <w:sz w:val="24"/>
          <w:szCs w:val="24"/>
        </w:rPr>
      </w:pPr>
    </w:p>
    <w:p w14:paraId="72303765" w14:textId="203E06DC" w:rsidR="0055506F" w:rsidRDefault="00376586" w:rsidP="00376586">
      <w:pPr>
        <w:pStyle w:val="Prrafodelista"/>
        <w:spacing w:after="0" w:line="276" w:lineRule="auto"/>
        <w:ind w:left="1080"/>
        <w:rPr>
          <w:rFonts w:ascii="Verdana" w:eastAsia="Verdana" w:hAnsi="Verdana" w:cs="Verdana"/>
          <w:bCs/>
          <w:sz w:val="24"/>
          <w:szCs w:val="24"/>
        </w:rPr>
      </w:pPr>
      <w:r w:rsidRPr="00376586">
        <w:rPr>
          <w:rFonts w:ascii="Verdana" w:eastAsia="Verdana" w:hAnsi="Verdana" w:cs="Verdana"/>
          <w:bCs/>
          <w:sz w:val="24"/>
          <w:szCs w:val="24"/>
        </w:rPr>
        <w:t>La creciente demanda de comercio electrónico, los cambios en las preferencias de los</w:t>
      </w:r>
      <w:r>
        <w:rPr>
          <w:rFonts w:ascii="Verdana" w:eastAsia="Verdana" w:hAnsi="Verdana" w:cs="Verdana"/>
          <w:bCs/>
          <w:sz w:val="24"/>
          <w:szCs w:val="24"/>
        </w:rPr>
        <w:t xml:space="preserve"> </w:t>
      </w:r>
      <w:r w:rsidRPr="00376586">
        <w:rPr>
          <w:rFonts w:ascii="Verdana" w:eastAsia="Verdana" w:hAnsi="Verdana" w:cs="Verdana"/>
          <w:bCs/>
          <w:sz w:val="24"/>
          <w:szCs w:val="24"/>
        </w:rPr>
        <w:t>consumidores hacia compras en línea, y la oportunidad de ofrecer productos de alta</w:t>
      </w:r>
      <w:r>
        <w:rPr>
          <w:rFonts w:ascii="Verdana" w:eastAsia="Verdana" w:hAnsi="Verdana" w:cs="Verdana"/>
          <w:bCs/>
          <w:sz w:val="24"/>
          <w:szCs w:val="24"/>
        </w:rPr>
        <w:t xml:space="preserve"> </w:t>
      </w:r>
      <w:r w:rsidRPr="00376586">
        <w:rPr>
          <w:rFonts w:ascii="Verdana" w:eastAsia="Verdana" w:hAnsi="Verdana" w:cs="Verdana"/>
          <w:bCs/>
          <w:sz w:val="24"/>
          <w:szCs w:val="24"/>
        </w:rPr>
        <w:t>calidad con un</w:t>
      </w:r>
      <w:r>
        <w:rPr>
          <w:rFonts w:ascii="Verdana" w:eastAsia="Verdana" w:hAnsi="Verdana" w:cs="Verdana"/>
          <w:bCs/>
          <w:sz w:val="24"/>
          <w:szCs w:val="24"/>
        </w:rPr>
        <w:t xml:space="preserve">a </w:t>
      </w:r>
      <w:r w:rsidRPr="00376586">
        <w:rPr>
          <w:rFonts w:ascii="Verdana" w:eastAsia="Verdana" w:hAnsi="Verdana" w:cs="Verdana"/>
          <w:bCs/>
          <w:sz w:val="24"/>
          <w:szCs w:val="24"/>
        </w:rPr>
        <w:t>experiencia de usuario superior. Este proyecto no sol</w:t>
      </w:r>
      <w:r>
        <w:rPr>
          <w:rFonts w:ascii="Verdana" w:eastAsia="Verdana" w:hAnsi="Verdana" w:cs="Verdana"/>
          <w:bCs/>
          <w:sz w:val="24"/>
          <w:szCs w:val="24"/>
        </w:rPr>
        <w:t xml:space="preserve">o </w:t>
      </w:r>
      <w:r w:rsidRPr="00376586">
        <w:rPr>
          <w:rFonts w:ascii="Verdana" w:eastAsia="Verdana" w:hAnsi="Verdana" w:cs="Verdana"/>
          <w:bCs/>
          <w:sz w:val="24"/>
          <w:szCs w:val="24"/>
        </w:rPr>
        <w:t>beneficiará a</w:t>
      </w:r>
      <w:r>
        <w:rPr>
          <w:rFonts w:ascii="Verdana" w:eastAsia="Verdana" w:hAnsi="Verdana" w:cs="Verdana"/>
          <w:bCs/>
          <w:sz w:val="24"/>
          <w:szCs w:val="24"/>
        </w:rPr>
        <w:t xml:space="preserve"> </w:t>
      </w:r>
      <w:r w:rsidRPr="00376586">
        <w:rPr>
          <w:rFonts w:ascii="Verdana" w:eastAsia="Verdana" w:hAnsi="Verdana" w:cs="Verdana"/>
          <w:bCs/>
          <w:sz w:val="24"/>
          <w:szCs w:val="24"/>
        </w:rPr>
        <w:t>los consumidores y productores, ofreciendo unos beneficios:</w:t>
      </w:r>
    </w:p>
    <w:p w14:paraId="62E6ACDE" w14:textId="77777777" w:rsidR="00376586" w:rsidRPr="00376586" w:rsidRDefault="00376586" w:rsidP="00376586">
      <w:pPr>
        <w:pStyle w:val="Prrafodelista"/>
        <w:spacing w:after="0" w:line="276" w:lineRule="auto"/>
        <w:ind w:left="1080"/>
        <w:rPr>
          <w:rFonts w:ascii="Verdana" w:eastAsia="Verdana" w:hAnsi="Verdana" w:cs="Verdana"/>
          <w:bCs/>
          <w:sz w:val="24"/>
          <w:szCs w:val="24"/>
        </w:rPr>
      </w:pPr>
      <w:r w:rsidRPr="00376586">
        <w:rPr>
          <w:rFonts w:ascii="Segoe UI Symbol" w:eastAsia="Verdana" w:hAnsi="Segoe UI Symbol" w:cs="Segoe UI Symbol"/>
          <w:bCs/>
          <w:sz w:val="24"/>
          <w:szCs w:val="24"/>
        </w:rPr>
        <w:t>❑</w:t>
      </w:r>
      <w:r w:rsidRPr="00376586">
        <w:rPr>
          <w:rFonts w:ascii="Verdana" w:eastAsia="Verdana" w:hAnsi="Verdana" w:cs="Verdana"/>
          <w:bCs/>
          <w:sz w:val="24"/>
          <w:szCs w:val="24"/>
        </w:rPr>
        <w:t xml:space="preserve"> Acceso a un mercado más amplio</w:t>
      </w:r>
    </w:p>
    <w:p w14:paraId="4682B8AF" w14:textId="77777777" w:rsidR="00376586" w:rsidRPr="00376586" w:rsidRDefault="00376586" w:rsidP="00376586">
      <w:pPr>
        <w:pStyle w:val="Prrafodelista"/>
        <w:spacing w:after="0" w:line="276" w:lineRule="auto"/>
        <w:ind w:left="1080"/>
        <w:rPr>
          <w:rFonts w:ascii="Verdana" w:eastAsia="Verdana" w:hAnsi="Verdana" w:cs="Verdana"/>
          <w:bCs/>
          <w:sz w:val="24"/>
          <w:szCs w:val="24"/>
        </w:rPr>
      </w:pPr>
      <w:r w:rsidRPr="00376586">
        <w:rPr>
          <w:rFonts w:ascii="Segoe UI Symbol" w:eastAsia="Verdana" w:hAnsi="Segoe UI Symbol" w:cs="Segoe UI Symbol"/>
          <w:bCs/>
          <w:sz w:val="24"/>
          <w:szCs w:val="24"/>
        </w:rPr>
        <w:t>❑</w:t>
      </w:r>
      <w:r w:rsidRPr="00376586">
        <w:rPr>
          <w:rFonts w:ascii="Verdana" w:eastAsia="Verdana" w:hAnsi="Verdana" w:cs="Verdana"/>
          <w:bCs/>
          <w:sz w:val="24"/>
          <w:szCs w:val="24"/>
        </w:rPr>
        <w:t xml:space="preserve"> Transparencia y trazabilidad</w:t>
      </w:r>
    </w:p>
    <w:p w14:paraId="1FF3EAF7" w14:textId="77777777" w:rsidR="00376586" w:rsidRPr="00376586" w:rsidRDefault="00376586" w:rsidP="00376586">
      <w:pPr>
        <w:pStyle w:val="Prrafodelista"/>
        <w:spacing w:after="0" w:line="276" w:lineRule="auto"/>
        <w:ind w:left="1080"/>
        <w:rPr>
          <w:rFonts w:ascii="Verdana" w:eastAsia="Verdana" w:hAnsi="Verdana" w:cs="Verdana"/>
          <w:bCs/>
          <w:sz w:val="24"/>
          <w:szCs w:val="24"/>
        </w:rPr>
      </w:pPr>
      <w:r w:rsidRPr="00376586">
        <w:rPr>
          <w:rFonts w:ascii="Segoe UI Symbol" w:eastAsia="Verdana" w:hAnsi="Segoe UI Symbol" w:cs="Segoe UI Symbol"/>
          <w:bCs/>
          <w:sz w:val="24"/>
          <w:szCs w:val="24"/>
        </w:rPr>
        <w:t>❑</w:t>
      </w:r>
      <w:r w:rsidRPr="00376586">
        <w:rPr>
          <w:rFonts w:ascii="Verdana" w:eastAsia="Verdana" w:hAnsi="Verdana" w:cs="Verdana"/>
          <w:bCs/>
          <w:sz w:val="24"/>
          <w:szCs w:val="24"/>
        </w:rPr>
        <w:t xml:space="preserve"> Automatización y Eficiencia</w:t>
      </w:r>
    </w:p>
    <w:p w14:paraId="0699F114" w14:textId="219529C2" w:rsidR="00376586" w:rsidRDefault="00376586" w:rsidP="00376586">
      <w:pPr>
        <w:pStyle w:val="Prrafodelista"/>
        <w:spacing w:after="0" w:line="276" w:lineRule="auto"/>
        <w:ind w:left="1080"/>
        <w:rPr>
          <w:rFonts w:ascii="Verdana" w:eastAsia="Verdana" w:hAnsi="Verdana" w:cs="Verdana"/>
          <w:bCs/>
          <w:sz w:val="24"/>
          <w:szCs w:val="24"/>
        </w:rPr>
      </w:pPr>
      <w:r w:rsidRPr="00376586">
        <w:rPr>
          <w:rFonts w:ascii="Segoe UI Symbol" w:eastAsia="Verdana" w:hAnsi="Segoe UI Symbol" w:cs="Segoe UI Symbol"/>
          <w:bCs/>
          <w:sz w:val="24"/>
          <w:szCs w:val="24"/>
        </w:rPr>
        <w:t>❑</w:t>
      </w:r>
      <w:r w:rsidRPr="00376586">
        <w:rPr>
          <w:rFonts w:ascii="Verdana" w:eastAsia="Verdana" w:hAnsi="Verdana" w:cs="Verdana"/>
          <w:bCs/>
          <w:sz w:val="24"/>
          <w:szCs w:val="24"/>
        </w:rPr>
        <w:t xml:space="preserve"> Diferenciación a través de la Calidad</w:t>
      </w:r>
    </w:p>
    <w:p w14:paraId="726FC387" w14:textId="604871DD" w:rsidR="00376586" w:rsidRPr="00A80365" w:rsidRDefault="00376586" w:rsidP="00A80365">
      <w:pPr>
        <w:spacing w:after="0" w:line="276" w:lineRule="auto"/>
        <w:rPr>
          <w:rFonts w:ascii="Verdana" w:eastAsia="Verdana" w:hAnsi="Verdana" w:cs="Verdana"/>
          <w:bCs/>
          <w:sz w:val="24"/>
          <w:szCs w:val="24"/>
        </w:rPr>
      </w:pPr>
    </w:p>
    <w:p w14:paraId="317157CF" w14:textId="2B865714" w:rsidR="00A80365" w:rsidRDefault="00A80365" w:rsidP="0055506F">
      <w:pPr>
        <w:pStyle w:val="Prrafodelista"/>
        <w:numPr>
          <w:ilvl w:val="0"/>
          <w:numId w:val="8"/>
        </w:numPr>
        <w:spacing w:after="0" w:line="276" w:lineRule="auto"/>
        <w:rPr>
          <w:rFonts w:ascii="Verdana" w:eastAsia="Verdana" w:hAnsi="Verdana" w:cs="Verdana"/>
          <w:bCs/>
          <w:sz w:val="24"/>
          <w:szCs w:val="24"/>
        </w:rPr>
      </w:pPr>
      <w:r w:rsidRPr="00A80365">
        <w:rPr>
          <w:rFonts w:ascii="Verdana" w:eastAsia="Verdana" w:hAnsi="Verdana" w:cs="Verdana"/>
          <w:bCs/>
          <w:sz w:val="24"/>
          <w:szCs w:val="24"/>
        </w:rPr>
        <w:t>Instrumento de evaluación aplicado</w:t>
      </w:r>
    </w:p>
    <w:p w14:paraId="5BC7759A" w14:textId="2BFEDC2F" w:rsidR="00A80365" w:rsidRDefault="00A80365" w:rsidP="00A80365">
      <w:pPr>
        <w:pStyle w:val="Prrafodelista"/>
        <w:spacing w:after="0" w:line="276" w:lineRule="auto"/>
        <w:ind w:left="1210"/>
        <w:rPr>
          <w:rFonts w:ascii="Verdana" w:eastAsia="Verdana" w:hAnsi="Verdana" w:cs="Verdana"/>
          <w:bCs/>
          <w:sz w:val="24"/>
          <w:szCs w:val="24"/>
        </w:rPr>
      </w:pPr>
    </w:p>
    <w:p w14:paraId="6B51C91E" w14:textId="1318D939" w:rsidR="00A80365" w:rsidRDefault="00A80365" w:rsidP="00A80365">
      <w:pPr>
        <w:spacing w:after="0" w:line="276" w:lineRule="auto"/>
        <w:ind w:left="1210"/>
        <w:rPr>
          <w:rFonts w:ascii="Verdana" w:eastAsia="Verdana" w:hAnsi="Verdana" w:cs="Verdana"/>
          <w:bCs/>
          <w:sz w:val="24"/>
          <w:szCs w:val="24"/>
        </w:rPr>
      </w:pPr>
      <w:r>
        <w:rPr>
          <w:rFonts w:ascii="Verdana" w:eastAsia="Verdana" w:hAnsi="Verdana" w:cs="Verdana"/>
          <w:bCs/>
          <w:sz w:val="24"/>
          <w:szCs w:val="24"/>
        </w:rPr>
        <w:t>Nuestro grupo llevo a cabo una encuesta</w:t>
      </w:r>
      <w:r w:rsidR="008A7FFD">
        <w:rPr>
          <w:rFonts w:ascii="Verdana" w:eastAsia="Verdana" w:hAnsi="Verdana" w:cs="Verdana"/>
          <w:bCs/>
          <w:sz w:val="24"/>
          <w:szCs w:val="24"/>
        </w:rPr>
        <w:t xml:space="preserve"> a un trabajador de </w:t>
      </w:r>
      <w:proofErr w:type="spellStart"/>
      <w:r w:rsidR="008A7FFD">
        <w:rPr>
          <w:rFonts w:ascii="Verdana" w:eastAsia="Verdana" w:hAnsi="Verdana" w:cs="Verdana"/>
          <w:bCs/>
          <w:sz w:val="24"/>
          <w:szCs w:val="24"/>
        </w:rPr>
        <w:t>Meat</w:t>
      </w:r>
      <w:proofErr w:type="spellEnd"/>
      <w:r w:rsidR="008A7FFD">
        <w:rPr>
          <w:rFonts w:ascii="Verdana" w:eastAsia="Verdana" w:hAnsi="Verdana" w:cs="Verdana"/>
          <w:bCs/>
          <w:sz w:val="24"/>
          <w:szCs w:val="24"/>
        </w:rPr>
        <w:t xml:space="preserve"> </w:t>
      </w:r>
      <w:proofErr w:type="spellStart"/>
      <w:r w:rsidR="008A7FFD">
        <w:rPr>
          <w:rFonts w:ascii="Verdana" w:eastAsia="Verdana" w:hAnsi="Verdana" w:cs="Verdana"/>
          <w:bCs/>
          <w:sz w:val="24"/>
          <w:szCs w:val="24"/>
        </w:rPr>
        <w:t>Market</w:t>
      </w:r>
      <w:proofErr w:type="spellEnd"/>
      <w:r>
        <w:rPr>
          <w:rFonts w:ascii="Verdana" w:eastAsia="Verdana" w:hAnsi="Verdana" w:cs="Verdana"/>
          <w:bCs/>
          <w:sz w:val="24"/>
          <w:szCs w:val="24"/>
        </w:rPr>
        <w:t>, para la logística de nuestro proyecto</w:t>
      </w:r>
      <w:r w:rsidR="00EA39E6">
        <w:rPr>
          <w:rFonts w:ascii="Verdana" w:eastAsia="Verdana" w:hAnsi="Verdana" w:cs="Verdana"/>
          <w:bCs/>
          <w:sz w:val="24"/>
          <w:szCs w:val="24"/>
        </w:rPr>
        <w:t xml:space="preserve"> en base a las siguientes preguntas</w:t>
      </w:r>
      <w:r>
        <w:rPr>
          <w:rFonts w:ascii="Verdana" w:eastAsia="Verdana" w:hAnsi="Verdana" w:cs="Verdana"/>
          <w:bCs/>
          <w:sz w:val="24"/>
          <w:szCs w:val="24"/>
        </w:rPr>
        <w:t>.</w:t>
      </w:r>
    </w:p>
    <w:p w14:paraId="3B52167B" w14:textId="57353E0E" w:rsidR="00EA39E6" w:rsidRDefault="00EA39E6" w:rsidP="00A80365">
      <w:pPr>
        <w:spacing w:after="0" w:line="276" w:lineRule="auto"/>
        <w:ind w:left="1210"/>
        <w:rPr>
          <w:rFonts w:ascii="Verdana" w:eastAsia="Verdana" w:hAnsi="Verdana" w:cs="Verdana"/>
          <w:bCs/>
          <w:sz w:val="24"/>
          <w:szCs w:val="24"/>
        </w:rPr>
      </w:pPr>
    </w:p>
    <w:p w14:paraId="309A82F7" w14:textId="329F1C71" w:rsidR="00EA39E6" w:rsidRDefault="00EA39E6" w:rsidP="00A80365">
      <w:pPr>
        <w:spacing w:after="0" w:line="276" w:lineRule="auto"/>
        <w:ind w:left="1210"/>
        <w:rPr>
          <w:rFonts w:ascii="Verdana" w:eastAsia="Verdana" w:hAnsi="Verdana" w:cs="Verdana"/>
          <w:bCs/>
          <w:sz w:val="24"/>
          <w:szCs w:val="24"/>
        </w:rPr>
      </w:pPr>
    </w:p>
    <w:p w14:paraId="1D12E54F" w14:textId="60ABCCCE" w:rsidR="00EA39E6" w:rsidRDefault="00EA39E6" w:rsidP="00A80365">
      <w:pPr>
        <w:spacing w:after="0" w:line="276" w:lineRule="auto"/>
        <w:ind w:left="1210"/>
        <w:rPr>
          <w:rFonts w:ascii="Verdana" w:eastAsia="Verdana" w:hAnsi="Verdana" w:cs="Verdana"/>
          <w:bCs/>
          <w:sz w:val="24"/>
          <w:szCs w:val="24"/>
        </w:rPr>
      </w:pPr>
    </w:p>
    <w:p w14:paraId="39691EA2" w14:textId="39DCF652" w:rsidR="00EA39E6" w:rsidRDefault="00EA39E6" w:rsidP="00EA39E6">
      <w:pPr>
        <w:spacing w:after="0" w:line="276" w:lineRule="auto"/>
        <w:ind w:left="1210"/>
        <w:rPr>
          <w:rFonts w:ascii="Verdana" w:eastAsia="Verdana" w:hAnsi="Verdana" w:cs="Verdana"/>
          <w:bCs/>
          <w:sz w:val="24"/>
          <w:szCs w:val="24"/>
        </w:rPr>
      </w:pPr>
      <w:r>
        <w:rPr>
          <w:noProof/>
          <w14:ligatures w14:val="standardContextual"/>
        </w:rPr>
        <w:drawing>
          <wp:anchor distT="0" distB="0" distL="114300" distR="114300" simplePos="0" relativeHeight="251660288" behindDoc="0" locked="0" layoutInCell="1" allowOverlap="1" wp14:anchorId="166892AE" wp14:editId="3E49E08D">
            <wp:simplePos x="0" y="0"/>
            <wp:positionH relativeFrom="margin">
              <wp:align>right</wp:align>
            </wp:positionH>
            <wp:positionV relativeFrom="paragraph">
              <wp:posOffset>240030</wp:posOffset>
            </wp:positionV>
            <wp:extent cx="5612130" cy="6679565"/>
            <wp:effectExtent l="0" t="0" r="7620" b="698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12130" cy="6679565"/>
                    </a:xfrm>
                    <a:prstGeom prst="rect">
                      <a:avLst/>
                    </a:prstGeom>
                  </pic:spPr>
                </pic:pic>
              </a:graphicData>
            </a:graphic>
          </wp:anchor>
        </w:drawing>
      </w:r>
    </w:p>
    <w:p w14:paraId="0929DBF6" w14:textId="25E82970" w:rsidR="00EA39E6" w:rsidRDefault="00EA39E6" w:rsidP="00A80365">
      <w:pPr>
        <w:spacing w:after="0" w:line="276" w:lineRule="auto"/>
        <w:ind w:left="1210"/>
        <w:rPr>
          <w:rFonts w:ascii="Verdana" w:eastAsia="Verdana" w:hAnsi="Verdana" w:cs="Verdana"/>
          <w:bCs/>
          <w:sz w:val="24"/>
          <w:szCs w:val="24"/>
        </w:rPr>
      </w:pPr>
    </w:p>
    <w:p w14:paraId="568A6296" w14:textId="6F07B32A" w:rsidR="00EA39E6" w:rsidRDefault="00EA39E6" w:rsidP="00EA39E6">
      <w:pPr>
        <w:spacing w:after="0" w:line="276" w:lineRule="auto"/>
        <w:ind w:left="1210"/>
        <w:rPr>
          <w:rFonts w:ascii="Verdana" w:eastAsia="Verdana" w:hAnsi="Verdana" w:cs="Verdana"/>
          <w:bCs/>
          <w:sz w:val="24"/>
          <w:szCs w:val="24"/>
        </w:rPr>
      </w:pPr>
      <w:r w:rsidRPr="00EA39E6">
        <w:rPr>
          <w:noProof/>
        </w:rPr>
        <w:lastRenderedPageBreak/>
        <w:drawing>
          <wp:anchor distT="0" distB="0" distL="114300" distR="114300" simplePos="0" relativeHeight="251661312" behindDoc="0" locked="0" layoutInCell="1" allowOverlap="1" wp14:anchorId="2BBBEEC5" wp14:editId="334DBA77">
            <wp:simplePos x="0" y="0"/>
            <wp:positionH relativeFrom="margin">
              <wp:align>right</wp:align>
            </wp:positionH>
            <wp:positionV relativeFrom="paragraph">
              <wp:posOffset>26035</wp:posOffset>
            </wp:positionV>
            <wp:extent cx="5334000" cy="738187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34000" cy="7381875"/>
                    </a:xfrm>
                    <a:prstGeom prst="rect">
                      <a:avLst/>
                    </a:prstGeom>
                  </pic:spPr>
                </pic:pic>
              </a:graphicData>
            </a:graphic>
          </wp:anchor>
        </w:drawing>
      </w:r>
    </w:p>
    <w:p w14:paraId="7AD2C8F9" w14:textId="14F83058" w:rsidR="00EA39E6" w:rsidRDefault="00EA39E6" w:rsidP="00EA39E6">
      <w:pPr>
        <w:spacing w:after="0" w:line="276" w:lineRule="auto"/>
        <w:ind w:left="1210"/>
        <w:rPr>
          <w:rFonts w:ascii="Verdana" w:eastAsia="Verdana" w:hAnsi="Verdana" w:cs="Verdana"/>
          <w:bCs/>
          <w:sz w:val="24"/>
          <w:szCs w:val="24"/>
        </w:rPr>
      </w:pPr>
      <w:r w:rsidRPr="00EA39E6">
        <w:rPr>
          <w:noProof/>
        </w:rPr>
        <w:lastRenderedPageBreak/>
        <w:drawing>
          <wp:anchor distT="0" distB="0" distL="114300" distR="114300" simplePos="0" relativeHeight="251662336" behindDoc="0" locked="0" layoutInCell="1" allowOverlap="1" wp14:anchorId="0BAB9E5E" wp14:editId="776621BA">
            <wp:simplePos x="0" y="0"/>
            <wp:positionH relativeFrom="margin">
              <wp:align>left</wp:align>
            </wp:positionH>
            <wp:positionV relativeFrom="paragraph">
              <wp:posOffset>0</wp:posOffset>
            </wp:positionV>
            <wp:extent cx="5410200" cy="706755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10200" cy="7067550"/>
                    </a:xfrm>
                    <a:prstGeom prst="rect">
                      <a:avLst/>
                    </a:prstGeom>
                  </pic:spPr>
                </pic:pic>
              </a:graphicData>
            </a:graphic>
          </wp:anchor>
        </w:drawing>
      </w:r>
    </w:p>
    <w:p w14:paraId="179EC5AE" w14:textId="7655FCE8" w:rsidR="00EA39E6" w:rsidRDefault="00EA39E6" w:rsidP="00EA39E6">
      <w:pPr>
        <w:spacing w:after="0" w:line="276" w:lineRule="auto"/>
        <w:rPr>
          <w:rFonts w:ascii="Verdana" w:eastAsia="Verdana" w:hAnsi="Verdana" w:cs="Verdana"/>
          <w:bCs/>
          <w:sz w:val="24"/>
          <w:szCs w:val="24"/>
        </w:rPr>
      </w:pPr>
    </w:p>
    <w:p w14:paraId="3943CD20" w14:textId="460CF2DF" w:rsidR="00B437AA" w:rsidRPr="00A80365" w:rsidRDefault="00B437AA" w:rsidP="00B437AA">
      <w:pPr>
        <w:spacing w:after="0" w:line="276" w:lineRule="auto"/>
        <w:ind w:left="1210"/>
        <w:jc w:val="right"/>
        <w:rPr>
          <w:rFonts w:ascii="Verdana" w:eastAsia="Verdana" w:hAnsi="Verdana" w:cs="Verdana"/>
          <w:bCs/>
          <w:sz w:val="24"/>
          <w:szCs w:val="24"/>
        </w:rPr>
      </w:pPr>
      <w:r w:rsidRPr="00B437AA">
        <w:rPr>
          <w:b/>
          <w:noProof/>
          <w:color w:val="808080" w:themeColor="background1" w:themeShade="80"/>
          <w:sz w:val="12"/>
          <w:szCs w:val="12"/>
          <w14:ligatures w14:val="standardContextual"/>
        </w:rPr>
        <w:drawing>
          <wp:anchor distT="0" distB="0" distL="114300" distR="114300" simplePos="0" relativeHeight="251659264" behindDoc="1" locked="0" layoutInCell="1" allowOverlap="1" wp14:anchorId="57911C6F" wp14:editId="032E5210">
            <wp:simplePos x="0" y="0"/>
            <wp:positionH relativeFrom="margin">
              <wp:align>right</wp:align>
            </wp:positionH>
            <wp:positionV relativeFrom="paragraph">
              <wp:posOffset>0</wp:posOffset>
            </wp:positionV>
            <wp:extent cx="5612130" cy="6154420"/>
            <wp:effectExtent l="0" t="0" r="7620" b="0"/>
            <wp:wrapTight wrapText="bothSides">
              <wp:wrapPolygon edited="0">
                <wp:start x="0" y="0"/>
                <wp:lineTo x="0" y="21529"/>
                <wp:lineTo x="21556" y="21529"/>
                <wp:lineTo x="2155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12130" cy="6154420"/>
                    </a:xfrm>
                    <a:prstGeom prst="rect">
                      <a:avLst/>
                    </a:prstGeom>
                  </pic:spPr>
                </pic:pic>
              </a:graphicData>
            </a:graphic>
          </wp:anchor>
        </w:drawing>
      </w:r>
      <w:r w:rsidRPr="00B437AA">
        <w:rPr>
          <w:rFonts w:ascii="Verdana" w:eastAsia="Verdana" w:hAnsi="Verdana" w:cs="Verdana"/>
          <w:b/>
          <w:color w:val="808080" w:themeColor="background1" w:themeShade="80"/>
          <w:sz w:val="14"/>
          <w:szCs w:val="14"/>
        </w:rPr>
        <w:t>(firma de la persona</w:t>
      </w:r>
      <w:r w:rsidRPr="00B437AA">
        <w:rPr>
          <w:rFonts w:ascii="Verdana" w:eastAsia="Verdana" w:hAnsi="Verdana" w:cs="Verdana"/>
          <w:bCs/>
          <w:color w:val="808080" w:themeColor="background1" w:themeShade="80"/>
          <w:sz w:val="14"/>
          <w:szCs w:val="14"/>
        </w:rPr>
        <w:t>)</w:t>
      </w:r>
    </w:p>
    <w:p w14:paraId="50A26444" w14:textId="056A4624" w:rsidR="00A80365" w:rsidRDefault="00A80365" w:rsidP="00B437AA">
      <w:pPr>
        <w:spacing w:after="0" w:line="276" w:lineRule="auto"/>
        <w:rPr>
          <w:rFonts w:ascii="Verdana" w:eastAsia="Verdana" w:hAnsi="Verdana" w:cs="Verdana"/>
          <w:bCs/>
          <w:sz w:val="24"/>
          <w:szCs w:val="24"/>
        </w:rPr>
      </w:pPr>
    </w:p>
    <w:p w14:paraId="5911862E" w14:textId="105567E8" w:rsidR="00B437AA" w:rsidRDefault="00B437AA" w:rsidP="00B437AA">
      <w:pPr>
        <w:spacing w:after="0" w:line="276" w:lineRule="auto"/>
        <w:rPr>
          <w:rFonts w:ascii="Verdana" w:eastAsia="Verdana" w:hAnsi="Verdana" w:cs="Verdana"/>
          <w:bCs/>
          <w:sz w:val="24"/>
          <w:szCs w:val="24"/>
        </w:rPr>
      </w:pPr>
    </w:p>
    <w:p w14:paraId="377FF6EA" w14:textId="43303B5C" w:rsidR="00B437AA" w:rsidRDefault="00B437AA" w:rsidP="00B437AA">
      <w:pPr>
        <w:spacing w:after="0" w:line="276" w:lineRule="auto"/>
        <w:rPr>
          <w:rFonts w:ascii="Verdana" w:eastAsia="Verdana" w:hAnsi="Verdana" w:cs="Verdana"/>
          <w:bCs/>
          <w:sz w:val="24"/>
          <w:szCs w:val="24"/>
        </w:rPr>
      </w:pPr>
    </w:p>
    <w:p w14:paraId="2C6215C9" w14:textId="49EA7FEF" w:rsidR="00B437AA" w:rsidRDefault="00B437AA" w:rsidP="00B437AA">
      <w:pPr>
        <w:spacing w:after="0" w:line="276" w:lineRule="auto"/>
        <w:rPr>
          <w:rFonts w:ascii="Verdana" w:eastAsia="Verdana" w:hAnsi="Verdana" w:cs="Verdana"/>
          <w:bCs/>
          <w:sz w:val="24"/>
          <w:szCs w:val="24"/>
        </w:rPr>
      </w:pPr>
    </w:p>
    <w:p w14:paraId="30E0032C" w14:textId="1CE6865B" w:rsidR="00A80365" w:rsidRPr="00EA39E6" w:rsidRDefault="00A80365" w:rsidP="00EA39E6">
      <w:pPr>
        <w:spacing w:after="0" w:line="276" w:lineRule="auto"/>
        <w:rPr>
          <w:rFonts w:ascii="Verdana" w:eastAsia="Verdana" w:hAnsi="Verdana" w:cs="Verdana"/>
          <w:bCs/>
          <w:sz w:val="24"/>
          <w:szCs w:val="24"/>
        </w:rPr>
      </w:pPr>
    </w:p>
    <w:p w14:paraId="52BD0818" w14:textId="77777777" w:rsidR="00A80365" w:rsidRDefault="00A80365" w:rsidP="00A80365">
      <w:pPr>
        <w:pStyle w:val="Prrafodelista"/>
        <w:spacing w:after="0" w:line="276" w:lineRule="auto"/>
        <w:ind w:left="1210"/>
        <w:rPr>
          <w:rFonts w:ascii="Verdana" w:eastAsia="Verdana" w:hAnsi="Verdana" w:cs="Verdana"/>
          <w:bCs/>
          <w:sz w:val="24"/>
          <w:szCs w:val="24"/>
        </w:rPr>
      </w:pPr>
    </w:p>
    <w:p w14:paraId="6B399C31" w14:textId="0D708A2B" w:rsidR="0055506F" w:rsidRDefault="0055506F" w:rsidP="0055506F">
      <w:pPr>
        <w:pStyle w:val="Prrafodelista"/>
        <w:numPr>
          <w:ilvl w:val="0"/>
          <w:numId w:val="8"/>
        </w:numPr>
        <w:spacing w:after="0" w:line="276" w:lineRule="auto"/>
        <w:rPr>
          <w:rFonts w:ascii="Verdana" w:eastAsia="Verdana" w:hAnsi="Verdana" w:cs="Verdana"/>
          <w:bCs/>
          <w:sz w:val="24"/>
          <w:szCs w:val="24"/>
        </w:rPr>
      </w:pPr>
      <w:r>
        <w:rPr>
          <w:rFonts w:ascii="Verdana" w:eastAsia="Verdana" w:hAnsi="Verdana" w:cs="Verdana"/>
          <w:bCs/>
          <w:sz w:val="24"/>
          <w:szCs w:val="24"/>
        </w:rPr>
        <w:t xml:space="preserve">Análisis de instrumento de evaluación </w:t>
      </w:r>
    </w:p>
    <w:p w14:paraId="5DDDE735" w14:textId="77777777" w:rsidR="00A80365" w:rsidRDefault="00A80365" w:rsidP="00A80365">
      <w:pPr>
        <w:pStyle w:val="Prrafodelista"/>
        <w:spacing w:after="0" w:line="276" w:lineRule="auto"/>
        <w:ind w:left="1080"/>
        <w:rPr>
          <w:rFonts w:ascii="Verdana" w:eastAsia="Verdana" w:hAnsi="Verdana" w:cs="Verdana"/>
          <w:bCs/>
          <w:sz w:val="24"/>
          <w:szCs w:val="24"/>
        </w:rPr>
      </w:pPr>
    </w:p>
    <w:p w14:paraId="4F6E4DEA" w14:textId="38EC574D" w:rsidR="00A80365" w:rsidRPr="0032185E" w:rsidRDefault="00A80365" w:rsidP="00A80365">
      <w:pPr>
        <w:pStyle w:val="Prrafodelista"/>
        <w:spacing w:after="0" w:line="276" w:lineRule="auto"/>
        <w:ind w:left="1080"/>
        <w:rPr>
          <w:rFonts w:ascii="Verdana" w:eastAsia="Verdana" w:hAnsi="Verdana" w:cs="Verdana"/>
          <w:bCs/>
          <w:sz w:val="24"/>
          <w:szCs w:val="24"/>
        </w:rPr>
      </w:pPr>
      <w:r>
        <w:rPr>
          <w:rFonts w:ascii="Verdana" w:eastAsia="Verdana" w:hAnsi="Verdana" w:cs="Verdana"/>
          <w:bCs/>
          <w:sz w:val="24"/>
          <w:szCs w:val="24"/>
        </w:rPr>
        <w:t>A través de este método de encuesta nuestro equipo logro obtener información relevante para nuestro proyecto, con preguntas claves como “</w:t>
      </w:r>
      <w:r w:rsidRPr="00A80365">
        <w:rPr>
          <w:rFonts w:ascii="Verdana" w:eastAsia="Verdana" w:hAnsi="Verdana" w:cs="Verdana"/>
          <w:bCs/>
          <w:sz w:val="24"/>
          <w:szCs w:val="24"/>
        </w:rPr>
        <w:t>¿Cómo aseguran el cumplimiento de las normativas sanitarias y de seguridad alimentaria?</w:t>
      </w:r>
      <w:r>
        <w:rPr>
          <w:rFonts w:ascii="Verdana" w:eastAsia="Verdana" w:hAnsi="Verdana" w:cs="Verdana"/>
          <w:bCs/>
          <w:sz w:val="24"/>
          <w:szCs w:val="24"/>
        </w:rPr>
        <w:t>”. Preguntas como estas nos ayudan a tener un panorama más amplio para la creación de la plataforma con mejor exactitud posible.</w:t>
      </w:r>
    </w:p>
    <w:p w14:paraId="15E82FF8" w14:textId="77777777" w:rsidR="0032185E" w:rsidRDefault="0032185E" w:rsidP="0032185E">
      <w:pPr>
        <w:pStyle w:val="Prrafodelista"/>
        <w:spacing w:after="0" w:line="276" w:lineRule="auto"/>
        <w:ind w:left="1080"/>
        <w:rPr>
          <w:rFonts w:ascii="Verdana" w:eastAsia="Verdana" w:hAnsi="Verdana" w:cs="Verdana"/>
          <w:bCs/>
          <w:sz w:val="24"/>
          <w:szCs w:val="24"/>
        </w:rPr>
      </w:pPr>
    </w:p>
    <w:p w14:paraId="09AC4F1E" w14:textId="38D37031" w:rsidR="0032185E" w:rsidRDefault="0032185E" w:rsidP="0032185E">
      <w:pPr>
        <w:pStyle w:val="Prrafodelista"/>
        <w:numPr>
          <w:ilvl w:val="0"/>
          <w:numId w:val="8"/>
        </w:numPr>
        <w:spacing w:after="0" w:line="276" w:lineRule="auto"/>
        <w:rPr>
          <w:rFonts w:ascii="Verdana" w:eastAsia="Verdana" w:hAnsi="Verdana" w:cs="Verdana"/>
          <w:bCs/>
          <w:sz w:val="24"/>
          <w:szCs w:val="24"/>
        </w:rPr>
      </w:pPr>
      <w:r w:rsidRPr="0032185E">
        <w:rPr>
          <w:rFonts w:ascii="Verdana" w:eastAsia="Verdana" w:hAnsi="Verdana" w:cs="Verdana"/>
          <w:bCs/>
          <w:sz w:val="24"/>
          <w:szCs w:val="24"/>
        </w:rPr>
        <w:t>Identificación de procesos</w:t>
      </w:r>
    </w:p>
    <w:tbl>
      <w:tblPr>
        <w:tblStyle w:val="Tablaconcuadrcula"/>
        <w:tblW w:w="7846" w:type="dxa"/>
        <w:tblInd w:w="1080" w:type="dxa"/>
        <w:tblLook w:val="04A0" w:firstRow="1" w:lastRow="0" w:firstColumn="1" w:lastColumn="0" w:noHBand="0" w:noVBand="1"/>
      </w:tblPr>
      <w:tblGrid>
        <w:gridCol w:w="2613"/>
        <w:gridCol w:w="2614"/>
        <w:gridCol w:w="2619"/>
      </w:tblGrid>
      <w:tr w:rsidR="0032185E" w14:paraId="0A2C8123" w14:textId="77777777" w:rsidTr="00013640">
        <w:tc>
          <w:tcPr>
            <w:tcW w:w="2613" w:type="dxa"/>
          </w:tcPr>
          <w:p w14:paraId="54D31078" w14:textId="50AFFFEA" w:rsidR="0032185E" w:rsidRPr="00A80365" w:rsidRDefault="0032185E" w:rsidP="00A80365">
            <w:pPr>
              <w:pStyle w:val="Prrafodelista"/>
              <w:spacing w:line="276" w:lineRule="auto"/>
              <w:ind w:left="0"/>
              <w:jc w:val="center"/>
              <w:rPr>
                <w:rFonts w:ascii="Verdana" w:eastAsia="Verdana" w:hAnsi="Verdana" w:cs="Verdana"/>
                <w:b/>
                <w:bCs/>
                <w:i/>
                <w:sz w:val="24"/>
                <w:szCs w:val="24"/>
              </w:rPr>
            </w:pPr>
            <w:r w:rsidRPr="00A80365">
              <w:rPr>
                <w:rFonts w:ascii="Verdana" w:eastAsia="Verdana" w:hAnsi="Verdana" w:cs="Verdana"/>
                <w:b/>
                <w:bCs/>
                <w:i/>
                <w:sz w:val="24"/>
                <w:szCs w:val="24"/>
              </w:rPr>
              <w:t>Procesos Estratégicos</w:t>
            </w:r>
          </w:p>
        </w:tc>
        <w:tc>
          <w:tcPr>
            <w:tcW w:w="2614" w:type="dxa"/>
          </w:tcPr>
          <w:p w14:paraId="402BA090" w14:textId="2D129E4E" w:rsidR="0032185E" w:rsidRPr="00A80365" w:rsidRDefault="0032185E" w:rsidP="00A80365">
            <w:pPr>
              <w:pStyle w:val="Prrafodelista"/>
              <w:spacing w:line="276" w:lineRule="auto"/>
              <w:ind w:left="0"/>
              <w:jc w:val="center"/>
              <w:rPr>
                <w:rFonts w:ascii="Verdana" w:eastAsia="Verdana" w:hAnsi="Verdana" w:cs="Verdana"/>
                <w:b/>
                <w:bCs/>
                <w:i/>
                <w:sz w:val="24"/>
                <w:szCs w:val="24"/>
              </w:rPr>
            </w:pPr>
            <w:r w:rsidRPr="00A80365">
              <w:rPr>
                <w:rFonts w:ascii="Verdana" w:eastAsia="Verdana" w:hAnsi="Verdana" w:cs="Verdana"/>
                <w:b/>
                <w:bCs/>
                <w:i/>
                <w:sz w:val="24"/>
                <w:szCs w:val="24"/>
              </w:rPr>
              <w:t>Procesos Misionales</w:t>
            </w:r>
          </w:p>
        </w:tc>
        <w:tc>
          <w:tcPr>
            <w:tcW w:w="2619" w:type="dxa"/>
          </w:tcPr>
          <w:p w14:paraId="64BB8D66" w14:textId="2C662F48" w:rsidR="0032185E" w:rsidRPr="00A80365" w:rsidRDefault="0032185E" w:rsidP="00A80365">
            <w:pPr>
              <w:pStyle w:val="Prrafodelista"/>
              <w:spacing w:line="276" w:lineRule="auto"/>
              <w:ind w:left="0"/>
              <w:jc w:val="center"/>
              <w:rPr>
                <w:rFonts w:ascii="Verdana" w:eastAsia="Verdana" w:hAnsi="Verdana" w:cs="Verdana"/>
                <w:b/>
                <w:bCs/>
                <w:i/>
                <w:sz w:val="24"/>
                <w:szCs w:val="24"/>
              </w:rPr>
            </w:pPr>
            <w:r w:rsidRPr="00A80365">
              <w:rPr>
                <w:rFonts w:ascii="Verdana" w:eastAsia="Verdana" w:hAnsi="Verdana" w:cs="Verdana"/>
                <w:b/>
                <w:bCs/>
                <w:i/>
                <w:sz w:val="24"/>
                <w:szCs w:val="24"/>
              </w:rPr>
              <w:t>Procesos de Soporte</w:t>
            </w:r>
          </w:p>
        </w:tc>
      </w:tr>
      <w:tr w:rsidR="0032185E" w14:paraId="0CE6960D" w14:textId="77777777" w:rsidTr="00013640">
        <w:tc>
          <w:tcPr>
            <w:tcW w:w="2613" w:type="dxa"/>
          </w:tcPr>
          <w:p w14:paraId="25212605" w14:textId="1B31940B" w:rsidR="0032185E" w:rsidRDefault="00013640" w:rsidP="00013640">
            <w:pPr>
              <w:spacing w:line="276" w:lineRule="auto"/>
              <w:rPr>
                <w:rFonts w:ascii="Verdana" w:eastAsia="Verdana" w:hAnsi="Verdana" w:cs="Verdana"/>
                <w:bCs/>
                <w:szCs w:val="20"/>
              </w:rPr>
            </w:pPr>
            <w:r w:rsidRPr="00013640">
              <w:rPr>
                <w:rFonts w:ascii="Verdana" w:eastAsia="Verdana" w:hAnsi="Verdana" w:cs="Verdana"/>
                <w:bCs/>
                <w:szCs w:val="20"/>
              </w:rPr>
              <w:t>-</w:t>
            </w:r>
            <w:r>
              <w:rPr>
                <w:rFonts w:ascii="Verdana" w:eastAsia="Verdana" w:hAnsi="Verdana" w:cs="Verdana"/>
                <w:bCs/>
                <w:szCs w:val="20"/>
              </w:rPr>
              <w:t xml:space="preserve"> </w:t>
            </w:r>
            <w:r w:rsidR="00A80365" w:rsidRPr="00013640">
              <w:rPr>
                <w:rFonts w:ascii="Verdana" w:eastAsia="Verdana" w:hAnsi="Verdana" w:cs="Verdana"/>
                <w:bCs/>
                <w:szCs w:val="20"/>
              </w:rPr>
              <w:t>Gestión de la Cadena de Suministro y Logística</w:t>
            </w:r>
          </w:p>
          <w:p w14:paraId="580928B6" w14:textId="31720B55" w:rsidR="00013640" w:rsidRDefault="00013640" w:rsidP="00013640">
            <w:pPr>
              <w:spacing w:line="276" w:lineRule="auto"/>
              <w:rPr>
                <w:rFonts w:ascii="Verdana" w:eastAsia="Verdana" w:hAnsi="Verdana" w:cs="Verdana"/>
                <w:bCs/>
                <w:szCs w:val="20"/>
              </w:rPr>
            </w:pPr>
            <w:r>
              <w:rPr>
                <w:rFonts w:ascii="Verdana" w:eastAsia="Verdana" w:hAnsi="Verdana" w:cs="Verdana"/>
                <w:bCs/>
                <w:szCs w:val="20"/>
              </w:rPr>
              <w:t xml:space="preserve">- </w:t>
            </w:r>
            <w:r w:rsidRPr="00013640">
              <w:rPr>
                <w:rFonts w:ascii="Verdana" w:eastAsia="Verdana" w:hAnsi="Verdana" w:cs="Verdana"/>
                <w:bCs/>
                <w:szCs w:val="20"/>
              </w:rPr>
              <w:t>Optimización de la Experiencia del Usuario</w:t>
            </w:r>
          </w:p>
          <w:p w14:paraId="7F297D70" w14:textId="53C95568" w:rsidR="00013640" w:rsidRPr="00013640" w:rsidRDefault="00013640" w:rsidP="00013640">
            <w:pPr>
              <w:spacing w:line="276" w:lineRule="auto"/>
              <w:rPr>
                <w:rFonts w:ascii="Verdana" w:eastAsia="Verdana" w:hAnsi="Verdana" w:cs="Verdana"/>
                <w:bCs/>
                <w:szCs w:val="20"/>
              </w:rPr>
            </w:pPr>
            <w:r>
              <w:rPr>
                <w:rFonts w:ascii="Verdana" w:eastAsia="Verdana" w:hAnsi="Verdana" w:cs="Verdana"/>
                <w:bCs/>
                <w:szCs w:val="20"/>
              </w:rPr>
              <w:t xml:space="preserve">- </w:t>
            </w:r>
            <w:r w:rsidRPr="00013640">
              <w:rPr>
                <w:rFonts w:ascii="Verdana" w:eastAsia="Verdana" w:hAnsi="Verdana" w:cs="Verdana"/>
                <w:bCs/>
                <w:szCs w:val="20"/>
              </w:rPr>
              <w:t>Desarrollo de la Estrategia de Marketing Digital</w:t>
            </w:r>
          </w:p>
          <w:p w14:paraId="6862D196" w14:textId="74D4DCA2" w:rsidR="00A80365" w:rsidRPr="00A80365" w:rsidRDefault="00A80365" w:rsidP="00A80365">
            <w:pPr>
              <w:pStyle w:val="Prrafodelista"/>
              <w:spacing w:line="276" w:lineRule="auto"/>
              <w:ind w:left="0"/>
              <w:rPr>
                <w:rFonts w:ascii="Verdana" w:eastAsia="Verdana" w:hAnsi="Verdana" w:cs="Verdana"/>
                <w:bCs/>
                <w:sz w:val="20"/>
                <w:szCs w:val="20"/>
              </w:rPr>
            </w:pPr>
          </w:p>
        </w:tc>
        <w:tc>
          <w:tcPr>
            <w:tcW w:w="2614" w:type="dxa"/>
          </w:tcPr>
          <w:p w14:paraId="46DD01E8" w14:textId="1AEB57C1" w:rsidR="0032185E" w:rsidRPr="00013640" w:rsidRDefault="00013640" w:rsidP="00013640">
            <w:pPr>
              <w:spacing w:line="276" w:lineRule="auto"/>
              <w:rPr>
                <w:rFonts w:ascii="Verdana" w:eastAsia="Verdana" w:hAnsi="Verdana" w:cs="Verdana"/>
                <w:bCs/>
                <w:szCs w:val="24"/>
              </w:rPr>
            </w:pPr>
            <w:r w:rsidRPr="00013640">
              <w:rPr>
                <w:rFonts w:ascii="Verdana" w:eastAsia="Verdana" w:hAnsi="Verdana" w:cs="Verdana"/>
                <w:bCs/>
                <w:szCs w:val="24"/>
              </w:rPr>
              <w:t>-</w:t>
            </w:r>
            <w:r>
              <w:rPr>
                <w:rFonts w:ascii="Verdana" w:eastAsia="Verdana" w:hAnsi="Verdana" w:cs="Verdana"/>
                <w:bCs/>
                <w:szCs w:val="24"/>
              </w:rPr>
              <w:t xml:space="preserve"> </w:t>
            </w:r>
            <w:r w:rsidR="00A80365" w:rsidRPr="00013640">
              <w:rPr>
                <w:rFonts w:ascii="Verdana" w:eastAsia="Verdana" w:hAnsi="Verdana" w:cs="Verdana"/>
                <w:bCs/>
                <w:szCs w:val="24"/>
              </w:rPr>
              <w:t>Gestión de Pedidos y Ventas</w:t>
            </w:r>
          </w:p>
          <w:p w14:paraId="153D8050" w14:textId="77777777" w:rsidR="00013640" w:rsidRDefault="00013640" w:rsidP="00013640">
            <w:pPr>
              <w:spacing w:line="276" w:lineRule="auto"/>
              <w:rPr>
                <w:rFonts w:ascii="Verdana" w:eastAsia="Verdana" w:hAnsi="Verdana" w:cs="Verdana"/>
                <w:bCs/>
                <w:szCs w:val="24"/>
              </w:rPr>
            </w:pPr>
            <w:r w:rsidRPr="00013640">
              <w:rPr>
                <w:rFonts w:ascii="Verdana" w:eastAsia="Verdana" w:hAnsi="Verdana" w:cs="Verdana"/>
                <w:bCs/>
                <w:szCs w:val="24"/>
              </w:rPr>
              <w:t>-</w:t>
            </w:r>
            <w:r>
              <w:rPr>
                <w:rFonts w:ascii="Verdana" w:eastAsia="Verdana" w:hAnsi="Verdana" w:cs="Verdana"/>
                <w:bCs/>
                <w:szCs w:val="24"/>
              </w:rPr>
              <w:t xml:space="preserve"> </w:t>
            </w:r>
            <w:r w:rsidRPr="00013640">
              <w:rPr>
                <w:rFonts w:ascii="Verdana" w:eastAsia="Verdana" w:hAnsi="Verdana" w:cs="Verdana"/>
                <w:bCs/>
                <w:szCs w:val="24"/>
              </w:rPr>
              <w:t>Control de Calidad y Aseguramiento de la Frescura</w:t>
            </w:r>
          </w:p>
          <w:p w14:paraId="320F5856" w14:textId="7A02D0BA" w:rsidR="00013640" w:rsidRPr="00013640" w:rsidRDefault="00013640" w:rsidP="00013640">
            <w:pPr>
              <w:spacing w:line="276" w:lineRule="auto"/>
              <w:rPr>
                <w:rFonts w:ascii="Verdana" w:eastAsia="Verdana" w:hAnsi="Verdana" w:cs="Verdana"/>
                <w:bCs/>
                <w:szCs w:val="24"/>
              </w:rPr>
            </w:pPr>
            <w:r>
              <w:rPr>
                <w:rFonts w:ascii="Verdana" w:eastAsia="Verdana" w:hAnsi="Verdana" w:cs="Verdana"/>
                <w:bCs/>
                <w:szCs w:val="24"/>
              </w:rPr>
              <w:t xml:space="preserve">- </w:t>
            </w:r>
            <w:r w:rsidRPr="00013640">
              <w:rPr>
                <w:rFonts w:ascii="Verdana" w:eastAsia="Verdana" w:hAnsi="Verdana" w:cs="Verdana"/>
                <w:bCs/>
                <w:szCs w:val="24"/>
              </w:rPr>
              <w:t>Desarrollo y Actualización de Contenidos de Producto</w:t>
            </w:r>
          </w:p>
        </w:tc>
        <w:tc>
          <w:tcPr>
            <w:tcW w:w="2619" w:type="dxa"/>
          </w:tcPr>
          <w:p w14:paraId="77D18AAF" w14:textId="27B23B2B" w:rsidR="00013640" w:rsidRPr="00013640" w:rsidRDefault="00013640" w:rsidP="00013640">
            <w:pPr>
              <w:rPr>
                <w:rFonts w:ascii="Verdana" w:eastAsia="Verdana" w:hAnsi="Verdana" w:cs="Verdana"/>
                <w:bCs/>
                <w:szCs w:val="24"/>
              </w:rPr>
            </w:pPr>
            <w:r w:rsidRPr="00013640">
              <w:rPr>
                <w:rFonts w:ascii="Verdana" w:eastAsia="Verdana" w:hAnsi="Verdana" w:cs="Verdana"/>
                <w:bCs/>
                <w:szCs w:val="24"/>
              </w:rPr>
              <w:t>- Gestión de Servicio al Cliente</w:t>
            </w:r>
          </w:p>
          <w:p w14:paraId="7B94A7E0" w14:textId="49139C37" w:rsidR="00013640" w:rsidRPr="00013640" w:rsidRDefault="00013640" w:rsidP="00013640">
            <w:pPr>
              <w:rPr>
                <w:rFonts w:ascii="Verdana" w:eastAsia="Verdana" w:hAnsi="Verdana" w:cs="Verdana"/>
                <w:bCs/>
                <w:szCs w:val="24"/>
              </w:rPr>
            </w:pPr>
            <w:r w:rsidRPr="00013640">
              <w:rPr>
                <w:rFonts w:ascii="Verdana" w:eastAsia="Verdana" w:hAnsi="Verdana" w:cs="Verdana"/>
                <w:bCs/>
                <w:szCs w:val="24"/>
              </w:rPr>
              <w:t>- Gestión de Tecnología de la Información</w:t>
            </w:r>
          </w:p>
          <w:p w14:paraId="11BCA3DA" w14:textId="3ACD5E20" w:rsidR="0032185E" w:rsidRPr="00013640" w:rsidRDefault="00013640" w:rsidP="00013640">
            <w:pPr>
              <w:spacing w:line="276" w:lineRule="auto"/>
              <w:rPr>
                <w:rFonts w:ascii="Verdana" w:eastAsia="Verdana" w:hAnsi="Verdana" w:cs="Verdana"/>
                <w:bCs/>
                <w:szCs w:val="24"/>
              </w:rPr>
            </w:pPr>
            <w:r w:rsidRPr="00013640">
              <w:rPr>
                <w:rFonts w:ascii="Verdana" w:eastAsia="Verdana" w:hAnsi="Verdana" w:cs="Verdana"/>
                <w:bCs/>
                <w:szCs w:val="24"/>
              </w:rPr>
              <w:t>- Gestión de Relaciones con Proveedores</w:t>
            </w:r>
          </w:p>
        </w:tc>
      </w:tr>
    </w:tbl>
    <w:p w14:paraId="3AE0369A" w14:textId="77777777" w:rsidR="0032185E" w:rsidRPr="0032185E" w:rsidRDefault="0032185E" w:rsidP="0032185E">
      <w:pPr>
        <w:pStyle w:val="Prrafodelista"/>
        <w:spacing w:after="0" w:line="276" w:lineRule="auto"/>
        <w:ind w:left="1080"/>
        <w:rPr>
          <w:rFonts w:ascii="Verdana" w:eastAsia="Verdana" w:hAnsi="Verdana" w:cs="Verdana"/>
          <w:bCs/>
          <w:sz w:val="24"/>
          <w:szCs w:val="24"/>
        </w:rPr>
      </w:pPr>
    </w:p>
    <w:p w14:paraId="0D42793F" w14:textId="77777777" w:rsidR="0032185E" w:rsidRDefault="0032185E" w:rsidP="0032185E">
      <w:pPr>
        <w:pStyle w:val="Prrafodelista"/>
        <w:numPr>
          <w:ilvl w:val="0"/>
          <w:numId w:val="8"/>
        </w:numPr>
        <w:spacing w:after="0" w:line="276" w:lineRule="auto"/>
        <w:rPr>
          <w:rFonts w:ascii="Verdana" w:eastAsia="Verdana" w:hAnsi="Verdana" w:cs="Verdana"/>
          <w:bCs/>
          <w:sz w:val="24"/>
          <w:szCs w:val="24"/>
        </w:rPr>
      </w:pPr>
      <w:r>
        <w:rPr>
          <w:rFonts w:ascii="Verdana" w:eastAsia="Verdana" w:hAnsi="Verdana" w:cs="Verdana"/>
          <w:bCs/>
          <w:sz w:val="24"/>
          <w:szCs w:val="24"/>
        </w:rPr>
        <w:t>Mapa de procesos del proyecto</w:t>
      </w:r>
    </w:p>
    <w:tbl>
      <w:tblPr>
        <w:tblStyle w:val="Tablaconcuadrcula"/>
        <w:tblW w:w="9680" w:type="dxa"/>
        <w:jc w:val="center"/>
        <w:tblLook w:val="04A0" w:firstRow="1" w:lastRow="0" w:firstColumn="1" w:lastColumn="0" w:noHBand="0" w:noVBand="1"/>
      </w:tblPr>
      <w:tblGrid>
        <w:gridCol w:w="9680"/>
      </w:tblGrid>
      <w:tr w:rsidR="0032185E" w14:paraId="11962C9D" w14:textId="77777777" w:rsidTr="002A2815">
        <w:trPr>
          <w:trHeight w:val="5488"/>
          <w:jc w:val="center"/>
        </w:trPr>
        <w:tc>
          <w:tcPr>
            <w:tcW w:w="9680" w:type="dxa"/>
          </w:tcPr>
          <w:p w14:paraId="33F9CF65" w14:textId="3C69DE20" w:rsidR="0032185E" w:rsidRDefault="00942267" w:rsidP="002A2815">
            <w:pPr>
              <w:pStyle w:val="Prrafodelista"/>
              <w:spacing w:line="276" w:lineRule="auto"/>
              <w:ind w:left="0"/>
              <w:jc w:val="center"/>
              <w:rPr>
                <w:rFonts w:ascii="Verdana" w:eastAsia="Verdana" w:hAnsi="Verdana" w:cs="Verdana"/>
                <w:bCs/>
                <w:sz w:val="24"/>
                <w:szCs w:val="24"/>
              </w:rPr>
            </w:pPr>
            <w:r>
              <w:rPr>
                <w:noProof/>
                <w14:ligatures w14:val="standardContextual"/>
              </w:rPr>
              <w:lastRenderedPageBreak/>
              <w:drawing>
                <wp:anchor distT="0" distB="0" distL="114300" distR="114300" simplePos="0" relativeHeight="251658240" behindDoc="1" locked="0" layoutInCell="1" allowOverlap="1" wp14:anchorId="2ABE77B4" wp14:editId="77513B9D">
                  <wp:simplePos x="0" y="0"/>
                  <wp:positionH relativeFrom="column">
                    <wp:posOffset>-1270</wp:posOffset>
                  </wp:positionH>
                  <wp:positionV relativeFrom="paragraph">
                    <wp:posOffset>208280</wp:posOffset>
                  </wp:positionV>
                  <wp:extent cx="5867400" cy="3163570"/>
                  <wp:effectExtent l="0" t="0" r="0" b="0"/>
                  <wp:wrapTight wrapText="bothSides">
                    <wp:wrapPolygon edited="0">
                      <wp:start x="0" y="0"/>
                      <wp:lineTo x="0" y="21461"/>
                      <wp:lineTo x="21530" y="21461"/>
                      <wp:lineTo x="2153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67400" cy="3163570"/>
                          </a:xfrm>
                          <a:prstGeom prst="rect">
                            <a:avLst/>
                          </a:prstGeom>
                        </pic:spPr>
                      </pic:pic>
                    </a:graphicData>
                  </a:graphic>
                  <wp14:sizeRelH relativeFrom="margin">
                    <wp14:pctWidth>0</wp14:pctWidth>
                  </wp14:sizeRelH>
                </wp:anchor>
              </w:drawing>
            </w:r>
            <w:r w:rsidR="0032185E">
              <w:rPr>
                <w:rFonts w:ascii="Verdana" w:eastAsia="Verdana" w:hAnsi="Verdana" w:cs="Verdana"/>
                <w:bCs/>
                <w:sz w:val="24"/>
                <w:szCs w:val="24"/>
              </w:rPr>
              <w:t>Imagen Mapa de Procesos</w:t>
            </w:r>
          </w:p>
        </w:tc>
      </w:tr>
    </w:tbl>
    <w:p w14:paraId="4032CA20" w14:textId="7EDD0F7B" w:rsidR="0032185E" w:rsidRDefault="0032185E" w:rsidP="0032185E">
      <w:pPr>
        <w:pStyle w:val="Prrafodelista"/>
        <w:spacing w:after="0" w:line="276" w:lineRule="auto"/>
        <w:ind w:left="1080"/>
        <w:rPr>
          <w:rFonts w:ascii="Verdana" w:eastAsia="Verdana" w:hAnsi="Verdana" w:cs="Verdana"/>
          <w:bCs/>
          <w:sz w:val="24"/>
          <w:szCs w:val="24"/>
        </w:rPr>
      </w:pPr>
    </w:p>
    <w:p w14:paraId="3FD6095B" w14:textId="2F7DEEE4" w:rsidR="0032185E" w:rsidRDefault="0032185E" w:rsidP="0032185E">
      <w:pPr>
        <w:pStyle w:val="Prrafodelista"/>
        <w:numPr>
          <w:ilvl w:val="0"/>
          <w:numId w:val="8"/>
        </w:numPr>
        <w:spacing w:after="0" w:line="276" w:lineRule="auto"/>
        <w:rPr>
          <w:rFonts w:ascii="Verdana" w:eastAsia="Verdana" w:hAnsi="Verdana" w:cs="Verdana"/>
          <w:bCs/>
          <w:sz w:val="24"/>
          <w:szCs w:val="24"/>
        </w:rPr>
      </w:pPr>
      <w:r w:rsidRPr="0032185E">
        <w:rPr>
          <w:rFonts w:ascii="Verdana" w:eastAsia="Verdana" w:hAnsi="Verdana" w:cs="Verdana"/>
          <w:bCs/>
          <w:sz w:val="24"/>
          <w:szCs w:val="24"/>
        </w:rPr>
        <w:t>Caracterización de los procesos</w:t>
      </w:r>
    </w:p>
    <w:tbl>
      <w:tblPr>
        <w:tblStyle w:val="Tablaconcuadrcula"/>
        <w:tblW w:w="9845" w:type="dxa"/>
        <w:tblInd w:w="-147" w:type="dxa"/>
        <w:tblLook w:val="04A0" w:firstRow="1" w:lastRow="0" w:firstColumn="1" w:lastColumn="0" w:noHBand="0" w:noVBand="1"/>
      </w:tblPr>
      <w:tblGrid>
        <w:gridCol w:w="1803"/>
        <w:gridCol w:w="1615"/>
        <w:gridCol w:w="1750"/>
        <w:gridCol w:w="1520"/>
        <w:gridCol w:w="1654"/>
        <w:gridCol w:w="1503"/>
      </w:tblGrid>
      <w:tr w:rsidR="0032185E" w14:paraId="6FC92D58" w14:textId="77777777" w:rsidTr="00942267">
        <w:trPr>
          <w:trHeight w:val="287"/>
        </w:trPr>
        <w:tc>
          <w:tcPr>
            <w:tcW w:w="9845" w:type="dxa"/>
            <w:gridSpan w:val="6"/>
          </w:tcPr>
          <w:p w14:paraId="6B8F33F5" w14:textId="0C93593E" w:rsidR="0032185E" w:rsidRPr="007E0127" w:rsidRDefault="00942267" w:rsidP="0066535C">
            <w:pPr>
              <w:jc w:val="center"/>
              <w:rPr>
                <w:b/>
                <w:bCs/>
              </w:rPr>
            </w:pPr>
            <w:r>
              <w:rPr>
                <w:b/>
                <w:bCs/>
              </w:rPr>
              <w:t>z</w:t>
            </w:r>
          </w:p>
        </w:tc>
      </w:tr>
      <w:tr w:rsidR="00942267" w14:paraId="500CA923" w14:textId="77777777" w:rsidTr="00942267">
        <w:trPr>
          <w:trHeight w:val="846"/>
        </w:trPr>
        <w:tc>
          <w:tcPr>
            <w:tcW w:w="1955" w:type="dxa"/>
          </w:tcPr>
          <w:p w14:paraId="13DD862D" w14:textId="77777777" w:rsidR="0032185E" w:rsidRDefault="0032185E" w:rsidP="0066535C">
            <w:r>
              <w:t>Nombre del proceso</w:t>
            </w:r>
          </w:p>
        </w:tc>
        <w:tc>
          <w:tcPr>
            <w:tcW w:w="1680" w:type="dxa"/>
          </w:tcPr>
          <w:p w14:paraId="347133E8" w14:textId="1FC3B5AB" w:rsidR="0032185E" w:rsidRDefault="00942267" w:rsidP="0066535C">
            <w:r>
              <w:t>Proceso de atención al cliente</w:t>
            </w:r>
          </w:p>
        </w:tc>
        <w:tc>
          <w:tcPr>
            <w:tcW w:w="3467" w:type="dxa"/>
            <w:gridSpan w:val="2"/>
          </w:tcPr>
          <w:p w14:paraId="75E110A9" w14:textId="77777777" w:rsidR="0032185E" w:rsidRDefault="0032185E" w:rsidP="0066535C">
            <w:r>
              <w:t>Responsable</w:t>
            </w:r>
          </w:p>
        </w:tc>
        <w:tc>
          <w:tcPr>
            <w:tcW w:w="2742" w:type="dxa"/>
            <w:gridSpan w:val="2"/>
          </w:tcPr>
          <w:p w14:paraId="56492B3D" w14:textId="43451A3D" w:rsidR="0032185E" w:rsidRDefault="00942267" w:rsidP="0066535C">
            <w:r>
              <w:t>Equipo de atención al cliente</w:t>
            </w:r>
          </w:p>
        </w:tc>
      </w:tr>
      <w:tr w:rsidR="00942267" w14:paraId="43116497" w14:textId="77777777" w:rsidTr="00942267">
        <w:trPr>
          <w:trHeight w:val="846"/>
        </w:trPr>
        <w:tc>
          <w:tcPr>
            <w:tcW w:w="1955" w:type="dxa"/>
          </w:tcPr>
          <w:p w14:paraId="10C185B9" w14:textId="77777777" w:rsidR="0032185E" w:rsidRDefault="0032185E" w:rsidP="0066535C">
            <w:r>
              <w:t>Objetivo del proceso</w:t>
            </w:r>
          </w:p>
        </w:tc>
        <w:tc>
          <w:tcPr>
            <w:tcW w:w="1680" w:type="dxa"/>
          </w:tcPr>
          <w:p w14:paraId="6B33D429" w14:textId="76CBD954" w:rsidR="0032185E" w:rsidRDefault="00942267" w:rsidP="0066535C">
            <w:r>
              <w:t>Aclarar dudas y quejas del cliente</w:t>
            </w:r>
          </w:p>
        </w:tc>
        <w:tc>
          <w:tcPr>
            <w:tcW w:w="3467" w:type="dxa"/>
            <w:gridSpan w:val="2"/>
          </w:tcPr>
          <w:p w14:paraId="3E5F0D73" w14:textId="77777777" w:rsidR="0032185E" w:rsidRDefault="0032185E" w:rsidP="0066535C">
            <w:r>
              <w:t>Alcance</w:t>
            </w:r>
          </w:p>
        </w:tc>
        <w:tc>
          <w:tcPr>
            <w:tcW w:w="2742" w:type="dxa"/>
            <w:gridSpan w:val="2"/>
          </w:tcPr>
          <w:p w14:paraId="5F93C5A0" w14:textId="58CB490F" w:rsidR="0032185E" w:rsidRDefault="00942267" w:rsidP="0066535C">
            <w:r>
              <w:t>Usuarios de la plataforma</w:t>
            </w:r>
          </w:p>
        </w:tc>
      </w:tr>
      <w:tr w:rsidR="00942267" w14:paraId="284438D7" w14:textId="77777777" w:rsidTr="00942267">
        <w:trPr>
          <w:trHeight w:val="287"/>
        </w:trPr>
        <w:tc>
          <w:tcPr>
            <w:tcW w:w="1955" w:type="dxa"/>
          </w:tcPr>
          <w:p w14:paraId="0D4CCA0D" w14:textId="77777777" w:rsidR="0032185E" w:rsidRDefault="0032185E" w:rsidP="0066535C">
            <w:r>
              <w:t>Entrada</w:t>
            </w:r>
          </w:p>
        </w:tc>
        <w:tc>
          <w:tcPr>
            <w:tcW w:w="1680" w:type="dxa"/>
          </w:tcPr>
          <w:p w14:paraId="55F01C5A" w14:textId="77777777" w:rsidR="0032185E" w:rsidRDefault="0032185E" w:rsidP="0066535C">
            <w:r>
              <w:t>Proveedor</w:t>
            </w:r>
          </w:p>
        </w:tc>
        <w:tc>
          <w:tcPr>
            <w:tcW w:w="1895" w:type="dxa"/>
          </w:tcPr>
          <w:p w14:paraId="777C9B68" w14:textId="77777777" w:rsidR="0032185E" w:rsidRDefault="0032185E" w:rsidP="0066535C">
            <w:r>
              <w:t xml:space="preserve">Actividad </w:t>
            </w:r>
          </w:p>
        </w:tc>
        <w:tc>
          <w:tcPr>
            <w:tcW w:w="1571" w:type="dxa"/>
          </w:tcPr>
          <w:p w14:paraId="0262E882" w14:textId="77777777" w:rsidR="0032185E" w:rsidRDefault="0032185E" w:rsidP="0066535C">
            <w:r>
              <w:t>Responsables</w:t>
            </w:r>
          </w:p>
        </w:tc>
        <w:tc>
          <w:tcPr>
            <w:tcW w:w="1709" w:type="dxa"/>
          </w:tcPr>
          <w:p w14:paraId="277E834B" w14:textId="77777777" w:rsidR="0032185E" w:rsidRDefault="0032185E" w:rsidP="0066535C">
            <w:r>
              <w:t>Salidas</w:t>
            </w:r>
          </w:p>
        </w:tc>
        <w:tc>
          <w:tcPr>
            <w:tcW w:w="1032" w:type="dxa"/>
          </w:tcPr>
          <w:p w14:paraId="3B7F9357" w14:textId="77777777" w:rsidR="0032185E" w:rsidRDefault="0032185E" w:rsidP="0066535C">
            <w:r>
              <w:t>Clientes</w:t>
            </w:r>
          </w:p>
        </w:tc>
      </w:tr>
      <w:tr w:rsidR="00942267" w14:paraId="617A682B" w14:textId="77777777" w:rsidTr="00942267">
        <w:trPr>
          <w:trHeight w:val="3081"/>
        </w:trPr>
        <w:tc>
          <w:tcPr>
            <w:tcW w:w="1955" w:type="dxa"/>
          </w:tcPr>
          <w:p w14:paraId="0A1A0AED" w14:textId="6643E016" w:rsidR="00942267" w:rsidRPr="00942267" w:rsidRDefault="00942267" w:rsidP="00942267">
            <w:r w:rsidRPr="00942267">
              <w:rPr>
                <w:b/>
                <w:sz w:val="28"/>
              </w:rPr>
              <w:t>-</w:t>
            </w:r>
            <w:r w:rsidRPr="00942267">
              <w:t>Pedidos de clientes a través del sitio web.</w:t>
            </w:r>
          </w:p>
          <w:p w14:paraId="2421CA4A" w14:textId="5EF9399E" w:rsidR="00942267" w:rsidRPr="00942267" w:rsidRDefault="00942267" w:rsidP="00942267">
            <w:r w:rsidRPr="00942267">
              <w:rPr>
                <w:b/>
                <w:sz w:val="28"/>
                <w:szCs w:val="32"/>
              </w:rPr>
              <w:t>-</w:t>
            </w:r>
            <w:r w:rsidRPr="00942267">
              <w:t>Consultas sobre productos.</w:t>
            </w:r>
          </w:p>
          <w:p w14:paraId="5C45477A" w14:textId="132AA68B" w:rsidR="0032185E" w:rsidRPr="00942267" w:rsidRDefault="00942267" w:rsidP="00942267">
            <w:r w:rsidRPr="00942267">
              <w:rPr>
                <w:b/>
                <w:sz w:val="28"/>
              </w:rPr>
              <w:t>-</w:t>
            </w:r>
            <w:r w:rsidRPr="00942267">
              <w:t>Reclamaciones o sugerencias de los clientes.</w:t>
            </w:r>
          </w:p>
          <w:p w14:paraId="4E1FB9D4" w14:textId="77777777" w:rsidR="0032185E" w:rsidRDefault="0032185E" w:rsidP="00942267"/>
          <w:p w14:paraId="3228D3A2" w14:textId="77777777" w:rsidR="0032185E" w:rsidRDefault="0032185E" w:rsidP="00942267"/>
        </w:tc>
        <w:tc>
          <w:tcPr>
            <w:tcW w:w="1680" w:type="dxa"/>
          </w:tcPr>
          <w:p w14:paraId="634BAA9E" w14:textId="52533099" w:rsidR="0032185E" w:rsidRDefault="00942267" w:rsidP="0066535C">
            <w:r w:rsidRPr="00942267">
              <w:t>personal que maneja las consultas y reclamaciones</w:t>
            </w:r>
          </w:p>
        </w:tc>
        <w:tc>
          <w:tcPr>
            <w:tcW w:w="1895" w:type="dxa"/>
          </w:tcPr>
          <w:p w14:paraId="5A7DC7DD" w14:textId="00F98D93" w:rsidR="00942267" w:rsidRPr="00942267" w:rsidRDefault="00942267" w:rsidP="00942267">
            <w:r w:rsidRPr="00942267">
              <w:rPr>
                <w:b/>
                <w:sz w:val="28"/>
              </w:rPr>
              <w:t>-</w:t>
            </w:r>
            <w:r w:rsidRPr="00942267">
              <w:t>Atención y seguimiento de consultas de clientes.</w:t>
            </w:r>
          </w:p>
          <w:p w14:paraId="68DD5526" w14:textId="4F62162D" w:rsidR="0032185E" w:rsidRDefault="00942267" w:rsidP="00942267">
            <w:r w:rsidRPr="00942267">
              <w:rPr>
                <w:b/>
                <w:sz w:val="28"/>
              </w:rPr>
              <w:t>-</w:t>
            </w:r>
            <w:r w:rsidRPr="00942267">
              <w:t>Resolución de reclamaciones y devoluciones</w:t>
            </w:r>
            <w:r>
              <w:t>.</w:t>
            </w:r>
          </w:p>
        </w:tc>
        <w:tc>
          <w:tcPr>
            <w:tcW w:w="1571" w:type="dxa"/>
          </w:tcPr>
          <w:p w14:paraId="0E188646" w14:textId="3067D809" w:rsidR="0032185E" w:rsidRDefault="00942267" w:rsidP="0066535C">
            <w:r w:rsidRPr="00942267">
              <w:t>Equipo de atención al cliente</w:t>
            </w:r>
          </w:p>
        </w:tc>
        <w:tc>
          <w:tcPr>
            <w:tcW w:w="1709" w:type="dxa"/>
          </w:tcPr>
          <w:p w14:paraId="446E9E10" w14:textId="31DEEEE5" w:rsidR="00942267" w:rsidRDefault="00942267" w:rsidP="00942267">
            <w:r w:rsidRPr="00942267">
              <w:rPr>
                <w:b/>
                <w:sz w:val="28"/>
              </w:rPr>
              <w:t>-</w:t>
            </w:r>
            <w:r>
              <w:t>Respuestas a las consultas de los clientes.</w:t>
            </w:r>
          </w:p>
          <w:p w14:paraId="62B292EB" w14:textId="507F8767" w:rsidR="00942267" w:rsidRDefault="00942267" w:rsidP="00942267">
            <w:r w:rsidRPr="00942267">
              <w:rPr>
                <w:b/>
                <w:sz w:val="28"/>
              </w:rPr>
              <w:t>-</w:t>
            </w:r>
            <w:r>
              <w:t>Resolución de reclamaciones.</w:t>
            </w:r>
          </w:p>
          <w:p w14:paraId="5DE3DB62" w14:textId="477A6DCF" w:rsidR="0032185E" w:rsidRDefault="00942267" w:rsidP="00942267">
            <w:r w:rsidRPr="00942267">
              <w:rPr>
                <w:b/>
                <w:sz w:val="28"/>
              </w:rPr>
              <w:t>-</w:t>
            </w:r>
            <w:r>
              <w:t>Informes de seguimiento y estadísticas de satisfacción del cliente.</w:t>
            </w:r>
          </w:p>
        </w:tc>
        <w:tc>
          <w:tcPr>
            <w:tcW w:w="1032" w:type="dxa"/>
          </w:tcPr>
          <w:p w14:paraId="09642209" w14:textId="1A9A50B9" w:rsidR="0032185E" w:rsidRDefault="00942267" w:rsidP="0066535C">
            <w:r w:rsidRPr="00942267">
              <w:t>Clientes que presentan reclamaciones o sugerencias.</w:t>
            </w:r>
          </w:p>
        </w:tc>
      </w:tr>
    </w:tbl>
    <w:tbl>
      <w:tblPr>
        <w:tblStyle w:val="Tablaconcuadrcula"/>
        <w:tblpPr w:leftFromText="141" w:rightFromText="141" w:vertAnchor="text" w:horzAnchor="margin" w:tblpXSpec="center" w:tblpY="430"/>
        <w:tblW w:w="10485" w:type="dxa"/>
        <w:tblLook w:val="04A0" w:firstRow="1" w:lastRow="0" w:firstColumn="1" w:lastColumn="0" w:noHBand="0" w:noVBand="1"/>
      </w:tblPr>
      <w:tblGrid>
        <w:gridCol w:w="1872"/>
        <w:gridCol w:w="1755"/>
        <w:gridCol w:w="1783"/>
        <w:gridCol w:w="1773"/>
        <w:gridCol w:w="1709"/>
        <w:gridCol w:w="1593"/>
      </w:tblGrid>
      <w:tr w:rsidR="001965CB" w14:paraId="0FAE6631" w14:textId="77777777" w:rsidTr="001965CB">
        <w:trPr>
          <w:trHeight w:val="278"/>
        </w:trPr>
        <w:tc>
          <w:tcPr>
            <w:tcW w:w="10485" w:type="dxa"/>
            <w:gridSpan w:val="6"/>
          </w:tcPr>
          <w:p w14:paraId="0D264193" w14:textId="77777777" w:rsidR="001965CB" w:rsidRPr="007E0127" w:rsidRDefault="001965CB" w:rsidP="001965CB">
            <w:pPr>
              <w:jc w:val="center"/>
              <w:rPr>
                <w:b/>
                <w:bCs/>
              </w:rPr>
            </w:pPr>
            <w:r w:rsidRPr="007E0127">
              <w:rPr>
                <w:b/>
                <w:bCs/>
              </w:rPr>
              <w:lastRenderedPageBreak/>
              <w:t>MATRIZ DE CARACTERIZACIÓN DE PROCESOS</w:t>
            </w:r>
          </w:p>
        </w:tc>
      </w:tr>
      <w:tr w:rsidR="001965CB" w14:paraId="4A86776F" w14:textId="77777777" w:rsidTr="001965CB">
        <w:trPr>
          <w:trHeight w:val="819"/>
        </w:trPr>
        <w:tc>
          <w:tcPr>
            <w:tcW w:w="1872" w:type="dxa"/>
          </w:tcPr>
          <w:p w14:paraId="30932BB6" w14:textId="77777777" w:rsidR="001965CB" w:rsidRDefault="001965CB" w:rsidP="001965CB">
            <w:r>
              <w:t>Nombre del proceso</w:t>
            </w:r>
          </w:p>
        </w:tc>
        <w:tc>
          <w:tcPr>
            <w:tcW w:w="1755" w:type="dxa"/>
          </w:tcPr>
          <w:p w14:paraId="1900AAA7" w14:textId="77777777" w:rsidR="001965CB" w:rsidRDefault="001965CB" w:rsidP="001965CB">
            <w:r>
              <w:t>Proceso de gestión de inventario</w:t>
            </w:r>
          </w:p>
        </w:tc>
        <w:tc>
          <w:tcPr>
            <w:tcW w:w="3556" w:type="dxa"/>
            <w:gridSpan w:val="2"/>
          </w:tcPr>
          <w:p w14:paraId="499F91B9" w14:textId="77777777" w:rsidR="001965CB" w:rsidRDefault="001965CB" w:rsidP="001965CB">
            <w:r>
              <w:t>Responsable</w:t>
            </w:r>
          </w:p>
        </w:tc>
        <w:tc>
          <w:tcPr>
            <w:tcW w:w="3302" w:type="dxa"/>
            <w:gridSpan w:val="2"/>
          </w:tcPr>
          <w:p w14:paraId="09A643DF" w14:textId="77777777" w:rsidR="001965CB" w:rsidRDefault="001965CB" w:rsidP="001965CB">
            <w:r w:rsidRPr="00BD4676">
              <w:t>Gerente de Inventarios</w:t>
            </w:r>
          </w:p>
        </w:tc>
      </w:tr>
      <w:tr w:rsidR="001965CB" w14:paraId="0C77514C" w14:textId="77777777" w:rsidTr="001965CB">
        <w:trPr>
          <w:trHeight w:val="819"/>
        </w:trPr>
        <w:tc>
          <w:tcPr>
            <w:tcW w:w="1872" w:type="dxa"/>
          </w:tcPr>
          <w:p w14:paraId="23A0CAB9" w14:textId="77777777" w:rsidR="001965CB" w:rsidRDefault="001965CB" w:rsidP="001965CB">
            <w:r>
              <w:t>Objetivo del proceso</w:t>
            </w:r>
          </w:p>
        </w:tc>
        <w:tc>
          <w:tcPr>
            <w:tcW w:w="1755" w:type="dxa"/>
          </w:tcPr>
          <w:p w14:paraId="6A8DD62C" w14:textId="77777777" w:rsidR="001965CB" w:rsidRDefault="001965CB" w:rsidP="001965CB">
            <w:r>
              <w:t>Almacenamiento de los productos</w:t>
            </w:r>
          </w:p>
        </w:tc>
        <w:tc>
          <w:tcPr>
            <w:tcW w:w="3556" w:type="dxa"/>
            <w:gridSpan w:val="2"/>
          </w:tcPr>
          <w:p w14:paraId="5E5E5450" w14:textId="77777777" w:rsidR="001965CB" w:rsidRDefault="001965CB" w:rsidP="001965CB">
            <w:r>
              <w:t>Alcance</w:t>
            </w:r>
          </w:p>
        </w:tc>
        <w:tc>
          <w:tcPr>
            <w:tcW w:w="3302" w:type="dxa"/>
            <w:gridSpan w:val="2"/>
          </w:tcPr>
          <w:p w14:paraId="63D56457" w14:textId="77777777" w:rsidR="001965CB" w:rsidRDefault="001965CB" w:rsidP="001965CB">
            <w:r>
              <w:t>Almacenamiento y organización de los productos</w:t>
            </w:r>
          </w:p>
        </w:tc>
      </w:tr>
      <w:tr w:rsidR="001965CB" w14:paraId="4CF3F23A" w14:textId="77777777" w:rsidTr="001965CB">
        <w:trPr>
          <w:trHeight w:val="278"/>
        </w:trPr>
        <w:tc>
          <w:tcPr>
            <w:tcW w:w="1872" w:type="dxa"/>
          </w:tcPr>
          <w:p w14:paraId="58769578" w14:textId="77777777" w:rsidR="001965CB" w:rsidRDefault="001965CB" w:rsidP="001965CB">
            <w:r>
              <w:t>Entrada</w:t>
            </w:r>
          </w:p>
        </w:tc>
        <w:tc>
          <w:tcPr>
            <w:tcW w:w="1755" w:type="dxa"/>
          </w:tcPr>
          <w:p w14:paraId="5850F3A9" w14:textId="77777777" w:rsidR="001965CB" w:rsidRDefault="001965CB" w:rsidP="001965CB">
            <w:r>
              <w:t>Proveedor</w:t>
            </w:r>
          </w:p>
        </w:tc>
        <w:tc>
          <w:tcPr>
            <w:tcW w:w="1783" w:type="dxa"/>
          </w:tcPr>
          <w:p w14:paraId="34A076C8" w14:textId="77777777" w:rsidR="001965CB" w:rsidRDefault="001965CB" w:rsidP="001965CB">
            <w:r>
              <w:t xml:space="preserve">Actividad </w:t>
            </w:r>
          </w:p>
        </w:tc>
        <w:tc>
          <w:tcPr>
            <w:tcW w:w="1773" w:type="dxa"/>
          </w:tcPr>
          <w:p w14:paraId="0AF9AF13" w14:textId="77777777" w:rsidR="001965CB" w:rsidRDefault="001965CB" w:rsidP="001965CB">
            <w:r>
              <w:t>Responsables</w:t>
            </w:r>
          </w:p>
        </w:tc>
        <w:tc>
          <w:tcPr>
            <w:tcW w:w="1709" w:type="dxa"/>
          </w:tcPr>
          <w:p w14:paraId="27BE2C44" w14:textId="77777777" w:rsidR="001965CB" w:rsidRDefault="001965CB" w:rsidP="001965CB">
            <w:r>
              <w:t>Salidas</w:t>
            </w:r>
          </w:p>
        </w:tc>
        <w:tc>
          <w:tcPr>
            <w:tcW w:w="1593" w:type="dxa"/>
          </w:tcPr>
          <w:p w14:paraId="45B507AB" w14:textId="77777777" w:rsidR="001965CB" w:rsidRDefault="001965CB" w:rsidP="001965CB">
            <w:r>
              <w:t>Clientes</w:t>
            </w:r>
          </w:p>
        </w:tc>
      </w:tr>
      <w:tr w:rsidR="001965CB" w14:paraId="32E35FD7" w14:textId="77777777" w:rsidTr="001965CB">
        <w:trPr>
          <w:trHeight w:val="6923"/>
        </w:trPr>
        <w:tc>
          <w:tcPr>
            <w:tcW w:w="1872" w:type="dxa"/>
          </w:tcPr>
          <w:p w14:paraId="39DCA75B" w14:textId="077E43B1" w:rsidR="001965CB" w:rsidRDefault="00F8445F" w:rsidP="001965CB">
            <w:r>
              <w:t xml:space="preserve">- </w:t>
            </w:r>
            <w:r w:rsidR="001965CB">
              <w:t>Recepción de carne fresca y productos relacionados del proveedor.</w:t>
            </w:r>
          </w:p>
          <w:p w14:paraId="610D31B6" w14:textId="11F785B1" w:rsidR="001965CB" w:rsidRDefault="00F8445F" w:rsidP="001965CB">
            <w:r>
              <w:t xml:space="preserve">- </w:t>
            </w:r>
            <w:r w:rsidR="001965CB">
              <w:t xml:space="preserve">Registro de entradas en el sistema de inventario </w:t>
            </w:r>
          </w:p>
          <w:p w14:paraId="52390349" w14:textId="5FD0871A" w:rsidR="001965CB" w:rsidRDefault="00F8445F" w:rsidP="001965CB">
            <w:r>
              <w:t xml:space="preserve">- </w:t>
            </w:r>
            <w:r w:rsidR="001965CB">
              <w:t>Actualización de inventario con nuevos productos disponibles.</w:t>
            </w:r>
          </w:p>
          <w:p w14:paraId="703FDE22" w14:textId="77777777" w:rsidR="001965CB" w:rsidRDefault="001965CB" w:rsidP="001965CB"/>
          <w:p w14:paraId="5D39BDA7" w14:textId="77777777" w:rsidR="001965CB" w:rsidRDefault="001965CB" w:rsidP="001965CB"/>
          <w:p w14:paraId="0B2DA0E3" w14:textId="77777777" w:rsidR="001965CB" w:rsidRDefault="001965CB" w:rsidP="001965CB"/>
          <w:p w14:paraId="7081E98C" w14:textId="77777777" w:rsidR="001965CB" w:rsidRDefault="001965CB" w:rsidP="001965CB"/>
          <w:p w14:paraId="42E98BD5" w14:textId="77777777" w:rsidR="001965CB" w:rsidRDefault="001965CB" w:rsidP="001965CB"/>
          <w:p w14:paraId="14A63A7B" w14:textId="77777777" w:rsidR="001965CB" w:rsidRDefault="001965CB" w:rsidP="001965CB"/>
        </w:tc>
        <w:tc>
          <w:tcPr>
            <w:tcW w:w="1755" w:type="dxa"/>
          </w:tcPr>
          <w:p w14:paraId="481E3AD4" w14:textId="17E8415A" w:rsidR="001965CB" w:rsidRDefault="00F8445F" w:rsidP="001965CB">
            <w:r>
              <w:t xml:space="preserve">- </w:t>
            </w:r>
            <w:r w:rsidR="001965CB">
              <w:t>Proveedor de carne (granjas, distribuidores, productores).</w:t>
            </w:r>
          </w:p>
          <w:p w14:paraId="4AC3AF0E" w14:textId="53B0F77B" w:rsidR="001965CB" w:rsidRDefault="00F8445F" w:rsidP="001965CB">
            <w:r>
              <w:t xml:space="preserve">- </w:t>
            </w:r>
            <w:r w:rsidR="001965CB">
              <w:t>Proveedor de sistemas de gestión de inventario</w:t>
            </w:r>
          </w:p>
        </w:tc>
        <w:tc>
          <w:tcPr>
            <w:tcW w:w="1783" w:type="dxa"/>
          </w:tcPr>
          <w:p w14:paraId="501F9655" w14:textId="3765743B" w:rsidR="001965CB" w:rsidRDefault="00F8445F" w:rsidP="001965CB">
            <w:r>
              <w:t xml:space="preserve">- </w:t>
            </w:r>
            <w:r w:rsidR="001965CB">
              <w:t>Recepción y almacenamiento adecuado de carne fresca y productos relacionados.</w:t>
            </w:r>
          </w:p>
          <w:p w14:paraId="66D72A72" w14:textId="5E3CFCD8" w:rsidR="001965CB" w:rsidRDefault="00F8445F" w:rsidP="001965CB">
            <w:r>
              <w:t xml:space="preserve">- </w:t>
            </w:r>
            <w:r w:rsidR="001965CB">
              <w:t>Inspección de calidad de los productos recibidos.</w:t>
            </w:r>
          </w:p>
          <w:p w14:paraId="67844302" w14:textId="7C42FAED" w:rsidR="001965CB" w:rsidRDefault="00F8445F" w:rsidP="001965CB">
            <w:r>
              <w:t xml:space="preserve">- </w:t>
            </w:r>
            <w:r w:rsidR="001965CB">
              <w:t>Registro detallado en el sistema de gestión de inventario.</w:t>
            </w:r>
          </w:p>
          <w:p w14:paraId="580B9DA2" w14:textId="3A9F7030" w:rsidR="001965CB" w:rsidRDefault="00F8445F" w:rsidP="001965CB">
            <w:r>
              <w:t xml:space="preserve">- </w:t>
            </w:r>
            <w:r w:rsidR="001965CB">
              <w:t>Seguimiento de fechas de caducidad y condiciones de almacenamiento.</w:t>
            </w:r>
          </w:p>
          <w:p w14:paraId="50AB3DFF" w14:textId="0B6C4626" w:rsidR="001965CB" w:rsidRDefault="00F8445F" w:rsidP="001965CB">
            <w:r>
              <w:t xml:space="preserve">- </w:t>
            </w:r>
            <w:r w:rsidR="001965CB">
              <w:t>Actualización regular de niveles de inventario</w:t>
            </w:r>
          </w:p>
        </w:tc>
        <w:tc>
          <w:tcPr>
            <w:tcW w:w="1773" w:type="dxa"/>
          </w:tcPr>
          <w:p w14:paraId="547639ED" w14:textId="4F3E4E44" w:rsidR="001965CB" w:rsidRDefault="00F8445F" w:rsidP="001965CB">
            <w:r>
              <w:t>-</w:t>
            </w:r>
            <w:r w:rsidR="001965CB">
              <w:t>Personal de recepción y almacenamiento.</w:t>
            </w:r>
          </w:p>
          <w:p w14:paraId="56990E37" w14:textId="76A38825" w:rsidR="001965CB" w:rsidRDefault="00F8445F" w:rsidP="001965CB">
            <w:r>
              <w:t xml:space="preserve">- </w:t>
            </w:r>
            <w:r w:rsidR="001965CB">
              <w:t>Equipo de control de calidad.</w:t>
            </w:r>
          </w:p>
          <w:p w14:paraId="48C33B02" w14:textId="6A9B0107" w:rsidR="001965CB" w:rsidRDefault="00F8445F" w:rsidP="001965CB">
            <w:r>
              <w:t xml:space="preserve">- </w:t>
            </w:r>
            <w:r w:rsidR="001965CB">
              <w:t>Especialistas en logística y gestión de inventario.</w:t>
            </w:r>
          </w:p>
        </w:tc>
        <w:tc>
          <w:tcPr>
            <w:tcW w:w="1709" w:type="dxa"/>
          </w:tcPr>
          <w:p w14:paraId="04BB8C34" w14:textId="57836852" w:rsidR="001965CB" w:rsidRDefault="001965CB" w:rsidP="001965CB">
            <w:r>
              <w:t>-</w:t>
            </w:r>
            <w:r w:rsidR="00F8445F">
              <w:t xml:space="preserve"> </w:t>
            </w:r>
            <w:r>
              <w:t>Procesamiento de pedidos en función del inventario disponible.</w:t>
            </w:r>
          </w:p>
          <w:p w14:paraId="29FE5D84" w14:textId="6745F884" w:rsidR="001965CB" w:rsidRDefault="001965CB" w:rsidP="001965CB">
            <w:r>
              <w:t>-</w:t>
            </w:r>
            <w:r w:rsidR="00F8445F">
              <w:t xml:space="preserve"> </w:t>
            </w:r>
            <w:r>
              <w:t>Informes de inventario para análisis y toma de decisiones.</w:t>
            </w:r>
          </w:p>
          <w:p w14:paraId="1E565464" w14:textId="025BBAEC" w:rsidR="001965CB" w:rsidRDefault="001965CB" w:rsidP="001965CB">
            <w:r>
              <w:t>-</w:t>
            </w:r>
            <w:r w:rsidR="00F8445F">
              <w:t xml:space="preserve"> </w:t>
            </w:r>
            <w:r>
              <w:t>Gestión de devoluciones o ajustes de inventario según sea necesario.</w:t>
            </w:r>
          </w:p>
        </w:tc>
        <w:tc>
          <w:tcPr>
            <w:tcW w:w="1593" w:type="dxa"/>
          </w:tcPr>
          <w:p w14:paraId="70F04615" w14:textId="7399809F" w:rsidR="001965CB" w:rsidRDefault="00F8445F" w:rsidP="001965CB">
            <w:r>
              <w:t>-</w:t>
            </w:r>
            <w:r w:rsidR="001965CB">
              <w:t>Consumidores finales que realizan pedidos según la disponibilidad en inventario.</w:t>
            </w:r>
          </w:p>
          <w:p w14:paraId="4CBD97F4" w14:textId="3826B1B6" w:rsidR="001965CB" w:rsidRDefault="00F8445F" w:rsidP="001965CB">
            <w:r>
              <w:t xml:space="preserve">- </w:t>
            </w:r>
            <w:r w:rsidR="001965CB">
              <w:t>Clientes que pueden consultar la disponibilidad de productos en tiempo real.</w:t>
            </w:r>
          </w:p>
          <w:p w14:paraId="207B3D17" w14:textId="4BD8BF5F" w:rsidR="001965CB" w:rsidRDefault="00F8445F" w:rsidP="001965CB">
            <w:r>
              <w:t xml:space="preserve">- </w:t>
            </w:r>
            <w:r w:rsidR="001965CB">
              <w:t>Impacto directo en la satisfacción del cliente al asegurar la disponibilidad y frescura de productos.</w:t>
            </w:r>
          </w:p>
        </w:tc>
      </w:tr>
    </w:tbl>
    <w:p w14:paraId="67CAD661" w14:textId="2CD1FA07" w:rsidR="0032185E" w:rsidRDefault="0032185E" w:rsidP="0032185E">
      <w:pPr>
        <w:pStyle w:val="Prrafodelista"/>
        <w:spacing w:after="0" w:line="276" w:lineRule="auto"/>
        <w:ind w:left="1080"/>
        <w:rPr>
          <w:rFonts w:ascii="Verdana" w:eastAsia="Verdana" w:hAnsi="Verdana" w:cs="Verdana"/>
          <w:bCs/>
          <w:sz w:val="24"/>
          <w:szCs w:val="24"/>
        </w:rPr>
      </w:pPr>
    </w:p>
    <w:p w14:paraId="0E71B636" w14:textId="3B67FD06" w:rsidR="00942267" w:rsidRDefault="00942267" w:rsidP="0032185E">
      <w:pPr>
        <w:pStyle w:val="Prrafodelista"/>
        <w:spacing w:after="0" w:line="276" w:lineRule="auto"/>
        <w:ind w:left="1080"/>
        <w:rPr>
          <w:rFonts w:ascii="Verdana" w:eastAsia="Verdana" w:hAnsi="Verdana" w:cs="Verdana"/>
          <w:bCs/>
          <w:sz w:val="24"/>
          <w:szCs w:val="24"/>
        </w:rPr>
      </w:pPr>
    </w:p>
    <w:p w14:paraId="1F62ACFE" w14:textId="27934FA3" w:rsidR="00942267" w:rsidRDefault="00942267" w:rsidP="0032185E">
      <w:pPr>
        <w:pStyle w:val="Prrafodelista"/>
        <w:spacing w:after="0" w:line="276" w:lineRule="auto"/>
        <w:ind w:left="1080"/>
        <w:rPr>
          <w:rFonts w:ascii="Verdana" w:eastAsia="Verdana" w:hAnsi="Verdana" w:cs="Verdana"/>
          <w:bCs/>
          <w:sz w:val="24"/>
          <w:szCs w:val="24"/>
        </w:rPr>
      </w:pPr>
    </w:p>
    <w:p w14:paraId="5962DF01" w14:textId="41120B72" w:rsidR="00942267" w:rsidRDefault="00942267" w:rsidP="0032185E">
      <w:pPr>
        <w:pStyle w:val="Prrafodelista"/>
        <w:spacing w:after="0" w:line="276" w:lineRule="auto"/>
        <w:ind w:left="1080"/>
        <w:rPr>
          <w:rFonts w:ascii="Verdana" w:eastAsia="Verdana" w:hAnsi="Verdana" w:cs="Verdana"/>
          <w:bCs/>
          <w:sz w:val="24"/>
          <w:szCs w:val="24"/>
        </w:rPr>
      </w:pPr>
    </w:p>
    <w:p w14:paraId="6C4DE556" w14:textId="77777777" w:rsidR="00942267" w:rsidRDefault="00942267" w:rsidP="0032185E">
      <w:pPr>
        <w:pStyle w:val="Prrafodelista"/>
        <w:spacing w:after="0" w:line="276" w:lineRule="auto"/>
        <w:ind w:left="1080"/>
        <w:rPr>
          <w:rFonts w:ascii="Verdana" w:eastAsia="Verdana" w:hAnsi="Verdana" w:cs="Verdana"/>
          <w:bCs/>
          <w:sz w:val="24"/>
          <w:szCs w:val="24"/>
        </w:rPr>
      </w:pPr>
    </w:p>
    <w:p w14:paraId="334A4C4C" w14:textId="445DDC39" w:rsidR="00942267" w:rsidRDefault="00942267" w:rsidP="0032185E">
      <w:pPr>
        <w:pStyle w:val="Prrafodelista"/>
        <w:spacing w:after="0" w:line="276" w:lineRule="auto"/>
        <w:ind w:left="1080"/>
        <w:rPr>
          <w:rFonts w:ascii="Verdana" w:eastAsia="Verdana" w:hAnsi="Verdana" w:cs="Verdana"/>
          <w:bCs/>
          <w:sz w:val="24"/>
          <w:szCs w:val="24"/>
        </w:rPr>
      </w:pPr>
    </w:p>
    <w:p w14:paraId="5FD63DAA" w14:textId="39028865" w:rsidR="00942267" w:rsidRDefault="00942267" w:rsidP="0032185E">
      <w:pPr>
        <w:pStyle w:val="Prrafodelista"/>
        <w:spacing w:after="0" w:line="276" w:lineRule="auto"/>
        <w:ind w:left="1080"/>
        <w:rPr>
          <w:rFonts w:ascii="Verdana" w:eastAsia="Verdana" w:hAnsi="Verdana" w:cs="Verdana"/>
          <w:bCs/>
          <w:sz w:val="24"/>
          <w:szCs w:val="24"/>
        </w:rPr>
      </w:pPr>
    </w:p>
    <w:p w14:paraId="313754B9" w14:textId="32BA025E" w:rsidR="00BD4676" w:rsidRDefault="00BD4676" w:rsidP="0032185E">
      <w:pPr>
        <w:pStyle w:val="Prrafodelista"/>
        <w:spacing w:after="0" w:line="276" w:lineRule="auto"/>
        <w:ind w:left="1080"/>
        <w:rPr>
          <w:rFonts w:ascii="Verdana" w:eastAsia="Verdana" w:hAnsi="Verdana" w:cs="Verdana"/>
          <w:bCs/>
          <w:sz w:val="24"/>
          <w:szCs w:val="24"/>
        </w:rPr>
      </w:pPr>
    </w:p>
    <w:p w14:paraId="24F99CBA" w14:textId="77777777" w:rsidR="00BD4676" w:rsidRDefault="00BD4676" w:rsidP="0032185E">
      <w:pPr>
        <w:pStyle w:val="Prrafodelista"/>
        <w:spacing w:after="0" w:line="276" w:lineRule="auto"/>
        <w:ind w:left="1080"/>
        <w:rPr>
          <w:rFonts w:ascii="Verdana" w:eastAsia="Verdana" w:hAnsi="Verdana" w:cs="Verdana"/>
          <w:bCs/>
          <w:sz w:val="24"/>
          <w:szCs w:val="24"/>
        </w:rPr>
      </w:pPr>
    </w:p>
    <w:tbl>
      <w:tblPr>
        <w:tblStyle w:val="Tablaconcuadrcula"/>
        <w:tblW w:w="9493" w:type="dxa"/>
        <w:tblLook w:val="04A0" w:firstRow="1" w:lastRow="0" w:firstColumn="1" w:lastColumn="0" w:noHBand="0" w:noVBand="1"/>
      </w:tblPr>
      <w:tblGrid>
        <w:gridCol w:w="1412"/>
        <w:gridCol w:w="1510"/>
        <w:gridCol w:w="1551"/>
        <w:gridCol w:w="1578"/>
        <w:gridCol w:w="1599"/>
        <w:gridCol w:w="1843"/>
      </w:tblGrid>
      <w:tr w:rsidR="00942267" w14:paraId="3F878CE1" w14:textId="77777777" w:rsidTr="001965CB">
        <w:trPr>
          <w:trHeight w:val="218"/>
        </w:trPr>
        <w:tc>
          <w:tcPr>
            <w:tcW w:w="9493" w:type="dxa"/>
            <w:gridSpan w:val="6"/>
          </w:tcPr>
          <w:p w14:paraId="6D285667" w14:textId="77777777" w:rsidR="00942267" w:rsidRPr="007E0127" w:rsidRDefault="00942267" w:rsidP="00A32EF3">
            <w:pPr>
              <w:jc w:val="center"/>
              <w:rPr>
                <w:b/>
                <w:bCs/>
              </w:rPr>
            </w:pPr>
            <w:r w:rsidRPr="007E0127">
              <w:rPr>
                <w:b/>
                <w:bCs/>
              </w:rPr>
              <w:t>MATRIZ DE CARACTERIZACIÓN DE PROCESOS</w:t>
            </w:r>
          </w:p>
        </w:tc>
      </w:tr>
      <w:tr w:rsidR="00942267" w14:paraId="293BEDD4" w14:textId="77777777" w:rsidTr="001965CB">
        <w:trPr>
          <w:trHeight w:val="424"/>
        </w:trPr>
        <w:tc>
          <w:tcPr>
            <w:tcW w:w="1412" w:type="dxa"/>
          </w:tcPr>
          <w:p w14:paraId="4E345719" w14:textId="77777777" w:rsidR="00942267" w:rsidRDefault="00942267" w:rsidP="00A32EF3">
            <w:r>
              <w:t>Nombre del proceso</w:t>
            </w:r>
          </w:p>
        </w:tc>
        <w:tc>
          <w:tcPr>
            <w:tcW w:w="1510" w:type="dxa"/>
          </w:tcPr>
          <w:p w14:paraId="48FE3F3C" w14:textId="4B3D4511" w:rsidR="00942267" w:rsidRDefault="001965CB" w:rsidP="00A32EF3">
            <w:r>
              <w:t>Proceso de compra</w:t>
            </w:r>
          </w:p>
        </w:tc>
        <w:tc>
          <w:tcPr>
            <w:tcW w:w="3129" w:type="dxa"/>
            <w:gridSpan w:val="2"/>
          </w:tcPr>
          <w:p w14:paraId="5CCCC2E0" w14:textId="77777777" w:rsidR="00942267" w:rsidRDefault="00942267" w:rsidP="00A32EF3">
            <w:r>
              <w:t>Responsable</w:t>
            </w:r>
          </w:p>
        </w:tc>
        <w:tc>
          <w:tcPr>
            <w:tcW w:w="3442" w:type="dxa"/>
            <w:gridSpan w:val="2"/>
          </w:tcPr>
          <w:p w14:paraId="365D02A9" w14:textId="511B8E75" w:rsidR="00942267" w:rsidRDefault="001965CB" w:rsidP="00A32EF3">
            <w:r>
              <w:t>Equipo de ventas</w:t>
            </w:r>
          </w:p>
        </w:tc>
      </w:tr>
      <w:tr w:rsidR="00942267" w14:paraId="3FD68136" w14:textId="77777777" w:rsidTr="001965CB">
        <w:trPr>
          <w:trHeight w:val="642"/>
        </w:trPr>
        <w:tc>
          <w:tcPr>
            <w:tcW w:w="1412" w:type="dxa"/>
          </w:tcPr>
          <w:p w14:paraId="7B1FAF16" w14:textId="77777777" w:rsidR="00942267" w:rsidRDefault="00942267" w:rsidP="00A32EF3">
            <w:r>
              <w:t>Objetivo del proceso</w:t>
            </w:r>
          </w:p>
        </w:tc>
        <w:tc>
          <w:tcPr>
            <w:tcW w:w="1510" w:type="dxa"/>
          </w:tcPr>
          <w:p w14:paraId="098CCD5D" w14:textId="3655C037" w:rsidR="00942267" w:rsidRDefault="001965CB" w:rsidP="00A32EF3">
            <w:r>
              <w:t>Vender los productos al usuario</w:t>
            </w:r>
          </w:p>
        </w:tc>
        <w:tc>
          <w:tcPr>
            <w:tcW w:w="3129" w:type="dxa"/>
            <w:gridSpan w:val="2"/>
          </w:tcPr>
          <w:p w14:paraId="79AF31B0" w14:textId="77777777" w:rsidR="00942267" w:rsidRDefault="00942267" w:rsidP="00A32EF3">
            <w:r>
              <w:t>Alcance</w:t>
            </w:r>
          </w:p>
        </w:tc>
        <w:tc>
          <w:tcPr>
            <w:tcW w:w="3442" w:type="dxa"/>
            <w:gridSpan w:val="2"/>
          </w:tcPr>
          <w:p w14:paraId="51122306" w14:textId="3F50B79A" w:rsidR="00942267" w:rsidRDefault="001965CB" w:rsidP="00A32EF3">
            <w:r>
              <w:t>Usuarios de la plataforma</w:t>
            </w:r>
          </w:p>
        </w:tc>
      </w:tr>
      <w:tr w:rsidR="001965CB" w14:paraId="7516595B" w14:textId="77777777" w:rsidTr="001965CB">
        <w:trPr>
          <w:trHeight w:val="218"/>
        </w:trPr>
        <w:tc>
          <w:tcPr>
            <w:tcW w:w="1412" w:type="dxa"/>
          </w:tcPr>
          <w:p w14:paraId="2327BAE7" w14:textId="77777777" w:rsidR="00942267" w:rsidRDefault="00942267" w:rsidP="00A32EF3">
            <w:r>
              <w:t>Entrada</w:t>
            </w:r>
          </w:p>
        </w:tc>
        <w:tc>
          <w:tcPr>
            <w:tcW w:w="1510" w:type="dxa"/>
          </w:tcPr>
          <w:p w14:paraId="4639F1EE" w14:textId="77777777" w:rsidR="00942267" w:rsidRDefault="00942267" w:rsidP="00A32EF3">
            <w:r>
              <w:t>Proveedor</w:t>
            </w:r>
          </w:p>
        </w:tc>
        <w:tc>
          <w:tcPr>
            <w:tcW w:w="1551" w:type="dxa"/>
          </w:tcPr>
          <w:p w14:paraId="38031246" w14:textId="77777777" w:rsidR="00942267" w:rsidRDefault="00942267" w:rsidP="00A32EF3">
            <w:r>
              <w:t xml:space="preserve">Actividad </w:t>
            </w:r>
          </w:p>
        </w:tc>
        <w:tc>
          <w:tcPr>
            <w:tcW w:w="1578" w:type="dxa"/>
          </w:tcPr>
          <w:p w14:paraId="68E0E6F6" w14:textId="77777777" w:rsidR="00942267" w:rsidRDefault="00942267" w:rsidP="00A32EF3">
            <w:r>
              <w:t>Responsables</w:t>
            </w:r>
          </w:p>
        </w:tc>
        <w:tc>
          <w:tcPr>
            <w:tcW w:w="1599" w:type="dxa"/>
          </w:tcPr>
          <w:p w14:paraId="17095BEA" w14:textId="77777777" w:rsidR="00942267" w:rsidRDefault="00942267" w:rsidP="00A32EF3">
            <w:r>
              <w:t>Salidas</w:t>
            </w:r>
          </w:p>
        </w:tc>
        <w:tc>
          <w:tcPr>
            <w:tcW w:w="1843" w:type="dxa"/>
          </w:tcPr>
          <w:p w14:paraId="5D17CCBD" w14:textId="77777777" w:rsidR="00942267" w:rsidRDefault="00942267" w:rsidP="00A32EF3">
            <w:r>
              <w:t>Clientes</w:t>
            </w:r>
          </w:p>
        </w:tc>
      </w:tr>
      <w:tr w:rsidR="001965CB" w14:paraId="5BEAEEA9" w14:textId="77777777" w:rsidTr="001965CB">
        <w:trPr>
          <w:trHeight w:val="1734"/>
        </w:trPr>
        <w:tc>
          <w:tcPr>
            <w:tcW w:w="1412" w:type="dxa"/>
          </w:tcPr>
          <w:p w14:paraId="3FD15DB8" w14:textId="55328198" w:rsidR="001965CB" w:rsidRDefault="001965CB" w:rsidP="001965CB">
            <w:r>
              <w:t>-</w:t>
            </w:r>
            <w:r w:rsidR="00F8445F">
              <w:t xml:space="preserve"> </w:t>
            </w:r>
            <w:r>
              <w:t>Acceso al sitio web por parte de los clientes.</w:t>
            </w:r>
          </w:p>
          <w:p w14:paraId="5E05438B" w14:textId="0DA27525" w:rsidR="001965CB" w:rsidRDefault="001965CB" w:rsidP="001965CB">
            <w:r>
              <w:t>-</w:t>
            </w:r>
            <w:r w:rsidR="00F8445F">
              <w:t xml:space="preserve"> </w:t>
            </w:r>
            <w:r>
              <w:t>Búsqueda de productos de carne fresca y relacionados.</w:t>
            </w:r>
          </w:p>
          <w:p w14:paraId="0AFD1453" w14:textId="2C74C683" w:rsidR="001965CB" w:rsidRDefault="001965CB" w:rsidP="001965CB">
            <w:r>
              <w:t>-</w:t>
            </w:r>
            <w:r w:rsidR="00F8445F">
              <w:t xml:space="preserve"> </w:t>
            </w:r>
            <w:r>
              <w:t>Selección de productos y agregación al carrito de compra.</w:t>
            </w:r>
          </w:p>
          <w:p w14:paraId="756EEB12" w14:textId="16F060AA" w:rsidR="00942267" w:rsidRDefault="001965CB" w:rsidP="001965CB">
            <w:r>
              <w:t>-</w:t>
            </w:r>
            <w:r w:rsidR="00F8445F">
              <w:t xml:space="preserve"> </w:t>
            </w:r>
            <w:r>
              <w:t>Registro de nuevos clientes o acceso de clientes existentes.</w:t>
            </w:r>
          </w:p>
          <w:p w14:paraId="3B3D0AD9" w14:textId="77777777" w:rsidR="00942267" w:rsidRDefault="00942267" w:rsidP="00A32EF3"/>
          <w:p w14:paraId="2FD603AB" w14:textId="77777777" w:rsidR="00942267" w:rsidRDefault="00942267" w:rsidP="00A32EF3"/>
          <w:p w14:paraId="405792FC" w14:textId="77777777" w:rsidR="00942267" w:rsidRDefault="00942267" w:rsidP="00A32EF3"/>
          <w:p w14:paraId="7AAE9B8B" w14:textId="77777777" w:rsidR="00942267" w:rsidRDefault="00942267" w:rsidP="00A32EF3"/>
          <w:p w14:paraId="17922713" w14:textId="77777777" w:rsidR="00942267" w:rsidRDefault="00942267" w:rsidP="00A32EF3"/>
          <w:p w14:paraId="5CF1B5E1" w14:textId="77777777" w:rsidR="00942267" w:rsidRDefault="00942267" w:rsidP="00A32EF3"/>
          <w:p w14:paraId="3FDB587F" w14:textId="77777777" w:rsidR="00942267" w:rsidRDefault="00942267" w:rsidP="00A32EF3"/>
        </w:tc>
        <w:tc>
          <w:tcPr>
            <w:tcW w:w="1510" w:type="dxa"/>
          </w:tcPr>
          <w:p w14:paraId="24CEA80D" w14:textId="1EB921C4" w:rsidR="001965CB" w:rsidRDefault="001965CB" w:rsidP="001965CB">
            <w:r>
              <w:t>-</w:t>
            </w:r>
            <w:r w:rsidR="00F8445F">
              <w:t xml:space="preserve"> </w:t>
            </w:r>
            <w:r>
              <w:t>Proveedores de carne (granjas, distribuidores, productores).</w:t>
            </w:r>
          </w:p>
          <w:p w14:paraId="2711AEA6" w14:textId="3F512509" w:rsidR="001965CB" w:rsidRDefault="001965CB" w:rsidP="001965CB">
            <w:r>
              <w:t>-</w:t>
            </w:r>
            <w:r w:rsidR="00F8445F">
              <w:t xml:space="preserve"> </w:t>
            </w:r>
            <w:r>
              <w:t xml:space="preserve">Proveedor de servicios de pago en línea </w:t>
            </w:r>
          </w:p>
          <w:p w14:paraId="5CDEDF38" w14:textId="27069307" w:rsidR="00942267" w:rsidRDefault="001965CB" w:rsidP="001965CB">
            <w:r>
              <w:t>-</w:t>
            </w:r>
            <w:r w:rsidR="00F8445F">
              <w:t xml:space="preserve"> </w:t>
            </w:r>
            <w:r>
              <w:t>Proveedor de servicios de envío y logística</w:t>
            </w:r>
          </w:p>
        </w:tc>
        <w:tc>
          <w:tcPr>
            <w:tcW w:w="1551" w:type="dxa"/>
          </w:tcPr>
          <w:p w14:paraId="75367AE3" w14:textId="42433555" w:rsidR="001965CB" w:rsidRDefault="004320B6" w:rsidP="001965CB">
            <w:r>
              <w:t>-</w:t>
            </w:r>
            <w:r w:rsidR="00F8445F">
              <w:t xml:space="preserve"> </w:t>
            </w:r>
            <w:r w:rsidR="001965CB">
              <w:t>Navegación y búsqueda de productos por parte del cliente.</w:t>
            </w:r>
          </w:p>
          <w:p w14:paraId="461556F8" w14:textId="6B4A0CC4" w:rsidR="001965CB" w:rsidRDefault="004320B6" w:rsidP="001965CB">
            <w:r>
              <w:t>-</w:t>
            </w:r>
            <w:r w:rsidR="001965CB">
              <w:t>Selección de productos, especificación de cantidades y características.</w:t>
            </w:r>
          </w:p>
          <w:p w14:paraId="3BB64647" w14:textId="2761C3CA" w:rsidR="001965CB" w:rsidRDefault="004320B6" w:rsidP="001965CB">
            <w:r>
              <w:t>-</w:t>
            </w:r>
            <w:r w:rsidR="00F8445F">
              <w:t xml:space="preserve"> </w:t>
            </w:r>
            <w:r w:rsidR="001965CB">
              <w:t>Proceso de pago seguro a través del sistema de pago en línea.</w:t>
            </w:r>
          </w:p>
          <w:p w14:paraId="5AB2F7FE" w14:textId="6CA0E1EA" w:rsidR="001965CB" w:rsidRDefault="004320B6" w:rsidP="001965CB">
            <w:r>
              <w:t>-</w:t>
            </w:r>
            <w:r w:rsidR="00F8445F">
              <w:t xml:space="preserve"> </w:t>
            </w:r>
            <w:r w:rsidR="001965CB">
              <w:t>Confirmación del pedido y generación de un número de orden.</w:t>
            </w:r>
          </w:p>
          <w:p w14:paraId="6D265470" w14:textId="7307BD6C" w:rsidR="00942267" w:rsidRDefault="004320B6" w:rsidP="001965CB">
            <w:r>
              <w:t>-</w:t>
            </w:r>
            <w:r w:rsidR="00F8445F">
              <w:t xml:space="preserve"> </w:t>
            </w:r>
            <w:r w:rsidR="001965CB">
              <w:t>Coordinación del envío o recogida de los productos según la opción elegida por el cliente.</w:t>
            </w:r>
          </w:p>
        </w:tc>
        <w:tc>
          <w:tcPr>
            <w:tcW w:w="1578" w:type="dxa"/>
          </w:tcPr>
          <w:p w14:paraId="35AB6C14" w14:textId="0AFADC56" w:rsidR="001965CB" w:rsidRDefault="004320B6" w:rsidP="001965CB">
            <w:r>
              <w:t>-</w:t>
            </w:r>
            <w:r w:rsidR="00F8445F">
              <w:t xml:space="preserve"> </w:t>
            </w:r>
            <w:r w:rsidR="001965CB">
              <w:t>Equipo de atención al cliente.</w:t>
            </w:r>
          </w:p>
          <w:p w14:paraId="0C5E1B1A" w14:textId="54E38BB5" w:rsidR="001965CB" w:rsidRDefault="004320B6" w:rsidP="001965CB">
            <w:r>
              <w:t>-</w:t>
            </w:r>
            <w:r w:rsidR="00F8445F">
              <w:t xml:space="preserve"> </w:t>
            </w:r>
            <w:r w:rsidR="001965CB">
              <w:t xml:space="preserve">Personal de soporte técnico </w:t>
            </w:r>
          </w:p>
          <w:p w14:paraId="72823882" w14:textId="20AE08EB" w:rsidR="00942267" w:rsidRDefault="004320B6" w:rsidP="001965CB">
            <w:r>
              <w:t>-</w:t>
            </w:r>
            <w:r w:rsidR="001965CB">
              <w:t>Equipo de logística y entrega</w:t>
            </w:r>
          </w:p>
        </w:tc>
        <w:tc>
          <w:tcPr>
            <w:tcW w:w="1599" w:type="dxa"/>
          </w:tcPr>
          <w:p w14:paraId="57569AA2" w14:textId="38738EFF" w:rsidR="001965CB" w:rsidRDefault="004320B6" w:rsidP="001965CB">
            <w:r>
              <w:t>-</w:t>
            </w:r>
            <w:r w:rsidR="00F8445F">
              <w:t xml:space="preserve"> </w:t>
            </w:r>
            <w:r w:rsidR="001965CB">
              <w:t>Confirmación del pedido enviada al cliente.</w:t>
            </w:r>
          </w:p>
          <w:p w14:paraId="3077232D" w14:textId="4441AA39" w:rsidR="001965CB" w:rsidRDefault="004320B6" w:rsidP="001965CB">
            <w:r>
              <w:t>-</w:t>
            </w:r>
            <w:r w:rsidR="00F8445F">
              <w:t xml:space="preserve"> </w:t>
            </w:r>
            <w:r w:rsidR="001965CB">
              <w:t>Generación de facturas y recibos.</w:t>
            </w:r>
          </w:p>
          <w:p w14:paraId="08BEBBC1" w14:textId="262C2187" w:rsidR="00942267" w:rsidRDefault="004320B6" w:rsidP="001965CB">
            <w:r>
              <w:t>-</w:t>
            </w:r>
            <w:r w:rsidR="00F8445F">
              <w:t xml:space="preserve"> </w:t>
            </w:r>
            <w:r w:rsidR="001965CB">
              <w:t>Preparación de los productos para el envío o la recolección por parte del cliente.</w:t>
            </w:r>
          </w:p>
        </w:tc>
        <w:tc>
          <w:tcPr>
            <w:tcW w:w="1843" w:type="dxa"/>
          </w:tcPr>
          <w:p w14:paraId="39637BBC" w14:textId="060F0333" w:rsidR="001965CB" w:rsidRDefault="004320B6" w:rsidP="001965CB">
            <w:r>
              <w:t>-</w:t>
            </w:r>
            <w:r w:rsidR="00F8445F">
              <w:t xml:space="preserve"> </w:t>
            </w:r>
            <w:r w:rsidR="001965CB">
              <w:t>Consumidores finales que realizan compras en línea.</w:t>
            </w:r>
          </w:p>
          <w:p w14:paraId="388E9B5D" w14:textId="08FA7620" w:rsidR="001965CB" w:rsidRDefault="004320B6" w:rsidP="001965CB">
            <w:r>
              <w:t>-</w:t>
            </w:r>
            <w:r w:rsidR="00F8445F">
              <w:t xml:space="preserve"> </w:t>
            </w:r>
            <w:r w:rsidR="001965CB">
              <w:t>Clientes que buscan conveniencia y variedad de productos de carne.</w:t>
            </w:r>
          </w:p>
          <w:p w14:paraId="18359D94" w14:textId="0B925EC1" w:rsidR="00942267" w:rsidRDefault="004320B6" w:rsidP="001965CB">
            <w:r>
              <w:t>-</w:t>
            </w:r>
            <w:r w:rsidR="00F8445F">
              <w:t xml:space="preserve"> </w:t>
            </w:r>
            <w:r w:rsidR="001965CB">
              <w:t>Clientes que buscan transacciones seguras y eficientes.</w:t>
            </w:r>
          </w:p>
        </w:tc>
      </w:tr>
    </w:tbl>
    <w:p w14:paraId="15B4EA5A" w14:textId="588F3B3C" w:rsidR="00942267" w:rsidRDefault="00942267" w:rsidP="0032185E">
      <w:pPr>
        <w:pStyle w:val="Prrafodelista"/>
        <w:spacing w:after="0" w:line="276" w:lineRule="auto"/>
        <w:ind w:left="1080"/>
        <w:rPr>
          <w:rFonts w:ascii="Verdana" w:eastAsia="Verdana" w:hAnsi="Verdana" w:cs="Verdana"/>
          <w:bCs/>
          <w:sz w:val="24"/>
          <w:szCs w:val="24"/>
        </w:rPr>
      </w:pPr>
    </w:p>
    <w:p w14:paraId="09E06403" w14:textId="77777777" w:rsidR="00942267" w:rsidRPr="0032185E" w:rsidRDefault="00942267" w:rsidP="0032185E">
      <w:pPr>
        <w:pStyle w:val="Prrafodelista"/>
        <w:spacing w:after="0" w:line="276" w:lineRule="auto"/>
        <w:ind w:left="1080"/>
        <w:rPr>
          <w:rFonts w:ascii="Verdana" w:eastAsia="Verdana" w:hAnsi="Verdana" w:cs="Verdana"/>
          <w:bCs/>
          <w:sz w:val="24"/>
          <w:szCs w:val="24"/>
        </w:rPr>
      </w:pPr>
    </w:p>
    <w:p w14:paraId="74BA1B87" w14:textId="25C24192" w:rsidR="0032185E" w:rsidRDefault="0032185E" w:rsidP="0032185E">
      <w:pPr>
        <w:pStyle w:val="Prrafodelista"/>
        <w:numPr>
          <w:ilvl w:val="0"/>
          <w:numId w:val="8"/>
        </w:numPr>
        <w:spacing w:after="0" w:line="276" w:lineRule="auto"/>
        <w:rPr>
          <w:rFonts w:ascii="Verdana" w:eastAsia="Verdana" w:hAnsi="Verdana" w:cs="Verdana"/>
          <w:bCs/>
          <w:sz w:val="24"/>
          <w:szCs w:val="24"/>
        </w:rPr>
      </w:pPr>
      <w:r>
        <w:rPr>
          <w:rFonts w:ascii="Verdana" w:eastAsia="Verdana" w:hAnsi="Verdana" w:cs="Verdana"/>
          <w:bCs/>
          <w:sz w:val="24"/>
          <w:szCs w:val="24"/>
        </w:rPr>
        <w:t xml:space="preserve">Informe generado por la plataforma </w:t>
      </w:r>
      <w:r w:rsidRPr="0032185E">
        <w:rPr>
          <w:rFonts w:ascii="Verdana" w:eastAsia="Verdana" w:hAnsi="Verdana" w:cs="Verdana"/>
          <w:bCs/>
          <w:sz w:val="24"/>
          <w:szCs w:val="24"/>
        </w:rPr>
        <w:t xml:space="preserve">IBM </w:t>
      </w:r>
      <w:proofErr w:type="spellStart"/>
      <w:r w:rsidRPr="0032185E">
        <w:rPr>
          <w:rFonts w:ascii="Verdana" w:eastAsia="Verdana" w:hAnsi="Verdana" w:cs="Verdana"/>
          <w:bCs/>
          <w:sz w:val="24"/>
          <w:szCs w:val="24"/>
        </w:rPr>
        <w:t>Blueworks</w:t>
      </w:r>
      <w:proofErr w:type="spellEnd"/>
      <w:r w:rsidRPr="0032185E">
        <w:rPr>
          <w:rFonts w:ascii="Verdana" w:eastAsia="Verdana" w:hAnsi="Verdana" w:cs="Verdana"/>
          <w:bCs/>
          <w:sz w:val="24"/>
          <w:szCs w:val="24"/>
        </w:rPr>
        <w:t xml:space="preserve"> Live</w:t>
      </w:r>
      <w:r>
        <w:rPr>
          <w:rFonts w:ascii="Verdana" w:eastAsia="Verdana" w:hAnsi="Verdana" w:cs="Verdana"/>
          <w:bCs/>
          <w:sz w:val="24"/>
          <w:szCs w:val="24"/>
        </w:rPr>
        <w:t xml:space="preserve"> con diagramas de flujo y Mapas de descubrimiento</w:t>
      </w:r>
    </w:p>
    <w:p w14:paraId="285A4932" w14:textId="77777777" w:rsidR="00F8445F" w:rsidRDefault="00F8445F" w:rsidP="00F8445F">
      <w:pPr>
        <w:pStyle w:val="Prrafodelista"/>
        <w:spacing w:after="0" w:line="276" w:lineRule="auto"/>
        <w:ind w:left="1210"/>
        <w:rPr>
          <w:rFonts w:ascii="Verdana" w:eastAsia="Verdana" w:hAnsi="Verdana" w:cs="Verdana"/>
          <w:bCs/>
          <w:sz w:val="24"/>
          <w:szCs w:val="24"/>
        </w:rPr>
      </w:pPr>
    </w:p>
    <w:p w14:paraId="7CCE9CC3" w14:textId="1D60D263" w:rsidR="00EC388D" w:rsidRPr="00EC388D" w:rsidRDefault="00EC388D" w:rsidP="00EC388D">
      <w:pPr>
        <w:spacing w:after="0" w:line="276" w:lineRule="auto"/>
        <w:rPr>
          <w:rFonts w:ascii="Verdana" w:eastAsia="Verdana" w:hAnsi="Verdana" w:cs="Verdana"/>
          <w:bCs/>
          <w:sz w:val="24"/>
          <w:szCs w:val="24"/>
        </w:rPr>
      </w:pPr>
    </w:p>
    <w:p w14:paraId="2673E906" w14:textId="4C175E81" w:rsidR="00EC388D" w:rsidRDefault="00EC388D" w:rsidP="00F8445F">
      <w:pPr>
        <w:pStyle w:val="Prrafodelista"/>
        <w:spacing w:after="0" w:line="276" w:lineRule="auto"/>
        <w:ind w:left="1210"/>
        <w:rPr>
          <w:rFonts w:ascii="Verdana" w:eastAsia="Verdana" w:hAnsi="Verdana" w:cs="Verdana"/>
          <w:bCs/>
          <w:sz w:val="24"/>
          <w:szCs w:val="24"/>
        </w:rPr>
      </w:pPr>
      <w:hyperlink r:id="rId13" w:history="1">
        <w:r w:rsidRPr="00EC388D">
          <w:rPr>
            <w:rStyle w:val="Hipervnculo"/>
            <w:rFonts w:ascii="Verdana" w:eastAsia="Verdana" w:hAnsi="Verdana" w:cs="Verdana"/>
            <w:bCs/>
            <w:sz w:val="24"/>
            <w:szCs w:val="24"/>
          </w:rPr>
          <w:t>https://sena4-my.sharepoint.com/:f:/r/personal/dacelis_sena_edu_co/Documents/2930007/PORTAFOLIO%20APRENDIZ/12.Sergio%20David%20Duran%20Quintero/3)%20Evidencias%20de%20Aprendizaje/EVIDENCIAS%20INSTRUCTOR%20WILDER%20JULIAN%20ARIAS/MAPA%20DE%20PROCESOS%20PROYECTO?csf=1&amp;web=1&amp;e=5WeZzL</w:t>
        </w:r>
      </w:hyperlink>
    </w:p>
    <w:p w14:paraId="5D88E887" w14:textId="77777777" w:rsidR="0032185E" w:rsidRDefault="0032185E" w:rsidP="0032185E">
      <w:pPr>
        <w:pStyle w:val="Prrafodelista"/>
        <w:spacing w:after="0" w:line="276" w:lineRule="auto"/>
        <w:ind w:left="1080"/>
        <w:rPr>
          <w:rFonts w:ascii="Verdana" w:eastAsia="Verdana" w:hAnsi="Verdana" w:cs="Verdana"/>
          <w:bCs/>
          <w:sz w:val="24"/>
          <w:szCs w:val="24"/>
        </w:rPr>
      </w:pPr>
    </w:p>
    <w:p w14:paraId="3A7002AE" w14:textId="4D208C7B" w:rsidR="0032185E" w:rsidRDefault="0032185E" w:rsidP="0032185E">
      <w:pPr>
        <w:pStyle w:val="Prrafodelista"/>
        <w:numPr>
          <w:ilvl w:val="0"/>
          <w:numId w:val="8"/>
        </w:numPr>
        <w:spacing w:after="0" w:line="276" w:lineRule="auto"/>
        <w:rPr>
          <w:rFonts w:ascii="Verdana" w:eastAsia="Verdana" w:hAnsi="Verdana" w:cs="Verdana"/>
          <w:bCs/>
          <w:sz w:val="24"/>
          <w:szCs w:val="24"/>
        </w:rPr>
      </w:pPr>
      <w:r w:rsidRPr="0032185E">
        <w:rPr>
          <w:rFonts w:ascii="Verdana" w:eastAsia="Verdana" w:hAnsi="Verdana" w:cs="Verdana"/>
          <w:bCs/>
          <w:sz w:val="24"/>
          <w:szCs w:val="24"/>
        </w:rPr>
        <w:t xml:space="preserve">Conclusiones </w:t>
      </w:r>
    </w:p>
    <w:p w14:paraId="197C6410" w14:textId="77777777" w:rsidR="002A2815" w:rsidRDefault="002A2815" w:rsidP="002A2815">
      <w:pPr>
        <w:pStyle w:val="Prrafodelista"/>
        <w:spacing w:after="0" w:line="276" w:lineRule="auto"/>
        <w:ind w:left="1080"/>
        <w:rPr>
          <w:rFonts w:ascii="Verdana" w:eastAsia="Verdana" w:hAnsi="Verdana" w:cs="Verdana"/>
          <w:bCs/>
          <w:sz w:val="24"/>
          <w:szCs w:val="24"/>
        </w:rPr>
      </w:pPr>
    </w:p>
    <w:p w14:paraId="5E8EA933" w14:textId="01CC4351" w:rsidR="0032185E" w:rsidRPr="0032185E" w:rsidRDefault="002A2815" w:rsidP="002A2815">
      <w:pPr>
        <w:pStyle w:val="Prrafodelista"/>
        <w:spacing w:after="0" w:line="276" w:lineRule="auto"/>
        <w:ind w:left="1080"/>
        <w:rPr>
          <w:rFonts w:ascii="Verdana" w:eastAsia="Verdana" w:hAnsi="Verdana" w:cs="Verdana"/>
          <w:bCs/>
          <w:sz w:val="24"/>
          <w:szCs w:val="24"/>
        </w:rPr>
      </w:pPr>
      <w:r>
        <w:rPr>
          <w:rFonts w:ascii="Verdana" w:eastAsia="Verdana" w:hAnsi="Verdana" w:cs="Verdana"/>
          <w:bCs/>
          <w:sz w:val="24"/>
          <w:szCs w:val="24"/>
        </w:rPr>
        <w:t xml:space="preserve">Nuestra conclusión con el trabajo es que gracias a la entrevista realizada pudimos identificar procesos claves para </w:t>
      </w:r>
      <w:r w:rsidR="00EC388D">
        <w:rPr>
          <w:rFonts w:ascii="Verdana" w:eastAsia="Verdana" w:hAnsi="Verdana" w:cs="Verdana"/>
          <w:bCs/>
          <w:sz w:val="24"/>
          <w:szCs w:val="24"/>
        </w:rPr>
        <w:t>la creación de nuestra</w:t>
      </w:r>
      <w:r>
        <w:rPr>
          <w:rFonts w:ascii="Verdana" w:eastAsia="Verdana" w:hAnsi="Verdana" w:cs="Verdana"/>
          <w:bCs/>
          <w:sz w:val="24"/>
          <w:szCs w:val="24"/>
        </w:rPr>
        <w:t xml:space="preserve"> plataforma web de vent</w:t>
      </w:r>
      <w:r w:rsidR="00EC388D">
        <w:rPr>
          <w:rFonts w:ascii="Verdana" w:eastAsia="Verdana" w:hAnsi="Verdana" w:cs="Verdana"/>
          <w:bCs/>
          <w:sz w:val="24"/>
          <w:szCs w:val="24"/>
        </w:rPr>
        <w:t>a de cortes finos de carne</w:t>
      </w:r>
      <w:r w:rsidR="00B437AA">
        <w:rPr>
          <w:rFonts w:ascii="Verdana" w:eastAsia="Verdana" w:hAnsi="Verdana" w:cs="Verdana"/>
          <w:bCs/>
          <w:sz w:val="24"/>
          <w:szCs w:val="24"/>
        </w:rPr>
        <w:t>.</w:t>
      </w:r>
      <w:r w:rsidR="00EC388D">
        <w:rPr>
          <w:rFonts w:ascii="Verdana" w:eastAsia="Verdana" w:hAnsi="Verdana" w:cs="Verdana"/>
          <w:bCs/>
          <w:sz w:val="24"/>
          <w:szCs w:val="24"/>
        </w:rPr>
        <w:t xml:space="preserve"> Además, será de vital importancia entender estos procesos para así lograr un mejor desarrollo de nuestro proyecto.</w:t>
      </w:r>
    </w:p>
    <w:p w14:paraId="3214AF1D" w14:textId="77777777" w:rsidR="0032185E" w:rsidRPr="0032185E" w:rsidRDefault="0032185E" w:rsidP="0032185E">
      <w:pPr>
        <w:pStyle w:val="Prrafodelista"/>
        <w:spacing w:after="0" w:line="276" w:lineRule="auto"/>
        <w:ind w:left="1080"/>
        <w:rPr>
          <w:rFonts w:ascii="Verdana" w:eastAsia="Verdana" w:hAnsi="Verdana" w:cs="Verdana"/>
          <w:bCs/>
          <w:sz w:val="24"/>
          <w:szCs w:val="24"/>
        </w:rPr>
      </w:pPr>
    </w:p>
    <w:p w14:paraId="76239883" w14:textId="77777777" w:rsidR="0032185E" w:rsidRDefault="0032185E" w:rsidP="0032185E">
      <w:pPr>
        <w:pStyle w:val="Prrafodelista"/>
        <w:numPr>
          <w:ilvl w:val="0"/>
          <w:numId w:val="8"/>
        </w:numPr>
        <w:spacing w:after="0" w:line="276" w:lineRule="auto"/>
        <w:rPr>
          <w:rFonts w:ascii="Verdana" w:eastAsia="Verdana" w:hAnsi="Verdana" w:cs="Verdana"/>
          <w:bCs/>
          <w:sz w:val="24"/>
          <w:szCs w:val="24"/>
        </w:rPr>
      </w:pPr>
      <w:r w:rsidRPr="001B2336">
        <w:rPr>
          <w:rFonts w:ascii="Verdana" w:eastAsia="Verdana" w:hAnsi="Verdana" w:cs="Verdana"/>
          <w:bCs/>
          <w:sz w:val="24"/>
          <w:szCs w:val="24"/>
        </w:rPr>
        <w:t xml:space="preserve">Referencias </w:t>
      </w:r>
    </w:p>
    <w:p w14:paraId="2C88148C" w14:textId="77777777" w:rsidR="0032185E" w:rsidRPr="001B2336" w:rsidRDefault="0032185E" w:rsidP="0032185E">
      <w:pPr>
        <w:pStyle w:val="Prrafodelista"/>
        <w:spacing w:after="0" w:line="276" w:lineRule="auto"/>
        <w:ind w:left="1080"/>
        <w:rPr>
          <w:rFonts w:ascii="Verdana" w:eastAsia="Verdana" w:hAnsi="Verdana" w:cs="Verdana"/>
          <w:bCs/>
          <w:sz w:val="24"/>
          <w:szCs w:val="24"/>
        </w:rPr>
      </w:pPr>
    </w:p>
    <w:p w14:paraId="4E9EC87C" w14:textId="77777777" w:rsidR="0032185E" w:rsidRPr="001B2336" w:rsidRDefault="0032185E" w:rsidP="0032185E">
      <w:pPr>
        <w:pStyle w:val="Prrafodelista"/>
        <w:spacing w:after="0" w:line="276" w:lineRule="auto"/>
        <w:ind w:left="1440"/>
        <w:rPr>
          <w:rFonts w:ascii="Verdana" w:eastAsia="Verdana" w:hAnsi="Verdana" w:cs="Verdana"/>
          <w:bCs/>
        </w:rPr>
      </w:pPr>
    </w:p>
    <w:p w14:paraId="3C7E104B" w14:textId="77777777" w:rsidR="0032185E" w:rsidRDefault="0032185E" w:rsidP="0032185E"/>
    <w:p w14:paraId="479E12F5" w14:textId="77777777" w:rsidR="0032185E" w:rsidRPr="001B2336" w:rsidRDefault="0032185E" w:rsidP="0032185E">
      <w:pPr>
        <w:pStyle w:val="Prrafodelista"/>
        <w:spacing w:after="0" w:line="276" w:lineRule="auto"/>
        <w:ind w:left="1440"/>
        <w:jc w:val="center"/>
        <w:rPr>
          <w:rFonts w:ascii="Verdana" w:eastAsia="Verdana" w:hAnsi="Verdana" w:cs="Verdana"/>
          <w:bCs/>
        </w:rPr>
      </w:pPr>
    </w:p>
    <w:p w14:paraId="6A790602" w14:textId="77777777" w:rsidR="00CC0507" w:rsidRDefault="00CC0507"/>
    <w:p w14:paraId="415508BB" w14:textId="77777777" w:rsidR="001B2336" w:rsidRDefault="001B2336"/>
    <w:p w14:paraId="1660F63D" w14:textId="77777777" w:rsidR="001B2336" w:rsidRDefault="001B2336"/>
    <w:p w14:paraId="65F64F42" w14:textId="77777777" w:rsidR="001B2336" w:rsidRDefault="001B2336"/>
    <w:p w14:paraId="2DA36C06" w14:textId="77777777" w:rsidR="001B2336" w:rsidRDefault="001B2336"/>
    <w:p w14:paraId="0A4495BB" w14:textId="77777777" w:rsidR="001B2336" w:rsidRDefault="001B2336"/>
    <w:p w14:paraId="645C9B9A" w14:textId="77777777" w:rsidR="001B2336" w:rsidRDefault="001B2336"/>
    <w:sectPr w:rsidR="001B2336">
      <w:headerReference w:type="default" r:id="rId14"/>
      <w:footerReference w:type="default" r:id="rId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23F1D3" w14:textId="77777777" w:rsidR="00E07BA1" w:rsidRDefault="00E07BA1" w:rsidP="006310A2">
      <w:pPr>
        <w:spacing w:after="0" w:line="240" w:lineRule="auto"/>
      </w:pPr>
      <w:r>
        <w:separator/>
      </w:r>
    </w:p>
  </w:endnote>
  <w:endnote w:type="continuationSeparator" w:id="0">
    <w:p w14:paraId="03517D18" w14:textId="77777777" w:rsidR="00E07BA1" w:rsidRDefault="00E07BA1" w:rsidP="00631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45"/>
      <w:gridCol w:w="2945"/>
      <w:gridCol w:w="2945"/>
    </w:tblGrid>
    <w:tr w:rsidR="4229BE10" w14:paraId="2B1B47C0" w14:textId="77777777" w:rsidTr="4229BE10">
      <w:trPr>
        <w:trHeight w:val="300"/>
      </w:trPr>
      <w:tc>
        <w:tcPr>
          <w:tcW w:w="2945" w:type="dxa"/>
        </w:tcPr>
        <w:p w14:paraId="7C72FEEB" w14:textId="1E2A6E93" w:rsidR="4229BE10" w:rsidRDefault="4229BE10" w:rsidP="4229BE10">
          <w:pPr>
            <w:pStyle w:val="Encabezado"/>
            <w:ind w:left="-115"/>
          </w:pPr>
        </w:p>
      </w:tc>
      <w:tc>
        <w:tcPr>
          <w:tcW w:w="2945" w:type="dxa"/>
        </w:tcPr>
        <w:p w14:paraId="6E2DC54F" w14:textId="2E0F6F30" w:rsidR="4229BE10" w:rsidRDefault="4229BE10" w:rsidP="4229BE10">
          <w:pPr>
            <w:pStyle w:val="Encabezado"/>
            <w:jc w:val="center"/>
          </w:pPr>
        </w:p>
      </w:tc>
      <w:tc>
        <w:tcPr>
          <w:tcW w:w="2945" w:type="dxa"/>
        </w:tcPr>
        <w:p w14:paraId="46ADA2DD" w14:textId="641D4C49" w:rsidR="4229BE10" w:rsidRDefault="4229BE10" w:rsidP="4229BE10">
          <w:pPr>
            <w:pStyle w:val="Encabezado"/>
            <w:ind w:right="-115"/>
            <w:jc w:val="right"/>
          </w:pPr>
        </w:p>
      </w:tc>
    </w:tr>
  </w:tbl>
  <w:p w14:paraId="1D98A49A" w14:textId="6B694284" w:rsidR="4229BE10" w:rsidRDefault="4229BE10" w:rsidP="4229BE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F41A95" w14:textId="77777777" w:rsidR="00E07BA1" w:rsidRDefault="00E07BA1" w:rsidP="006310A2">
      <w:pPr>
        <w:spacing w:after="0" w:line="240" w:lineRule="auto"/>
      </w:pPr>
      <w:r>
        <w:separator/>
      </w:r>
    </w:p>
  </w:footnote>
  <w:footnote w:type="continuationSeparator" w:id="0">
    <w:p w14:paraId="60375925" w14:textId="77777777" w:rsidR="00E07BA1" w:rsidRDefault="00E07BA1" w:rsidP="006310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4" w:type="dxa"/>
      <w:tblInd w:w="-431" w:type="dxa"/>
      <w:tblLook w:val="04A0" w:firstRow="1" w:lastRow="0" w:firstColumn="1" w:lastColumn="0" w:noHBand="0" w:noVBand="1"/>
    </w:tblPr>
    <w:tblGrid>
      <w:gridCol w:w="2411"/>
      <w:gridCol w:w="5103"/>
      <w:gridCol w:w="2410"/>
    </w:tblGrid>
    <w:tr w:rsidR="006310A2" w14:paraId="0F4F910D" w14:textId="77777777" w:rsidTr="006310A2">
      <w:tc>
        <w:tcPr>
          <w:tcW w:w="2411" w:type="dxa"/>
          <w:vMerge w:val="restart"/>
        </w:tcPr>
        <w:p w14:paraId="0BAC9162" w14:textId="1B211833" w:rsidR="006310A2" w:rsidRDefault="006310A2">
          <w:pPr>
            <w:pStyle w:val="Encabezado"/>
          </w:pPr>
          <w:r>
            <w:t>Logo de la empresa</w:t>
          </w:r>
        </w:p>
        <w:p w14:paraId="0A223CD0" w14:textId="5FAA0FB4" w:rsidR="00D6750C" w:rsidRDefault="00376586">
          <w:pPr>
            <w:pStyle w:val="Encabezado"/>
          </w:pPr>
          <w:r>
            <w:rPr>
              <w:noProof/>
            </w:rPr>
            <w:drawing>
              <wp:anchor distT="0" distB="0" distL="114300" distR="114300" simplePos="0" relativeHeight="251658240" behindDoc="1" locked="0" layoutInCell="1" allowOverlap="1" wp14:anchorId="01DBB076" wp14:editId="46D4253A">
                <wp:simplePos x="0" y="0"/>
                <wp:positionH relativeFrom="column">
                  <wp:posOffset>283845</wp:posOffset>
                </wp:positionH>
                <wp:positionV relativeFrom="paragraph">
                  <wp:posOffset>78105</wp:posOffset>
                </wp:positionV>
                <wp:extent cx="751840" cy="684530"/>
                <wp:effectExtent l="0" t="0" r="0" b="127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1840" cy="684530"/>
                        </a:xfrm>
                        <a:prstGeom prst="rect">
                          <a:avLst/>
                        </a:prstGeom>
                        <a:noFill/>
                      </pic:spPr>
                    </pic:pic>
                  </a:graphicData>
                </a:graphic>
                <wp14:sizeRelH relativeFrom="margin">
                  <wp14:pctWidth>0</wp14:pctWidth>
                </wp14:sizeRelH>
                <wp14:sizeRelV relativeFrom="margin">
                  <wp14:pctHeight>0</wp14:pctHeight>
                </wp14:sizeRelV>
              </wp:anchor>
            </w:drawing>
          </w:r>
        </w:p>
      </w:tc>
      <w:tc>
        <w:tcPr>
          <w:tcW w:w="5103" w:type="dxa"/>
          <w:vMerge w:val="restart"/>
          <w:vAlign w:val="bottom"/>
        </w:tcPr>
        <w:p w14:paraId="7BFFA4B3" w14:textId="77777777" w:rsidR="00376586" w:rsidRPr="001B2336" w:rsidRDefault="00376586" w:rsidP="00376586">
          <w:pPr>
            <w:jc w:val="center"/>
            <w:rPr>
              <w:rFonts w:ascii="Verdana" w:eastAsia="Verdana" w:hAnsi="Verdana" w:cs="Verdana"/>
              <w:sz w:val="24"/>
              <w:szCs w:val="24"/>
            </w:rPr>
          </w:pPr>
          <w:r>
            <w:rPr>
              <w:rFonts w:ascii="Verdana" w:eastAsia="Verdana" w:hAnsi="Verdana" w:cs="Verdana"/>
              <w:b/>
              <w:bCs/>
              <w:color w:val="000000" w:themeColor="text1"/>
            </w:rPr>
            <w:t>Diseño de plataforma web de venta de cortes finos de carne</w:t>
          </w:r>
        </w:p>
        <w:p w14:paraId="5DEEDBCA" w14:textId="77777777" w:rsidR="006310A2" w:rsidRDefault="006310A2" w:rsidP="006310A2">
          <w:pPr>
            <w:pStyle w:val="Encabezado"/>
            <w:jc w:val="center"/>
          </w:pPr>
        </w:p>
        <w:p w14:paraId="5E839C6D" w14:textId="33070F19" w:rsidR="006310A2" w:rsidRDefault="006310A2" w:rsidP="006310A2">
          <w:pPr>
            <w:pStyle w:val="Encabezado"/>
            <w:jc w:val="center"/>
          </w:pPr>
        </w:p>
      </w:tc>
      <w:tc>
        <w:tcPr>
          <w:tcW w:w="2410" w:type="dxa"/>
        </w:tcPr>
        <w:p w14:paraId="7A14E985" w14:textId="295D2524" w:rsidR="006310A2" w:rsidRDefault="006310A2">
          <w:pPr>
            <w:pStyle w:val="Encabezado"/>
          </w:pPr>
          <w:r>
            <w:t>Versión 1</w:t>
          </w:r>
        </w:p>
      </w:tc>
    </w:tr>
    <w:tr w:rsidR="006310A2" w14:paraId="0C35BE06" w14:textId="77777777" w:rsidTr="006310A2">
      <w:tc>
        <w:tcPr>
          <w:tcW w:w="2411" w:type="dxa"/>
          <w:vMerge/>
        </w:tcPr>
        <w:p w14:paraId="03060E49" w14:textId="77777777" w:rsidR="006310A2" w:rsidRDefault="006310A2">
          <w:pPr>
            <w:pStyle w:val="Encabezado"/>
          </w:pPr>
        </w:p>
      </w:tc>
      <w:tc>
        <w:tcPr>
          <w:tcW w:w="5103" w:type="dxa"/>
          <w:vMerge/>
        </w:tcPr>
        <w:p w14:paraId="1A5EC503" w14:textId="77777777" w:rsidR="006310A2" w:rsidRDefault="006310A2">
          <w:pPr>
            <w:pStyle w:val="Encabezado"/>
          </w:pPr>
        </w:p>
      </w:tc>
      <w:tc>
        <w:tcPr>
          <w:tcW w:w="2410" w:type="dxa"/>
        </w:tcPr>
        <w:p w14:paraId="40B8CA4D" w14:textId="07C4A141" w:rsidR="006310A2" w:rsidRDefault="006310A2">
          <w:pPr>
            <w:pStyle w:val="Encabezado"/>
          </w:pPr>
          <w:r>
            <w:rPr>
              <w:lang w:val="es-ES"/>
            </w:rPr>
            <w:t xml:space="preserve">Página </w:t>
          </w:r>
          <w:r>
            <w:rPr>
              <w:b/>
              <w:bCs/>
            </w:rPr>
            <w:fldChar w:fldCharType="begin"/>
          </w:r>
          <w:r>
            <w:rPr>
              <w:b/>
              <w:bCs/>
            </w:rPr>
            <w:instrText>PAGE  \* Arabic  \* MERGEFORMAT</w:instrText>
          </w:r>
          <w:r>
            <w:rPr>
              <w:b/>
              <w:bCs/>
            </w:rPr>
            <w:fldChar w:fldCharType="separate"/>
          </w:r>
          <w:r>
            <w:rPr>
              <w:b/>
              <w:bCs/>
              <w:lang w:val="es-ES"/>
            </w:rPr>
            <w:t>1</w:t>
          </w:r>
          <w:r>
            <w:rPr>
              <w:b/>
              <w:bCs/>
            </w:rPr>
            <w:fldChar w:fldCharType="end"/>
          </w:r>
          <w:r>
            <w:rPr>
              <w:lang w:val="es-ES"/>
            </w:rPr>
            <w:t xml:space="preserve"> de </w:t>
          </w:r>
          <w:r>
            <w:rPr>
              <w:b/>
              <w:bCs/>
            </w:rPr>
            <w:fldChar w:fldCharType="begin"/>
          </w:r>
          <w:r>
            <w:rPr>
              <w:b/>
              <w:bCs/>
            </w:rPr>
            <w:instrText>NUMPAGES  \* Arabic  \* MERGEFORMAT</w:instrText>
          </w:r>
          <w:r>
            <w:rPr>
              <w:b/>
              <w:bCs/>
            </w:rPr>
            <w:fldChar w:fldCharType="separate"/>
          </w:r>
          <w:r>
            <w:rPr>
              <w:b/>
              <w:bCs/>
              <w:lang w:val="es-ES"/>
            </w:rPr>
            <w:t>2</w:t>
          </w:r>
          <w:r>
            <w:rPr>
              <w:b/>
              <w:bCs/>
            </w:rPr>
            <w:fldChar w:fldCharType="end"/>
          </w:r>
        </w:p>
      </w:tc>
    </w:tr>
  </w:tbl>
  <w:p w14:paraId="544DB75F" w14:textId="77777777" w:rsidR="006310A2" w:rsidRDefault="006310A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66293"/>
    <w:multiLevelType w:val="multilevel"/>
    <w:tmpl w:val="7B2CD48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 w15:restartNumberingAfterBreak="0">
    <w:nsid w:val="059A142A"/>
    <w:multiLevelType w:val="hybridMultilevel"/>
    <w:tmpl w:val="746A5F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A8537C3"/>
    <w:multiLevelType w:val="multilevel"/>
    <w:tmpl w:val="E9A03AC2"/>
    <w:lvl w:ilvl="0">
      <w:start w:val="5"/>
      <w:numFmt w:val="decimal"/>
      <w:lvlText w:val="%1"/>
      <w:lvlJc w:val="left"/>
      <w:pPr>
        <w:ind w:left="430" w:hanging="43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600" w:hanging="2520"/>
      </w:pPr>
      <w:rPr>
        <w:rFonts w:hint="default"/>
      </w:rPr>
    </w:lvl>
    <w:lvl w:ilvl="8">
      <w:start w:val="1"/>
      <w:numFmt w:val="decimal"/>
      <w:lvlText w:val="%1.%2.%3.%4.%5.%6.%7.%8.%9"/>
      <w:lvlJc w:val="left"/>
      <w:pPr>
        <w:ind w:left="14400" w:hanging="2880"/>
      </w:pPr>
      <w:rPr>
        <w:rFonts w:hint="default"/>
      </w:rPr>
    </w:lvl>
  </w:abstractNum>
  <w:abstractNum w:abstractNumId="3" w15:restartNumberingAfterBreak="0">
    <w:nsid w:val="1850702C"/>
    <w:multiLevelType w:val="hybridMultilevel"/>
    <w:tmpl w:val="8B98E880"/>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464C1EE8"/>
    <w:multiLevelType w:val="hybridMultilevel"/>
    <w:tmpl w:val="31EA4D96"/>
    <w:lvl w:ilvl="0" w:tplc="AFC6ADE2">
      <w:start w:val="1"/>
      <w:numFmt w:val="decimal"/>
      <w:lvlText w:val="%1."/>
      <w:lvlJc w:val="left"/>
      <w:pPr>
        <w:ind w:left="1210" w:hanging="360"/>
      </w:pPr>
      <w:rPr>
        <w:rFonts w:hint="default"/>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46DA56D3"/>
    <w:multiLevelType w:val="hybridMultilevel"/>
    <w:tmpl w:val="B10E13E8"/>
    <w:lvl w:ilvl="0" w:tplc="019E41AC">
      <w:start w:val="3"/>
      <w:numFmt w:val="bullet"/>
      <w:lvlText w:val="-"/>
      <w:lvlJc w:val="left"/>
      <w:pPr>
        <w:ind w:left="720" w:hanging="360"/>
      </w:pPr>
      <w:rPr>
        <w:rFonts w:ascii="Verdana" w:eastAsia="Verdana" w:hAnsi="Verdana" w:cs="Verdana"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FD970AF"/>
    <w:multiLevelType w:val="hybridMultilevel"/>
    <w:tmpl w:val="F9AA93CE"/>
    <w:lvl w:ilvl="0" w:tplc="06A8AB94">
      <w:start w:val="3"/>
      <w:numFmt w:val="bullet"/>
      <w:lvlText w:val="-"/>
      <w:lvlJc w:val="left"/>
      <w:pPr>
        <w:ind w:left="720" w:hanging="360"/>
      </w:pPr>
      <w:rPr>
        <w:rFonts w:ascii="Verdana" w:eastAsia="Verdana" w:hAnsi="Verdana" w:cs="Verdana"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05639BF"/>
    <w:multiLevelType w:val="multilevel"/>
    <w:tmpl w:val="2E8E74C6"/>
    <w:lvl w:ilvl="0">
      <w:start w:val="4"/>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600" w:hanging="2520"/>
      </w:pPr>
      <w:rPr>
        <w:rFonts w:hint="default"/>
      </w:rPr>
    </w:lvl>
    <w:lvl w:ilvl="8">
      <w:start w:val="1"/>
      <w:numFmt w:val="decimal"/>
      <w:lvlText w:val="%1.%2.%3.%4.%5.%6.%7.%8.%9"/>
      <w:lvlJc w:val="left"/>
      <w:pPr>
        <w:ind w:left="14040" w:hanging="2520"/>
      </w:pPr>
      <w:rPr>
        <w:rFonts w:hint="default"/>
      </w:rPr>
    </w:lvl>
  </w:abstractNum>
  <w:abstractNum w:abstractNumId="8" w15:restartNumberingAfterBreak="0">
    <w:nsid w:val="534846B4"/>
    <w:multiLevelType w:val="hybridMultilevel"/>
    <w:tmpl w:val="F456465A"/>
    <w:lvl w:ilvl="0" w:tplc="5B402822">
      <w:start w:val="3"/>
      <w:numFmt w:val="bullet"/>
      <w:lvlText w:val="-"/>
      <w:lvlJc w:val="left"/>
      <w:pPr>
        <w:ind w:left="720" w:hanging="360"/>
      </w:pPr>
      <w:rPr>
        <w:rFonts w:ascii="Verdana" w:eastAsia="Verdana" w:hAnsi="Verdana" w:cs="Verdana"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8E13FC9"/>
    <w:multiLevelType w:val="hybridMultilevel"/>
    <w:tmpl w:val="79E83490"/>
    <w:lvl w:ilvl="0" w:tplc="240A0001">
      <w:start w:val="1"/>
      <w:numFmt w:val="bullet"/>
      <w:lvlText w:val=""/>
      <w:lvlJc w:val="left"/>
      <w:pPr>
        <w:ind w:left="1110" w:hanging="360"/>
      </w:pPr>
      <w:rPr>
        <w:rFonts w:ascii="Symbol" w:hAnsi="Symbol" w:hint="default"/>
      </w:rPr>
    </w:lvl>
    <w:lvl w:ilvl="1" w:tplc="240A0003" w:tentative="1">
      <w:start w:val="1"/>
      <w:numFmt w:val="bullet"/>
      <w:lvlText w:val="o"/>
      <w:lvlJc w:val="left"/>
      <w:pPr>
        <w:ind w:left="1830" w:hanging="360"/>
      </w:pPr>
      <w:rPr>
        <w:rFonts w:ascii="Courier New" w:hAnsi="Courier New" w:cs="Courier New" w:hint="default"/>
      </w:rPr>
    </w:lvl>
    <w:lvl w:ilvl="2" w:tplc="240A0005" w:tentative="1">
      <w:start w:val="1"/>
      <w:numFmt w:val="bullet"/>
      <w:lvlText w:val=""/>
      <w:lvlJc w:val="left"/>
      <w:pPr>
        <w:ind w:left="2550" w:hanging="360"/>
      </w:pPr>
      <w:rPr>
        <w:rFonts w:ascii="Wingdings" w:hAnsi="Wingdings" w:hint="default"/>
      </w:rPr>
    </w:lvl>
    <w:lvl w:ilvl="3" w:tplc="240A0001" w:tentative="1">
      <w:start w:val="1"/>
      <w:numFmt w:val="bullet"/>
      <w:lvlText w:val=""/>
      <w:lvlJc w:val="left"/>
      <w:pPr>
        <w:ind w:left="3270" w:hanging="360"/>
      </w:pPr>
      <w:rPr>
        <w:rFonts w:ascii="Symbol" w:hAnsi="Symbol" w:hint="default"/>
      </w:rPr>
    </w:lvl>
    <w:lvl w:ilvl="4" w:tplc="240A0003" w:tentative="1">
      <w:start w:val="1"/>
      <w:numFmt w:val="bullet"/>
      <w:lvlText w:val="o"/>
      <w:lvlJc w:val="left"/>
      <w:pPr>
        <w:ind w:left="3990" w:hanging="360"/>
      </w:pPr>
      <w:rPr>
        <w:rFonts w:ascii="Courier New" w:hAnsi="Courier New" w:cs="Courier New" w:hint="default"/>
      </w:rPr>
    </w:lvl>
    <w:lvl w:ilvl="5" w:tplc="240A0005" w:tentative="1">
      <w:start w:val="1"/>
      <w:numFmt w:val="bullet"/>
      <w:lvlText w:val=""/>
      <w:lvlJc w:val="left"/>
      <w:pPr>
        <w:ind w:left="4710" w:hanging="360"/>
      </w:pPr>
      <w:rPr>
        <w:rFonts w:ascii="Wingdings" w:hAnsi="Wingdings" w:hint="default"/>
      </w:rPr>
    </w:lvl>
    <w:lvl w:ilvl="6" w:tplc="240A0001" w:tentative="1">
      <w:start w:val="1"/>
      <w:numFmt w:val="bullet"/>
      <w:lvlText w:val=""/>
      <w:lvlJc w:val="left"/>
      <w:pPr>
        <w:ind w:left="5430" w:hanging="360"/>
      </w:pPr>
      <w:rPr>
        <w:rFonts w:ascii="Symbol" w:hAnsi="Symbol" w:hint="default"/>
      </w:rPr>
    </w:lvl>
    <w:lvl w:ilvl="7" w:tplc="240A0003" w:tentative="1">
      <w:start w:val="1"/>
      <w:numFmt w:val="bullet"/>
      <w:lvlText w:val="o"/>
      <w:lvlJc w:val="left"/>
      <w:pPr>
        <w:ind w:left="6150" w:hanging="360"/>
      </w:pPr>
      <w:rPr>
        <w:rFonts w:ascii="Courier New" w:hAnsi="Courier New" w:cs="Courier New" w:hint="default"/>
      </w:rPr>
    </w:lvl>
    <w:lvl w:ilvl="8" w:tplc="240A0005" w:tentative="1">
      <w:start w:val="1"/>
      <w:numFmt w:val="bullet"/>
      <w:lvlText w:val=""/>
      <w:lvlJc w:val="left"/>
      <w:pPr>
        <w:ind w:left="6870" w:hanging="360"/>
      </w:pPr>
      <w:rPr>
        <w:rFonts w:ascii="Wingdings" w:hAnsi="Wingdings" w:hint="default"/>
      </w:rPr>
    </w:lvl>
  </w:abstractNum>
  <w:abstractNum w:abstractNumId="10" w15:restartNumberingAfterBreak="0">
    <w:nsid w:val="6EA20E99"/>
    <w:multiLevelType w:val="hybridMultilevel"/>
    <w:tmpl w:val="520CFD1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EB74067"/>
    <w:multiLevelType w:val="hybridMultilevel"/>
    <w:tmpl w:val="8B98E880"/>
    <w:lvl w:ilvl="0" w:tplc="9264B3C2">
      <w:start w:val="1"/>
      <w:numFmt w:val="decimal"/>
      <w:lvlText w:val="%1."/>
      <w:lvlJc w:val="left"/>
      <w:pPr>
        <w:ind w:left="1080" w:hanging="360"/>
      </w:pPr>
      <w:rPr>
        <w:rFonts w:hint="default"/>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15:restartNumberingAfterBreak="0">
    <w:nsid w:val="768772E3"/>
    <w:multiLevelType w:val="hybridMultilevel"/>
    <w:tmpl w:val="717AF40A"/>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num w:numId="1" w16cid:durableId="669914138">
    <w:abstractNumId w:val="0"/>
  </w:num>
  <w:num w:numId="2" w16cid:durableId="973175562">
    <w:abstractNumId w:val="11"/>
  </w:num>
  <w:num w:numId="3" w16cid:durableId="1096707800">
    <w:abstractNumId w:val="7"/>
  </w:num>
  <w:num w:numId="4" w16cid:durableId="1388726078">
    <w:abstractNumId w:val="12"/>
  </w:num>
  <w:num w:numId="5" w16cid:durableId="316301796">
    <w:abstractNumId w:val="9"/>
  </w:num>
  <w:num w:numId="6" w16cid:durableId="1248807650">
    <w:abstractNumId w:val="3"/>
  </w:num>
  <w:num w:numId="7" w16cid:durableId="508905416">
    <w:abstractNumId w:val="2"/>
  </w:num>
  <w:num w:numId="8" w16cid:durableId="1105883539">
    <w:abstractNumId w:val="4"/>
  </w:num>
  <w:num w:numId="9" w16cid:durableId="1563520649">
    <w:abstractNumId w:val="10"/>
  </w:num>
  <w:num w:numId="10" w16cid:durableId="635913940">
    <w:abstractNumId w:val="6"/>
  </w:num>
  <w:num w:numId="11" w16cid:durableId="1978995391">
    <w:abstractNumId w:val="8"/>
  </w:num>
  <w:num w:numId="12" w16cid:durableId="1396467391">
    <w:abstractNumId w:val="5"/>
  </w:num>
  <w:num w:numId="13" w16cid:durableId="4012175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0A2"/>
    <w:rsid w:val="00013640"/>
    <w:rsid w:val="00137CAA"/>
    <w:rsid w:val="00166E00"/>
    <w:rsid w:val="001965CB"/>
    <w:rsid w:val="001B2336"/>
    <w:rsid w:val="00211490"/>
    <w:rsid w:val="00270F88"/>
    <w:rsid w:val="002A2815"/>
    <w:rsid w:val="002A3B5C"/>
    <w:rsid w:val="0032185E"/>
    <w:rsid w:val="00354A29"/>
    <w:rsid w:val="00376586"/>
    <w:rsid w:val="003E1258"/>
    <w:rsid w:val="004320B6"/>
    <w:rsid w:val="004A2FCF"/>
    <w:rsid w:val="004F4541"/>
    <w:rsid w:val="0055506F"/>
    <w:rsid w:val="005D17D6"/>
    <w:rsid w:val="005F02B7"/>
    <w:rsid w:val="006310A2"/>
    <w:rsid w:val="0065226D"/>
    <w:rsid w:val="0066535C"/>
    <w:rsid w:val="00701D1F"/>
    <w:rsid w:val="0075365C"/>
    <w:rsid w:val="007B036F"/>
    <w:rsid w:val="007B740E"/>
    <w:rsid w:val="008A7FFD"/>
    <w:rsid w:val="008E6830"/>
    <w:rsid w:val="00942267"/>
    <w:rsid w:val="009E66A3"/>
    <w:rsid w:val="00A80365"/>
    <w:rsid w:val="00B437AA"/>
    <w:rsid w:val="00BD4676"/>
    <w:rsid w:val="00BD4BD4"/>
    <w:rsid w:val="00C43074"/>
    <w:rsid w:val="00C66D04"/>
    <w:rsid w:val="00CC0507"/>
    <w:rsid w:val="00D465D4"/>
    <w:rsid w:val="00D6750C"/>
    <w:rsid w:val="00DB74E3"/>
    <w:rsid w:val="00DC4E32"/>
    <w:rsid w:val="00E07BA1"/>
    <w:rsid w:val="00EA39E6"/>
    <w:rsid w:val="00EC1BA1"/>
    <w:rsid w:val="00EC388D"/>
    <w:rsid w:val="00F8445F"/>
    <w:rsid w:val="00FE0679"/>
    <w:rsid w:val="00FE1134"/>
    <w:rsid w:val="00FE1D2D"/>
    <w:rsid w:val="156854E9"/>
    <w:rsid w:val="4229BE1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05A00D4"/>
  <w15:chartTrackingRefBased/>
  <w15:docId w15:val="{6C360FE8-4C96-470D-ABE9-9EFAE1BFB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267"/>
    <w:rPr>
      <w:rFonts w:eastAsia="Calibri" w:cs="Calibri"/>
      <w:kern w:val="0"/>
      <w:lang w:val="es-419" w:eastAsia="es-CO"/>
      <w14:ligatures w14:val="none"/>
    </w:rPr>
  </w:style>
  <w:style w:type="paragraph" w:styleId="Ttulo1">
    <w:name w:val="heading 1"/>
    <w:basedOn w:val="Normal"/>
    <w:next w:val="Normal"/>
    <w:link w:val="Ttulo1Car"/>
    <w:uiPriority w:val="9"/>
    <w:qFormat/>
    <w:rsid w:val="006310A2"/>
    <w:pPr>
      <w:spacing w:after="0" w:line="240" w:lineRule="auto"/>
      <w:ind w:left="60"/>
      <w:jc w:val="center"/>
      <w:outlineLvl w:val="0"/>
    </w:pPr>
    <w:rPr>
      <w:rFonts w:ascii="Times New Roman" w:hAnsi="Times New Roman" w:cs="Times New Roman"/>
      <w:b/>
      <w:sz w:val="28"/>
      <w:szCs w:val="28"/>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10A2"/>
    <w:rPr>
      <w:rFonts w:ascii="Times New Roman" w:eastAsia="Calibri" w:hAnsi="Times New Roman" w:cs="Times New Roman"/>
      <w:b/>
      <w:kern w:val="0"/>
      <w:sz w:val="28"/>
      <w:szCs w:val="28"/>
      <w:lang w:eastAsia="es-CO"/>
      <w14:ligatures w14:val="none"/>
    </w:rPr>
  </w:style>
  <w:style w:type="paragraph" w:styleId="Encabezado">
    <w:name w:val="header"/>
    <w:basedOn w:val="Normal"/>
    <w:link w:val="EncabezadoCar"/>
    <w:uiPriority w:val="99"/>
    <w:unhideWhenUsed/>
    <w:rsid w:val="006310A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310A2"/>
    <w:rPr>
      <w:rFonts w:eastAsia="Calibri" w:cs="Calibri"/>
      <w:kern w:val="0"/>
      <w:lang w:val="es-419" w:eastAsia="es-CO"/>
      <w14:ligatures w14:val="none"/>
    </w:rPr>
  </w:style>
  <w:style w:type="paragraph" w:styleId="Piedepgina">
    <w:name w:val="footer"/>
    <w:basedOn w:val="Normal"/>
    <w:link w:val="PiedepginaCar"/>
    <w:uiPriority w:val="99"/>
    <w:unhideWhenUsed/>
    <w:rsid w:val="006310A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310A2"/>
    <w:rPr>
      <w:rFonts w:eastAsia="Calibri" w:cs="Calibri"/>
      <w:kern w:val="0"/>
      <w:lang w:val="es-419" w:eastAsia="es-CO"/>
      <w14:ligatures w14:val="none"/>
    </w:rPr>
  </w:style>
  <w:style w:type="table" w:styleId="Tablaconcuadrcula">
    <w:name w:val="Table Grid"/>
    <w:basedOn w:val="Tablanormal"/>
    <w:uiPriority w:val="39"/>
    <w:rsid w:val="006310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310A2"/>
    <w:pPr>
      <w:ind w:left="720"/>
      <w:contextualSpacing/>
    </w:pPr>
  </w:style>
  <w:style w:type="character" w:styleId="Hipervnculo">
    <w:name w:val="Hyperlink"/>
    <w:basedOn w:val="Fuentedeprrafopredeter"/>
    <w:uiPriority w:val="99"/>
    <w:unhideWhenUsed/>
    <w:rsid w:val="00F8445F"/>
    <w:rPr>
      <w:color w:val="0563C1" w:themeColor="hyperlink"/>
      <w:u w:val="single"/>
    </w:rPr>
  </w:style>
  <w:style w:type="character" w:styleId="Mencinsinresolver">
    <w:name w:val="Unresolved Mention"/>
    <w:basedOn w:val="Fuentedeprrafopredeter"/>
    <w:uiPriority w:val="99"/>
    <w:semiHidden/>
    <w:unhideWhenUsed/>
    <w:rsid w:val="00F8445F"/>
    <w:rPr>
      <w:color w:val="605E5C"/>
      <w:shd w:val="clear" w:color="auto" w:fill="E1DFDD"/>
    </w:rPr>
  </w:style>
  <w:style w:type="character" w:styleId="Hipervnculovisitado">
    <w:name w:val="FollowedHyperlink"/>
    <w:basedOn w:val="Fuentedeprrafopredeter"/>
    <w:uiPriority w:val="99"/>
    <w:semiHidden/>
    <w:unhideWhenUsed/>
    <w:rsid w:val="00F844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2566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ena4-my.sharepoint.com/:f:/r/personal/dacelis_sena_edu_co/Documents/2930007/PORTAFOLIO%20APRENDIZ/12.Sergio%20David%20Duran%20Quintero/3)%20Evidencias%20de%20Aprendizaje/EVIDENCIAS%20INSTRUCTOR%20WILDER%20JULIAN%20ARIAS/MAPA%20DE%20PROCESOS%20PROYECTO?csf=1&amp;web=1&amp;e=5WeZzL" TargetMode="Externa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13</Pages>
  <Words>1188</Words>
  <Characters>6534</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WILDER JULIAN ARIAS HERNANDEZ</dc:creator>
  <cp:keywords/>
  <dc:description/>
  <cp:lastModifiedBy>Luis Carlos Benítez Jaimes</cp:lastModifiedBy>
  <cp:revision>7</cp:revision>
  <dcterms:created xsi:type="dcterms:W3CDTF">2024-07-11T12:04:00Z</dcterms:created>
  <dcterms:modified xsi:type="dcterms:W3CDTF">2025-02-11T12:00:00Z</dcterms:modified>
</cp:coreProperties>
</file>