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2"/>
        </w:numPr>
        <w:spacing w:before="320" w:after="180"/>
        <w:rPr/>
      </w:pPr>
      <w:r>
        <w:rPr/>
        <w:t>Instrucciones</w:t>
      </w:r>
    </w:p>
    <w:p>
      <w:pPr>
        <w:pStyle w:val="Normal"/>
        <w:rPr/>
      </w:pPr>
      <w:r>
        <w:rPr/>
      </w:r>
    </w:p>
    <w:p>
      <w:pPr>
        <w:pStyle w:val="Lista2"/>
        <w:numPr>
          <w:ilvl w:val="0"/>
          <w:numId w:val="5"/>
        </w:numPr>
        <w:rPr/>
      </w:pPr>
      <w:r>
        <w:rPr/>
        <w:t xml:space="preserve">Debes </w:t>
      </w:r>
      <w:r>
        <w:rPr>
          <w:b/>
          <w:sz w:val="32"/>
          <w:szCs w:val="32"/>
          <w:u w:val="single"/>
        </w:rPr>
        <w:t>grabar en vídeo la pantalla de tu PC</w:t>
      </w:r>
      <w:r>
        <w:rPr/>
        <w:t xml:space="preserve"> durante toda la duración del examen. </w:t>
      </w:r>
      <w:r>
        <w:rPr>
          <w:b/>
          <w:bCs/>
          <w:u w:val="single"/>
        </w:rPr>
        <w:t>Tras entregar tu solución</w:t>
      </w:r>
      <w:r>
        <w:rPr>
          <w:u w:val="single"/>
        </w:rPr>
        <w:t xml:space="preserve"> del examen al profesor</w:t>
      </w:r>
      <w:r>
        <w:rPr/>
        <w:t>: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Detendrás la grabación del vídeo.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Renombrarás el vídeo para que incluya tus apellidos y nombre.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 xml:space="preserve">Subirás el vídeo a una carpeta del ordenador de profesor que se te indicará. 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Abre este documento con el </w:t>
      </w:r>
      <w:r>
        <w:rPr>
          <w:rStyle w:val="Strong"/>
          <w:u w:val="single"/>
        </w:rPr>
        <w:t>LIBREOFFICE</w:t>
      </w:r>
      <w:r>
        <w:rPr/>
        <w:t>, no con otro editor.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Debes guardar este fichero </w:t>
      </w:r>
      <w:r>
        <w:rPr>
          <w:rStyle w:val="Strong"/>
        </w:rPr>
        <w:t xml:space="preserve">sin cambiarlo de formato, </w:t>
      </w:r>
      <w:r>
        <w:rPr/>
        <w:t>UTILIZA EL FORMATO DOCX</w:t>
      </w:r>
      <w:r>
        <w:rPr>
          <w:rStyle w:val="Strong"/>
        </w:rPr>
        <w:t xml:space="preserve"> (</w:t>
      </w:r>
      <w:r>
        <w:rPr>
          <w:rStyle w:val="Strong"/>
          <w:u w:val="single"/>
        </w:rPr>
        <w:t>NO UTILICES ODT</w:t>
      </w:r>
      <w:r>
        <w:rPr/>
        <w:t xml:space="preserve"> ni otro formato),</w:t>
      </w:r>
    </w:p>
    <w:p>
      <w:pPr>
        <w:pStyle w:val="Lista2"/>
        <w:numPr>
          <w:ilvl w:val="0"/>
          <w:numId w:val="5"/>
        </w:numPr>
        <w:rPr>
          <w:rStyle w:val="Strong"/>
        </w:rPr>
      </w:pPr>
      <w:r>
        <w:rPr>
          <w:rStyle w:val="Strong"/>
          <w:highlight w:val="yellow"/>
        </w:rPr>
        <w:t>Renombra este fichero</w:t>
      </w:r>
      <w:r>
        <w:rPr>
          <w:rStyle w:val="Strong"/>
        </w:rPr>
        <w:t xml:space="preserve"> para que, en lugar de APELLIDOS, NOMBRE ponga tus </w:t>
      </w:r>
      <w:r>
        <w:rPr>
          <w:rStyle w:val="Strong"/>
          <w:highlight w:val="cyan"/>
        </w:rPr>
        <w:t>verdaderos</w:t>
      </w:r>
      <w:r>
        <w:rPr>
          <w:rStyle w:val="Strong"/>
        </w:rPr>
        <w:t xml:space="preserve"> apellidos y nombre.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Al finalizar debes de comprimir tu ficheros de soluciones en </w:t>
      </w:r>
      <w:r>
        <w:rPr>
          <w:b/>
          <w:highlight w:val="yellow"/>
        </w:rPr>
        <w:t>ZIP</w:t>
      </w:r>
      <w:r>
        <w:rPr/>
        <w:t xml:space="preserve"> no 7z, con el nombre:</w:t>
      </w:r>
    </w:p>
    <w:p>
      <w:pPr>
        <w:pStyle w:val="Comandoseinstrucciones"/>
        <w:shd w:val="clear" w:color="auto" w:fill="auto"/>
        <w:rPr/>
      </w:pPr>
      <w:r>
        <w:rPr>
          <w:b/>
          <w:u w:val="single"/>
        </w:rPr>
        <w:t>APELLIDOS, NOMBRE</w:t>
      </w:r>
      <w:r>
        <w:rPr>
          <w:b/>
        </w:rPr>
        <w:t xml:space="preserve"> - </w:t>
      </w:r>
      <w:r>
        <w:rPr/>
        <w:t>Examen BD mayo 2024.</w:t>
      </w:r>
      <w:r>
        <w:rPr>
          <w:sz w:val="48"/>
          <w:szCs w:val="48"/>
          <w:highlight w:val="yellow"/>
        </w:rPr>
        <w:t>zip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el fichero zip con tu solución se entregará en el </w:t>
      </w:r>
      <w:r>
        <w:rPr>
          <w:b/>
          <w:bCs/>
          <w:u w:val="single"/>
        </w:rPr>
        <w:t>MOODLE</w:t>
      </w:r>
      <w:r>
        <w:rPr/>
        <w:t xml:space="preserve"> de la asignatura.</w:t>
      </w:r>
    </w:p>
    <w:p>
      <w:pPr>
        <w:pStyle w:val="Normal"/>
        <w:rPr/>
      </w:pPr>
      <w:r>
        <w:rPr/>
      </w:r>
    </w:p>
    <w:p>
      <w:pPr>
        <w:pStyle w:val="Lista2"/>
        <w:numPr>
          <w:ilvl w:val="0"/>
          <w:numId w:val="5"/>
        </w:numPr>
        <w:ind w:left="1769" w:hanging="567"/>
        <w:rPr>
          <w:b/>
          <w:b/>
          <w:u w:val="single"/>
        </w:rPr>
      </w:pPr>
      <w:r>
        <w:rPr>
          <w:b/>
          <w:u w:val="single"/>
        </w:rPr>
        <w:t>Sólo puedes usar el material que entrega el profesor específicamente para realiar el examen.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Consultas</w:t>
      </w:r>
    </w:p>
    <w:p>
      <w:pPr>
        <w:pStyle w:val="Normal"/>
        <w:rPr/>
      </w:pPr>
      <w:r>
        <w:rPr/>
        <w:t>Pon la solución a cada consulta debajo del número indicado:</w:t>
      </w:r>
    </w:p>
    <w:p>
      <w:pPr>
        <w:pStyle w:val="Comandoseinstrucciones"/>
        <w:shd w:val="clear" w:color="auto" w:fill="auto"/>
        <w:rPr/>
      </w:pPr>
      <w:r>
        <w:rPr/>
        <w:t>#1</w:t>
      </w:r>
    </w:p>
    <w:p>
      <w:pPr>
        <w:pStyle w:val="Comandoseinstrucciones"/>
        <w:shd w:val="clear" w:color="auto" w:fill="auto"/>
        <w:rPr/>
      </w:pPr>
      <w:r>
        <w:rPr/>
        <w:t xml:space="preserve">select * </w:t>
      </w:r>
    </w:p>
    <w:p>
      <w:pPr>
        <w:pStyle w:val="Comandoseinstrucciones"/>
        <w:shd w:val="clear" w:color="auto" w:fill="auto"/>
        <w:rPr/>
      </w:pPr>
      <w:r>
        <w:rPr/>
        <w:t>from empleados natural left join departamentos;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#2</w:t>
      </w:r>
    </w:p>
    <w:p>
      <w:pPr>
        <w:pStyle w:val="Comandoseinstrucciones"/>
        <w:shd w:val="clear" w:color="auto" w:fill="auto"/>
        <w:rPr/>
      </w:pPr>
      <w:r>
        <w:rPr/>
        <w:t xml:space="preserve">select * </w:t>
      </w:r>
    </w:p>
    <w:p>
      <w:pPr>
        <w:pStyle w:val="Comandoseinstrucciones"/>
        <w:shd w:val="clear" w:color="auto" w:fill="auto"/>
        <w:rPr/>
      </w:pPr>
      <w:r>
        <w:rPr/>
        <w:t>from empleados</w:t>
      </w:r>
    </w:p>
    <w:p>
      <w:pPr>
        <w:pStyle w:val="Comandoseinstrucciones"/>
        <w:shd w:val="clear" w:color="auto" w:fill="auto"/>
        <w:rPr/>
      </w:pPr>
      <w:r>
        <w:rPr/>
        <w:t>where FECHA_ALTA between '1981-1-1' and '1981-6-30';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#3</w:t>
      </w:r>
    </w:p>
    <w:p>
      <w:pPr>
        <w:pStyle w:val="Comandoseinstrucciones"/>
        <w:shd w:val="clear" w:color="auto" w:fill="auto"/>
        <w:rPr/>
      </w:pPr>
      <w:r>
        <w:rPr/>
        <w:t xml:space="preserve">select * </w:t>
      </w:r>
    </w:p>
    <w:p>
      <w:pPr>
        <w:pStyle w:val="Comandoseinstrucciones"/>
        <w:shd w:val="clear" w:color="auto" w:fill="auto"/>
        <w:rPr/>
      </w:pPr>
      <w:r>
        <w:rPr/>
        <w:t>from empleados natural join departamentos</w:t>
      </w:r>
    </w:p>
    <w:p>
      <w:pPr>
        <w:pStyle w:val="Comandoseinstrucciones"/>
        <w:shd w:val="clear" w:color="auto" w:fill="auto"/>
        <w:rPr/>
      </w:pPr>
      <w:r>
        <w:rPr/>
        <w:t>where foto is null and (localidad = "Sevilla" or localidad="Barcelona");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#4</w:t>
      </w:r>
    </w:p>
    <w:p>
      <w:pPr>
        <w:pStyle w:val="Comandoseinstrucciones"/>
        <w:shd w:val="clear" w:color="auto" w:fill="auto"/>
        <w:rPr/>
      </w:pPr>
      <w:r>
        <w:rPr/>
        <w:t>select distinct jefe.apellido1,jefe.apellido2,jefe.nombre,jefe.oficio</w:t>
      </w:r>
    </w:p>
    <w:p>
      <w:pPr>
        <w:pStyle w:val="Comandoseinstrucciones"/>
        <w:shd w:val="clear" w:color="auto" w:fill="auto"/>
        <w:rPr/>
      </w:pPr>
      <w:r>
        <w:rPr/>
        <w:t>from empleados jefe natural join empleados subordinado order by oficio asc,apellido1;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#5</w:t>
      </w:r>
    </w:p>
    <w:p>
      <w:pPr>
        <w:pStyle w:val="Comandoseinstrucciones"/>
        <w:shd w:val="clear" w:color="auto" w:fill="auto"/>
        <w:rPr/>
      </w:pPr>
      <w:r>
        <w:rPr/>
        <w:t xml:space="preserve">select count(*) </w:t>
      </w:r>
    </w:p>
    <w:p>
      <w:pPr>
        <w:pStyle w:val="Comandoseinstrucciones"/>
        <w:shd w:val="clear" w:color="auto" w:fill="auto"/>
        <w:rPr/>
      </w:pPr>
      <w:r>
        <w:rPr/>
        <w:t xml:space="preserve">from empleados </w:t>
      </w:r>
    </w:p>
    <w:p>
      <w:pPr>
        <w:pStyle w:val="Comandoseinstrucciones"/>
        <w:shd w:val="clear" w:color="auto" w:fill="auto"/>
        <w:rPr/>
      </w:pPr>
      <w:r>
        <w:rPr/>
        <w:t>where comision is null and oficio= 'vendedor' and dep_no = 30;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#6</w:t>
      </w:r>
    </w:p>
    <w:p>
      <w:pPr>
        <w:pStyle w:val="Comandoseinstrucciones"/>
        <w:shd w:val="clear" w:color="auto" w:fill="auto"/>
        <w:rPr/>
      </w:pPr>
      <w:r>
        <w:rPr/>
        <w:t xml:space="preserve">select * </w:t>
      </w:r>
    </w:p>
    <w:p>
      <w:pPr>
        <w:pStyle w:val="Comandoseinstrucciones"/>
        <w:shd w:val="clear" w:color="auto" w:fill="auto"/>
        <w:rPr/>
      </w:pPr>
      <w:r>
        <w:rPr/>
        <w:t>from empleados</w:t>
      </w:r>
    </w:p>
    <w:p>
      <w:pPr>
        <w:pStyle w:val="Comandoseinstrucciones"/>
        <w:shd w:val="clear" w:color="auto" w:fill="auto"/>
        <w:rPr/>
      </w:pPr>
      <w:r>
        <w:rPr/>
        <w:t>where oficio =(</w:t>
      </w:r>
    </w:p>
    <w:p>
      <w:pPr>
        <w:pStyle w:val="Comandoseinstrucciones"/>
        <w:shd w:val="clear" w:color="auto" w:fill="auto"/>
        <w:rPr/>
      </w:pPr>
      <w:r>
        <w:rPr/>
        <w:t xml:space="preserve">select oficio </w:t>
      </w:r>
    </w:p>
    <w:p>
      <w:pPr>
        <w:pStyle w:val="Comandoseinstrucciones"/>
        <w:shd w:val="clear" w:color="auto" w:fill="auto"/>
        <w:rPr/>
      </w:pPr>
      <w:r>
        <w:rPr/>
        <w:t xml:space="preserve">from empleados </w:t>
      </w:r>
    </w:p>
    <w:p>
      <w:pPr>
        <w:pStyle w:val="Comandoseinstrucciones"/>
        <w:shd w:val="clear" w:color="auto" w:fill="auto"/>
        <w:rPr/>
      </w:pPr>
      <w:r>
        <w:rPr/>
        <w:t>where apellido1='Cortes');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 xml:space="preserve">select * </w:t>
      </w:r>
    </w:p>
    <w:p>
      <w:pPr>
        <w:pStyle w:val="Comandoseinstrucciones"/>
        <w:shd w:val="clear" w:color="auto" w:fill="auto"/>
        <w:rPr/>
      </w:pPr>
      <w:r>
        <w:rPr/>
        <w:t>from productos</w:t>
      </w:r>
    </w:p>
    <w:p>
      <w:pPr>
        <w:pStyle w:val="Comandoseinstrucciones"/>
        <w:shd w:val="clear" w:color="auto" w:fill="auto"/>
        <w:rPr/>
      </w:pPr>
      <w:r>
        <w:rPr/>
        <w:t>where DESCRIPCION like '%mesa%' and DESCRIPCION like '%despacho%' and PRECIO_ACTUAL &lt;100000;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#8</w:t>
      </w:r>
    </w:p>
    <w:p>
      <w:pPr>
        <w:pStyle w:val="Comandoseinstrucciones"/>
        <w:shd w:val="clear" w:color="auto" w:fill="auto"/>
        <w:rPr/>
      </w:pPr>
      <w:r>
        <w:rPr/>
        <w:t>select sum(ifnull(salario,0) + ifnull(comision,0)),dnombre,dep_no</w:t>
      </w:r>
    </w:p>
    <w:p>
      <w:pPr>
        <w:pStyle w:val="Comandoseinstrucciones"/>
        <w:shd w:val="clear" w:color="auto" w:fill="auto"/>
        <w:rPr/>
      </w:pPr>
      <w:r>
        <w:rPr/>
        <w:t>from empleados natural join departamentos</w:t>
      </w:r>
    </w:p>
    <w:p>
      <w:pPr>
        <w:pStyle w:val="Comandoseinstrucciones"/>
        <w:shd w:val="clear" w:color="auto" w:fill="auto"/>
        <w:rPr/>
      </w:pPr>
      <w:r>
        <w:rPr/>
        <w:t>group by dep_no</w:t>
      </w:r>
    </w:p>
    <w:p>
      <w:pPr>
        <w:pStyle w:val="Comandoseinstrucciones"/>
        <w:shd w:val="clear" w:color="auto" w:fill="auto"/>
        <w:rPr/>
      </w:pPr>
      <w:r>
        <w:rPr/>
        <w:t>having count(*) &gt; 2;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#9</w:t>
      </w:r>
    </w:p>
    <w:p>
      <w:pPr>
        <w:pStyle w:val="Comandoseinstrucciones"/>
        <w:shd w:val="clear" w:color="auto" w:fill="auto"/>
        <w:rPr/>
      </w:pPr>
      <w:r>
        <w:rPr/>
        <w:t>select * from empleados</w:t>
      </w:r>
    </w:p>
    <w:p>
      <w:pPr>
        <w:pStyle w:val="Comandoseinstrucciones"/>
        <w:shd w:val="clear" w:color="auto" w:fill="auto"/>
        <w:rPr/>
      </w:pPr>
      <w:r>
        <w:rPr/>
        <w:t>where salario &gt;= (</w:t>
      </w:r>
    </w:p>
    <w:p>
      <w:pPr>
        <w:pStyle w:val="Comandoseinstrucciones"/>
        <w:shd w:val="clear" w:color="auto" w:fill="auto"/>
        <w:rPr/>
      </w:pPr>
      <w:r>
        <w:rPr/>
        <w:t>select max(salario) from empleados);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#10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#11</w:t>
      </w:r>
    </w:p>
    <w:p>
      <w:pPr>
        <w:pStyle w:val="Comandoseinstrucciones"/>
        <w:shd w:val="clear" w:color="auto" w:fill="auto"/>
        <w:rPr/>
      </w:pPr>
      <w:r>
        <w:rPr/>
        <w:t>start transaction;</w:t>
      </w:r>
    </w:p>
    <w:p>
      <w:pPr>
        <w:pStyle w:val="Comandoseinstrucciones"/>
        <w:shd w:val="clear" w:color="auto" w:fill="auto"/>
        <w:rPr/>
      </w:pPr>
      <w:r>
        <w:rPr/>
        <w:t>update empleados</w:t>
      </w:r>
    </w:p>
    <w:p>
      <w:pPr>
        <w:pStyle w:val="Comandoseinstrucciones"/>
        <w:shd w:val="clear" w:color="auto" w:fill="auto"/>
        <w:rPr/>
      </w:pPr>
      <w:r>
        <w:rPr/>
        <w:t>set salario = salario - salario *5/100</w:t>
      </w:r>
    </w:p>
    <w:p>
      <w:pPr>
        <w:pStyle w:val="Comandoseinstrucciones"/>
        <w:shd w:val="clear" w:color="auto" w:fill="auto"/>
        <w:rPr/>
      </w:pPr>
      <w:r>
        <w:rPr/>
        <w:t>where oficio="director";</w:t>
      </w:r>
    </w:p>
    <w:p>
      <w:pPr>
        <w:pStyle w:val="Comandoseinstrucciones"/>
        <w:shd w:val="clear" w:color="auto" w:fill="auto"/>
        <w:rPr/>
      </w:pPr>
      <w:r>
        <w:rPr/>
        <w:t>commit</w:t>
      </w:r>
      <w:r>
        <w:rPr/>
        <w:t>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#12</w:t>
      </w:r>
    </w:p>
    <w:p>
      <w:pPr>
        <w:pStyle w:val="Comandoseinstrucciones"/>
        <w:shd w:val="clear" w:color="auto" w:fill="auto"/>
        <w:rPr/>
      </w:pPr>
      <w:r>
        <w:rPr/>
        <w:t>insert into empleados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values(9328,'12345678Z','Concepcion','Arenal','Ponte','abogada',null,'1981-11-17',120000.00,null,10,981456789,null);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#13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select apellido1,nombre,salario,oficio from empleados natural join departamentos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where dnombre = contabilidad or dnombre= ventas and salario between 100000 and 220.000;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Pasar de modelo E-R a modelo Relacional (tablas) </w:t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 xml:space="preserve">FOTO con el diseño de la BD que has realizado en Workbench tras realizar el </w:t>
      </w:r>
      <w:r>
        <w:rPr>
          <w:highlight w:val="yellow"/>
        </w:rPr>
        <w:t>REVERSE</w:t>
      </w:r>
      <w:r>
        <w:rPr/>
        <w:t xml:space="preserve"> ENGINEER. La foto debe permitir revisar claramente la estructura de la BD (nombres de atributos y tablas, relaciones), demodo que el texto de las tablas debe ser grande para leerlo bien.</w:t>
      </w:r>
    </w:p>
    <w:p>
      <w:pPr>
        <w:pStyle w:val="Comandoseinstrucciones"/>
        <w:shd w:val="clear" w:color="auto" w:fill="auto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>Comandos del script que has escrito para crea la Base de Datos.</w:t>
      </w:r>
    </w:p>
    <w:p>
      <w:pPr>
        <w:pStyle w:val="Comandoseinstrucciones"/>
        <w:shd w:val="clear" w:color="auto" w:fill="auto"/>
        <w:rPr/>
      </w:pPr>
      <w:r>
        <w:rPr/>
        <w:t>drop database if exists biblioteca;</w:t>
      </w:r>
    </w:p>
    <w:p>
      <w:pPr>
        <w:pStyle w:val="Comandoseinstrucciones"/>
        <w:shd w:val="clear" w:color="auto" w:fill="auto"/>
        <w:rPr/>
      </w:pPr>
      <w:r>
        <w:rPr/>
        <w:t>create database biblioteca;</w:t>
      </w:r>
    </w:p>
    <w:p>
      <w:pPr>
        <w:pStyle w:val="Comandoseinstrucciones"/>
        <w:shd w:val="clear" w:color="auto" w:fill="auto"/>
        <w:rPr/>
      </w:pPr>
      <w:r>
        <w:rPr/>
        <w:t>use biblioteca;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autor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drop table if exists autor;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CREATE TABLE IF NOT EXISTS autor (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 xml:space="preserve">IdAutor int auto_increment NOT NULL,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nombre VARCHAR(65)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nacionalidad VARCHAR(65),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(IdAutor)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);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insert into autor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values(null,'pepe','español'),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(null,'sergio','español');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libro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 xml:space="preserve">      </w:t>
      </w:r>
      <w:r>
        <w:rPr/>
        <w:t>drop table if exists libro;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CREATE TABLE IF NOT EXISTS libro (</w:t>
      </w:r>
    </w:p>
    <w:p>
      <w:pPr>
        <w:pStyle w:val="Comandoseinstrucciones"/>
        <w:shd w:val="clear" w:color="auto" w:fill="auto"/>
        <w:rPr/>
      </w:pPr>
      <w:r>
        <w:rPr/>
        <w:t>isbn varchar(25) not null,</w:t>
      </w:r>
    </w:p>
    <w:p>
      <w:pPr>
        <w:pStyle w:val="Comandoseinstrucciones"/>
        <w:shd w:val="clear" w:color="auto" w:fill="auto"/>
        <w:rPr/>
      </w:pPr>
      <w:r>
        <w:rPr/>
        <w:t>titulo varchar(25) not null,</w:t>
      </w:r>
    </w:p>
    <w:p>
      <w:pPr>
        <w:pStyle w:val="Comandoseinstrucciones"/>
        <w:shd w:val="clear" w:color="auto" w:fill="auto"/>
        <w:rPr/>
      </w:pPr>
      <w:r>
        <w:rPr/>
        <w:t>editorial varchar(25) ,</w:t>
      </w:r>
    </w:p>
    <w:p>
      <w:pPr>
        <w:pStyle w:val="Comandoseinstrucciones"/>
        <w:shd w:val="clear" w:color="auto" w:fill="auto"/>
        <w:rPr/>
      </w:pPr>
      <w:r>
        <w:rPr/>
        <w:t>añoEscritura year(4)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(isbn)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);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 </w:t>
      </w:r>
      <w:r>
        <w:rPr/>
        <w:t>insert into libro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values('158548G','La historia interminable','Galaxia','2012'),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('545648G','La historia Terminable','Galaxia','2011');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escribe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drop table if exists escribe;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CREATE TABLE IF NOT EXISTS escribe (</w:t>
      </w:r>
    </w:p>
    <w:p>
      <w:pPr>
        <w:pStyle w:val="Comandoseinstrucciones"/>
        <w:shd w:val="clear" w:color="auto" w:fill="auto"/>
        <w:rPr/>
      </w:pPr>
      <w:r>
        <w:rPr/>
        <w:t>IdAutor int auto_increment not null,</w:t>
      </w:r>
    </w:p>
    <w:p>
      <w:pPr>
        <w:pStyle w:val="Comandoseinstrucciones"/>
        <w:shd w:val="clear" w:color="auto" w:fill="auto"/>
        <w:rPr/>
      </w:pPr>
      <w:r>
        <w:rPr/>
        <w:t>isbn varchar (25)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(IdAutor,isbn),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fk_autor_escribe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foreign key (IdAutor)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references autor (IdAutor),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fk_isbn_libro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foreign key (isbn)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references libro (isbn)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 xml:space="preserve">on update cascade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);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 </w:t>
      </w:r>
      <w:r>
        <w:rPr/>
        <w:t>insert into escribe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values(null,'545648G'),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(null,'158548G');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ejemplar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drop table if exists ejemplar;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CREATE TABLE IF NOT EXISTS ejemplar (</w:t>
      </w:r>
    </w:p>
    <w:p>
      <w:pPr>
        <w:pStyle w:val="Comandoseinstrucciones"/>
        <w:shd w:val="clear" w:color="auto" w:fill="auto"/>
        <w:rPr/>
      </w:pPr>
      <w:r>
        <w:rPr/>
        <w:t>numeroVolumen int not null,</w:t>
      </w:r>
    </w:p>
    <w:p>
      <w:pPr>
        <w:pStyle w:val="Comandoseinstrucciones"/>
        <w:shd w:val="clear" w:color="auto" w:fill="auto"/>
        <w:rPr/>
      </w:pPr>
      <w:r>
        <w:rPr/>
        <w:t>isbn varchar (25) not null,</w:t>
      </w:r>
    </w:p>
    <w:p>
      <w:pPr>
        <w:pStyle w:val="Comandoseinstrucciones"/>
        <w:shd w:val="clear" w:color="auto" w:fill="auto"/>
        <w:rPr/>
      </w:pPr>
      <w:r>
        <w:rPr/>
        <w:t>deteriorado enum('true','false')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(numeroVolumen,isbn),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constraint fk_isbn_lib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foreign key (isbn)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references libro (isbn)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on update cascade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on delete no action</w:t>
      </w:r>
    </w:p>
    <w:p>
      <w:pPr>
        <w:pStyle w:val="Comandoseinstrucciones"/>
        <w:shd w:val="clear" w:color="auto" w:fill="auto"/>
        <w:rPr/>
      </w:pPr>
      <w:r>
        <w:rPr/>
        <w:t>);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insert into ejemplar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values(1,'158548G','true'),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(2,'545648G','false');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socio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drop table if exists socio;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CREATE TABLE IF NOT EXISTS socio (</w:t>
      </w:r>
    </w:p>
    <w:p>
      <w:pPr>
        <w:pStyle w:val="Comandoseinstrucciones"/>
        <w:shd w:val="clear" w:color="auto" w:fill="auto"/>
        <w:rPr/>
      </w:pPr>
      <w:r>
        <w:rPr/>
        <w:t>dni varchar(9) not null,</w:t>
      </w:r>
    </w:p>
    <w:p>
      <w:pPr>
        <w:pStyle w:val="Comandoseinstrucciones"/>
        <w:shd w:val="clear" w:color="auto" w:fill="auto"/>
        <w:rPr/>
      </w:pPr>
      <w:r>
        <w:rPr/>
        <w:t>IdSocio int auto_increment not null,</w:t>
      </w:r>
    </w:p>
    <w:p>
      <w:pPr>
        <w:pStyle w:val="Comandoseinstrucciones"/>
        <w:shd w:val="clear" w:color="auto" w:fill="auto"/>
        <w:rPr/>
      </w:pPr>
      <w:r>
        <w:rPr/>
        <w:t>fechaNacimiento datetime not null,</w:t>
      </w:r>
    </w:p>
    <w:p>
      <w:pPr>
        <w:pStyle w:val="Comandoseinstrucciones"/>
        <w:shd w:val="clear" w:color="auto" w:fill="auto"/>
        <w:rPr/>
      </w:pPr>
      <w:r>
        <w:rPr/>
        <w:t>direccion varchar(30) not null,</w:t>
      </w:r>
    </w:p>
    <w:p>
      <w:pPr>
        <w:pStyle w:val="Comandoseinstrucciones"/>
        <w:shd w:val="clear" w:color="auto" w:fill="auto"/>
        <w:rPr/>
      </w:pPr>
      <w:r>
        <w:rPr/>
        <w:t>telefono varchar (11) not null,</w:t>
      </w:r>
    </w:p>
    <w:p>
      <w:pPr>
        <w:pStyle w:val="Comandoseinstrucciones"/>
        <w:shd w:val="clear" w:color="auto" w:fill="auto"/>
        <w:rPr/>
      </w:pPr>
      <w:r>
        <w:rPr/>
        <w:t>nombre varchar(25) not null,</w:t>
      </w:r>
    </w:p>
    <w:p>
      <w:pPr>
        <w:pStyle w:val="Comandoseinstrucciones"/>
        <w:shd w:val="clear" w:color="auto" w:fill="auto"/>
        <w:rPr/>
      </w:pPr>
      <w:r>
        <w:rPr/>
        <w:t>apellidos varchar(50)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(IdSocio),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unique UQ_SOC_DNI (dni)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);</w:t>
      </w:r>
    </w:p>
    <w:p>
      <w:pPr>
        <w:pStyle w:val="Comandoseinstrucciones"/>
        <w:shd w:val="clear" w:color="auto" w:fill="auto"/>
        <w:rPr/>
      </w:pPr>
      <w:r>
        <w:rPr/>
        <w:t xml:space="preserve">     </w:t>
      </w:r>
      <w:r>
        <w:rPr/>
        <w:t>insert into socio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values('15854845E',null,'2012-12-12','calle cabañas','677666555','Sergio','Iglesias'),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>('15854843J',null,'2012-11-16','calle Flor','677777555','Pedro','Formoso');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-- Table prestamo</w:t>
      </w:r>
    </w:p>
    <w:p>
      <w:pPr>
        <w:pStyle w:val="Comandoseinstrucciones"/>
        <w:shd w:val="clear" w:color="auto" w:fill="auto"/>
        <w:rPr/>
      </w:pPr>
      <w:r>
        <w:rPr/>
        <w:t>-- -----------------------------------------------------</w:t>
      </w:r>
    </w:p>
    <w:p>
      <w:pPr>
        <w:pStyle w:val="Comandoseinstrucciones"/>
        <w:shd w:val="clear" w:color="auto" w:fill="auto"/>
        <w:rPr/>
      </w:pPr>
      <w:r>
        <w:rPr/>
        <w:t>drop table if exists prestamo;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>CREATE TABLE IF NOT EXISTS prestamo (</w:t>
      </w:r>
    </w:p>
    <w:p>
      <w:pPr>
        <w:pStyle w:val="Comandoseinstrucciones"/>
        <w:shd w:val="clear" w:color="auto" w:fill="auto"/>
        <w:rPr/>
      </w:pPr>
      <w:r>
        <w:rPr/>
        <w:t>IdPrestamo int auto_increment not null,</w:t>
      </w:r>
    </w:p>
    <w:p>
      <w:pPr>
        <w:pStyle w:val="Comandoseinstrucciones"/>
        <w:shd w:val="clear" w:color="auto" w:fill="auto"/>
        <w:rPr/>
      </w:pPr>
      <w:r>
        <w:rPr/>
        <w:t>fechaHoraPrestamo datetime not null,</w:t>
      </w:r>
    </w:p>
    <w:p>
      <w:pPr>
        <w:pStyle w:val="Comandoseinstrucciones"/>
        <w:shd w:val="clear" w:color="auto" w:fill="auto"/>
        <w:rPr/>
      </w:pPr>
      <w:r>
        <w:rPr/>
        <w:t>fechaHoraDevolucion datetime not null,</w:t>
      </w:r>
    </w:p>
    <w:p>
      <w:pPr>
        <w:pStyle w:val="Comandoseinstrucciones"/>
        <w:shd w:val="clear" w:color="auto" w:fill="auto"/>
        <w:rPr/>
      </w:pPr>
      <w:r>
        <w:rPr/>
        <w:t>isbn varchar(25) not null,</w:t>
      </w:r>
    </w:p>
    <w:p>
      <w:pPr>
        <w:pStyle w:val="Comandoseinstrucciones"/>
        <w:shd w:val="clear" w:color="auto" w:fill="auto"/>
        <w:rPr/>
      </w:pPr>
      <w:r>
        <w:rPr/>
        <w:t>numeroVolumen int not null,</w:t>
      </w:r>
    </w:p>
    <w:p>
      <w:pPr>
        <w:pStyle w:val="Comandoseinstrucciones"/>
        <w:shd w:val="clear" w:color="auto" w:fill="auto"/>
        <w:rPr/>
      </w:pPr>
      <w:r>
        <w:rPr/>
        <w:t>idSocio int not null,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PRIMARY KEY (IdPrestamo),</w:t>
      </w:r>
    </w:p>
    <w:p>
      <w:pPr>
        <w:pStyle w:val="Comandoseinstrucciones"/>
        <w:shd w:val="clear" w:color="auto" w:fill="auto"/>
        <w:rPr/>
      </w:pPr>
      <w:r>
        <w:rPr/>
        <w:t>constraint fk_isbn_libro_prestamo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foreign key (numeroVolumen,isbn)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references ejemplar(numeroVolumen,isbn)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on update cascade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on delete no action,</w:t>
      </w:r>
    </w:p>
    <w:p>
      <w:pPr>
        <w:pStyle w:val="Comandoseinstrucciones"/>
        <w:shd w:val="clear" w:color="auto" w:fill="auto"/>
        <w:rPr/>
      </w:pPr>
      <w:r>
        <w:rPr/>
        <w:t>constraint fk_socio_idS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foreign key (IdSocio)</w:t>
      </w:r>
    </w:p>
    <w:p>
      <w:pPr>
        <w:pStyle w:val="Comandoseinstrucciones"/>
        <w:shd w:val="clear" w:color="auto" w:fill="auto"/>
        <w:rPr/>
      </w:pPr>
      <w:r>
        <w:rPr/>
        <w:t>references socio(IdSocio)</w:t>
      </w:r>
    </w:p>
    <w:p>
      <w:pPr>
        <w:pStyle w:val="Comandoseinstrucciones"/>
        <w:shd w:val="clear" w:color="auto" w:fill="auto"/>
        <w:rPr/>
      </w:pPr>
      <w:r>
        <w:rPr/>
        <w:t xml:space="preserve">on update cascade </w:t>
      </w:r>
    </w:p>
    <w:p>
      <w:pPr>
        <w:pStyle w:val="Comandoseinstrucciones"/>
        <w:shd w:val="clear" w:color="auto" w:fill="auto"/>
        <w:rPr/>
      </w:pPr>
      <w:r>
        <w:rPr/>
        <w:t xml:space="preserve">on delete no action  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  <w:r>
        <w:rPr/>
        <w:t>);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</w:p>
    <w:p>
      <w:pPr>
        <w:pStyle w:val="Comandoseinstrucciones"/>
        <w:shd w:val="clear" w:color="auto" w:fill="auto"/>
        <w:rPr/>
      </w:pPr>
      <w:r>
        <w:rPr/>
        <w:t xml:space="preserve">   </w:t>
      </w:r>
      <w:r>
        <w:rPr/>
        <w:t>insert into prestamo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  <w:r>
        <w:rPr/>
        <w:t>values(null,'2012-12-12','2012-02-02','158548G',1,1),</w:t>
      </w:r>
    </w:p>
    <w:p>
      <w:pPr>
        <w:pStyle w:val="Comandoseinstrucciones"/>
        <w:shd w:val="clear" w:color="auto" w:fill="auto"/>
        <w:rPr/>
      </w:pPr>
      <w:r>
        <w:rPr/>
        <w:t xml:space="preserve"> </w:t>
      </w:r>
      <w:r>
        <w:rPr/>
        <w:t xml:space="preserve">(null,'2012-11-02','2012-12-06','545648G',2,2); 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  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  <w:t xml:space="preserve">  </w:t>
      </w:r>
    </w:p>
    <w:p>
      <w:pPr>
        <w:pStyle w:val="Comandoseinstrucciones"/>
        <w:shd w:val="clear" w:color="auto" w:fill="au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5</w:t>
    </w:r>
    <w:r>
      <w:rPr>
        <w:sz w:val="20"/>
        <w:szCs w:val="20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5</w:t>
    </w:r>
    <w:r>
      <w:rPr>
        <w:sz w:val="20"/>
        <w:szCs w:val="20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FORMOSO COSTA,SERGIO - Examen BD mayo 2024.docx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07/10/2004 9:03 p.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embedSystemFonts/>
  <w:defaultTabStop w:val="113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2d5b"/>
    <w:pPr>
      <w:widowControl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link w:val="Ttulo1Car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bidi w:val="0"/>
      <w:spacing w:before="320" w:after="180"/>
      <w:jc w:val="left"/>
      <w:outlineLvl w:val="0"/>
    </w:pPr>
    <w:rPr>
      <w:rFonts w:ascii="Arial" w:hAnsi="Arial" w:cs="Arial" w:eastAsia="Times New Roman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Ttulo1Car" w:customStyle="1">
    <w:name w:val="Título 1 Car"/>
    <w:basedOn w:val="DefaultParagraphFont"/>
    <w:qFormat/>
    <w:rsid w:val="00dd20e5"/>
    <w:rPr>
      <w:rFonts w:ascii="Arial" w:hAnsi="Arial" w:cs="Arial"/>
      <w:b/>
      <w:bCs/>
      <w:color w:val="000080"/>
      <w:sz w:val="40"/>
      <w:szCs w:val="4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1" w:customStyle="1">
    <w:name w:val="List 2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a2">
    <w:name w:val="List Bullet 3"/>
    <w:basedOn w:val="Normal"/>
    <w:rsid w:val="00e44026"/>
    <w:pPr>
      <w:numPr>
        <w:ilvl w:val="0"/>
        <w:numId w:val="5"/>
      </w:numPr>
      <w:tabs>
        <w:tab w:val="clear" w:pos="1134"/>
        <w:tab w:val="left" w:pos="1769" w:leader="none"/>
      </w:tabs>
    </w:pPr>
    <w:rPr/>
  </w:style>
  <w:style w:type="paragraph" w:styleId="Lista3">
    <w:name w:val="List Bullet 4"/>
    <w:basedOn w:val="Normal"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a4">
    <w:name w:val="List Bullet 5"/>
    <w:basedOn w:val="Normal"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a5">
    <w:name w:val="List Number"/>
    <w:basedOn w:val="Normal"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FCA08-BDED-4BF6-B824-46688ED9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168</TotalTime>
  <Application>LibreOffice/7.4.6.2$Windows_X86_64 LibreOffice_project/5b1f5509c2decdade7fda905e3e1429a67acd63d</Application>
  <AppVersion>15.0000</AppVersion>
  <Pages>5</Pages>
  <Words>809</Words>
  <Characters>5590</Characters>
  <CharactersWithSpaces>6384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2016-12-02T10:12:00Z</dcterms:created>
  <dc:creator>dani</dc:creator>
  <dc:description/>
  <dc:language>es-ES</dc:language>
  <cp:lastModifiedBy/>
  <cp:lastPrinted>2004-10-07T21:03:00Z</cp:lastPrinted>
  <dcterms:modified xsi:type="dcterms:W3CDTF">2024-05-22T14:42:22Z</dcterms:modified>
  <cp:revision>55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