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/>
          <w:color w:val="auto"/>
        </w:rPr>
        <w:id w:val="-63179098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E76C568" w14:textId="77777777" w:rsidR="006C0B79" w:rsidRDefault="006C0B79" w:rsidP="006C0B79">
          <w:pPr>
            <w:pStyle w:val="Lista0b"/>
          </w:pPr>
          <w:r w:rsidRPr="000176EC">
            <w:t>Índice</w:t>
          </w:r>
        </w:p>
        <w:p w14:paraId="7D7FDFCC" w14:textId="77777777" w:rsidR="006C0B79" w:rsidRDefault="00461A2C" w:rsidP="006C0B79"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elementos de tabla de contenido.</w:t>
          </w:r>
          <w:r>
            <w:fldChar w:fldCharType="end"/>
          </w:r>
        </w:p>
      </w:sdtContent>
    </w:sdt>
    <w:p w14:paraId="2DB99E14" w14:textId="77777777" w:rsidR="008D21F4" w:rsidRDefault="008D21F4" w:rsidP="00A47DB6"/>
    <w:p w14:paraId="030A2711" w14:textId="690FA08E" w:rsidR="00FE0B13" w:rsidRDefault="00FE0B13" w:rsidP="00FE0B13">
      <w:pPr>
        <w:pStyle w:val="Lista2"/>
        <w:ind w:left="1769" w:hanging="567"/>
      </w:pPr>
      <w:r>
        <w:t>Pedidos anteriores a 2005</w:t>
      </w:r>
    </w:p>
    <w:p w14:paraId="70BC0283" w14:textId="77777777" w:rsidR="00FE0B13" w:rsidRDefault="00FE0B13" w:rsidP="00FE0B13">
      <w:pPr>
        <w:pStyle w:val="comandoseinstrucciones"/>
      </w:pPr>
    </w:p>
    <w:p w14:paraId="1CBB6FCE" w14:textId="4A7EDDC1" w:rsidR="00FE0B13" w:rsidRDefault="00FE0B13" w:rsidP="00FE0B13">
      <w:pPr>
        <w:pStyle w:val="Lista2"/>
      </w:pPr>
      <w:r>
        <w:t>Pedidos del año 1999</w:t>
      </w:r>
    </w:p>
    <w:p w14:paraId="35832246" w14:textId="77777777" w:rsidR="00FE0B13" w:rsidRDefault="00FE0B13" w:rsidP="00FE0B13">
      <w:pPr>
        <w:pStyle w:val="comandoseinstrucciones"/>
      </w:pPr>
    </w:p>
    <w:p w14:paraId="174A1464" w14:textId="4A7234CD" w:rsidR="00FE0B13" w:rsidRDefault="00FE0B13" w:rsidP="00FE0B13">
      <w:pPr>
        <w:pStyle w:val="Lista2"/>
      </w:pPr>
      <w:r>
        <w:t>Pedidos de junio de 1999</w:t>
      </w:r>
    </w:p>
    <w:p w14:paraId="03373AC3" w14:textId="77777777" w:rsidR="00FE0B13" w:rsidRDefault="00FE0B13" w:rsidP="00FE0B13">
      <w:pPr>
        <w:pStyle w:val="comandoseinstrucciones"/>
      </w:pPr>
    </w:p>
    <w:p w14:paraId="44DD9759" w14:textId="310BB63F" w:rsidR="00FE0B13" w:rsidRDefault="00FE0B13" w:rsidP="00FE0B13">
      <w:pPr>
        <w:pStyle w:val="Lista2"/>
        <w:ind w:left="1769" w:hanging="567"/>
      </w:pPr>
      <w:r>
        <w:t>Pedidos del mes de mayo de cualquier año</w:t>
      </w:r>
    </w:p>
    <w:p w14:paraId="2F6C402C" w14:textId="77777777" w:rsidR="00FE0B13" w:rsidRDefault="00FE0B13" w:rsidP="00FE0B13">
      <w:pPr>
        <w:pStyle w:val="comandoseinstrucciones"/>
      </w:pPr>
    </w:p>
    <w:p w14:paraId="5AE8314C" w14:textId="78D6007C" w:rsidR="00FE0B13" w:rsidRDefault="00FE0B13" w:rsidP="00FE0B13">
      <w:pPr>
        <w:pStyle w:val="Lista2"/>
        <w:ind w:left="1769" w:hanging="567"/>
      </w:pPr>
      <w:r>
        <w:t>cuántos clientes tiene la empresa</w:t>
      </w:r>
    </w:p>
    <w:p w14:paraId="44F2409A" w14:textId="7C02F7AE" w:rsidR="009E6A4B" w:rsidRDefault="009E6A4B" w:rsidP="00FE0B13">
      <w:pPr>
        <w:pStyle w:val="comandoseinstrucciones"/>
      </w:pPr>
    </w:p>
    <w:p w14:paraId="1317BCE1" w14:textId="77777777" w:rsidR="00FE0B13" w:rsidRDefault="00FE0B13" w:rsidP="00FE0B13">
      <w:pPr>
        <w:pStyle w:val="Lista2"/>
        <w:ind w:left="1769" w:hanging="567"/>
      </w:pPr>
      <w:bookmarkStart w:id="0" w:name="_GoBack"/>
      <w:bookmarkEnd w:id="0"/>
      <w:r>
        <w:t>cuántos empleados tienen la comisión vacía (NULL)</w:t>
      </w:r>
    </w:p>
    <w:p w14:paraId="1CA53DE5" w14:textId="77777777" w:rsidR="00461A2C" w:rsidRDefault="00461A2C" w:rsidP="00FE0B13">
      <w:pPr>
        <w:pStyle w:val="comandoseinstrucciones"/>
      </w:pPr>
    </w:p>
    <w:p w14:paraId="35B50CCA" w14:textId="77777777" w:rsidR="00FE0B13" w:rsidRDefault="00FE0B13" w:rsidP="00FE0B13">
      <w:pPr>
        <w:pStyle w:val="Lista2"/>
        <w:ind w:left="1769" w:hanging="567"/>
      </w:pPr>
      <w:r>
        <w:t>cuántos oficios distintos hay en la tabla de empleados</w:t>
      </w:r>
    </w:p>
    <w:p w14:paraId="7DB860B2" w14:textId="77777777" w:rsidR="00FE0B13" w:rsidRPr="001224EF" w:rsidRDefault="00FE0B13" w:rsidP="00FE0B13">
      <w:pPr>
        <w:pStyle w:val="comandoseinstrucciones"/>
        <w:rPr>
          <w:b/>
        </w:rPr>
      </w:pPr>
    </w:p>
    <w:p w14:paraId="38249FFA" w14:textId="77777777" w:rsidR="00FE0B13" w:rsidRDefault="00FE0B13" w:rsidP="00FE0B13">
      <w:pPr>
        <w:pStyle w:val="Lista2"/>
        <w:ind w:left="1769" w:hanging="567"/>
      </w:pPr>
      <w:r>
        <w:t xml:space="preserve">Salario más </w:t>
      </w:r>
      <w:proofErr w:type="gramStart"/>
      <w:r>
        <w:t>alto ,</w:t>
      </w:r>
      <w:proofErr w:type="gramEnd"/>
      <w:r>
        <w:t xml:space="preserve"> más bajo y salario promedio en la empresa, Cada columna debe de mostrar una etiqueta significativa:</w:t>
      </w:r>
    </w:p>
    <w:p w14:paraId="701A01C0" w14:textId="77777777" w:rsidR="00FE0B13" w:rsidRDefault="00FE0B13" w:rsidP="00FE0B13">
      <w:pPr>
        <w:pStyle w:val="Lista3"/>
      </w:pPr>
      <w:r>
        <w:t>salario más alto</w:t>
      </w:r>
    </w:p>
    <w:p w14:paraId="30C2195D" w14:textId="77777777" w:rsidR="00FE0B13" w:rsidRDefault="00FE0B13" w:rsidP="00FE0B13">
      <w:pPr>
        <w:pStyle w:val="Lista3"/>
      </w:pPr>
      <w:r>
        <w:t>salario más bajo</w:t>
      </w:r>
    </w:p>
    <w:p w14:paraId="2153CCF1" w14:textId="77777777" w:rsidR="00FE0B13" w:rsidRPr="00885CF0" w:rsidRDefault="00FE0B13" w:rsidP="00FE0B13">
      <w:pPr>
        <w:pStyle w:val="Lista3"/>
      </w:pPr>
      <w:r>
        <w:t>salario medio</w:t>
      </w:r>
    </w:p>
    <w:p w14:paraId="0A444DE4" w14:textId="77777777" w:rsidR="00461A2C" w:rsidRDefault="00461A2C" w:rsidP="00FE0B13">
      <w:pPr>
        <w:pStyle w:val="comandoseinstrucciones"/>
      </w:pPr>
    </w:p>
    <w:p w14:paraId="507F2BAC" w14:textId="77777777" w:rsidR="00FE0B13" w:rsidRPr="00885CF0" w:rsidRDefault="00FE0B13" w:rsidP="00FE0B13">
      <w:pPr>
        <w:pStyle w:val="Lista2"/>
        <w:ind w:left="1769" w:hanging="567"/>
      </w:pPr>
      <w:r>
        <w:t>Media de ganancias (</w:t>
      </w:r>
      <w:r w:rsidRPr="00B60899">
        <w:rPr>
          <w:i/>
        </w:rPr>
        <w:t>salario</w:t>
      </w:r>
      <w:r>
        <w:t xml:space="preserve"> +</w:t>
      </w:r>
      <w:r w:rsidRPr="00B60899">
        <w:rPr>
          <w:i/>
        </w:rPr>
        <w:t>comisión</w:t>
      </w:r>
      <w:r>
        <w:t xml:space="preserve">) de los empleados con oficio </w:t>
      </w:r>
      <w:r w:rsidRPr="00B60899">
        <w:rPr>
          <w:i/>
        </w:rPr>
        <w:t>vendedor</w:t>
      </w:r>
    </w:p>
    <w:p w14:paraId="39BB3582" w14:textId="77777777" w:rsidR="00FE0B13" w:rsidRPr="00885CF0" w:rsidRDefault="00FE0B13" w:rsidP="00FE0B13">
      <w:pPr>
        <w:pStyle w:val="comandoseinstrucciones"/>
      </w:pPr>
    </w:p>
    <w:p w14:paraId="756E61FD" w14:textId="77777777" w:rsidR="00FE0B13" w:rsidRDefault="00FE0B13" w:rsidP="00FE0B13">
      <w:pPr>
        <w:pStyle w:val="Lista2"/>
        <w:ind w:left="1769" w:hanging="567"/>
      </w:pPr>
      <w:r>
        <w:t>Cuántas mesas en total tenemos en stock (incluir todos los modelos de mesas en el cómputo).</w:t>
      </w:r>
    </w:p>
    <w:p w14:paraId="26B20F70" w14:textId="77777777" w:rsidR="00FE0B13" w:rsidRDefault="00FE0B13" w:rsidP="00FE0B13">
      <w:pPr>
        <w:pStyle w:val="comandoseinstrucciones"/>
      </w:pPr>
    </w:p>
    <w:p w14:paraId="32115641" w14:textId="77777777" w:rsidR="00FE0B13" w:rsidRDefault="00FE0B13" w:rsidP="00FE0B13">
      <w:pPr>
        <w:pStyle w:val="Lista2"/>
        <w:ind w:left="1769" w:hanging="567"/>
      </w:pPr>
      <w:r>
        <w:t>Listar los productos que no tienen foto</w:t>
      </w:r>
    </w:p>
    <w:p w14:paraId="5E26CD49" w14:textId="77777777" w:rsidR="00FE0B13" w:rsidRPr="00D456E4" w:rsidRDefault="00FE0B13" w:rsidP="00FE0B13">
      <w:pPr>
        <w:pStyle w:val="comandoseinstrucciones"/>
      </w:pPr>
    </w:p>
    <w:p w14:paraId="2524507E" w14:textId="77777777" w:rsidR="00FE0B13" w:rsidRDefault="00FE0B13" w:rsidP="00FE0B13">
      <w:pPr>
        <w:pStyle w:val="Lista2"/>
      </w:pPr>
      <w:r>
        <w:t>Insertar los siguientes departamentos mediante comandos INSERT individuales para cada fila:</w:t>
      </w:r>
    </w:p>
    <w:p w14:paraId="7D30A65F" w14:textId="77777777" w:rsidR="00FE0B13" w:rsidRDefault="00FE0B13" w:rsidP="00FE0B13">
      <w:r>
        <w:t>70</w:t>
      </w:r>
      <w:r>
        <w:tab/>
        <w:t>MANTENIMIENTO</w:t>
      </w:r>
      <w:r>
        <w:tab/>
        <w:t>FERROL</w:t>
      </w:r>
    </w:p>
    <w:p w14:paraId="4E6B77FB" w14:textId="77777777" w:rsidR="00FE0B13" w:rsidRDefault="00FE0B13" w:rsidP="00FE0B13">
      <w:r>
        <w:t>80</w:t>
      </w:r>
      <w:r>
        <w:tab/>
        <w:t>REPARACIONES</w:t>
      </w:r>
      <w:r>
        <w:tab/>
        <w:t>NARÓN</w:t>
      </w:r>
    </w:p>
    <w:p w14:paraId="2E7608C4" w14:textId="77777777" w:rsidR="00FE0B13" w:rsidRDefault="00FE0B13" w:rsidP="00FE0B13">
      <w:pPr>
        <w:pStyle w:val="comandoseinstrucciones"/>
      </w:pPr>
    </w:p>
    <w:p w14:paraId="25671938" w14:textId="77777777" w:rsidR="00FE0B13" w:rsidRDefault="00FE0B13" w:rsidP="00FE0B13">
      <w:pPr>
        <w:pStyle w:val="Lista2"/>
      </w:pPr>
      <w:r>
        <w:lastRenderedPageBreak/>
        <w:t>Insertar los siguientes departamentos mediante un único comando INSERT</w:t>
      </w:r>
    </w:p>
    <w:p w14:paraId="7F3F3FC6" w14:textId="77777777" w:rsidR="00FE0B13" w:rsidRDefault="00FE0B13" w:rsidP="00FE0B13">
      <w:r>
        <w:t>90</w:t>
      </w:r>
      <w:r>
        <w:tab/>
        <w:t>RECURSOS HUMANOS</w:t>
      </w:r>
      <w:r>
        <w:tab/>
        <w:t>FERROL</w:t>
      </w:r>
    </w:p>
    <w:p w14:paraId="387E853E" w14:textId="77777777" w:rsidR="00FE0B13" w:rsidRDefault="00FE0B13" w:rsidP="00FE0B13">
      <w:r>
        <w:t>100</w:t>
      </w:r>
      <w:r>
        <w:tab/>
        <w:t>SANIDAD</w:t>
      </w:r>
      <w:r>
        <w:tab/>
      </w:r>
      <w:r>
        <w:tab/>
        <w:t>NARÓN</w:t>
      </w:r>
    </w:p>
    <w:p w14:paraId="68CA6E2B" w14:textId="77777777" w:rsidR="00FE0B13" w:rsidRDefault="00FE0B13" w:rsidP="00FE0B13"/>
    <w:p w14:paraId="38F14EDF" w14:textId="77777777" w:rsidR="00FE0B13" w:rsidRDefault="00FE0B13" w:rsidP="00FE0B13">
      <w:pPr>
        <w:pStyle w:val="comandoseinstrucciones"/>
      </w:pPr>
    </w:p>
    <w:p w14:paraId="47065C41" w14:textId="77777777" w:rsidR="00FE0B13" w:rsidRDefault="00FE0B13" w:rsidP="00FE0B13">
      <w:pPr>
        <w:pStyle w:val="Lista2"/>
      </w:pPr>
      <w:proofErr w:type="gramStart"/>
      <w:r>
        <w:t>Subir  el</w:t>
      </w:r>
      <w:proofErr w:type="gramEnd"/>
      <w:r>
        <w:t xml:space="preserve"> salario un 3% a los empleados que no son ni vendedor ni director</w:t>
      </w:r>
    </w:p>
    <w:p w14:paraId="5A0DFEF5" w14:textId="77777777" w:rsidR="00FE0B13" w:rsidRDefault="00FE0B13" w:rsidP="00FE0B13">
      <w:pPr>
        <w:pStyle w:val="comandoseinstrucciones"/>
      </w:pPr>
    </w:p>
    <w:p w14:paraId="76C01018" w14:textId="29CB98B9" w:rsidR="00FE0B13" w:rsidRDefault="00FE0B13" w:rsidP="00FE0B13">
      <w:pPr>
        <w:pStyle w:val="Lista2"/>
      </w:pPr>
      <w:r>
        <w:t xml:space="preserve">Crear una transacción realizar el borrado que se pide, tras borrarlo hacer un SELECT para ver que ya no </w:t>
      </w:r>
      <w:proofErr w:type="spellStart"/>
      <w:r>
        <w:t>esta</w:t>
      </w:r>
      <w:proofErr w:type="spellEnd"/>
      <w:r>
        <w:t xml:space="preserve">, después cancelar la transacción, por </w:t>
      </w:r>
      <w:proofErr w:type="gramStart"/>
      <w:r>
        <w:t>último</w:t>
      </w:r>
      <w:proofErr w:type="gramEnd"/>
      <w:r>
        <w:t xml:space="preserve"> </w:t>
      </w:r>
      <w:r>
        <w:t xml:space="preserve">hacer un SELECT para ver que </w:t>
      </w:r>
      <w:r>
        <w:t xml:space="preserve">los empleados borrados vuelven a estar. El borrado que hay que hacer es este:  </w:t>
      </w:r>
      <w:r w:rsidRPr="00FE0B13">
        <w:rPr>
          <w:b/>
          <w:bCs/>
        </w:rPr>
        <w:t xml:space="preserve">Borrar a los empleados que ganan (salario + </w:t>
      </w:r>
      <w:proofErr w:type="spellStart"/>
      <w:r w:rsidRPr="00FE0B13">
        <w:rPr>
          <w:b/>
          <w:bCs/>
        </w:rPr>
        <w:t>comision</w:t>
      </w:r>
      <w:proofErr w:type="spellEnd"/>
      <w:r w:rsidRPr="00FE0B13">
        <w:rPr>
          <w:b/>
          <w:bCs/>
        </w:rPr>
        <w:t>) más de 200.000</w:t>
      </w:r>
      <w:r>
        <w:t xml:space="preserve"> </w:t>
      </w:r>
    </w:p>
    <w:p w14:paraId="41365F1B" w14:textId="77777777" w:rsidR="00FE0B13" w:rsidRPr="00D456E4" w:rsidRDefault="00FE0B13" w:rsidP="00FE0B13">
      <w:pPr>
        <w:pStyle w:val="comandoseinstrucciones"/>
      </w:pPr>
    </w:p>
    <w:p w14:paraId="1013D65D" w14:textId="77777777" w:rsidR="00FE0B13" w:rsidRDefault="00FE0B13" w:rsidP="00FE0B13">
      <w:pPr>
        <w:pStyle w:val="Lista2"/>
      </w:pPr>
      <w:r>
        <w:t xml:space="preserve">Mostrar el nombre y salario de los 7 empleados con </w:t>
      </w:r>
      <w:r w:rsidRPr="00D636AD">
        <w:rPr>
          <w:b/>
        </w:rPr>
        <w:t>menor</w:t>
      </w:r>
      <w:r>
        <w:t xml:space="preserve"> salario</w:t>
      </w:r>
    </w:p>
    <w:p w14:paraId="641373EB" w14:textId="77777777" w:rsidR="00FE0B13" w:rsidRDefault="00FE0B13" w:rsidP="00FE0B13">
      <w:pPr>
        <w:pStyle w:val="comandoseinstrucciones"/>
      </w:pPr>
    </w:p>
    <w:p w14:paraId="49053F9B" w14:textId="77777777" w:rsidR="00FE0B13" w:rsidRDefault="00FE0B13" w:rsidP="00FE0B13">
      <w:pPr>
        <w:pStyle w:val="Lista2"/>
      </w:pPr>
      <w:r>
        <w:t xml:space="preserve">mostrar el nombre y localidad de cada cliente ordenados de modo ascendente por localidad, y para aquellos clientes de la misma localidad debe ordenarse por el nombre del cliente en orden </w:t>
      </w:r>
      <w:r>
        <w:rPr>
          <w:b/>
        </w:rPr>
        <w:t>descendente</w:t>
      </w:r>
    </w:p>
    <w:p w14:paraId="1C90FA71" w14:textId="77777777" w:rsidR="00FE0B13" w:rsidRDefault="00FE0B13" w:rsidP="00FE0B13">
      <w:pPr>
        <w:pStyle w:val="comandoseinstrucciones"/>
      </w:pPr>
    </w:p>
    <w:p w14:paraId="174C0744" w14:textId="77777777" w:rsidR="00FE0B13" w:rsidRDefault="00FE0B13" w:rsidP="00FE0B13">
      <w:pPr>
        <w:pStyle w:val="Lista2"/>
      </w:pPr>
      <w:r>
        <w:t>Para cada empleado indicar el nombre del empleado y el nombre de su jefe, renombrar las columnas para que se entienda quién es el empleado y quién es el jefe</w:t>
      </w:r>
    </w:p>
    <w:p w14:paraId="5ABF7206" w14:textId="77777777" w:rsidR="00FE0B13" w:rsidRDefault="00FE0B13" w:rsidP="00FE0B13">
      <w:pPr>
        <w:pStyle w:val="comandoseinstrucciones"/>
      </w:pPr>
    </w:p>
    <w:p w14:paraId="4E6917F0" w14:textId="77777777" w:rsidR="00FE0B13" w:rsidRDefault="00FE0B13" w:rsidP="00FE0B13">
      <w:pPr>
        <w:pStyle w:val="Lista2"/>
      </w:pPr>
      <w:r>
        <w:t>Mostar a los Empleados de oficio vendedor (todos) y mostrar también a los Empleados de oficio director (sólo a los directores que gane menos de 300000).</w:t>
      </w:r>
    </w:p>
    <w:p w14:paraId="57F82979" w14:textId="77777777" w:rsidR="00FE0B13" w:rsidRDefault="00FE0B13" w:rsidP="00FE0B13">
      <w:pPr>
        <w:pStyle w:val="comandoseinstrucciones"/>
      </w:pPr>
    </w:p>
    <w:p w14:paraId="7D975095" w14:textId="77777777" w:rsidR="00FE0B13" w:rsidRDefault="00FE0B13" w:rsidP="00FE0B13">
      <w:pPr>
        <w:pStyle w:val="Lista2"/>
      </w:pPr>
      <w:r>
        <w:t>Mostar a los Empleados de oficio vendedor y director, pero sólo a aquellos que ganen menos de 300000 (vendedores y directores)</w:t>
      </w:r>
    </w:p>
    <w:p w14:paraId="6DA3910E" w14:textId="77777777" w:rsidR="00FE0B13" w:rsidRDefault="00FE0B13" w:rsidP="00FE0B13">
      <w:pPr>
        <w:pStyle w:val="comandoseinstrucciones"/>
      </w:pPr>
    </w:p>
    <w:p w14:paraId="223C7B9A" w14:textId="77777777" w:rsidR="00FE0B13" w:rsidRDefault="00FE0B13" w:rsidP="00FE0B13">
      <w:pPr>
        <w:pStyle w:val="Lista2"/>
      </w:pPr>
      <w:r>
        <w:t xml:space="preserve">Apellidos, salario y oficio de aquellos empleados con oficio </w:t>
      </w:r>
      <w:r w:rsidRPr="008B0226">
        <w:rPr>
          <w:i/>
        </w:rPr>
        <w:t>vendedor</w:t>
      </w:r>
      <w:r>
        <w:t xml:space="preserve"> cuyo salario </w:t>
      </w:r>
      <w:r w:rsidRPr="00C129CE">
        <w:rPr>
          <w:b/>
          <w:highlight w:val="yellow"/>
          <w:u w:val="single"/>
        </w:rPr>
        <w:t>NO</w:t>
      </w:r>
      <w:r>
        <w:t xml:space="preserve"> se encuentra en el rango entre 100.000 y 150.000.</w:t>
      </w:r>
    </w:p>
    <w:p w14:paraId="2FA4E605" w14:textId="77777777" w:rsidR="00FE0B13" w:rsidRDefault="00FE0B13" w:rsidP="00FE0B13">
      <w:pPr>
        <w:pStyle w:val="comandoseinstrucciones"/>
      </w:pPr>
    </w:p>
    <w:p w14:paraId="350E0AE9" w14:textId="77777777" w:rsidR="00FE0B13" w:rsidRDefault="00FE0B13" w:rsidP="00FE0B13">
      <w:pPr>
        <w:pStyle w:val="Lista2"/>
      </w:pPr>
      <w:r>
        <w:t>Apellido y localidad de los empleados que no trabajan ni en Barcelona ni en Madrid (su departamento está en esa ciudad)</w:t>
      </w:r>
    </w:p>
    <w:p w14:paraId="30B1F0A2" w14:textId="77777777" w:rsidR="00FE0B13" w:rsidRDefault="00FE0B13" w:rsidP="00FE0B13">
      <w:pPr>
        <w:pStyle w:val="comandoseinstrucciones"/>
      </w:pPr>
    </w:p>
    <w:p w14:paraId="68F0EC08" w14:textId="77777777" w:rsidR="00FE0B13" w:rsidRDefault="00FE0B13" w:rsidP="00FE0B13">
      <w:pPr>
        <w:pStyle w:val="Lista2"/>
      </w:pPr>
      <w:r>
        <w:t xml:space="preserve">Apellido, localidad y oficio de aquellos empleados de Madrid o Barcelona que ganan menos de 200.000 </w:t>
      </w:r>
    </w:p>
    <w:p w14:paraId="3AE165A9" w14:textId="77777777" w:rsidR="00FE0B13" w:rsidRDefault="00FE0B13" w:rsidP="00FE0B13">
      <w:pPr>
        <w:pStyle w:val="comandoseinstrucciones"/>
      </w:pPr>
    </w:p>
    <w:p w14:paraId="1C6E4089" w14:textId="77777777" w:rsidR="00FE0B13" w:rsidRDefault="00FE0B13" w:rsidP="00A47DB6"/>
    <w:p w14:paraId="611BFF1F" w14:textId="77777777" w:rsidR="00FE0B13" w:rsidRDefault="00FE0B13" w:rsidP="00A47DB6"/>
    <w:sectPr w:rsidR="00FE0B13" w:rsidSect="0098436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DFBC0" w14:textId="77777777" w:rsidR="00984365" w:rsidRDefault="00984365" w:rsidP="005857BA">
      <w:r>
        <w:separator/>
      </w:r>
    </w:p>
  </w:endnote>
  <w:endnote w:type="continuationSeparator" w:id="0">
    <w:p w14:paraId="7F0AB325" w14:textId="77777777" w:rsidR="00984365" w:rsidRDefault="00984365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EFB6" w14:textId="77777777" w:rsidR="00AB174A" w:rsidRDefault="00AB174A" w:rsidP="005857BA">
    <w:r>
      <w:fldChar w:fldCharType="begin"/>
    </w:r>
    <w:r>
      <w:instrText xml:space="preserve">PAGE  </w:instrText>
    </w:r>
    <w:r>
      <w:fldChar w:fldCharType="end"/>
    </w:r>
  </w:p>
  <w:p w14:paraId="29A214D3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06B0" w14:textId="77777777" w:rsidR="00AB174A" w:rsidRPr="00EC3909" w:rsidRDefault="00AB174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A66967">
      <w:rPr>
        <w:rFonts w:ascii="Arial" w:hAnsi="Arial" w:cs="Arial"/>
        <w:noProof/>
        <w:sz w:val="20"/>
        <w:szCs w:val="20"/>
      </w:rPr>
      <w:t>1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5AE4" w14:textId="77777777" w:rsidR="00AB174A" w:rsidRDefault="00AB174A" w:rsidP="005857BA">
    <w:pPr>
      <w:pStyle w:val="Piedepgina"/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B254" w14:textId="77777777" w:rsidR="00984365" w:rsidRDefault="00984365" w:rsidP="005857BA">
      <w:r>
        <w:separator/>
      </w:r>
    </w:p>
  </w:footnote>
  <w:footnote w:type="continuationSeparator" w:id="0">
    <w:p w14:paraId="0460B6F9" w14:textId="77777777" w:rsidR="00984365" w:rsidRDefault="00984365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6A7F" w14:textId="77777777" w:rsidR="00AB174A" w:rsidRPr="003956B9" w:rsidRDefault="00AB174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Pr="00D97068">
      <w:rPr>
        <w:rFonts w:ascii="Arial" w:hAnsi="Arial"/>
        <w:b/>
        <w:noProof/>
        <w:color w:val="F79646"/>
        <w:sz w:val="20"/>
      </w:rPr>
      <w:t>__Plantilla Apuntes Clase.dot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Pr="00D97068">
      <w:rPr>
        <w:rFonts w:ascii="Arial" w:hAnsi="Arial"/>
        <w:b/>
        <w:noProof/>
        <w:color w:val="F79646"/>
        <w:sz w:val="20"/>
      </w:rPr>
      <w:t>07/10/2004 11:03</w:t>
    </w:r>
    <w:r w:rsidRPr="00D97068">
      <w:rPr>
        <w:noProof/>
        <w:color w:val="F79646"/>
      </w:rPr>
      <w:t xml:space="preserve">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4CEB5" w14:textId="77777777" w:rsidR="00AB174A" w:rsidRDefault="005B5AA9" w:rsidP="005857BA">
    <w:pPr>
      <w:pStyle w:val="Encabezado"/>
    </w:pPr>
    <w:r>
      <w:fldChar w:fldCharType="begin"/>
    </w:r>
    <w:r>
      <w:instrText xml:space="preserve"> FILENAME </w:instrText>
    </w:r>
    <w:r>
      <w:fldChar w:fldCharType="separate"/>
    </w:r>
    <w:r w:rsidR="00AB174A">
      <w:rPr>
        <w:noProof/>
      </w:rPr>
      <w:t>__Plantilla Apuntes Clase.dot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>
      <w:instrText xml:space="preserve"> PRINTDATE </w:instrText>
    </w:r>
    <w:r>
      <w:fldChar w:fldCharType="separate"/>
    </w:r>
    <w:r w:rsidR="00AB174A">
      <w:rPr>
        <w:noProof/>
      </w:rPr>
      <w:t>07/10/2004 23:03:00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6E28739A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958246954">
    <w:abstractNumId w:val="23"/>
  </w:num>
  <w:num w:numId="2" w16cid:durableId="1221290485">
    <w:abstractNumId w:val="16"/>
  </w:num>
  <w:num w:numId="3" w16cid:durableId="1264805062">
    <w:abstractNumId w:val="11"/>
  </w:num>
  <w:num w:numId="4" w16cid:durableId="1645237421">
    <w:abstractNumId w:val="19"/>
  </w:num>
  <w:num w:numId="5" w16cid:durableId="109588730">
    <w:abstractNumId w:val="14"/>
  </w:num>
  <w:num w:numId="6" w16cid:durableId="2048750996">
    <w:abstractNumId w:val="18"/>
  </w:num>
  <w:num w:numId="7" w16cid:durableId="903685758">
    <w:abstractNumId w:val="17"/>
  </w:num>
  <w:num w:numId="8" w16cid:durableId="1440762087">
    <w:abstractNumId w:val="10"/>
  </w:num>
  <w:num w:numId="9" w16cid:durableId="1622612830">
    <w:abstractNumId w:val="12"/>
  </w:num>
  <w:num w:numId="10" w16cid:durableId="987515801">
    <w:abstractNumId w:val="22"/>
  </w:num>
  <w:num w:numId="11" w16cid:durableId="1786801344">
    <w:abstractNumId w:val="21"/>
  </w:num>
  <w:num w:numId="12" w16cid:durableId="1040789269">
    <w:abstractNumId w:val="20"/>
  </w:num>
  <w:num w:numId="13" w16cid:durableId="1485317524">
    <w:abstractNumId w:val="13"/>
  </w:num>
  <w:num w:numId="14" w16cid:durableId="1666279066">
    <w:abstractNumId w:val="15"/>
  </w:num>
  <w:num w:numId="15" w16cid:durableId="1182432841">
    <w:abstractNumId w:val="8"/>
  </w:num>
  <w:num w:numId="16" w16cid:durableId="1012100226">
    <w:abstractNumId w:val="3"/>
  </w:num>
  <w:num w:numId="17" w16cid:durableId="860508052">
    <w:abstractNumId w:val="2"/>
  </w:num>
  <w:num w:numId="18" w16cid:durableId="1424107352">
    <w:abstractNumId w:val="1"/>
  </w:num>
  <w:num w:numId="19" w16cid:durableId="1368262889">
    <w:abstractNumId w:val="0"/>
  </w:num>
  <w:num w:numId="20" w16cid:durableId="350684536">
    <w:abstractNumId w:val="9"/>
  </w:num>
  <w:num w:numId="21" w16cid:durableId="1020083943">
    <w:abstractNumId w:val="7"/>
  </w:num>
  <w:num w:numId="22" w16cid:durableId="1960987087">
    <w:abstractNumId w:val="6"/>
  </w:num>
  <w:num w:numId="23" w16cid:durableId="1172526658">
    <w:abstractNumId w:val="5"/>
  </w:num>
  <w:num w:numId="24" w16cid:durableId="2042703263">
    <w:abstractNumId w:val="4"/>
  </w:num>
  <w:num w:numId="25" w16cid:durableId="1749888527">
    <w:abstractNumId w:val="18"/>
    <w:lvlOverride w:ilvl="0">
      <w:startOverride w:val="1"/>
    </w:lvlOverride>
  </w:num>
  <w:num w:numId="26" w16cid:durableId="1759209022">
    <w:abstractNumId w:val="1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79C53CA-6A5D-43A6-9444-ECAC2A0D1D2E}"/>
    <w:docVar w:name="dgnword-eventsink" w:val="148921984"/>
  </w:docVars>
  <w:rsids>
    <w:rsidRoot w:val="00FE0B13"/>
    <w:rsid w:val="000028E8"/>
    <w:rsid w:val="00007481"/>
    <w:rsid w:val="00010AA4"/>
    <w:rsid w:val="0001652C"/>
    <w:rsid w:val="000172ED"/>
    <w:rsid w:val="00023532"/>
    <w:rsid w:val="00034F10"/>
    <w:rsid w:val="00043B8E"/>
    <w:rsid w:val="000646CE"/>
    <w:rsid w:val="00071C56"/>
    <w:rsid w:val="00081FE5"/>
    <w:rsid w:val="00090AAF"/>
    <w:rsid w:val="000970DC"/>
    <w:rsid w:val="000978FA"/>
    <w:rsid w:val="000A0B6E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E3B57"/>
    <w:rsid w:val="000E49B4"/>
    <w:rsid w:val="00103E27"/>
    <w:rsid w:val="00105BA8"/>
    <w:rsid w:val="00130C65"/>
    <w:rsid w:val="00134CC7"/>
    <w:rsid w:val="00150CFA"/>
    <w:rsid w:val="00152019"/>
    <w:rsid w:val="00152BF9"/>
    <w:rsid w:val="00157B7E"/>
    <w:rsid w:val="001609B9"/>
    <w:rsid w:val="001655A4"/>
    <w:rsid w:val="001771EA"/>
    <w:rsid w:val="00181F66"/>
    <w:rsid w:val="001A6D34"/>
    <w:rsid w:val="001C4D67"/>
    <w:rsid w:val="001D013D"/>
    <w:rsid w:val="001D07F8"/>
    <w:rsid w:val="001E28D2"/>
    <w:rsid w:val="001E6915"/>
    <w:rsid w:val="002009AE"/>
    <w:rsid w:val="002103E9"/>
    <w:rsid w:val="0021263F"/>
    <w:rsid w:val="00217C0D"/>
    <w:rsid w:val="0022327A"/>
    <w:rsid w:val="0023015F"/>
    <w:rsid w:val="0023444F"/>
    <w:rsid w:val="00235D62"/>
    <w:rsid w:val="0025079C"/>
    <w:rsid w:val="00264857"/>
    <w:rsid w:val="002655AC"/>
    <w:rsid w:val="0027451C"/>
    <w:rsid w:val="0027685E"/>
    <w:rsid w:val="0028706A"/>
    <w:rsid w:val="00295E1C"/>
    <w:rsid w:val="00296D16"/>
    <w:rsid w:val="00297D04"/>
    <w:rsid w:val="002A23DE"/>
    <w:rsid w:val="002A5185"/>
    <w:rsid w:val="002B1EEF"/>
    <w:rsid w:val="002B3E00"/>
    <w:rsid w:val="002F1603"/>
    <w:rsid w:val="002F3C3F"/>
    <w:rsid w:val="002F4BE9"/>
    <w:rsid w:val="00302637"/>
    <w:rsid w:val="003102E1"/>
    <w:rsid w:val="00312825"/>
    <w:rsid w:val="00314C7C"/>
    <w:rsid w:val="00325FBF"/>
    <w:rsid w:val="00345DE9"/>
    <w:rsid w:val="00346E4E"/>
    <w:rsid w:val="003600AC"/>
    <w:rsid w:val="00363ACB"/>
    <w:rsid w:val="00365950"/>
    <w:rsid w:val="003736E4"/>
    <w:rsid w:val="00384D6E"/>
    <w:rsid w:val="003956B9"/>
    <w:rsid w:val="003A0401"/>
    <w:rsid w:val="003E1AF6"/>
    <w:rsid w:val="003F12C9"/>
    <w:rsid w:val="003F5BB4"/>
    <w:rsid w:val="00406B55"/>
    <w:rsid w:val="004105C7"/>
    <w:rsid w:val="00410977"/>
    <w:rsid w:val="00424B49"/>
    <w:rsid w:val="004317A8"/>
    <w:rsid w:val="004414EC"/>
    <w:rsid w:val="00453362"/>
    <w:rsid w:val="004556EC"/>
    <w:rsid w:val="00461A2C"/>
    <w:rsid w:val="00471699"/>
    <w:rsid w:val="00473422"/>
    <w:rsid w:val="0048240F"/>
    <w:rsid w:val="0048306F"/>
    <w:rsid w:val="00483B00"/>
    <w:rsid w:val="004B422C"/>
    <w:rsid w:val="004B4C14"/>
    <w:rsid w:val="004C7EB9"/>
    <w:rsid w:val="004D583D"/>
    <w:rsid w:val="004E1DCF"/>
    <w:rsid w:val="004F2817"/>
    <w:rsid w:val="005120D5"/>
    <w:rsid w:val="00525230"/>
    <w:rsid w:val="005543A6"/>
    <w:rsid w:val="005554F4"/>
    <w:rsid w:val="00560D7B"/>
    <w:rsid w:val="0056193A"/>
    <w:rsid w:val="00562DF2"/>
    <w:rsid w:val="0058057C"/>
    <w:rsid w:val="005857BA"/>
    <w:rsid w:val="00587E39"/>
    <w:rsid w:val="00594E9E"/>
    <w:rsid w:val="005959FA"/>
    <w:rsid w:val="005A0D49"/>
    <w:rsid w:val="005A4CBF"/>
    <w:rsid w:val="005B3DBD"/>
    <w:rsid w:val="005B5AA9"/>
    <w:rsid w:val="005D2406"/>
    <w:rsid w:val="005F4478"/>
    <w:rsid w:val="005F76BE"/>
    <w:rsid w:val="00603D03"/>
    <w:rsid w:val="006050E2"/>
    <w:rsid w:val="00622298"/>
    <w:rsid w:val="006312E3"/>
    <w:rsid w:val="006409DE"/>
    <w:rsid w:val="00651C40"/>
    <w:rsid w:val="00651E50"/>
    <w:rsid w:val="00656496"/>
    <w:rsid w:val="00664D31"/>
    <w:rsid w:val="00665753"/>
    <w:rsid w:val="00665C40"/>
    <w:rsid w:val="00671AF5"/>
    <w:rsid w:val="006903DC"/>
    <w:rsid w:val="006A7B18"/>
    <w:rsid w:val="006B5B21"/>
    <w:rsid w:val="006C0A67"/>
    <w:rsid w:val="006C0B79"/>
    <w:rsid w:val="006D1C19"/>
    <w:rsid w:val="006E58E7"/>
    <w:rsid w:val="006F18EC"/>
    <w:rsid w:val="006F2D9B"/>
    <w:rsid w:val="00703252"/>
    <w:rsid w:val="00712643"/>
    <w:rsid w:val="00717E91"/>
    <w:rsid w:val="00721E20"/>
    <w:rsid w:val="00764ABA"/>
    <w:rsid w:val="00765E71"/>
    <w:rsid w:val="0076675B"/>
    <w:rsid w:val="00782E0C"/>
    <w:rsid w:val="0078365D"/>
    <w:rsid w:val="007908FC"/>
    <w:rsid w:val="00791535"/>
    <w:rsid w:val="007967B0"/>
    <w:rsid w:val="00796E84"/>
    <w:rsid w:val="007B4845"/>
    <w:rsid w:val="007B62B6"/>
    <w:rsid w:val="007D1CF2"/>
    <w:rsid w:val="007E45BE"/>
    <w:rsid w:val="007E4FA2"/>
    <w:rsid w:val="007E6F7B"/>
    <w:rsid w:val="007F245C"/>
    <w:rsid w:val="007F64ED"/>
    <w:rsid w:val="007F6A2C"/>
    <w:rsid w:val="00813642"/>
    <w:rsid w:val="008217AE"/>
    <w:rsid w:val="00825637"/>
    <w:rsid w:val="0083042D"/>
    <w:rsid w:val="00833CD1"/>
    <w:rsid w:val="00834A75"/>
    <w:rsid w:val="008355F0"/>
    <w:rsid w:val="008675EA"/>
    <w:rsid w:val="00872E89"/>
    <w:rsid w:val="00873EF4"/>
    <w:rsid w:val="00874206"/>
    <w:rsid w:val="008750BA"/>
    <w:rsid w:val="008B4FCC"/>
    <w:rsid w:val="008B57B3"/>
    <w:rsid w:val="008C6FDC"/>
    <w:rsid w:val="008D056B"/>
    <w:rsid w:val="008D1C7F"/>
    <w:rsid w:val="008D21F4"/>
    <w:rsid w:val="008E15C8"/>
    <w:rsid w:val="008F4D0A"/>
    <w:rsid w:val="009077FC"/>
    <w:rsid w:val="00921C34"/>
    <w:rsid w:val="00930168"/>
    <w:rsid w:val="009304B4"/>
    <w:rsid w:val="0095431E"/>
    <w:rsid w:val="00956994"/>
    <w:rsid w:val="0095706B"/>
    <w:rsid w:val="009610CD"/>
    <w:rsid w:val="00962802"/>
    <w:rsid w:val="00970269"/>
    <w:rsid w:val="0097726E"/>
    <w:rsid w:val="009777C3"/>
    <w:rsid w:val="00984365"/>
    <w:rsid w:val="009A225E"/>
    <w:rsid w:val="009A6336"/>
    <w:rsid w:val="009B25A9"/>
    <w:rsid w:val="009B285A"/>
    <w:rsid w:val="009C2738"/>
    <w:rsid w:val="009C5B5E"/>
    <w:rsid w:val="009D19A0"/>
    <w:rsid w:val="009D1D03"/>
    <w:rsid w:val="009D6419"/>
    <w:rsid w:val="009E6A4B"/>
    <w:rsid w:val="009F3F0F"/>
    <w:rsid w:val="009F5A1E"/>
    <w:rsid w:val="009F7168"/>
    <w:rsid w:val="00A01C54"/>
    <w:rsid w:val="00A124F5"/>
    <w:rsid w:val="00A27374"/>
    <w:rsid w:val="00A3569E"/>
    <w:rsid w:val="00A379F6"/>
    <w:rsid w:val="00A40163"/>
    <w:rsid w:val="00A439D6"/>
    <w:rsid w:val="00A454C4"/>
    <w:rsid w:val="00A47DB6"/>
    <w:rsid w:val="00A5715E"/>
    <w:rsid w:val="00A66967"/>
    <w:rsid w:val="00A922EE"/>
    <w:rsid w:val="00AA0DEF"/>
    <w:rsid w:val="00AA1117"/>
    <w:rsid w:val="00AB00A6"/>
    <w:rsid w:val="00AB174A"/>
    <w:rsid w:val="00AC5E8D"/>
    <w:rsid w:val="00AD1F0F"/>
    <w:rsid w:val="00AE1EAE"/>
    <w:rsid w:val="00AE7FC5"/>
    <w:rsid w:val="00AF60C3"/>
    <w:rsid w:val="00B013A3"/>
    <w:rsid w:val="00B106B3"/>
    <w:rsid w:val="00B275FF"/>
    <w:rsid w:val="00B4580A"/>
    <w:rsid w:val="00B60915"/>
    <w:rsid w:val="00B618E8"/>
    <w:rsid w:val="00B63CB9"/>
    <w:rsid w:val="00B75320"/>
    <w:rsid w:val="00B81C97"/>
    <w:rsid w:val="00B957A9"/>
    <w:rsid w:val="00B97DF7"/>
    <w:rsid w:val="00BC0DB5"/>
    <w:rsid w:val="00BE1DC0"/>
    <w:rsid w:val="00BF5D34"/>
    <w:rsid w:val="00C02280"/>
    <w:rsid w:val="00C02FB0"/>
    <w:rsid w:val="00C06F0B"/>
    <w:rsid w:val="00C07717"/>
    <w:rsid w:val="00C103D4"/>
    <w:rsid w:val="00C3406C"/>
    <w:rsid w:val="00C43EF0"/>
    <w:rsid w:val="00C5372D"/>
    <w:rsid w:val="00C8750B"/>
    <w:rsid w:val="00C90AA2"/>
    <w:rsid w:val="00C93DF9"/>
    <w:rsid w:val="00C96CBF"/>
    <w:rsid w:val="00CA5D22"/>
    <w:rsid w:val="00CA7DEE"/>
    <w:rsid w:val="00CB50AF"/>
    <w:rsid w:val="00CC7A55"/>
    <w:rsid w:val="00CE193D"/>
    <w:rsid w:val="00CE6FA1"/>
    <w:rsid w:val="00CF1DF5"/>
    <w:rsid w:val="00D01990"/>
    <w:rsid w:val="00D21220"/>
    <w:rsid w:val="00D37887"/>
    <w:rsid w:val="00D44F84"/>
    <w:rsid w:val="00D55DEB"/>
    <w:rsid w:val="00D6049A"/>
    <w:rsid w:val="00D62849"/>
    <w:rsid w:val="00D62E5D"/>
    <w:rsid w:val="00D96FAA"/>
    <w:rsid w:val="00D97068"/>
    <w:rsid w:val="00DA2D5B"/>
    <w:rsid w:val="00DA7BB5"/>
    <w:rsid w:val="00DB5D06"/>
    <w:rsid w:val="00DC13CE"/>
    <w:rsid w:val="00DC2CD9"/>
    <w:rsid w:val="00DD0AF9"/>
    <w:rsid w:val="00DD1776"/>
    <w:rsid w:val="00DE2AD5"/>
    <w:rsid w:val="00DF6F64"/>
    <w:rsid w:val="00E44026"/>
    <w:rsid w:val="00E508C1"/>
    <w:rsid w:val="00E6580F"/>
    <w:rsid w:val="00E8071F"/>
    <w:rsid w:val="00E906B2"/>
    <w:rsid w:val="00E92DF0"/>
    <w:rsid w:val="00E94DCB"/>
    <w:rsid w:val="00EB6763"/>
    <w:rsid w:val="00EC3909"/>
    <w:rsid w:val="00EC7912"/>
    <w:rsid w:val="00ED19A5"/>
    <w:rsid w:val="00ED6A6D"/>
    <w:rsid w:val="00EE39FB"/>
    <w:rsid w:val="00EE71A5"/>
    <w:rsid w:val="00F101BF"/>
    <w:rsid w:val="00F11482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B413F"/>
    <w:rsid w:val="00FC4426"/>
    <w:rsid w:val="00FC5874"/>
    <w:rsid w:val="00FD495C"/>
    <w:rsid w:val="00FE0B13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AB7393"/>
  <w15:chartTrackingRefBased/>
  <w15:docId w15:val="{BA2E5DFA-980C-4B16-B886-544382AB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comandoseinstrucciones">
    <w:name w:val="comandos e instrucciones"/>
    <w:link w:val="comandoseinstruccionesCarCar"/>
    <w:qFormat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6C0B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B79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E0B13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FE0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sid w:val="00FE0B13"/>
    <w:pPr>
      <w:numPr>
        <w:ilvl w:val="1"/>
      </w:numPr>
      <w:spacing w:after="160"/>
      <w:ind w:left="113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FE0B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0B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0B13"/>
    <w:rPr>
      <w:rFonts w:ascii="Garamond" w:hAnsi="Garamond"/>
      <w:i/>
      <w:iCs/>
      <w:color w:val="404040" w:themeColor="text1" w:themeTint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FE0B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0B13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0B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0B13"/>
    <w:rPr>
      <w:rFonts w:ascii="Garamond" w:hAnsi="Garamond"/>
      <w:i/>
      <w:iCs/>
      <w:color w:val="365F91" w:themeColor="accent1" w:themeShade="BF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FE0B1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9FAB3-B7E3-446C-ACDF-2C42F601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subject/>
  <dc:creator>Daniel Touceda Santorio</dc:creator>
  <cp:keywords/>
  <dc:description/>
  <cp:lastModifiedBy>Daniel Touceda Santorio</cp:lastModifiedBy>
  <cp:revision>1</cp:revision>
  <cp:lastPrinted>2004-10-07T21:03:00Z</cp:lastPrinted>
  <dcterms:created xsi:type="dcterms:W3CDTF">2024-03-22T07:59:00Z</dcterms:created>
  <dcterms:modified xsi:type="dcterms:W3CDTF">2024-03-22T08:09:00Z</dcterms:modified>
</cp:coreProperties>
</file>