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omic Sans MS" w:hAnsi="Comic Sans MS"/>
          <w:b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ACTIVIDADES MODIFICACIÓN SUSPENSIÓN E EXTINCIÓN</w:t>
      </w:r>
    </w:p>
    <w:p>
      <w:pPr>
        <w:pStyle w:val="Normal"/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Nunha empresa de informática traballa, dende fai 5 anos e 4 meses, Carlos Gálvez coa categoría de xefe de equipo informática. O día 30 de setembro do 2024 o xefe de persoal entrega unha carta na que figuran os feitos polos que o despiden disciplinariamente (figura unha baixada no rendemento laboral continuada e voluntaria). O traballador recorre a sentenza e esta, fallada o 29 de novembro de 2024, recoñece a improcedencia do despedimento, procedendo a empresaria a indemnizar ao traballador.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Os datos que recompilamos para calcular o finiquito son os seguintes:</w:t>
      </w:r>
    </w:p>
    <w:p>
      <w:pPr>
        <w:pStyle w:val="Normal"/>
        <w:numPr>
          <w:ilvl w:val="0"/>
          <w:numId w:val="1"/>
        </w:numPr>
        <w:spacing w:lineRule="auto" w:line="360"/>
        <w:ind w:left="1080" w:hanging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Antigüidade na empresa: 5 anos e 4 meses (a data do despedimento).</w:t>
      </w:r>
    </w:p>
    <w:p>
      <w:pPr>
        <w:pStyle w:val="Normal"/>
        <w:numPr>
          <w:ilvl w:val="0"/>
          <w:numId w:val="1"/>
        </w:numPr>
        <w:spacing w:lineRule="auto" w:line="360"/>
        <w:ind w:left="1080" w:hanging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Conceptos retributivos a efectos da liquidación: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Salario base mensual = 1714.83 €.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Complemento persoal de antigüidade = 3% de SB cada 4 anos.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Complemento anual por prendas de traballo (non salarial) = 484,44 €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Dúas pagas extra: unha a cobrar en decembro e outra en xuño, de </w:t>
      </w:r>
      <w:r>
        <w:rPr>
          <w:rFonts w:ascii="Comic Sans MS" w:hAnsi="Comic Sans MS"/>
          <w:sz w:val="20"/>
          <w:szCs w:val="20"/>
          <w:shd w:fill="A1467E" w:val="clear"/>
        </w:rPr>
        <w:t>salario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  <w:shd w:fill="A1467E" w:val="clear"/>
        </w:rPr>
        <w:t>base e complemento persoal de antigüidade</w:t>
      </w:r>
      <w:r>
        <w:rPr>
          <w:rFonts w:ascii="Comic Sans MS" w:hAnsi="Comic Sans MS"/>
          <w:sz w:val="20"/>
          <w:szCs w:val="20"/>
        </w:rPr>
        <w:t>, cada unha.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As vacacións (30 días naturais) foron gozadas integramente no mes de xullo </w:t>
      </w:r>
    </w:p>
    <w:p>
      <w:pPr>
        <w:pStyle w:val="Normal"/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Efectúa o finiquito do traballador.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Salario bruto anual = 1776,27 € x 14= 24727,78€ ano -&gt;</w:t>
      </w:r>
      <w:r>
        <w:rPr>
          <w:rFonts w:ascii="Comic Sans MS" w:hAnsi="Comic Sans MS"/>
          <w:sz w:val="20"/>
          <w:szCs w:val="20"/>
          <w:shd w:fill="FFA6A6" w:val="clear"/>
        </w:rPr>
        <w:t xml:space="preserve"> x2 =49455,56€ tope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nomina do mes =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salario mes 1714,83€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antiguedade 3%x 1714,83=51,44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prendas 484,44 / </w:t>
      </w:r>
      <w:r>
        <w:rPr>
          <w:rFonts w:ascii="Comic Sans MS" w:hAnsi="Comic Sans MS"/>
          <w:sz w:val="20"/>
          <w:szCs w:val="20"/>
          <w:shd w:fill="A1467E" w:val="clear"/>
        </w:rPr>
        <w:t>12</w:t>
      </w:r>
      <w:r>
        <w:rPr>
          <w:rFonts w:ascii="Comic Sans MS" w:hAnsi="Comic Sans MS"/>
          <w:sz w:val="20"/>
          <w:szCs w:val="20"/>
          <w:shd w:fill="D4EA6B" w:val="clear"/>
        </w:rPr>
        <w:t>= 40,37€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FFFFA6" w:val="clear"/>
        </w:rPr>
      </w:pPr>
      <w:r>
        <w:rPr>
          <w:rFonts w:ascii="Comic Sans MS" w:hAnsi="Comic Sans MS"/>
          <w:sz w:val="20"/>
          <w:szCs w:val="20"/>
          <w:shd w:fill="FFFFA6" w:val="clear"/>
        </w:rPr>
        <w:t xml:space="preserve">total= 1714,83 + 51,44 + 40,37 = 1806,64€ 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liquidacion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FF6D6D" w:val="clear"/>
        </w:rPr>
      </w:pPr>
      <w:r>
        <w:rPr>
          <w:rFonts w:ascii="Comic Sans MS" w:hAnsi="Comic Sans MS"/>
          <w:sz w:val="20"/>
          <w:szCs w:val="20"/>
          <w:shd w:fill="FF6D6D" w:val="clear"/>
        </w:rPr>
        <w:t>indenizacion= 33 x 64 meses=176 dias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salario dia = bruto anual/365=67,75€/dia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contia 176 x 67,75=11924 e inferior ao tope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 xml:space="preserve">vacacions 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FFA6A6" w:val="clear"/>
        </w:rPr>
        <w:t xml:space="preserve">-445,37 como xa gozou das vacacions tera que devolver a diferencia polo que da un </w:t>
        <w:tab/>
        <w:t>numero negativo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  <w:shd w:fill="FFA6A6" w:val="clear"/>
        </w:rPr>
      </w:pPr>
      <w:r>
        <w:rPr>
          <w:rFonts w:ascii="Comic Sans MS" w:hAnsi="Comic Sans MS"/>
          <w:sz w:val="20"/>
          <w:szCs w:val="20"/>
          <w:shd w:fill="FFA6A6" w:val="clear"/>
        </w:rPr>
      </w:r>
    </w:p>
    <w:p>
      <w:pPr>
        <w:pStyle w:val="Normal"/>
        <w:spacing w:lineRule="auto" w:line="360"/>
        <w:ind w:left="12" w:firstLine="708"/>
        <w:jc w:val="both"/>
        <w:rPr>
          <w:color w:val="000000"/>
          <w:highlight w:val="none"/>
          <w:shd w:fill="D4EA6B" w:val="clear"/>
        </w:rPr>
      </w:pPr>
      <w:r>
        <w:rPr>
          <w:rFonts w:ascii="Comic Sans MS" w:hAnsi="Comic Sans MS"/>
          <w:color w:val="000000"/>
          <w:sz w:val="20"/>
          <w:szCs w:val="20"/>
          <w:shd w:fill="D4EA6B" w:val="clear"/>
        </w:rPr>
        <w:t>dias traballados ata setembro 277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365 -&gt; 1806,64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273-&gt; x   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=1351,27€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1351,27 – 1806,64=445,37€ 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omision de despido 0€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pagas extra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nadal 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365-&gt; 1766,27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273-&gt; x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1321,07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xuño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365-&gt; 1766,27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92-&gt; x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445,20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FFFFA6" w:val="clear"/>
        </w:rPr>
      </w:pPr>
      <w:r>
        <w:rPr>
          <w:rFonts w:ascii="Comic Sans MS" w:hAnsi="Comic Sans MS"/>
          <w:sz w:val="20"/>
          <w:szCs w:val="20"/>
          <w:shd w:fill="FFFFA6" w:val="clear"/>
        </w:rPr>
        <w:t>total devengado 15041,54€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 empresa Cuatrovientos, S. A., adicada á fabricación de máquinas expendedoras, comunica ao traballador Martín Salazar, cunha antigüidade na empresa de case cinco anos e coa categoría profesional de vendedor que, debido a motivos de organización da empresa, se lle traslada ao centro de traballo que a empresa ten en Oviedo, o que supón que o traballador deberá trasladar o seu lugar de residencia.</w:t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O Sr. Salazar, </w:t>
      </w:r>
      <w:r>
        <w:rPr>
          <w:rFonts w:ascii="Comic Sans MS" w:hAnsi="Comic Sans MS"/>
          <w:b/>
          <w:sz w:val="20"/>
          <w:szCs w:val="20"/>
          <w:u w:val="single"/>
        </w:rPr>
        <w:t>que é delegado de persoal da empresa</w:t>
      </w:r>
      <w:r>
        <w:rPr>
          <w:rFonts w:ascii="Comic Sans MS" w:hAnsi="Comic Sans MS"/>
          <w:sz w:val="20"/>
          <w:szCs w:val="20"/>
        </w:rPr>
        <w:t>,  non desexa trasladarse a outra cidade posto que existen motivos familiares que llelo impiden, polo que decide dar por rematada a súa relación laboral coa empresa Cuatrovientos o día 31 de marzo do ano actual.</w:t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 Sr. Salazar, até a data da extinción do contrato, tiña unha antigüidade de servizos na empresa de catro anos e oito meses e percibía o seguinte salario:</w:t>
      </w:r>
    </w:p>
    <w:p>
      <w:pPr>
        <w:pStyle w:val="Normal"/>
        <w:numPr>
          <w:ilvl w:val="0"/>
          <w:numId w:val="1"/>
        </w:numPr>
        <w:spacing w:lineRule="auto" w:line="360"/>
        <w:ind w:left="1080" w:hanging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Salario base mensual: 1.250 €.</w:t>
      </w:r>
    </w:p>
    <w:p>
      <w:pPr>
        <w:pStyle w:val="Normal"/>
        <w:numPr>
          <w:ilvl w:val="0"/>
          <w:numId w:val="1"/>
        </w:numPr>
        <w:spacing w:lineRule="auto" w:line="360"/>
        <w:ind w:left="1080" w:hanging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Pagas extraordinarias: dúas pagas de 1.250 € cada unha (unha no Nadal e a outra en xuño)</w:t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Determina si o Sr. Salazar pode extinguir a súa relación laboral por ter sido trasladado a outra cidade  e se ten dereito a recibir algunha indemnización por este motivo.</w:t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caso afirmativo, calcula o importe da indemnización e efectúa a liquidación.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ascii="Comic Sans MS" w:hAnsi="Comic Sans MS"/>
          <w:sz w:val="20"/>
          <w:szCs w:val="20"/>
        </w:rPr>
        <w:t>Calcula tamén a indemnización e a liquidación, se a opción tivera sido demandar á empresa pola improcedencia do traslado. Ten en conta, para este caso, que a data da sentenza prodúcese 3 meses despois de efectivizarse o traslado e que a xuíza declara a improcedencia, optando quen corresponda, pola extinción do contrato.</w:t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/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Salario bruto anual = </w:t>
      </w:r>
      <w:r>
        <w:rPr>
          <w:rFonts w:ascii="Comic Sans MS" w:hAnsi="Comic Sans MS"/>
          <w:sz w:val="20"/>
          <w:szCs w:val="20"/>
        </w:rPr>
        <w:t>1250</w:t>
      </w:r>
      <w:r>
        <w:rPr>
          <w:rFonts w:ascii="Comic Sans MS" w:hAnsi="Comic Sans MS"/>
          <w:sz w:val="20"/>
          <w:szCs w:val="20"/>
        </w:rPr>
        <w:t xml:space="preserve"> € x 14=</w:t>
      </w:r>
      <w:r>
        <w:rPr>
          <w:rFonts w:ascii="Comic Sans MS" w:hAnsi="Comic Sans MS"/>
          <w:sz w:val="20"/>
          <w:szCs w:val="20"/>
        </w:rPr>
        <w:t>17500</w:t>
      </w:r>
      <w:r>
        <w:rPr>
          <w:rFonts w:ascii="Comic Sans MS" w:hAnsi="Comic Sans MS"/>
          <w:sz w:val="20"/>
          <w:szCs w:val="20"/>
        </w:rPr>
        <w:t xml:space="preserve"> € ano -&gt;</w:t>
      </w:r>
      <w:r>
        <w:rPr>
          <w:rFonts w:ascii="Comic Sans MS" w:hAnsi="Comic Sans MS"/>
          <w:sz w:val="20"/>
          <w:szCs w:val="20"/>
          <w:shd w:fill="FFA6A6" w:val="clear"/>
        </w:rPr>
        <w:t xml:space="preserve">  tope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nomina do mes =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total devengado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salario mes </w:t>
      </w:r>
      <w:r>
        <w:rPr>
          <w:rFonts w:ascii="Comic Sans MS" w:hAnsi="Comic Sans MS"/>
          <w:sz w:val="20"/>
          <w:szCs w:val="20"/>
          <w:shd w:fill="D4EA6B" w:val="clear"/>
        </w:rPr>
        <w:t>1250</w:t>
      </w:r>
      <w:r>
        <w:rPr>
          <w:rFonts w:ascii="Comic Sans MS" w:hAnsi="Comic Sans MS"/>
          <w:sz w:val="20"/>
          <w:szCs w:val="20"/>
          <w:shd w:fill="D4EA6B" w:val="clear"/>
        </w:rPr>
        <w:t>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/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finiquito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FF6D6D" w:val="clear"/>
        </w:rPr>
      </w:pPr>
      <w:r>
        <w:rPr>
          <w:rFonts w:ascii="Comic Sans MS" w:hAnsi="Comic Sans MS"/>
          <w:sz w:val="20"/>
          <w:szCs w:val="20"/>
          <w:shd w:fill="FF6D6D" w:val="clear"/>
        </w:rPr>
        <w:t xml:space="preserve">indenizacion= </w:t>
      </w:r>
      <w:r>
        <w:rPr>
          <w:rFonts w:ascii="Comic Sans MS" w:hAnsi="Comic Sans MS"/>
          <w:sz w:val="20"/>
          <w:szCs w:val="20"/>
          <w:shd w:fill="FF6D6D" w:val="clear"/>
        </w:rPr>
        <w:t>20</w:t>
      </w:r>
      <w:r>
        <w:rPr>
          <w:rFonts w:ascii="Comic Sans MS" w:hAnsi="Comic Sans MS"/>
          <w:sz w:val="20"/>
          <w:szCs w:val="20"/>
          <w:shd w:fill="FF6D6D" w:val="clear"/>
        </w:rPr>
        <w:t xml:space="preserve"> x </w:t>
      </w:r>
      <w:r>
        <w:rPr>
          <w:rFonts w:ascii="Comic Sans MS" w:hAnsi="Comic Sans MS"/>
          <w:sz w:val="20"/>
          <w:szCs w:val="20"/>
          <w:shd w:fill="FF6D6D" w:val="clear"/>
        </w:rPr>
        <w:t>56</w:t>
      </w:r>
      <w:r>
        <w:rPr>
          <w:rFonts w:ascii="Comic Sans MS" w:hAnsi="Comic Sans MS"/>
          <w:sz w:val="20"/>
          <w:szCs w:val="20"/>
          <w:shd w:fill="FF6D6D" w:val="clear"/>
        </w:rPr>
        <w:t>meses=</w:t>
      </w:r>
      <w:r>
        <w:rPr>
          <w:rFonts w:ascii="Comic Sans MS" w:hAnsi="Comic Sans MS"/>
          <w:sz w:val="20"/>
          <w:szCs w:val="20"/>
          <w:shd w:fill="FF6D6D" w:val="clear"/>
        </w:rPr>
        <w:t>93,33</w:t>
      </w:r>
      <w:r>
        <w:rPr>
          <w:rFonts w:ascii="Comic Sans MS" w:hAnsi="Comic Sans MS"/>
          <w:sz w:val="20"/>
          <w:szCs w:val="20"/>
          <w:shd w:fill="FF6D6D" w:val="clear"/>
        </w:rPr>
        <w:t>dias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salario dia = bruto anual/365=</w:t>
      </w:r>
      <w:r>
        <w:rPr>
          <w:rFonts w:ascii="Comic Sans MS" w:hAnsi="Comic Sans MS"/>
          <w:sz w:val="20"/>
          <w:szCs w:val="20"/>
          <w:shd w:fill="D4EA6B" w:val="clear"/>
        </w:rPr>
        <w:t>47,94</w:t>
      </w:r>
      <w:r>
        <w:rPr>
          <w:rFonts w:ascii="Comic Sans MS" w:hAnsi="Comic Sans MS"/>
          <w:sz w:val="20"/>
          <w:szCs w:val="20"/>
          <w:shd w:fill="D4EA6B" w:val="clear"/>
        </w:rPr>
        <w:t>€/dia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contia </w:t>
      </w:r>
      <w:r>
        <w:rPr>
          <w:rFonts w:ascii="Comic Sans MS" w:hAnsi="Comic Sans MS"/>
          <w:sz w:val="20"/>
          <w:szCs w:val="20"/>
          <w:shd w:fill="D4EA6B" w:val="clear"/>
        </w:rPr>
        <w:t>93,33</w:t>
      </w:r>
      <w:r>
        <w:rPr>
          <w:rFonts w:ascii="Comic Sans MS" w:hAnsi="Comic Sans MS"/>
          <w:sz w:val="20"/>
          <w:szCs w:val="20"/>
          <w:shd w:fill="D4EA6B" w:val="clear"/>
        </w:rPr>
        <w:t xml:space="preserve"> x </w:t>
      </w:r>
      <w:r>
        <w:rPr>
          <w:rFonts w:ascii="Comic Sans MS" w:hAnsi="Comic Sans MS"/>
          <w:sz w:val="20"/>
          <w:szCs w:val="20"/>
          <w:shd w:fill="D4EA6B" w:val="clear"/>
        </w:rPr>
        <w:t>47,94</w:t>
      </w:r>
      <w:r>
        <w:rPr>
          <w:rFonts w:ascii="Comic Sans MS" w:hAnsi="Comic Sans MS"/>
          <w:sz w:val="20"/>
          <w:szCs w:val="20"/>
          <w:shd w:fill="D4EA6B" w:val="clear"/>
        </w:rPr>
        <w:t xml:space="preserve">= </w:t>
      </w:r>
      <w:r>
        <w:rPr>
          <w:rFonts w:ascii="Comic Sans MS" w:hAnsi="Comic Sans MS"/>
          <w:sz w:val="20"/>
          <w:szCs w:val="20"/>
          <w:shd w:fill="D4EA6B" w:val="clear"/>
        </w:rPr>
        <w:t xml:space="preserve">4474,24€ </w:t>
      </w:r>
      <w:r>
        <w:rPr>
          <w:rFonts w:ascii="Comic Sans MS" w:hAnsi="Comic Sans MS"/>
          <w:sz w:val="20"/>
          <w:szCs w:val="20"/>
          <w:shd w:fill="D4EA6B" w:val="clear"/>
        </w:rPr>
        <w:t>e inferior ao tope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color w:val="000000"/>
          <w:sz w:val="20"/>
          <w:szCs w:val="20"/>
          <w:highlight w:val="none"/>
          <w:shd w:fill="B4C7DC" w:val="clear"/>
        </w:rPr>
      </w:pPr>
      <w:r>
        <w:rPr>
          <w:rFonts w:ascii="Comic Sans MS" w:hAnsi="Comic Sans MS"/>
          <w:color w:val="000000"/>
          <w:sz w:val="20"/>
          <w:szCs w:val="20"/>
          <w:shd w:fill="B4C7DC" w:val="clear"/>
        </w:rPr>
        <w:t>liquidacion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 xml:space="preserve">vacacions </w:t>
      </w:r>
    </w:p>
    <w:p>
      <w:pPr>
        <w:pStyle w:val="Normal"/>
        <w:spacing w:lineRule="auto" w:line="360"/>
        <w:ind w:left="12" w:hanging="0"/>
        <w:jc w:val="both"/>
        <w:rPr>
          <w:rFonts w:ascii="Comic Sans MS" w:hAnsi="Comic Sans MS"/>
          <w:sz w:val="20"/>
          <w:szCs w:val="20"/>
          <w:shd w:fill="FFA6A6" w:val="clear"/>
        </w:rPr>
      </w:pPr>
      <w:r>
        <w:rPr>
          <w:rFonts w:ascii="Comic Sans MS" w:hAnsi="Comic Sans MS"/>
          <w:sz w:val="20"/>
          <w:szCs w:val="20"/>
          <w:shd w:fill="FFA6A6" w:val="clear"/>
        </w:rPr>
      </w:r>
    </w:p>
    <w:p>
      <w:pPr>
        <w:pStyle w:val="Normal"/>
        <w:spacing w:lineRule="auto" w:line="360"/>
        <w:ind w:left="12" w:firstLine="708"/>
        <w:jc w:val="both"/>
        <w:rPr>
          <w:color w:val="000000"/>
          <w:highlight w:val="none"/>
          <w:shd w:fill="D4EA6B" w:val="clear"/>
        </w:rPr>
      </w:pPr>
      <w:r>
        <w:rPr>
          <w:rFonts w:ascii="Comic Sans MS" w:hAnsi="Comic Sans MS"/>
          <w:color w:val="000000"/>
          <w:sz w:val="20"/>
          <w:szCs w:val="20"/>
          <w:shd w:fill="D4EA6B" w:val="clear"/>
        </w:rPr>
        <w:t xml:space="preserve">dias traballados ata </w:t>
      </w:r>
      <w:r>
        <w:rPr>
          <w:rFonts w:ascii="Comic Sans MS" w:hAnsi="Comic Sans MS"/>
          <w:color w:val="000000"/>
          <w:sz w:val="20"/>
          <w:szCs w:val="20"/>
          <w:shd w:fill="D4EA6B" w:val="clear"/>
        </w:rPr>
        <w:t>marzo</w:t>
      </w:r>
      <w:r>
        <w:rPr>
          <w:rFonts w:ascii="Comic Sans MS" w:hAnsi="Comic Sans MS"/>
          <w:color w:val="000000"/>
          <w:sz w:val="20"/>
          <w:szCs w:val="20"/>
          <w:shd w:fill="D4EA6B" w:val="clear"/>
        </w:rPr>
        <w:t xml:space="preserve"> -&gt; </w:t>
      </w:r>
      <w:r>
        <w:rPr>
          <w:rFonts w:ascii="Comic Sans MS" w:hAnsi="Comic Sans MS"/>
          <w:color w:val="000000"/>
          <w:sz w:val="20"/>
          <w:szCs w:val="20"/>
          <w:shd w:fill="D4EA6B" w:val="clear"/>
        </w:rPr>
        <w:t>91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365 -&gt; </w:t>
      </w:r>
      <w:r>
        <w:rPr>
          <w:rFonts w:ascii="Comic Sans MS" w:hAnsi="Comic Sans MS"/>
          <w:sz w:val="20"/>
          <w:szCs w:val="20"/>
          <w:shd w:fill="D4EA6B" w:val="clear"/>
        </w:rPr>
        <w:t>1250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91</w:t>
      </w:r>
      <w:r>
        <w:rPr>
          <w:rFonts w:ascii="Comic Sans MS" w:hAnsi="Comic Sans MS"/>
          <w:sz w:val="20"/>
          <w:szCs w:val="20"/>
          <w:shd w:fill="D4EA6B" w:val="clear"/>
        </w:rPr>
        <w:t xml:space="preserve">-&gt; x   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=</w:t>
      </w:r>
      <w:r>
        <w:rPr>
          <w:rFonts w:ascii="Comic Sans MS" w:hAnsi="Comic Sans MS"/>
          <w:sz w:val="20"/>
          <w:szCs w:val="20"/>
          <w:shd w:fill="D4EA6B" w:val="clear"/>
        </w:rPr>
        <w:t>311,64</w:t>
      </w:r>
      <w:r>
        <w:rPr>
          <w:rFonts w:ascii="Comic Sans MS" w:hAnsi="Comic Sans MS"/>
          <w:sz w:val="20"/>
          <w:szCs w:val="20"/>
          <w:shd w:fill="D4EA6B" w:val="clear"/>
        </w:rPr>
        <w:t>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pagas extra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 xml:space="preserve">nadal 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274</w:t>
      </w:r>
      <w:r>
        <w:rPr>
          <w:rFonts w:ascii="Comic Sans MS" w:hAnsi="Comic Sans MS"/>
          <w:sz w:val="20"/>
          <w:szCs w:val="20"/>
          <w:shd w:fill="D4EA6B" w:val="clear"/>
        </w:rPr>
        <w:t xml:space="preserve">-&gt; </w:t>
      </w:r>
      <w:r>
        <w:rPr>
          <w:rFonts w:ascii="Comic Sans MS" w:hAnsi="Comic Sans MS"/>
          <w:sz w:val="20"/>
          <w:szCs w:val="20"/>
          <w:shd w:fill="D4EA6B" w:val="clear"/>
        </w:rPr>
        <w:t>1250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91</w:t>
      </w:r>
      <w:r>
        <w:rPr>
          <w:rFonts w:ascii="Comic Sans MS" w:hAnsi="Comic Sans MS"/>
          <w:sz w:val="20"/>
          <w:szCs w:val="20"/>
          <w:shd w:fill="D4EA6B" w:val="clear"/>
        </w:rPr>
        <w:t>-&gt; x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938,36€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B4C7DC" w:val="clear"/>
        </w:rPr>
      </w:pPr>
      <w:r>
        <w:rPr>
          <w:rFonts w:ascii="Comic Sans MS" w:hAnsi="Comic Sans MS"/>
          <w:sz w:val="20"/>
          <w:szCs w:val="20"/>
          <w:shd w:fill="B4C7DC" w:val="clear"/>
        </w:rPr>
        <w:t>salarios de tramitacion</w:t>
      </w:r>
    </w:p>
    <w:p>
      <w:pPr>
        <w:pStyle w:val="Normal"/>
        <w:spacing w:lineRule="auto" w:line="360"/>
        <w:ind w:left="12" w:firstLine="708"/>
        <w:jc w:val="both"/>
        <w:rPr>
          <w:highlight w:val="none"/>
          <w:shd w:fill="D4EA6B" w:val="clear"/>
        </w:rPr>
      </w:pPr>
      <w:r>
        <w:rPr>
          <w:rFonts w:ascii="Comic Sans MS" w:hAnsi="Comic Sans MS"/>
          <w:sz w:val="20"/>
          <w:szCs w:val="20"/>
          <w:shd w:fill="D4EA6B" w:val="clear"/>
        </w:rPr>
        <w:t>1250x 3 meses =3750€</w:t>
      </w:r>
    </w:p>
    <w:p>
      <w:pPr>
        <w:pStyle w:val="Normal"/>
        <w:spacing w:lineRule="auto" w:line="360"/>
        <w:ind w:left="12" w:firstLine="70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spacing w:lineRule="auto" w:line="360"/>
        <w:ind w:left="720" w:hanging="0"/>
        <w:jc w:val="both"/>
        <w:rPr>
          <w:rFonts w:ascii="Comic Sans MS" w:hAnsi="Comic Sans MS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1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ascii="Comic Sans MS" w:hAnsi="Comic Sans MS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000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qFormat/>
    <w:rsid w:val="00095af7"/>
    <w:rPr>
      <w:sz w:val="24"/>
      <w:szCs w:val="24"/>
      <w:lang w:val="gl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8155e7"/>
    <w:pPr>
      <w:spacing w:lineRule="auto" w:line="288" w:before="0" w:after="140"/>
    </w:pPr>
    <w:rPr/>
  </w:style>
  <w:style w:type="paragraph" w:styleId="Lista">
    <w:name w:val="List"/>
    <w:basedOn w:val="Cuerpodetexto"/>
    <w:rsid w:val="008155e7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8155e7"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qFormat/>
    <w:rsid w:val="008155e7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Epgrafe1" w:customStyle="1">
    <w:name w:val="Epígrafe1"/>
    <w:basedOn w:val="Normal"/>
    <w:qFormat/>
    <w:rsid w:val="008155e7"/>
    <w:pPr>
      <w:suppressLineNumbers/>
      <w:spacing w:before="120" w:after="120"/>
    </w:pPr>
    <w:rPr>
      <w:rFonts w:cs="FreeSans"/>
      <w:i/>
      <w:iCs/>
    </w:rPr>
  </w:style>
  <w:style w:type="paragraph" w:styleId="Encabezado1" w:customStyle="1">
    <w:name w:val="Encabezado1"/>
    <w:basedOn w:val="Normal"/>
    <w:qFormat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1" w:customStyle="1">
    <w:name w:val="Pie de página1"/>
    <w:basedOn w:val="Normal"/>
    <w:qFormat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FooterChar"/>
    <w:rsid w:val="00095a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LibreOffice/7.4.6.2$Windows_X86_64 LibreOffice_project/5b1f5509c2decdade7fda905e3e1429a67acd63d</Application>
  <AppVersion>15.0000</AppVersion>
  <Pages>4</Pages>
  <Words>629</Words>
  <Characters>3169</Characters>
  <CharactersWithSpaces>3742</CharactersWithSpaces>
  <Paragraphs>69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2018-02-01T08:12:00Z</dcterms:created>
  <dc:creator>loissm</dc:creator>
  <dc:description/>
  <dc:language>es-ES</dc:language>
  <cp:lastModifiedBy/>
  <cp:lastPrinted>2019-01-31T11:16:00Z</cp:lastPrinted>
  <dcterms:modified xsi:type="dcterms:W3CDTF">2024-05-13T11:37:44Z</dcterms:modified>
  <cp:revision>32</cp:revision>
  <dc:subject/>
  <dc:title>ACTIVIDAD RELATIVA AL TEXTO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