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83443" w14:textId="77777777" w:rsidR="00257111" w:rsidRPr="00BD0635" w:rsidRDefault="00257111" w:rsidP="00257111">
      <w:pPr>
        <w:pStyle w:val="PlainText"/>
        <w:jc w:val="both"/>
        <w:rPr>
          <w:rFonts w:ascii="Times New Roman" w:hAnsi="Times New Roman"/>
          <w:b/>
          <w:sz w:val="22"/>
          <w:szCs w:val="22"/>
        </w:rPr>
      </w:pPr>
      <w:r w:rsidRPr="00BD0635">
        <w:rPr>
          <w:rFonts w:ascii="Times New Roman" w:hAnsi="Times New Roman"/>
          <w:b/>
          <w:sz w:val="22"/>
          <w:szCs w:val="22"/>
        </w:rPr>
        <w:t xml:space="preserve">Sergio Andrés García Bernal </w:t>
      </w:r>
    </w:p>
    <w:p w14:paraId="13B9E15C" w14:textId="77777777" w:rsidR="00257111" w:rsidRPr="00BD0635" w:rsidRDefault="00257111" w:rsidP="00257111">
      <w:pPr>
        <w:pStyle w:val="PlainText"/>
        <w:jc w:val="both"/>
        <w:rPr>
          <w:rFonts w:ascii="Times New Roman" w:hAnsi="Times New Roman"/>
          <w:b/>
          <w:sz w:val="22"/>
          <w:szCs w:val="22"/>
        </w:rPr>
      </w:pPr>
      <w:r w:rsidRPr="00BD0635">
        <w:rPr>
          <w:rFonts w:ascii="Times New Roman" w:hAnsi="Times New Roman"/>
          <w:b/>
          <w:sz w:val="22"/>
          <w:szCs w:val="22"/>
        </w:rPr>
        <w:t>Causal Inference and Research Design</w:t>
      </w:r>
    </w:p>
    <w:p w14:paraId="783C8A1F" w14:textId="0706CAA2" w:rsidR="00257111" w:rsidRPr="00BD0635" w:rsidRDefault="00257111" w:rsidP="00214427">
      <w:pPr>
        <w:pStyle w:val="PlainText"/>
        <w:jc w:val="both"/>
        <w:rPr>
          <w:rFonts w:ascii="Times New Roman" w:hAnsi="Times New Roman"/>
          <w:b/>
          <w:sz w:val="22"/>
          <w:szCs w:val="22"/>
        </w:rPr>
      </w:pPr>
      <w:r w:rsidRPr="00BD0635">
        <w:rPr>
          <w:rFonts w:ascii="Times New Roman" w:hAnsi="Times New Roman"/>
          <w:b/>
          <w:sz w:val="22"/>
          <w:szCs w:val="22"/>
        </w:rPr>
        <w:t>Assignment 4: Sunday, June 14th</w:t>
      </w:r>
      <w:r w:rsidR="00165A99" w:rsidRPr="00BD0635">
        <w:rPr>
          <w:rFonts w:ascii="Times New Roman" w:hAnsi="Times New Roman"/>
          <w:b/>
          <w:sz w:val="22"/>
          <w:szCs w:val="22"/>
        </w:rPr>
        <w:t>, 2020</w:t>
      </w:r>
    </w:p>
    <w:p w14:paraId="6FE35952" w14:textId="77777777" w:rsidR="00E44DE3" w:rsidRPr="00BD0635" w:rsidRDefault="00E44DE3" w:rsidP="00214427">
      <w:pPr>
        <w:pStyle w:val="PlainText"/>
        <w:jc w:val="both"/>
        <w:rPr>
          <w:rFonts w:ascii="Times New Roman" w:hAnsi="Times New Roman"/>
          <w:b/>
          <w:sz w:val="22"/>
          <w:szCs w:val="22"/>
        </w:rPr>
      </w:pPr>
    </w:p>
    <w:p w14:paraId="3AF29339" w14:textId="77777777" w:rsidR="00E44DE3" w:rsidRPr="00BD0635" w:rsidRDefault="00E44DE3" w:rsidP="00E44DE3">
      <w:pPr>
        <w:pStyle w:val="ListParagraph"/>
        <w:numPr>
          <w:ilvl w:val="0"/>
          <w:numId w:val="5"/>
        </w:numPr>
        <w:rPr>
          <w:rFonts w:ascii="Times New Roman" w:hAnsi="Times New Roman" w:cs="Times New Roman"/>
          <w:b/>
          <w:bCs/>
          <w:sz w:val="22"/>
          <w:szCs w:val="22"/>
        </w:rPr>
      </w:pPr>
    </w:p>
    <w:p w14:paraId="6BD8234E" w14:textId="74C8FBC8" w:rsidR="00634542" w:rsidRPr="00BD0635" w:rsidRDefault="00E44DE3" w:rsidP="00E44DE3">
      <w:pPr>
        <w:pStyle w:val="ListParagraph"/>
        <w:rPr>
          <w:rFonts w:ascii="Times New Roman" w:hAnsi="Times New Roman" w:cs="Times New Roman"/>
          <w:b/>
          <w:bCs/>
          <w:sz w:val="22"/>
          <w:szCs w:val="22"/>
        </w:rPr>
      </w:pPr>
      <w:hyperlink r:id="rId7" w:history="1">
        <w:r w:rsidRPr="00BD0635">
          <w:rPr>
            <w:rStyle w:val="Hyperlink"/>
            <w:rFonts w:ascii="Times New Roman" w:hAnsi="Times New Roman" w:cs="Times New Roman"/>
            <w:b/>
            <w:bCs/>
            <w:sz w:val="22"/>
            <w:szCs w:val="22"/>
          </w:rPr>
          <w:t>https://github.com/SergioGarcia211/RDD.git</w:t>
        </w:r>
      </w:hyperlink>
    </w:p>
    <w:p w14:paraId="2FD335FB" w14:textId="77777777" w:rsidR="00E44DE3" w:rsidRPr="00BD0635" w:rsidRDefault="00E44DE3" w:rsidP="00E44DE3">
      <w:pPr>
        <w:pStyle w:val="ListParagraph"/>
        <w:rPr>
          <w:rFonts w:ascii="Times New Roman" w:hAnsi="Times New Roman" w:cs="Times New Roman"/>
          <w:b/>
          <w:bCs/>
          <w:sz w:val="22"/>
          <w:szCs w:val="22"/>
        </w:rPr>
      </w:pPr>
    </w:p>
    <w:p w14:paraId="68561F58" w14:textId="36D1F6E1" w:rsidR="00CD730C" w:rsidRPr="00BD0635" w:rsidRDefault="00CD730C" w:rsidP="00214427">
      <w:pPr>
        <w:pStyle w:val="ListParagraph"/>
        <w:numPr>
          <w:ilvl w:val="0"/>
          <w:numId w:val="5"/>
        </w:numPr>
        <w:rPr>
          <w:rFonts w:ascii="Times New Roman" w:hAnsi="Times New Roman" w:cs="Times New Roman"/>
          <w:b/>
          <w:bCs/>
          <w:sz w:val="22"/>
          <w:szCs w:val="22"/>
        </w:rPr>
      </w:pPr>
      <w:r w:rsidRPr="00BD0635">
        <w:rPr>
          <w:rFonts w:ascii="Times New Roman" w:hAnsi="Times New Roman" w:cs="Times New Roman"/>
          <w:b/>
          <w:bCs/>
          <w:sz w:val="22"/>
          <w:szCs w:val="22"/>
        </w:rPr>
        <w:t>Summary Hansen’s paper</w:t>
      </w:r>
    </w:p>
    <w:p w14:paraId="7C490554" w14:textId="4B6DBE01" w:rsidR="00634542" w:rsidRPr="00BD0635" w:rsidRDefault="00C52353" w:rsidP="00C52353">
      <w:pPr>
        <w:spacing w:line="480" w:lineRule="auto"/>
        <w:rPr>
          <w:rFonts w:ascii="Times New Roman" w:hAnsi="Times New Roman" w:cs="Times New Roman"/>
          <w:lang w:val="en-US"/>
        </w:rPr>
      </w:pPr>
      <w:r w:rsidRPr="00BD0635">
        <w:rPr>
          <w:rFonts w:ascii="Times New Roman" w:hAnsi="Times New Roman" w:cs="Times New Roman"/>
          <w:lang w:val="en-US"/>
        </w:rPr>
        <w:t xml:space="preserve">In this paper Hansen wants to test </w:t>
      </w:r>
      <w:r w:rsidR="00CD730C" w:rsidRPr="00BD0635">
        <w:rPr>
          <w:rFonts w:ascii="Times New Roman" w:hAnsi="Times New Roman" w:cs="Times New Roman"/>
          <w:lang w:val="en-US"/>
        </w:rPr>
        <w:t>whether</w:t>
      </w:r>
      <w:r w:rsidRPr="00BD0635">
        <w:rPr>
          <w:rFonts w:ascii="Times New Roman" w:hAnsi="Times New Roman" w:cs="Times New Roman"/>
          <w:lang w:val="en-US"/>
        </w:rPr>
        <w:t xml:space="preserve"> the harsher punishments and sanctions offenders experience at the BAC thresholds are effective in reducing drunk driving. The main idea is to find the c</w:t>
      </w:r>
      <w:r w:rsidR="00634542" w:rsidRPr="00BD0635">
        <w:rPr>
          <w:rFonts w:ascii="Times New Roman" w:hAnsi="Times New Roman" w:cs="Times New Roman"/>
          <w:lang w:val="en-US"/>
        </w:rPr>
        <w:t xml:space="preserve">ausal effect of having a BAC above either 0.08 or 0.15 threshold on </w:t>
      </w:r>
      <w:r w:rsidRPr="00BD0635">
        <w:rPr>
          <w:rFonts w:ascii="Times New Roman" w:hAnsi="Times New Roman" w:cs="Times New Roman"/>
          <w:lang w:val="en-US"/>
        </w:rPr>
        <w:t>recidivism</w:t>
      </w:r>
      <w:r w:rsidR="00634542" w:rsidRPr="00BD0635">
        <w:rPr>
          <w:rFonts w:ascii="Times New Roman" w:hAnsi="Times New Roman" w:cs="Times New Roman"/>
          <w:lang w:val="en-US"/>
        </w:rPr>
        <w:t xml:space="preserve"> within four years of the original test</w:t>
      </w:r>
      <w:r w:rsidRPr="00BD0635">
        <w:rPr>
          <w:rFonts w:ascii="Times New Roman" w:hAnsi="Times New Roman" w:cs="Times New Roman"/>
          <w:lang w:val="en-US"/>
        </w:rPr>
        <w:t>. To carry out his work he uses the a</w:t>
      </w:r>
      <w:r w:rsidR="00634542" w:rsidRPr="00BD0635">
        <w:rPr>
          <w:rFonts w:ascii="Times New Roman" w:hAnsi="Times New Roman" w:cs="Times New Roman"/>
          <w:lang w:val="en-US"/>
        </w:rPr>
        <w:t xml:space="preserve">dministrative records on 512,964 DUI </w:t>
      </w:r>
      <w:r w:rsidRPr="00BD0635">
        <w:rPr>
          <w:rFonts w:ascii="Times New Roman" w:hAnsi="Times New Roman" w:cs="Times New Roman"/>
          <w:lang w:val="en-US"/>
        </w:rPr>
        <w:t>stops</w:t>
      </w:r>
      <w:r w:rsidR="00634542" w:rsidRPr="00BD0635">
        <w:rPr>
          <w:rFonts w:ascii="Times New Roman" w:hAnsi="Times New Roman" w:cs="Times New Roman"/>
          <w:lang w:val="en-US"/>
        </w:rPr>
        <w:t xml:space="preserve"> in the state of Washington from 1995 to</w:t>
      </w:r>
      <w:r w:rsidRPr="00BD0635">
        <w:rPr>
          <w:rFonts w:ascii="Times New Roman" w:hAnsi="Times New Roman" w:cs="Times New Roman"/>
          <w:lang w:val="en-US"/>
        </w:rPr>
        <w:t xml:space="preserve"> </w:t>
      </w:r>
      <w:r w:rsidR="00634542" w:rsidRPr="00BD0635">
        <w:rPr>
          <w:rFonts w:ascii="Times New Roman" w:hAnsi="Times New Roman" w:cs="Times New Roman"/>
          <w:lang w:val="en-US"/>
        </w:rPr>
        <w:t>2001</w:t>
      </w:r>
      <w:r w:rsidRPr="00BD0635">
        <w:rPr>
          <w:rFonts w:ascii="Times New Roman" w:hAnsi="Times New Roman" w:cs="Times New Roman"/>
          <w:lang w:val="en-US"/>
        </w:rPr>
        <w:t>,</w:t>
      </w:r>
      <w:r w:rsidR="00634542" w:rsidRPr="00BD0635">
        <w:rPr>
          <w:rFonts w:ascii="Times New Roman" w:hAnsi="Times New Roman" w:cs="Times New Roman"/>
          <w:lang w:val="en-US"/>
        </w:rPr>
        <w:t xml:space="preserve"> given </w:t>
      </w:r>
      <w:r w:rsidRPr="00BD0635">
        <w:rPr>
          <w:rFonts w:ascii="Times New Roman" w:hAnsi="Times New Roman" w:cs="Times New Roman"/>
          <w:lang w:val="en-US"/>
        </w:rPr>
        <w:t xml:space="preserve">that </w:t>
      </w:r>
      <w:r w:rsidR="00634542" w:rsidRPr="00BD0635">
        <w:rPr>
          <w:rFonts w:ascii="Times New Roman" w:hAnsi="Times New Roman" w:cs="Times New Roman"/>
          <w:lang w:val="en-US"/>
        </w:rPr>
        <w:t>the BAC thresholds are constant since January 1, 199</w:t>
      </w:r>
      <w:r w:rsidR="00CD730C" w:rsidRPr="00BD0635">
        <w:rPr>
          <w:rFonts w:ascii="Times New Roman" w:hAnsi="Times New Roman" w:cs="Times New Roman"/>
          <w:lang w:val="en-US"/>
        </w:rPr>
        <w:t>9</w:t>
      </w:r>
      <w:r w:rsidR="00634542" w:rsidRPr="00BD0635">
        <w:rPr>
          <w:rFonts w:ascii="Times New Roman" w:hAnsi="Times New Roman" w:cs="Times New Roman"/>
          <w:lang w:val="en-US"/>
        </w:rPr>
        <w:t xml:space="preserve">, he </w:t>
      </w:r>
      <w:r w:rsidRPr="00BD0635">
        <w:rPr>
          <w:rFonts w:ascii="Times New Roman" w:hAnsi="Times New Roman" w:cs="Times New Roman"/>
          <w:lang w:val="en-US"/>
        </w:rPr>
        <w:t>encloses the</w:t>
      </w:r>
      <w:r w:rsidR="00634542" w:rsidRPr="00BD0635">
        <w:rPr>
          <w:rFonts w:ascii="Times New Roman" w:hAnsi="Times New Roman" w:cs="Times New Roman"/>
          <w:lang w:val="en-US"/>
        </w:rPr>
        <w:t xml:space="preserve"> data from 1999</w:t>
      </w:r>
      <w:r w:rsidRPr="00BD0635">
        <w:rPr>
          <w:rFonts w:ascii="Times New Roman" w:hAnsi="Times New Roman" w:cs="Times New Roman"/>
          <w:lang w:val="en-US"/>
        </w:rPr>
        <w:t xml:space="preserve"> to </w:t>
      </w:r>
      <w:r w:rsidR="00634542" w:rsidRPr="00BD0635">
        <w:rPr>
          <w:rFonts w:ascii="Times New Roman" w:hAnsi="Times New Roman" w:cs="Times New Roman"/>
          <w:lang w:val="en-US"/>
        </w:rPr>
        <w:t>2007</w:t>
      </w:r>
      <w:r w:rsidRPr="00BD0635">
        <w:rPr>
          <w:rFonts w:ascii="Times New Roman" w:hAnsi="Times New Roman" w:cs="Times New Roman"/>
          <w:lang w:val="en-US"/>
        </w:rPr>
        <w:t>. And taking advantages of the specific cutoffs for DUI and aggravated DUI, it allow</w:t>
      </w:r>
      <w:r w:rsidR="00CD730C" w:rsidRPr="00BD0635">
        <w:rPr>
          <w:rFonts w:ascii="Times New Roman" w:hAnsi="Times New Roman" w:cs="Times New Roman"/>
          <w:lang w:val="en-US"/>
        </w:rPr>
        <w:t xml:space="preserve">s </w:t>
      </w:r>
      <w:r w:rsidRPr="00BD0635">
        <w:rPr>
          <w:rFonts w:ascii="Times New Roman" w:hAnsi="Times New Roman" w:cs="Times New Roman"/>
          <w:lang w:val="en-US"/>
        </w:rPr>
        <w:t>the usage of a regression discontinuity design as the identification strategy.</w:t>
      </w:r>
    </w:p>
    <w:p w14:paraId="2E0E9D5B" w14:textId="04A4B874" w:rsidR="00B5240C" w:rsidRPr="00BD0635" w:rsidRDefault="00C52353" w:rsidP="00C52353">
      <w:pPr>
        <w:spacing w:line="480" w:lineRule="auto"/>
        <w:rPr>
          <w:rFonts w:ascii="Times New Roman" w:hAnsi="Times New Roman" w:cs="Times New Roman"/>
          <w:lang w:val="en-US"/>
        </w:rPr>
      </w:pPr>
      <w:r w:rsidRPr="00BD0635">
        <w:rPr>
          <w:rFonts w:ascii="Times New Roman" w:hAnsi="Times New Roman" w:cs="Times New Roman"/>
          <w:lang w:val="en-US"/>
        </w:rPr>
        <w:t>T</w:t>
      </w:r>
      <w:r w:rsidR="00634542" w:rsidRPr="00BD0635">
        <w:rPr>
          <w:rFonts w:ascii="Times New Roman" w:hAnsi="Times New Roman" w:cs="Times New Roman"/>
          <w:lang w:val="en-US"/>
        </w:rPr>
        <w:t>he results suggest that harsher punishments and sanctions associated</w:t>
      </w:r>
      <w:r w:rsidRPr="00BD0635">
        <w:rPr>
          <w:rFonts w:ascii="Times New Roman" w:hAnsi="Times New Roman" w:cs="Times New Roman"/>
          <w:lang w:val="en-US"/>
        </w:rPr>
        <w:t xml:space="preserve"> </w:t>
      </w:r>
      <w:r w:rsidR="00634542" w:rsidRPr="00BD0635">
        <w:rPr>
          <w:rFonts w:ascii="Times New Roman" w:hAnsi="Times New Roman" w:cs="Times New Roman"/>
          <w:lang w:val="en-US"/>
        </w:rPr>
        <w:t>with BAC limits reduce future drunk driving.</w:t>
      </w:r>
      <w:r w:rsidRPr="00BD0635">
        <w:rPr>
          <w:rFonts w:ascii="Times New Roman" w:hAnsi="Times New Roman" w:cs="Times New Roman"/>
          <w:lang w:val="en-US"/>
        </w:rPr>
        <w:t xml:space="preserve"> F</w:t>
      </w:r>
      <w:r w:rsidR="00634542" w:rsidRPr="00BD0635">
        <w:rPr>
          <w:rFonts w:ascii="Times New Roman" w:hAnsi="Times New Roman" w:cs="Times New Roman"/>
          <w:lang w:val="en-US"/>
        </w:rPr>
        <w:t>inding evidence that having a BAC above either the 0.08 DUI threshold or the 0.15 aggravated DUI is</w:t>
      </w:r>
      <w:r w:rsidR="001F6BDC" w:rsidRPr="00BD0635">
        <w:rPr>
          <w:rFonts w:ascii="Times New Roman" w:hAnsi="Times New Roman" w:cs="Times New Roman"/>
          <w:lang w:val="en-US"/>
        </w:rPr>
        <w:t xml:space="preserve"> </w:t>
      </w:r>
      <w:r w:rsidR="00634542" w:rsidRPr="00BD0635">
        <w:rPr>
          <w:rFonts w:ascii="Times New Roman" w:hAnsi="Times New Roman" w:cs="Times New Roman"/>
          <w:lang w:val="en-US"/>
        </w:rPr>
        <w:t xml:space="preserve">associated with reduced repeat drunk driving both in the short and long term. </w:t>
      </w:r>
      <w:r w:rsidR="001F6BDC" w:rsidRPr="00BD0635">
        <w:rPr>
          <w:rFonts w:ascii="Times New Roman" w:hAnsi="Times New Roman" w:cs="Times New Roman"/>
          <w:lang w:val="en-US"/>
        </w:rPr>
        <w:t>In terms of e</w:t>
      </w:r>
      <w:r w:rsidR="00634542" w:rsidRPr="00BD0635">
        <w:rPr>
          <w:rFonts w:ascii="Times New Roman" w:hAnsi="Times New Roman" w:cs="Times New Roman"/>
          <w:lang w:val="en-US"/>
        </w:rPr>
        <w:t xml:space="preserve">lasticity: </w:t>
      </w:r>
      <w:r w:rsidR="001F6BDC" w:rsidRPr="00BD0635">
        <w:rPr>
          <w:rFonts w:ascii="Times New Roman" w:hAnsi="Times New Roman" w:cs="Times New Roman"/>
          <w:lang w:val="en-US"/>
        </w:rPr>
        <w:t>he</w:t>
      </w:r>
      <w:r w:rsidR="00634542" w:rsidRPr="00BD0635">
        <w:rPr>
          <w:rFonts w:ascii="Times New Roman" w:hAnsi="Times New Roman" w:cs="Times New Roman"/>
          <w:lang w:val="en-US"/>
        </w:rPr>
        <w:t xml:space="preserve"> f</w:t>
      </w:r>
      <w:r w:rsidR="001F6BDC" w:rsidRPr="00BD0635">
        <w:rPr>
          <w:rFonts w:ascii="Times New Roman" w:hAnsi="Times New Roman" w:cs="Times New Roman"/>
          <w:lang w:val="en-US"/>
        </w:rPr>
        <w:t>ound</w:t>
      </w:r>
      <w:r w:rsidR="00634542" w:rsidRPr="00BD0635">
        <w:rPr>
          <w:rFonts w:ascii="Times New Roman" w:hAnsi="Times New Roman" w:cs="Times New Roman"/>
          <w:lang w:val="en-US"/>
        </w:rPr>
        <w:t xml:space="preserve"> evidence that 10 percent increase in sanctions and punishments</w:t>
      </w:r>
      <w:r w:rsidR="001F6BDC" w:rsidRPr="00BD0635">
        <w:rPr>
          <w:rFonts w:ascii="Times New Roman" w:hAnsi="Times New Roman" w:cs="Times New Roman"/>
          <w:lang w:val="en-US"/>
        </w:rPr>
        <w:t xml:space="preserve"> </w:t>
      </w:r>
      <w:r w:rsidR="00634542" w:rsidRPr="00BD0635">
        <w:rPr>
          <w:rFonts w:ascii="Times New Roman" w:hAnsi="Times New Roman" w:cs="Times New Roman"/>
          <w:lang w:val="en-US"/>
        </w:rPr>
        <w:t>is associated with a 2.3 percent decline in drunk driving.</w:t>
      </w:r>
      <w:r w:rsidR="001F6BDC" w:rsidRPr="00BD0635">
        <w:rPr>
          <w:rFonts w:ascii="Times New Roman" w:hAnsi="Times New Roman" w:cs="Times New Roman"/>
          <w:lang w:val="en-US"/>
        </w:rPr>
        <w:t xml:space="preserve"> </w:t>
      </w:r>
      <w:r w:rsidR="00634542" w:rsidRPr="00BD0635">
        <w:rPr>
          <w:rFonts w:ascii="Times New Roman" w:hAnsi="Times New Roman" w:cs="Times New Roman"/>
          <w:lang w:val="en-US"/>
        </w:rPr>
        <w:t xml:space="preserve">Having a BAC above the DUI threshold decreases the </w:t>
      </w:r>
      <w:r w:rsidR="00CD730C" w:rsidRPr="00BD0635">
        <w:rPr>
          <w:rFonts w:ascii="Times New Roman" w:hAnsi="Times New Roman" w:cs="Times New Roman"/>
          <w:lang w:val="en-US"/>
        </w:rPr>
        <w:t>probability</w:t>
      </w:r>
      <w:r w:rsidR="00634542" w:rsidRPr="00BD0635">
        <w:rPr>
          <w:rFonts w:ascii="Times New Roman" w:hAnsi="Times New Roman" w:cs="Times New Roman"/>
          <w:lang w:val="en-US"/>
        </w:rPr>
        <w:t xml:space="preserve"> of </w:t>
      </w:r>
      <w:r w:rsidR="00CD730C" w:rsidRPr="00BD0635">
        <w:rPr>
          <w:rFonts w:ascii="Times New Roman" w:hAnsi="Times New Roman" w:cs="Times New Roman"/>
          <w:lang w:val="en-US"/>
        </w:rPr>
        <w:t>repeating the crime.</w:t>
      </w:r>
      <w:r w:rsidR="00634542" w:rsidRPr="00BD0635">
        <w:rPr>
          <w:rFonts w:ascii="Times New Roman" w:hAnsi="Times New Roman" w:cs="Times New Roman"/>
          <w:lang w:val="en-US"/>
        </w:rPr>
        <w:t xml:space="preserve"> </w:t>
      </w:r>
    </w:p>
    <w:p w14:paraId="036D7182" w14:textId="0B371248" w:rsidR="00B5240C" w:rsidRPr="00BD0635" w:rsidRDefault="00BD0635" w:rsidP="00C52353">
      <w:pPr>
        <w:pStyle w:val="ListParagraph"/>
        <w:numPr>
          <w:ilvl w:val="0"/>
          <w:numId w:val="5"/>
        </w:numPr>
        <w:spacing w:line="480" w:lineRule="auto"/>
        <w:rPr>
          <w:rFonts w:ascii="Times New Roman" w:hAnsi="Times New Roman" w:cs="Times New Roman"/>
          <w:b/>
          <w:bCs/>
          <w:sz w:val="22"/>
          <w:szCs w:val="22"/>
        </w:rPr>
      </w:pPr>
      <w:r w:rsidRPr="00BD0635">
        <w:rPr>
          <w:rFonts w:ascii="Times New Roman" w:hAnsi="Times New Roman" w:cs="Times New Roman"/>
          <w:b/>
          <w:bCs/>
          <w:noProof/>
          <w:sz w:val="22"/>
          <w:szCs w:val="22"/>
        </w:rPr>
        <w:t xml:space="preserve">Dummy creation: </w:t>
      </w:r>
      <w:r w:rsidR="008212F0" w:rsidRPr="00BD0635">
        <w:rPr>
          <w:rFonts w:ascii="Times New Roman" w:hAnsi="Times New Roman" w:cs="Times New Roman"/>
          <w:noProof/>
          <w:sz w:val="22"/>
          <w:szCs w:val="22"/>
        </w:rPr>
        <w:t>Do-file</w:t>
      </w:r>
    </w:p>
    <w:p w14:paraId="7BA4365F" w14:textId="0F5FF4DF" w:rsidR="00BD0635" w:rsidRPr="00BD0635" w:rsidRDefault="00BD0635" w:rsidP="00BD0635">
      <w:pPr>
        <w:pStyle w:val="ListParagraph"/>
        <w:numPr>
          <w:ilvl w:val="0"/>
          <w:numId w:val="5"/>
        </w:numPr>
        <w:spacing w:line="480" w:lineRule="auto"/>
        <w:rPr>
          <w:rFonts w:ascii="Times New Roman" w:hAnsi="Times New Roman" w:cs="Times New Roman"/>
          <w:b/>
          <w:bCs/>
          <w:noProof/>
          <w:sz w:val="22"/>
          <w:szCs w:val="22"/>
        </w:rPr>
      </w:pPr>
      <w:r w:rsidRPr="00BD0635">
        <w:rPr>
          <w:rFonts w:ascii="Times New Roman" w:hAnsi="Times New Roman" w:cs="Times New Roman"/>
          <w:b/>
          <w:bCs/>
          <w:noProof/>
          <w:sz w:val="22"/>
          <w:szCs w:val="22"/>
        </w:rPr>
        <w:t>Manipulation</w:t>
      </w:r>
    </w:p>
    <w:p w14:paraId="51113955" w14:textId="585979D8" w:rsidR="008212F0" w:rsidRPr="00BD0635" w:rsidRDefault="008212F0" w:rsidP="00BD0635">
      <w:pPr>
        <w:spacing w:line="480" w:lineRule="auto"/>
        <w:rPr>
          <w:rFonts w:ascii="Times New Roman" w:hAnsi="Times New Roman" w:cs="Times New Roman"/>
          <w:b/>
          <w:bCs/>
          <w:noProof/>
        </w:rPr>
      </w:pPr>
      <w:r w:rsidRPr="00BD0635">
        <w:rPr>
          <w:rFonts w:ascii="Times New Roman" w:hAnsi="Times New Roman" w:cs="Times New Roman"/>
          <w:lang w:val="en-US"/>
        </w:rPr>
        <w:t>The histogram</w:t>
      </w:r>
      <w:r w:rsidR="006150F1" w:rsidRPr="00BD0635">
        <w:rPr>
          <w:rFonts w:ascii="Times New Roman" w:hAnsi="Times New Roman" w:cs="Times New Roman"/>
          <w:lang w:val="en-US"/>
        </w:rPr>
        <w:t xml:space="preserve"> of </w:t>
      </w:r>
      <w:r w:rsidR="006150F1" w:rsidRPr="00BD0635">
        <w:rPr>
          <w:rFonts w:ascii="Times New Roman" w:hAnsi="Times New Roman" w:cs="Times New Roman"/>
          <w:b/>
          <w:bCs/>
          <w:lang w:val="en-US"/>
        </w:rPr>
        <w:t>Figure 1</w:t>
      </w:r>
      <w:r w:rsidR="006150F1" w:rsidRPr="00BD0635">
        <w:rPr>
          <w:rFonts w:ascii="Times New Roman" w:hAnsi="Times New Roman" w:cs="Times New Roman"/>
          <w:lang w:val="en-US"/>
        </w:rPr>
        <w:t xml:space="preserve"> (recreated here) shows us the distribution of the blood alcohol content (BAC) tests. </w:t>
      </w:r>
      <w:proofErr w:type="spellStart"/>
      <w:r w:rsidR="006150F1" w:rsidRPr="00BD0635">
        <w:rPr>
          <w:rFonts w:ascii="Times New Roman" w:hAnsi="Times New Roman" w:cs="Times New Roman"/>
        </w:rPr>
        <w:t>We</w:t>
      </w:r>
      <w:proofErr w:type="spellEnd"/>
      <w:r w:rsidR="006150F1" w:rsidRPr="00BD0635">
        <w:rPr>
          <w:rFonts w:ascii="Times New Roman" w:hAnsi="Times New Roman" w:cs="Times New Roman"/>
        </w:rPr>
        <w:t xml:space="preserve"> can </w:t>
      </w:r>
      <w:proofErr w:type="spellStart"/>
      <w:r w:rsidR="006150F1" w:rsidRPr="00BD0635">
        <w:rPr>
          <w:rFonts w:ascii="Times New Roman" w:hAnsi="Times New Roman" w:cs="Times New Roman"/>
        </w:rPr>
        <w:t>see</w:t>
      </w:r>
      <w:proofErr w:type="spellEnd"/>
      <w:r w:rsidR="006150F1" w:rsidRPr="00BD0635">
        <w:rPr>
          <w:rFonts w:ascii="Times New Roman" w:hAnsi="Times New Roman" w:cs="Times New Roman"/>
        </w:rPr>
        <w:t xml:space="preserve"> </w:t>
      </w:r>
      <w:proofErr w:type="spellStart"/>
      <w:r w:rsidR="006150F1" w:rsidRPr="00BD0635">
        <w:rPr>
          <w:rFonts w:ascii="Times New Roman" w:hAnsi="Times New Roman" w:cs="Times New Roman"/>
        </w:rPr>
        <w:t>little</w:t>
      </w:r>
      <w:proofErr w:type="spellEnd"/>
      <w:r w:rsidR="006150F1" w:rsidRPr="00BD0635">
        <w:rPr>
          <w:rFonts w:ascii="Times New Roman" w:hAnsi="Times New Roman" w:cs="Times New Roman"/>
        </w:rPr>
        <w:t xml:space="preserve"> evidence of non-random heaping which means no evidence of manipulation of the running variable. But for going further we can use </w:t>
      </w:r>
      <w:proofErr w:type="gramStart"/>
      <w:r w:rsidR="006150F1" w:rsidRPr="00BD0635">
        <w:rPr>
          <w:rFonts w:ascii="Times New Roman" w:hAnsi="Times New Roman" w:cs="Times New Roman"/>
        </w:rPr>
        <w:t>a</w:t>
      </w:r>
      <w:proofErr w:type="gramEnd"/>
      <w:r w:rsidR="006150F1" w:rsidRPr="00BD0635">
        <w:rPr>
          <w:rFonts w:ascii="Times New Roman" w:hAnsi="Times New Roman" w:cs="Times New Roman"/>
        </w:rPr>
        <w:t xml:space="preserve"> test to check for this, it’s the McCrary Density test under the null hypothesis the density should be continuous at the cutoff point versus the alternative</w:t>
      </w:r>
      <w:r w:rsidR="00E7515A" w:rsidRPr="00BD0635">
        <w:rPr>
          <w:rFonts w:ascii="Times New Roman" w:hAnsi="Times New Roman" w:cs="Times New Roman"/>
        </w:rPr>
        <w:t xml:space="preserve"> where </w:t>
      </w:r>
      <w:r w:rsidR="006150F1" w:rsidRPr="00BD0635">
        <w:rPr>
          <w:rFonts w:ascii="Times New Roman" w:hAnsi="Times New Roman" w:cs="Times New Roman"/>
        </w:rPr>
        <w:t>the density should increase at the kink.</w:t>
      </w:r>
      <w:r w:rsidR="00E7515A" w:rsidRPr="00BD0635">
        <w:rPr>
          <w:rFonts w:ascii="Times New Roman" w:hAnsi="Times New Roman" w:cs="Times New Roman"/>
        </w:rPr>
        <w:t xml:space="preserve"> Hansen has done it and has found a p-value of 0.59 for the 0.0</w:t>
      </w:r>
      <w:r w:rsidR="00B1075A" w:rsidRPr="00BD0635">
        <w:rPr>
          <w:rFonts w:ascii="Times New Roman" w:hAnsi="Times New Roman" w:cs="Times New Roman"/>
        </w:rPr>
        <w:t>F</w:t>
      </w:r>
      <w:r w:rsidR="00E7515A" w:rsidRPr="00BD0635">
        <w:rPr>
          <w:rFonts w:ascii="Times New Roman" w:hAnsi="Times New Roman" w:cs="Times New Roman"/>
        </w:rPr>
        <w:t>8 threshold, it is not possible rejecting, so he concludes there is no evidence of manipulation.</w:t>
      </w:r>
    </w:p>
    <w:p w14:paraId="663341B6" w14:textId="68A1FDB9" w:rsidR="00B5240C" w:rsidRPr="00BD0635" w:rsidRDefault="00B5240C" w:rsidP="00BD0635">
      <w:pPr>
        <w:spacing w:line="480" w:lineRule="auto"/>
        <w:jc w:val="center"/>
        <w:rPr>
          <w:rFonts w:ascii="Times New Roman" w:hAnsi="Times New Roman" w:cs="Times New Roman"/>
          <w:lang w:val="en-US"/>
        </w:rPr>
      </w:pPr>
      <w:r w:rsidRPr="00BD0635">
        <w:rPr>
          <w:rFonts w:ascii="Times New Roman" w:hAnsi="Times New Roman" w:cs="Times New Roman"/>
          <w:noProof/>
          <w:lang w:val="en-US"/>
        </w:rPr>
        <w:lastRenderedPageBreak/>
        <w:drawing>
          <wp:inline distT="0" distB="0" distL="0" distR="0" wp14:anchorId="4768F951" wp14:editId="21316D52">
            <wp:extent cx="364807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8">
                      <a:extLst>
                        <a:ext uri="{28A0092B-C50C-407E-A947-70E740481C1C}">
                          <a14:useLocalDpi xmlns:a14="http://schemas.microsoft.com/office/drawing/2010/main" val="0"/>
                        </a:ext>
                      </a:extLst>
                    </a:blip>
                    <a:stretch>
                      <a:fillRect/>
                    </a:stretch>
                  </pic:blipFill>
                  <pic:spPr>
                    <a:xfrm>
                      <a:off x="0" y="0"/>
                      <a:ext cx="3648075" cy="2647950"/>
                    </a:xfrm>
                    <a:prstGeom prst="rect">
                      <a:avLst/>
                    </a:prstGeom>
                  </pic:spPr>
                </pic:pic>
              </a:graphicData>
            </a:graphic>
          </wp:inline>
        </w:drawing>
      </w:r>
    </w:p>
    <w:p w14:paraId="4AA2F6FB" w14:textId="0B9FD0E0" w:rsidR="00326EAB" w:rsidRPr="00BD0635" w:rsidRDefault="00326EAB" w:rsidP="00326EAB">
      <w:pPr>
        <w:keepNext/>
        <w:widowControl w:val="0"/>
        <w:autoSpaceDE w:val="0"/>
        <w:autoSpaceDN w:val="0"/>
        <w:adjustRightInd w:val="0"/>
        <w:spacing w:after="0" w:line="240" w:lineRule="auto"/>
        <w:rPr>
          <w:rFonts w:ascii="Times New Roman" w:hAnsi="Times New Roman" w:cs="Times New Roman"/>
          <w:b/>
          <w:bCs/>
          <w:lang w:val="en-US"/>
        </w:rPr>
      </w:pPr>
    </w:p>
    <w:p w14:paraId="2E4F8296" w14:textId="32C98EA4" w:rsidR="00BD0635" w:rsidRPr="00BD0635" w:rsidRDefault="00BD0635" w:rsidP="00BD0635">
      <w:pPr>
        <w:pStyle w:val="ListParagraph"/>
        <w:keepNext/>
        <w:widowControl w:val="0"/>
        <w:numPr>
          <w:ilvl w:val="0"/>
          <w:numId w:val="5"/>
        </w:numPr>
        <w:autoSpaceDE w:val="0"/>
        <w:autoSpaceDN w:val="0"/>
        <w:adjustRightInd w:val="0"/>
        <w:rPr>
          <w:rFonts w:ascii="Times New Roman" w:hAnsi="Times New Roman" w:cs="Times New Roman"/>
          <w:b/>
          <w:bCs/>
          <w:sz w:val="22"/>
          <w:szCs w:val="22"/>
        </w:rPr>
      </w:pPr>
      <w:r w:rsidRPr="00BD0635">
        <w:rPr>
          <w:rFonts w:ascii="Times New Roman" w:hAnsi="Times New Roman" w:cs="Times New Roman"/>
          <w:b/>
          <w:bCs/>
          <w:sz w:val="22"/>
          <w:szCs w:val="22"/>
        </w:rPr>
        <w:t>Covariate balan</w:t>
      </w:r>
      <w:r>
        <w:rPr>
          <w:rFonts w:ascii="Times New Roman" w:hAnsi="Times New Roman" w:cs="Times New Roman"/>
          <w:b/>
          <w:bCs/>
          <w:sz w:val="22"/>
          <w:szCs w:val="22"/>
        </w:rPr>
        <w:t>c</w:t>
      </w:r>
      <w:r w:rsidRPr="00BD0635">
        <w:rPr>
          <w:rFonts w:ascii="Times New Roman" w:hAnsi="Times New Roman" w:cs="Times New Roman"/>
          <w:b/>
          <w:bCs/>
          <w:sz w:val="22"/>
          <w:szCs w:val="22"/>
        </w:rPr>
        <w:t>e</w:t>
      </w:r>
    </w:p>
    <w:p w14:paraId="55DB391B" w14:textId="0D1CDE25" w:rsidR="00326EAB" w:rsidRPr="00BD0635" w:rsidRDefault="00326EAB" w:rsidP="00326EAB">
      <w:pPr>
        <w:keepNext/>
        <w:widowControl w:val="0"/>
        <w:autoSpaceDE w:val="0"/>
        <w:autoSpaceDN w:val="0"/>
        <w:adjustRightInd w:val="0"/>
        <w:spacing w:after="0" w:line="240" w:lineRule="auto"/>
        <w:rPr>
          <w:rFonts w:ascii="Times New Roman" w:hAnsi="Times New Roman" w:cs="Times New Roman"/>
          <w:b/>
          <w:bCs/>
          <w:lang w:val="en-US"/>
        </w:rPr>
      </w:pPr>
    </w:p>
    <w:p w14:paraId="2D748A8A" w14:textId="7971FFE5" w:rsidR="00755988" w:rsidRDefault="00BD0635" w:rsidP="00BD0635">
      <w:pPr>
        <w:spacing w:line="276" w:lineRule="auto"/>
        <w:jc w:val="center"/>
        <w:rPr>
          <w:rFonts w:ascii="Times New Roman" w:hAnsi="Times New Roman" w:cs="Times New Roman"/>
          <w:b/>
          <w:bCs/>
          <w:i/>
          <w:iCs/>
          <w:lang w:val="en-US"/>
        </w:rPr>
      </w:pPr>
      <w:r>
        <w:rPr>
          <w:rFonts w:ascii="Times New Roman" w:hAnsi="Times New Roman" w:cs="Times New Roman"/>
          <w:b/>
          <w:bCs/>
          <w:lang w:val="en-US"/>
        </w:rPr>
        <w:t>Equation (</w:t>
      </w:r>
      <w:r w:rsidR="009A1744" w:rsidRPr="00BD0635">
        <w:rPr>
          <w:rFonts w:ascii="Times New Roman" w:hAnsi="Times New Roman" w:cs="Times New Roman"/>
          <w:b/>
          <w:bCs/>
          <w:lang w:val="en-US"/>
        </w:rPr>
        <w:t xml:space="preserve">1) </w:t>
      </w:r>
      <w:r w:rsidR="009A1744" w:rsidRPr="00BD0635">
        <w:rPr>
          <w:rFonts w:ascii="Times New Roman" w:hAnsi="Times New Roman" w:cs="Times New Roman"/>
          <w:b/>
          <w:bCs/>
          <w:i/>
          <w:iCs/>
          <w:lang w:val="en-US"/>
        </w:rPr>
        <w:t xml:space="preserve">y </w:t>
      </w:r>
      <w:proofErr w:type="spellStart"/>
      <w:r w:rsidR="009A1744" w:rsidRPr="00BD0635">
        <w:rPr>
          <w:rFonts w:ascii="Times New Roman" w:hAnsi="Times New Roman" w:cs="Times New Roman"/>
          <w:b/>
          <w:bCs/>
          <w:i/>
          <w:iCs/>
          <w:lang w:val="en-US"/>
        </w:rPr>
        <w:t>i</w:t>
      </w:r>
      <w:proofErr w:type="spellEnd"/>
      <w:r w:rsidR="009A1744" w:rsidRPr="00BD0635">
        <w:rPr>
          <w:rFonts w:ascii="Times New Roman" w:hAnsi="Times New Roman" w:cs="Times New Roman"/>
          <w:b/>
          <w:bCs/>
          <w:i/>
          <w:iCs/>
          <w:lang w:val="en-US"/>
        </w:rPr>
        <w:t xml:space="preserve"> </w:t>
      </w:r>
      <w:r w:rsidR="009A1744" w:rsidRPr="00BD0635">
        <w:rPr>
          <w:rFonts w:ascii="Times New Roman" w:hAnsi="Times New Roman" w:cs="Times New Roman"/>
          <w:b/>
          <w:bCs/>
          <w:lang w:val="en-US"/>
        </w:rPr>
        <w:t xml:space="preserve">= </w:t>
      </w:r>
      <w:r w:rsidR="009A1744" w:rsidRPr="00BD0635">
        <w:rPr>
          <w:rFonts w:ascii="Times New Roman" w:hAnsi="Times New Roman" w:cs="Times New Roman"/>
          <w:b/>
          <w:bCs/>
          <w:i/>
          <w:iCs/>
          <w:lang w:val="en-US"/>
        </w:rPr>
        <w:t xml:space="preserve">X </w:t>
      </w:r>
      <w:proofErr w:type="spellStart"/>
      <w:r w:rsidR="009A1744" w:rsidRPr="00BD0635">
        <w:rPr>
          <w:rFonts w:ascii="Times New Roman" w:hAnsi="Times New Roman" w:cs="Times New Roman"/>
          <w:b/>
          <w:bCs/>
          <w:i/>
          <w:iCs/>
          <w:lang w:val="en-US"/>
        </w:rPr>
        <w:t>i</w:t>
      </w:r>
      <w:proofErr w:type="spellEnd"/>
      <w:r w:rsidR="009A1744" w:rsidRPr="00BD0635">
        <w:rPr>
          <w:rFonts w:ascii="Times New Roman" w:hAnsi="Times New Roman" w:cs="Times New Roman"/>
          <w:b/>
          <w:bCs/>
          <w:i/>
          <w:iCs/>
          <w:lang w:val="en-US"/>
        </w:rPr>
        <w:t xml:space="preserve"> </w:t>
      </w:r>
      <w:r w:rsidR="009A1744" w:rsidRPr="00BD0635">
        <w:rPr>
          <w:rFonts w:ascii="Times New Roman" w:eastAsia="STIXGeneral-Regular" w:hAnsi="Times New Roman" w:cs="Times New Roman"/>
          <w:b/>
          <w:bCs/>
          <w:lang w:val="en-US"/>
        </w:rPr>
        <w:t xml:space="preserve">′ </w:t>
      </w:r>
      <w:r w:rsidR="009A1744" w:rsidRPr="00BD0635">
        <w:rPr>
          <w:rFonts w:ascii="Times New Roman" w:hAnsi="Times New Roman" w:cs="Times New Roman"/>
          <w:b/>
          <w:bCs/>
        </w:rPr>
        <w:t>γ</w:t>
      </w:r>
      <w:r w:rsidR="009A1744" w:rsidRPr="00BD0635">
        <w:rPr>
          <w:rFonts w:ascii="Times New Roman" w:hAnsi="Times New Roman" w:cs="Times New Roman"/>
          <w:b/>
          <w:bCs/>
          <w:lang w:val="en-US"/>
        </w:rPr>
        <w:t xml:space="preserve"> + </w:t>
      </w:r>
      <w:r w:rsidR="009A1744" w:rsidRPr="00BD0635">
        <w:rPr>
          <w:rFonts w:ascii="Times New Roman" w:hAnsi="Times New Roman" w:cs="Times New Roman"/>
          <w:b/>
          <w:bCs/>
        </w:rPr>
        <w:t>α</w:t>
      </w:r>
      <w:r w:rsidR="009A1744" w:rsidRPr="00BD0635">
        <w:rPr>
          <w:rFonts w:ascii="Times New Roman" w:hAnsi="Times New Roman" w:cs="Times New Roman"/>
          <w:b/>
          <w:bCs/>
          <w:lang w:val="en-US"/>
        </w:rPr>
        <w:t xml:space="preserve"> 1 </w:t>
      </w:r>
      <w:r w:rsidR="009A1744" w:rsidRPr="00BD0635">
        <w:rPr>
          <w:rFonts w:ascii="Times New Roman" w:hAnsi="Times New Roman" w:cs="Times New Roman"/>
          <w:b/>
          <w:bCs/>
          <w:i/>
          <w:iCs/>
          <w:lang w:val="en-US"/>
        </w:rPr>
        <w:t xml:space="preserve">DU I </w:t>
      </w:r>
      <w:proofErr w:type="spellStart"/>
      <w:r w:rsidR="009A1744" w:rsidRPr="00BD0635">
        <w:rPr>
          <w:rFonts w:ascii="Times New Roman" w:hAnsi="Times New Roman" w:cs="Times New Roman"/>
          <w:b/>
          <w:bCs/>
          <w:i/>
          <w:iCs/>
          <w:lang w:val="en-US"/>
        </w:rPr>
        <w:t>i</w:t>
      </w:r>
      <w:proofErr w:type="spellEnd"/>
      <w:r w:rsidR="009A1744" w:rsidRPr="00BD0635">
        <w:rPr>
          <w:rFonts w:ascii="Times New Roman" w:hAnsi="Times New Roman" w:cs="Times New Roman"/>
          <w:b/>
          <w:bCs/>
          <w:i/>
          <w:iCs/>
          <w:lang w:val="en-US"/>
        </w:rPr>
        <w:t xml:space="preserve"> </w:t>
      </w:r>
      <w:r w:rsidR="009A1744" w:rsidRPr="00BD0635">
        <w:rPr>
          <w:rFonts w:ascii="Times New Roman" w:hAnsi="Times New Roman" w:cs="Times New Roman"/>
          <w:b/>
          <w:bCs/>
          <w:lang w:val="en-US"/>
        </w:rPr>
        <w:t xml:space="preserve">+ </w:t>
      </w:r>
      <w:r w:rsidR="009A1744" w:rsidRPr="00BD0635">
        <w:rPr>
          <w:rFonts w:ascii="Times New Roman" w:hAnsi="Times New Roman" w:cs="Times New Roman"/>
          <w:b/>
          <w:bCs/>
        </w:rPr>
        <w:t>α</w:t>
      </w:r>
      <w:r w:rsidR="009A1744" w:rsidRPr="00BD0635">
        <w:rPr>
          <w:rFonts w:ascii="Times New Roman" w:hAnsi="Times New Roman" w:cs="Times New Roman"/>
          <w:b/>
          <w:bCs/>
          <w:lang w:val="en-US"/>
        </w:rPr>
        <w:t xml:space="preserve"> 2 </w:t>
      </w:r>
      <w:r w:rsidR="009A1744" w:rsidRPr="00BD0635">
        <w:rPr>
          <w:rFonts w:ascii="Times New Roman" w:hAnsi="Times New Roman" w:cs="Times New Roman"/>
          <w:b/>
          <w:bCs/>
          <w:i/>
          <w:iCs/>
          <w:lang w:val="en-US"/>
        </w:rPr>
        <w:t xml:space="preserve">BA C </w:t>
      </w:r>
      <w:proofErr w:type="spellStart"/>
      <w:r w:rsidR="009A1744" w:rsidRPr="00BD0635">
        <w:rPr>
          <w:rFonts w:ascii="Times New Roman" w:hAnsi="Times New Roman" w:cs="Times New Roman"/>
          <w:b/>
          <w:bCs/>
          <w:i/>
          <w:iCs/>
          <w:lang w:val="en-US"/>
        </w:rPr>
        <w:t>i</w:t>
      </w:r>
      <w:proofErr w:type="spellEnd"/>
      <w:r w:rsidR="009A1744" w:rsidRPr="00BD0635">
        <w:rPr>
          <w:rFonts w:ascii="Times New Roman" w:hAnsi="Times New Roman" w:cs="Times New Roman"/>
          <w:b/>
          <w:bCs/>
          <w:i/>
          <w:iCs/>
          <w:lang w:val="en-US"/>
        </w:rPr>
        <w:t xml:space="preserve"> </w:t>
      </w:r>
      <w:r w:rsidR="009A1744" w:rsidRPr="00BD0635">
        <w:rPr>
          <w:rFonts w:ascii="Times New Roman" w:hAnsi="Times New Roman" w:cs="Times New Roman"/>
          <w:b/>
          <w:bCs/>
          <w:lang w:val="en-US"/>
        </w:rPr>
        <w:t xml:space="preserve">+ </w:t>
      </w:r>
      <w:r w:rsidR="009A1744" w:rsidRPr="00BD0635">
        <w:rPr>
          <w:rFonts w:ascii="Times New Roman" w:hAnsi="Times New Roman" w:cs="Times New Roman"/>
          <w:b/>
          <w:bCs/>
        </w:rPr>
        <w:t>α</w:t>
      </w:r>
      <w:r w:rsidR="009A1744" w:rsidRPr="00BD0635">
        <w:rPr>
          <w:rFonts w:ascii="Times New Roman" w:hAnsi="Times New Roman" w:cs="Times New Roman"/>
          <w:b/>
          <w:bCs/>
          <w:lang w:val="en-US"/>
        </w:rPr>
        <w:t xml:space="preserve"> 3 </w:t>
      </w:r>
      <w:r w:rsidR="009A1744" w:rsidRPr="00BD0635">
        <w:rPr>
          <w:rFonts w:ascii="Times New Roman" w:hAnsi="Times New Roman" w:cs="Times New Roman"/>
          <w:b/>
          <w:bCs/>
          <w:i/>
          <w:iCs/>
          <w:lang w:val="en-US"/>
        </w:rPr>
        <w:t xml:space="preserve">BA C </w:t>
      </w:r>
      <w:proofErr w:type="spellStart"/>
      <w:r w:rsidR="009A1744" w:rsidRPr="00BD0635">
        <w:rPr>
          <w:rFonts w:ascii="Times New Roman" w:hAnsi="Times New Roman" w:cs="Times New Roman"/>
          <w:b/>
          <w:bCs/>
          <w:i/>
          <w:iCs/>
          <w:lang w:val="en-US"/>
        </w:rPr>
        <w:t>i</w:t>
      </w:r>
      <w:proofErr w:type="spellEnd"/>
      <w:r w:rsidR="009A1744" w:rsidRPr="00BD0635">
        <w:rPr>
          <w:rFonts w:ascii="Times New Roman" w:hAnsi="Times New Roman" w:cs="Times New Roman"/>
          <w:b/>
          <w:bCs/>
          <w:i/>
          <w:iCs/>
          <w:lang w:val="en-US"/>
        </w:rPr>
        <w:t xml:space="preserve"> </w:t>
      </w:r>
      <w:r w:rsidR="009A1744" w:rsidRPr="00BD0635">
        <w:rPr>
          <w:rFonts w:ascii="Times New Roman" w:hAnsi="Times New Roman" w:cs="Times New Roman"/>
          <w:b/>
          <w:bCs/>
          <w:lang w:val="en-US"/>
        </w:rPr>
        <w:t xml:space="preserve">× </w:t>
      </w:r>
      <w:r w:rsidR="009A1744" w:rsidRPr="00BD0635">
        <w:rPr>
          <w:rFonts w:ascii="Times New Roman" w:hAnsi="Times New Roman" w:cs="Times New Roman"/>
          <w:b/>
          <w:bCs/>
          <w:i/>
          <w:iCs/>
          <w:lang w:val="en-US"/>
        </w:rPr>
        <w:t xml:space="preserve">DU I </w:t>
      </w:r>
      <w:proofErr w:type="spellStart"/>
      <w:r w:rsidR="009A1744" w:rsidRPr="00BD0635">
        <w:rPr>
          <w:rFonts w:ascii="Times New Roman" w:hAnsi="Times New Roman" w:cs="Times New Roman"/>
          <w:b/>
          <w:bCs/>
          <w:i/>
          <w:iCs/>
          <w:lang w:val="en-US"/>
        </w:rPr>
        <w:t>i</w:t>
      </w:r>
      <w:proofErr w:type="spellEnd"/>
      <w:r w:rsidR="009A1744" w:rsidRPr="00BD0635">
        <w:rPr>
          <w:rFonts w:ascii="Times New Roman" w:hAnsi="Times New Roman" w:cs="Times New Roman"/>
          <w:b/>
          <w:bCs/>
          <w:i/>
          <w:iCs/>
          <w:lang w:val="en-US"/>
        </w:rPr>
        <w:t xml:space="preserve"> </w:t>
      </w:r>
      <w:r w:rsidR="009A1744" w:rsidRPr="00BD0635">
        <w:rPr>
          <w:rFonts w:ascii="Times New Roman" w:hAnsi="Times New Roman" w:cs="Times New Roman"/>
          <w:b/>
          <w:bCs/>
          <w:lang w:val="en-US"/>
        </w:rPr>
        <w:t xml:space="preserve">+ </w:t>
      </w:r>
      <w:r w:rsidR="009A1744" w:rsidRPr="00BD0635">
        <w:rPr>
          <w:rFonts w:ascii="Times New Roman" w:hAnsi="Times New Roman" w:cs="Times New Roman"/>
          <w:b/>
          <w:bCs/>
          <w:i/>
          <w:iCs/>
          <w:lang w:val="en-US"/>
        </w:rPr>
        <w:t xml:space="preserve">u </w:t>
      </w:r>
      <w:proofErr w:type="spellStart"/>
      <w:r w:rsidR="009A1744" w:rsidRPr="00BD0635">
        <w:rPr>
          <w:rFonts w:ascii="Times New Roman" w:hAnsi="Times New Roman" w:cs="Times New Roman"/>
          <w:b/>
          <w:bCs/>
          <w:i/>
          <w:iCs/>
          <w:lang w:val="en-US"/>
        </w:rPr>
        <w:t>i</w:t>
      </w:r>
      <w:proofErr w:type="spellEnd"/>
    </w:p>
    <w:p w14:paraId="2572EEA0" w14:textId="654CB1D1" w:rsidR="00BD0635" w:rsidRPr="00BD0635" w:rsidRDefault="00BD0635" w:rsidP="00BD0635">
      <w:pPr>
        <w:spacing w:line="276" w:lineRule="auto"/>
        <w:rPr>
          <w:rFonts w:ascii="Times New Roman" w:hAnsi="Times New Roman" w:cs="Times New Roman"/>
          <w:lang w:val="en-US"/>
        </w:rPr>
      </w:pPr>
      <w:r>
        <w:rPr>
          <w:rFonts w:ascii="Times New Roman" w:hAnsi="Times New Roman" w:cs="Times New Roman"/>
          <w:lang w:val="en-US"/>
        </w:rPr>
        <w:t>Using this equation</w:t>
      </w:r>
    </w:p>
    <w:p w14:paraId="5E0C0108" w14:textId="0D907596" w:rsidR="00E32599" w:rsidRPr="00BD0635" w:rsidRDefault="009A298E" w:rsidP="00E32599">
      <w:pPr>
        <w:widowControl w:val="0"/>
        <w:autoSpaceDE w:val="0"/>
        <w:autoSpaceDN w:val="0"/>
        <w:adjustRightInd w:val="0"/>
        <w:spacing w:after="0" w:line="240" w:lineRule="auto"/>
        <w:jc w:val="center"/>
        <w:rPr>
          <w:rFonts w:ascii="Times New Roman" w:hAnsi="Times New Roman" w:cs="Times New Roman"/>
          <w:lang w:val="en-US"/>
        </w:rPr>
      </w:pPr>
      <w:r w:rsidRPr="00BD0635">
        <w:rPr>
          <w:rFonts w:ascii="Times New Roman" w:hAnsi="Times New Roman" w:cs="Times New Roman"/>
          <w:noProof/>
          <w:lang w:val="en-US"/>
        </w:rPr>
        <w:drawing>
          <wp:inline distT="0" distB="0" distL="0" distR="0" wp14:anchorId="4CCE9CA2" wp14:editId="0FDF7198">
            <wp:extent cx="4286250" cy="1894631"/>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2 - Panel A.png"/>
                    <pic:cNvPicPr/>
                  </pic:nvPicPr>
                  <pic:blipFill rotWithShape="1">
                    <a:blip r:embed="rId9">
                      <a:extLst>
                        <a:ext uri="{28A0092B-C50C-407E-A947-70E740481C1C}">
                          <a14:useLocalDpi xmlns:a14="http://schemas.microsoft.com/office/drawing/2010/main" val="0"/>
                        </a:ext>
                      </a:extLst>
                    </a:blip>
                    <a:srcRect l="23681" t="15370" r="32188" b="69571"/>
                    <a:stretch/>
                  </pic:blipFill>
                  <pic:spPr bwMode="auto">
                    <a:xfrm>
                      <a:off x="0" y="0"/>
                      <a:ext cx="4343357" cy="1919874"/>
                    </a:xfrm>
                    <a:prstGeom prst="rect">
                      <a:avLst/>
                    </a:prstGeom>
                    <a:ln>
                      <a:noFill/>
                    </a:ln>
                    <a:extLst>
                      <a:ext uri="{53640926-AAD7-44D8-BBD7-CCE9431645EC}">
                        <a14:shadowObscured xmlns:a14="http://schemas.microsoft.com/office/drawing/2010/main"/>
                      </a:ext>
                    </a:extLst>
                  </pic:spPr>
                </pic:pic>
              </a:graphicData>
            </a:graphic>
          </wp:inline>
        </w:drawing>
      </w:r>
    </w:p>
    <w:p w14:paraId="2DFD7E66" w14:textId="2F80B26E" w:rsidR="00076E11" w:rsidRPr="00BD0635" w:rsidRDefault="00A96CFD" w:rsidP="006D5B15">
      <w:pPr>
        <w:pStyle w:val="ListParagraph"/>
        <w:widowControl w:val="0"/>
        <w:numPr>
          <w:ilvl w:val="0"/>
          <w:numId w:val="5"/>
        </w:numPr>
        <w:autoSpaceDE w:val="0"/>
        <w:autoSpaceDN w:val="0"/>
        <w:adjustRightInd w:val="0"/>
        <w:spacing w:line="480" w:lineRule="auto"/>
        <w:rPr>
          <w:rFonts w:ascii="Times New Roman" w:hAnsi="Times New Roman" w:cs="Times New Roman"/>
          <w:b/>
          <w:bCs/>
          <w:sz w:val="22"/>
          <w:szCs w:val="22"/>
        </w:rPr>
      </w:pPr>
      <w:r>
        <w:rPr>
          <w:rFonts w:ascii="Times New Roman" w:hAnsi="Times New Roman" w:cs="Times New Roman"/>
          <w:b/>
          <w:bCs/>
          <w:sz w:val="22"/>
          <w:szCs w:val="22"/>
        </w:rPr>
        <w:t>Figure 2 - BAC and Characteristics (Panel A-D)</w:t>
      </w:r>
    </w:p>
    <w:p w14:paraId="7AF7EEF4" w14:textId="6451862C" w:rsidR="006D5B15" w:rsidRDefault="00DC1752" w:rsidP="006D5B15">
      <w:pPr>
        <w:widowControl w:val="0"/>
        <w:autoSpaceDE w:val="0"/>
        <w:autoSpaceDN w:val="0"/>
        <w:adjustRightInd w:val="0"/>
        <w:spacing w:after="0" w:line="480" w:lineRule="auto"/>
        <w:rPr>
          <w:rFonts w:ascii="Times New Roman" w:hAnsi="Times New Roman" w:cs="Times New Roman"/>
          <w:lang w:val="en-US"/>
        </w:rPr>
      </w:pPr>
      <w:r>
        <w:rPr>
          <w:rFonts w:ascii="Times New Roman" w:hAnsi="Times New Roman" w:cs="Times New Roman"/>
          <w:lang w:val="en-US"/>
        </w:rPr>
        <w:t>T</w:t>
      </w:r>
      <w:r w:rsidR="006D5B15">
        <w:rPr>
          <w:rFonts w:ascii="Times New Roman" w:hAnsi="Times New Roman" w:cs="Times New Roman"/>
          <w:lang w:val="en-US"/>
        </w:rPr>
        <w:t>his figure</w:t>
      </w:r>
      <w:r>
        <w:rPr>
          <w:rFonts w:ascii="Times New Roman" w:hAnsi="Times New Roman" w:cs="Times New Roman"/>
          <w:lang w:val="en-US"/>
        </w:rPr>
        <w:t xml:space="preserve"> shows us some bins characteristics and </w:t>
      </w:r>
      <w:r>
        <w:rPr>
          <w:rFonts w:ascii="Times New Roman" w:hAnsi="Times New Roman" w:cs="Times New Roman"/>
          <w:lang w:val="en-US"/>
        </w:rPr>
        <w:t>corresponding fitted regression lines based on equation (1)</w:t>
      </w:r>
      <w:r>
        <w:rPr>
          <w:rFonts w:ascii="Times New Roman" w:hAnsi="Times New Roman" w:cs="Times New Roman"/>
          <w:lang w:val="en-US"/>
        </w:rPr>
        <w:t>. We</w:t>
      </w:r>
      <w:r w:rsidR="006D5B15">
        <w:rPr>
          <w:rFonts w:ascii="Times New Roman" w:hAnsi="Times New Roman" w:cs="Times New Roman"/>
          <w:lang w:val="en-US"/>
        </w:rPr>
        <w:t xml:space="preserve"> can see that </w:t>
      </w:r>
      <w:r w:rsidR="00A114F4">
        <w:rPr>
          <w:rFonts w:ascii="Times New Roman" w:hAnsi="Times New Roman" w:cs="Times New Roman"/>
          <w:lang w:val="en-US"/>
        </w:rPr>
        <w:t xml:space="preserve">in demographic factors such gender, age, and race the remain unchanged across the punishment threshold of 0.08, that gives us information to believe that neither offenders nor the police officer is able to manipulate the running variable (BAC test). </w:t>
      </w:r>
      <w:r>
        <w:rPr>
          <w:rFonts w:ascii="Times New Roman" w:hAnsi="Times New Roman" w:cs="Times New Roman"/>
          <w:lang w:val="en-US"/>
        </w:rPr>
        <w:t>Also</w:t>
      </w:r>
      <w:r w:rsidR="00A114F4">
        <w:rPr>
          <w:rFonts w:ascii="Times New Roman" w:hAnsi="Times New Roman" w:cs="Times New Roman"/>
          <w:lang w:val="en-US"/>
        </w:rPr>
        <w:t xml:space="preserve">, </w:t>
      </w:r>
      <w:r>
        <w:rPr>
          <w:rFonts w:ascii="Times New Roman" w:hAnsi="Times New Roman" w:cs="Times New Roman"/>
          <w:lang w:val="en-US"/>
        </w:rPr>
        <w:t>it is possible to conclude the same</w:t>
      </w:r>
      <w:r w:rsidR="00A114F4">
        <w:rPr>
          <w:rFonts w:ascii="Times New Roman" w:hAnsi="Times New Roman" w:cs="Times New Roman"/>
          <w:lang w:val="en-US"/>
        </w:rPr>
        <w:t xml:space="preserve"> in the case </w:t>
      </w:r>
      <w:r>
        <w:rPr>
          <w:rFonts w:ascii="Times New Roman" w:hAnsi="Times New Roman" w:cs="Times New Roman"/>
          <w:lang w:val="en-US"/>
        </w:rPr>
        <w:t xml:space="preserve">of the presence of an accident at the scene. The results here are pretty </w:t>
      </w:r>
      <w:proofErr w:type="gramStart"/>
      <w:r>
        <w:rPr>
          <w:rFonts w:ascii="Times New Roman" w:hAnsi="Times New Roman" w:cs="Times New Roman"/>
          <w:lang w:val="en-US"/>
        </w:rPr>
        <w:t>similar to</w:t>
      </w:r>
      <w:proofErr w:type="gramEnd"/>
      <w:r>
        <w:rPr>
          <w:rFonts w:ascii="Times New Roman" w:hAnsi="Times New Roman" w:cs="Times New Roman"/>
          <w:lang w:val="en-US"/>
        </w:rPr>
        <w:t xml:space="preserve"> those found by Hansen in his paper.</w:t>
      </w:r>
    </w:p>
    <w:p w14:paraId="36FD7DAC" w14:textId="35CB12EA" w:rsidR="00A114F4" w:rsidRDefault="00A114F4" w:rsidP="006D5B15">
      <w:pPr>
        <w:widowControl w:val="0"/>
        <w:autoSpaceDE w:val="0"/>
        <w:autoSpaceDN w:val="0"/>
        <w:adjustRightInd w:val="0"/>
        <w:spacing w:after="0" w:line="480" w:lineRule="auto"/>
        <w:rPr>
          <w:rFonts w:ascii="Times New Roman" w:hAnsi="Times New Roman" w:cs="Times New Roman"/>
          <w:lang w:val="en-US"/>
        </w:rPr>
      </w:pPr>
    </w:p>
    <w:p w14:paraId="3BFE5C2D" w14:textId="77777777" w:rsidR="00A114F4" w:rsidRDefault="00A114F4" w:rsidP="006D5B15">
      <w:pPr>
        <w:widowControl w:val="0"/>
        <w:autoSpaceDE w:val="0"/>
        <w:autoSpaceDN w:val="0"/>
        <w:adjustRightInd w:val="0"/>
        <w:spacing w:after="0" w:line="480" w:lineRule="auto"/>
        <w:rPr>
          <w:rFonts w:ascii="Times New Roman" w:hAnsi="Times New Roman" w:cs="Times New Roman"/>
          <w:lang w:val="en-US"/>
        </w:rPr>
      </w:pPr>
    </w:p>
    <w:p w14:paraId="45CCA166" w14:textId="2CCDE0E3" w:rsidR="00D871DC" w:rsidRDefault="00D871DC" w:rsidP="00CA36B4">
      <w:pPr>
        <w:widowControl w:val="0"/>
        <w:autoSpaceDE w:val="0"/>
        <w:autoSpaceDN w:val="0"/>
        <w:adjustRightInd w:val="0"/>
        <w:spacing w:after="0" w:line="240" w:lineRule="auto"/>
        <w:rPr>
          <w:rFonts w:ascii="Times New Roman" w:hAnsi="Times New Roman" w:cs="Times New Roman"/>
          <w:b/>
          <w:bCs/>
          <w:lang w:val="en-US"/>
        </w:rPr>
      </w:pPr>
      <w:r>
        <w:rPr>
          <w:rFonts w:ascii="Times New Roman" w:hAnsi="Times New Roman" w:cs="Times New Roman"/>
          <w:b/>
          <w:bCs/>
          <w:lang w:val="en-US"/>
        </w:rPr>
        <w:lastRenderedPageBreak/>
        <w:t>Figure 2</w:t>
      </w:r>
    </w:p>
    <w:p w14:paraId="1E7E5D24" w14:textId="0350AB81" w:rsidR="003206FE" w:rsidRPr="00D871DC" w:rsidRDefault="00D871DC" w:rsidP="003206FE">
      <w:pPr>
        <w:widowControl w:val="0"/>
        <w:autoSpaceDE w:val="0"/>
        <w:autoSpaceDN w:val="0"/>
        <w:adjustRightInd w:val="0"/>
        <w:spacing w:after="0" w:line="240" w:lineRule="auto"/>
        <w:jc w:val="center"/>
        <w:rPr>
          <w:rFonts w:ascii="Times New Roman" w:hAnsi="Times New Roman" w:cs="Times New Roman"/>
          <w:b/>
          <w:bCs/>
          <w:u w:val="single"/>
          <w:lang w:val="en-US"/>
        </w:rPr>
      </w:pPr>
      <w:r w:rsidRPr="00D871DC">
        <w:rPr>
          <w:rFonts w:ascii="Times New Roman" w:hAnsi="Times New Roman" w:cs="Times New Roman"/>
          <w:b/>
          <w:bCs/>
          <w:u w:val="single"/>
          <w:lang w:val="en-US"/>
        </w:rPr>
        <w:t>Panel A</w:t>
      </w:r>
    </w:p>
    <w:p w14:paraId="3D480EA5" w14:textId="4EBFC17D" w:rsidR="00DC1752" w:rsidRPr="00DC1752" w:rsidRDefault="003206FE" w:rsidP="00DC1752">
      <w:pPr>
        <w:widowControl w:val="0"/>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422A1378" wp14:editId="6339C007">
            <wp:extent cx="2667706" cy="1937411"/>
            <wp:effectExtent l="0" t="0" r="0" b="5715"/>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 2 - Panel A -Linear.png"/>
                    <pic:cNvPicPr/>
                  </pic:nvPicPr>
                  <pic:blipFill>
                    <a:blip r:embed="rId10">
                      <a:extLst>
                        <a:ext uri="{28A0092B-C50C-407E-A947-70E740481C1C}">
                          <a14:useLocalDpi xmlns:a14="http://schemas.microsoft.com/office/drawing/2010/main" val="0"/>
                        </a:ext>
                      </a:extLst>
                    </a:blip>
                    <a:stretch>
                      <a:fillRect/>
                    </a:stretch>
                  </pic:blipFill>
                  <pic:spPr>
                    <a:xfrm>
                      <a:off x="0" y="0"/>
                      <a:ext cx="2733233" cy="1985000"/>
                    </a:xfrm>
                    <a:prstGeom prst="rect">
                      <a:avLst/>
                    </a:prstGeom>
                  </pic:spPr>
                </pic:pic>
              </a:graphicData>
            </a:graphic>
          </wp:inline>
        </w:drawing>
      </w:r>
      <w:r>
        <w:rPr>
          <w:rFonts w:ascii="Times New Roman" w:hAnsi="Times New Roman" w:cs="Times New Roman"/>
          <w:noProof/>
          <w:lang w:val="en-US"/>
        </w:rPr>
        <w:drawing>
          <wp:inline distT="0" distB="0" distL="0" distR="0" wp14:anchorId="3988B9CA" wp14:editId="4D4C4DC7">
            <wp:extent cx="2684068" cy="1949297"/>
            <wp:effectExtent l="0" t="0" r="254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 2 - Panel A - Quadratic.png"/>
                    <pic:cNvPicPr/>
                  </pic:nvPicPr>
                  <pic:blipFill>
                    <a:blip r:embed="rId11">
                      <a:extLst>
                        <a:ext uri="{28A0092B-C50C-407E-A947-70E740481C1C}">
                          <a14:useLocalDpi xmlns:a14="http://schemas.microsoft.com/office/drawing/2010/main" val="0"/>
                        </a:ext>
                      </a:extLst>
                    </a:blip>
                    <a:stretch>
                      <a:fillRect/>
                    </a:stretch>
                  </pic:blipFill>
                  <pic:spPr>
                    <a:xfrm>
                      <a:off x="0" y="0"/>
                      <a:ext cx="2788432" cy="2025091"/>
                    </a:xfrm>
                    <a:prstGeom prst="rect">
                      <a:avLst/>
                    </a:prstGeom>
                  </pic:spPr>
                </pic:pic>
              </a:graphicData>
            </a:graphic>
          </wp:inline>
        </w:drawing>
      </w:r>
    </w:p>
    <w:p w14:paraId="554248AE" w14:textId="3DB0A8C9" w:rsidR="00D871DC" w:rsidRDefault="00D871DC" w:rsidP="00D871DC">
      <w:pPr>
        <w:widowControl w:val="0"/>
        <w:autoSpaceDE w:val="0"/>
        <w:autoSpaceDN w:val="0"/>
        <w:adjustRightInd w:val="0"/>
        <w:spacing w:after="0" w:line="240" w:lineRule="auto"/>
        <w:jc w:val="center"/>
        <w:rPr>
          <w:rFonts w:ascii="Times New Roman" w:hAnsi="Times New Roman" w:cs="Times New Roman"/>
          <w:b/>
          <w:bCs/>
          <w:u w:val="single"/>
          <w:lang w:val="en-US"/>
        </w:rPr>
      </w:pPr>
      <w:r w:rsidRPr="00D871DC">
        <w:rPr>
          <w:rFonts w:ascii="Times New Roman" w:hAnsi="Times New Roman" w:cs="Times New Roman"/>
          <w:b/>
          <w:bCs/>
          <w:u w:val="single"/>
          <w:lang w:val="en-US"/>
        </w:rPr>
        <w:t xml:space="preserve">Panel </w:t>
      </w:r>
      <w:r>
        <w:rPr>
          <w:rFonts w:ascii="Times New Roman" w:hAnsi="Times New Roman" w:cs="Times New Roman"/>
          <w:b/>
          <w:bCs/>
          <w:u w:val="single"/>
          <w:lang w:val="en-US"/>
        </w:rPr>
        <w:t>B</w:t>
      </w:r>
    </w:p>
    <w:p w14:paraId="24166035" w14:textId="1066B1CD" w:rsidR="00D871DC" w:rsidRDefault="00D871DC" w:rsidP="00DC1752">
      <w:pPr>
        <w:widowControl w:val="0"/>
        <w:autoSpaceDE w:val="0"/>
        <w:autoSpaceDN w:val="0"/>
        <w:adjustRightInd w:val="0"/>
        <w:spacing w:after="0" w:line="240" w:lineRule="auto"/>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58699368" wp14:editId="0C356604">
            <wp:extent cx="2691993" cy="1955050"/>
            <wp:effectExtent l="0" t="0" r="0" b="762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 2 - Panel B - Linear.png"/>
                    <pic:cNvPicPr/>
                  </pic:nvPicPr>
                  <pic:blipFill>
                    <a:blip r:embed="rId12">
                      <a:extLst>
                        <a:ext uri="{28A0092B-C50C-407E-A947-70E740481C1C}">
                          <a14:useLocalDpi xmlns:a14="http://schemas.microsoft.com/office/drawing/2010/main" val="0"/>
                        </a:ext>
                      </a:extLst>
                    </a:blip>
                    <a:stretch>
                      <a:fillRect/>
                    </a:stretch>
                  </pic:blipFill>
                  <pic:spPr>
                    <a:xfrm>
                      <a:off x="0" y="0"/>
                      <a:ext cx="2727810" cy="1981062"/>
                    </a:xfrm>
                    <a:prstGeom prst="rect">
                      <a:avLst/>
                    </a:prstGeom>
                  </pic:spPr>
                </pic:pic>
              </a:graphicData>
            </a:graphic>
          </wp:inline>
        </w:drawing>
      </w:r>
      <w:r>
        <w:rPr>
          <w:rFonts w:ascii="Times New Roman" w:hAnsi="Times New Roman" w:cs="Times New Roman"/>
          <w:b/>
          <w:bCs/>
          <w:noProof/>
          <w:u w:val="single"/>
          <w:lang w:val="en-US"/>
        </w:rPr>
        <w:drawing>
          <wp:inline distT="0" distB="0" distL="0" distR="0" wp14:anchorId="4DAB2F22" wp14:editId="56D0D08F">
            <wp:extent cx="2698750" cy="1959957"/>
            <wp:effectExtent l="0" t="0" r="6350" b="254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 2 - Panel B - Quadratic.png"/>
                    <pic:cNvPicPr/>
                  </pic:nvPicPr>
                  <pic:blipFill>
                    <a:blip r:embed="rId13">
                      <a:extLst>
                        <a:ext uri="{28A0092B-C50C-407E-A947-70E740481C1C}">
                          <a14:useLocalDpi xmlns:a14="http://schemas.microsoft.com/office/drawing/2010/main" val="0"/>
                        </a:ext>
                      </a:extLst>
                    </a:blip>
                    <a:stretch>
                      <a:fillRect/>
                    </a:stretch>
                  </pic:blipFill>
                  <pic:spPr>
                    <a:xfrm>
                      <a:off x="0" y="0"/>
                      <a:ext cx="2755312" cy="2001035"/>
                    </a:xfrm>
                    <a:prstGeom prst="rect">
                      <a:avLst/>
                    </a:prstGeom>
                  </pic:spPr>
                </pic:pic>
              </a:graphicData>
            </a:graphic>
          </wp:inline>
        </w:drawing>
      </w:r>
    </w:p>
    <w:p w14:paraId="09EFA059" w14:textId="3AD47E70" w:rsidR="00D871DC" w:rsidRDefault="00D871DC" w:rsidP="00D871DC">
      <w:pPr>
        <w:widowControl w:val="0"/>
        <w:autoSpaceDE w:val="0"/>
        <w:autoSpaceDN w:val="0"/>
        <w:adjustRightInd w:val="0"/>
        <w:spacing w:after="0" w:line="240" w:lineRule="auto"/>
        <w:jc w:val="center"/>
        <w:rPr>
          <w:rFonts w:ascii="Times New Roman" w:hAnsi="Times New Roman" w:cs="Times New Roman"/>
          <w:b/>
          <w:bCs/>
          <w:u w:val="single"/>
          <w:lang w:val="en-US"/>
        </w:rPr>
      </w:pPr>
      <w:r w:rsidRPr="00D871DC">
        <w:rPr>
          <w:rFonts w:ascii="Times New Roman" w:hAnsi="Times New Roman" w:cs="Times New Roman"/>
          <w:b/>
          <w:bCs/>
          <w:u w:val="single"/>
          <w:lang w:val="en-US"/>
        </w:rPr>
        <w:t xml:space="preserve">Panel </w:t>
      </w:r>
      <w:r>
        <w:rPr>
          <w:rFonts w:ascii="Times New Roman" w:hAnsi="Times New Roman" w:cs="Times New Roman"/>
          <w:b/>
          <w:bCs/>
          <w:u w:val="single"/>
          <w:lang w:val="en-US"/>
        </w:rPr>
        <w:t>C</w:t>
      </w:r>
    </w:p>
    <w:p w14:paraId="06A85579" w14:textId="18AABE0A" w:rsidR="00D871DC" w:rsidRDefault="003206FE" w:rsidP="00D871DC">
      <w:pPr>
        <w:widowControl w:val="0"/>
        <w:autoSpaceDE w:val="0"/>
        <w:autoSpaceDN w:val="0"/>
        <w:adjustRightInd w:val="0"/>
        <w:spacing w:after="0" w:line="240" w:lineRule="auto"/>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694942FF" wp14:editId="3A9C27C6">
            <wp:extent cx="2707377" cy="1966223"/>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 2 - Panel C -Linear.png"/>
                    <pic:cNvPicPr/>
                  </pic:nvPicPr>
                  <pic:blipFill>
                    <a:blip r:embed="rId14">
                      <a:extLst>
                        <a:ext uri="{28A0092B-C50C-407E-A947-70E740481C1C}">
                          <a14:useLocalDpi xmlns:a14="http://schemas.microsoft.com/office/drawing/2010/main" val="0"/>
                        </a:ext>
                      </a:extLst>
                    </a:blip>
                    <a:stretch>
                      <a:fillRect/>
                    </a:stretch>
                  </pic:blipFill>
                  <pic:spPr>
                    <a:xfrm>
                      <a:off x="0" y="0"/>
                      <a:ext cx="2768780" cy="2010817"/>
                    </a:xfrm>
                    <a:prstGeom prst="rect">
                      <a:avLst/>
                    </a:prstGeom>
                  </pic:spPr>
                </pic:pic>
              </a:graphicData>
            </a:graphic>
          </wp:inline>
        </w:drawing>
      </w:r>
      <w:r>
        <w:rPr>
          <w:rFonts w:ascii="Times New Roman" w:hAnsi="Times New Roman" w:cs="Times New Roman"/>
          <w:b/>
          <w:bCs/>
          <w:noProof/>
          <w:u w:val="single"/>
          <w:lang w:val="en-US"/>
        </w:rPr>
        <w:drawing>
          <wp:inline distT="0" distB="0" distL="0" distR="0" wp14:anchorId="37A01256" wp14:editId="6193D197">
            <wp:extent cx="2691993" cy="1955050"/>
            <wp:effectExtent l="0" t="0" r="0" b="762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 2 - Panel C - Quadratic.png"/>
                    <pic:cNvPicPr/>
                  </pic:nvPicPr>
                  <pic:blipFill>
                    <a:blip r:embed="rId15">
                      <a:extLst>
                        <a:ext uri="{28A0092B-C50C-407E-A947-70E740481C1C}">
                          <a14:useLocalDpi xmlns:a14="http://schemas.microsoft.com/office/drawing/2010/main" val="0"/>
                        </a:ext>
                      </a:extLst>
                    </a:blip>
                    <a:stretch>
                      <a:fillRect/>
                    </a:stretch>
                  </pic:blipFill>
                  <pic:spPr>
                    <a:xfrm>
                      <a:off x="0" y="0"/>
                      <a:ext cx="2735786" cy="1986854"/>
                    </a:xfrm>
                    <a:prstGeom prst="rect">
                      <a:avLst/>
                    </a:prstGeom>
                  </pic:spPr>
                </pic:pic>
              </a:graphicData>
            </a:graphic>
          </wp:inline>
        </w:drawing>
      </w:r>
    </w:p>
    <w:p w14:paraId="18723F87" w14:textId="77777777" w:rsidR="00DC1752" w:rsidRDefault="00DC1752" w:rsidP="00DC1752">
      <w:pPr>
        <w:widowControl w:val="0"/>
        <w:autoSpaceDE w:val="0"/>
        <w:autoSpaceDN w:val="0"/>
        <w:adjustRightInd w:val="0"/>
        <w:spacing w:after="0" w:line="240" w:lineRule="auto"/>
        <w:rPr>
          <w:rFonts w:ascii="Times New Roman" w:hAnsi="Times New Roman" w:cs="Times New Roman"/>
          <w:b/>
          <w:bCs/>
          <w:u w:val="single"/>
          <w:lang w:val="en-US"/>
        </w:rPr>
      </w:pPr>
    </w:p>
    <w:p w14:paraId="72964E7D" w14:textId="32D45FF6" w:rsidR="00D871DC" w:rsidRPr="00D871DC" w:rsidRDefault="00D871DC" w:rsidP="00D871DC">
      <w:pPr>
        <w:widowControl w:val="0"/>
        <w:autoSpaceDE w:val="0"/>
        <w:autoSpaceDN w:val="0"/>
        <w:adjustRightInd w:val="0"/>
        <w:spacing w:after="0" w:line="240" w:lineRule="auto"/>
        <w:jc w:val="center"/>
        <w:rPr>
          <w:rFonts w:ascii="Times New Roman" w:hAnsi="Times New Roman" w:cs="Times New Roman"/>
          <w:b/>
          <w:bCs/>
          <w:u w:val="single"/>
          <w:lang w:val="en-US"/>
        </w:rPr>
      </w:pPr>
      <w:r w:rsidRPr="00D871DC">
        <w:rPr>
          <w:rFonts w:ascii="Times New Roman" w:hAnsi="Times New Roman" w:cs="Times New Roman"/>
          <w:b/>
          <w:bCs/>
          <w:u w:val="single"/>
          <w:lang w:val="en-US"/>
        </w:rPr>
        <w:t xml:space="preserve">Panel </w:t>
      </w:r>
      <w:r>
        <w:rPr>
          <w:rFonts w:ascii="Times New Roman" w:hAnsi="Times New Roman" w:cs="Times New Roman"/>
          <w:b/>
          <w:bCs/>
          <w:u w:val="single"/>
          <w:lang w:val="en-US"/>
        </w:rPr>
        <w:t>D</w:t>
      </w:r>
    </w:p>
    <w:p w14:paraId="359FFDA6" w14:textId="04FC7FD4" w:rsidR="00586BEA" w:rsidRPr="00BD0635" w:rsidRDefault="003206FE" w:rsidP="00CA36B4">
      <w:pPr>
        <w:widowControl w:val="0"/>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3BF5CBF5" wp14:editId="44B2FA6F">
            <wp:extent cx="2709535" cy="1967789"/>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 2 - Panel D -Linear.png"/>
                    <pic:cNvPicPr/>
                  </pic:nvPicPr>
                  <pic:blipFill>
                    <a:blip r:embed="rId16">
                      <a:extLst>
                        <a:ext uri="{28A0092B-C50C-407E-A947-70E740481C1C}">
                          <a14:useLocalDpi xmlns:a14="http://schemas.microsoft.com/office/drawing/2010/main" val="0"/>
                        </a:ext>
                      </a:extLst>
                    </a:blip>
                    <a:stretch>
                      <a:fillRect/>
                    </a:stretch>
                  </pic:blipFill>
                  <pic:spPr>
                    <a:xfrm>
                      <a:off x="0" y="0"/>
                      <a:ext cx="2781484" cy="2020042"/>
                    </a:xfrm>
                    <a:prstGeom prst="rect">
                      <a:avLst/>
                    </a:prstGeom>
                  </pic:spPr>
                </pic:pic>
              </a:graphicData>
            </a:graphic>
          </wp:inline>
        </w:drawing>
      </w:r>
      <w:r>
        <w:rPr>
          <w:rFonts w:ascii="Times New Roman" w:hAnsi="Times New Roman" w:cs="Times New Roman"/>
          <w:noProof/>
          <w:lang w:val="en-US"/>
        </w:rPr>
        <w:drawing>
          <wp:inline distT="0" distB="0" distL="0" distR="0" wp14:anchorId="63B5C81E" wp14:editId="3E097360">
            <wp:extent cx="2689215" cy="1953031"/>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e 2 - Panel D - Quadratic.png"/>
                    <pic:cNvPicPr/>
                  </pic:nvPicPr>
                  <pic:blipFill>
                    <a:blip r:embed="rId17">
                      <a:extLst>
                        <a:ext uri="{28A0092B-C50C-407E-A947-70E740481C1C}">
                          <a14:useLocalDpi xmlns:a14="http://schemas.microsoft.com/office/drawing/2010/main" val="0"/>
                        </a:ext>
                      </a:extLst>
                    </a:blip>
                    <a:stretch>
                      <a:fillRect/>
                    </a:stretch>
                  </pic:blipFill>
                  <pic:spPr>
                    <a:xfrm>
                      <a:off x="0" y="0"/>
                      <a:ext cx="2723508" cy="1977936"/>
                    </a:xfrm>
                    <a:prstGeom prst="rect">
                      <a:avLst/>
                    </a:prstGeom>
                  </pic:spPr>
                </pic:pic>
              </a:graphicData>
            </a:graphic>
          </wp:inline>
        </w:drawing>
      </w:r>
    </w:p>
    <w:p w14:paraId="0A9B9051" w14:textId="00C0E848" w:rsidR="00586BEA" w:rsidRPr="003206FE" w:rsidRDefault="00586BEA" w:rsidP="003206FE">
      <w:pPr>
        <w:pStyle w:val="ListParagraph"/>
        <w:keepNext/>
        <w:widowControl w:val="0"/>
        <w:numPr>
          <w:ilvl w:val="0"/>
          <w:numId w:val="5"/>
        </w:numPr>
        <w:autoSpaceDE w:val="0"/>
        <w:autoSpaceDN w:val="0"/>
        <w:adjustRightInd w:val="0"/>
        <w:rPr>
          <w:rFonts w:ascii="Times New Roman" w:hAnsi="Times New Roman" w:cs="Times New Roman"/>
          <w:b/>
          <w:bCs/>
          <w:sz w:val="22"/>
          <w:szCs w:val="22"/>
        </w:rPr>
      </w:pPr>
      <w:r w:rsidRPr="003206FE">
        <w:rPr>
          <w:rFonts w:ascii="Times New Roman" w:hAnsi="Times New Roman" w:cs="Times New Roman"/>
          <w:b/>
          <w:bCs/>
        </w:rPr>
        <w:lastRenderedPageBreak/>
        <w:t xml:space="preserve">Panel </w:t>
      </w:r>
      <w:r w:rsidRPr="003206FE">
        <w:rPr>
          <w:rFonts w:ascii="Times New Roman" w:hAnsi="Times New Roman" w:cs="Times New Roman"/>
          <w:b/>
          <w:bCs/>
        </w:rPr>
        <w:t xml:space="preserve">A uses as its bandwidth 0.03 to 0.13.  </w:t>
      </w:r>
      <w:r w:rsidRPr="003206FE">
        <w:rPr>
          <w:rFonts w:ascii="Times New Roman" w:hAnsi="Times New Roman" w:cs="Times New Roman"/>
          <w:b/>
          <w:bCs/>
        </w:rPr>
        <w:t>P</w:t>
      </w:r>
      <w:r w:rsidRPr="003206FE">
        <w:rPr>
          <w:rFonts w:ascii="Times New Roman" w:hAnsi="Times New Roman" w:cs="Times New Roman"/>
          <w:b/>
          <w:bCs/>
        </w:rPr>
        <w:t xml:space="preserve">anel B has a narrower bandwidth of 0.055 to 0.105.  </w:t>
      </w:r>
    </w:p>
    <w:p w14:paraId="0CFC3A89" w14:textId="77777777" w:rsidR="00586BEA" w:rsidRPr="00BD0635" w:rsidRDefault="00586BEA" w:rsidP="00586BEA">
      <w:pPr>
        <w:pStyle w:val="ListParagraph"/>
        <w:numPr>
          <w:ilvl w:val="1"/>
          <w:numId w:val="5"/>
        </w:numPr>
        <w:rPr>
          <w:rFonts w:ascii="Times New Roman" w:hAnsi="Times New Roman" w:cs="Times New Roman"/>
          <w:b/>
          <w:bCs/>
          <w:sz w:val="22"/>
          <w:szCs w:val="22"/>
        </w:rPr>
      </w:pPr>
      <w:r w:rsidRPr="00BD0635">
        <w:rPr>
          <w:rFonts w:ascii="Times New Roman" w:hAnsi="Times New Roman" w:cs="Times New Roman"/>
          <w:b/>
          <w:bCs/>
          <w:sz w:val="22"/>
          <w:szCs w:val="22"/>
        </w:rPr>
        <w:t>Column 1: control for the bac1 linearly</w:t>
      </w:r>
    </w:p>
    <w:p w14:paraId="435E5BB5" w14:textId="77777777" w:rsidR="00586BEA" w:rsidRPr="00BD0635" w:rsidRDefault="00586BEA" w:rsidP="00586BEA">
      <w:pPr>
        <w:pStyle w:val="ListParagraph"/>
        <w:numPr>
          <w:ilvl w:val="1"/>
          <w:numId w:val="5"/>
        </w:numPr>
        <w:rPr>
          <w:rFonts w:ascii="Times New Roman" w:hAnsi="Times New Roman" w:cs="Times New Roman"/>
          <w:b/>
          <w:bCs/>
          <w:sz w:val="22"/>
          <w:szCs w:val="22"/>
        </w:rPr>
      </w:pPr>
      <w:r w:rsidRPr="00BD0635">
        <w:rPr>
          <w:rFonts w:ascii="Times New Roman" w:hAnsi="Times New Roman" w:cs="Times New Roman"/>
          <w:b/>
          <w:bCs/>
          <w:sz w:val="22"/>
          <w:szCs w:val="22"/>
        </w:rPr>
        <w:t>Column 2: interact bac1 with cutoff linearly</w:t>
      </w:r>
    </w:p>
    <w:p w14:paraId="44DEAC01" w14:textId="0547C143" w:rsidR="00586BEA" w:rsidRPr="006D5B15" w:rsidRDefault="00586BEA" w:rsidP="006D5B15">
      <w:pPr>
        <w:pStyle w:val="ListParagraph"/>
        <w:numPr>
          <w:ilvl w:val="1"/>
          <w:numId w:val="5"/>
        </w:numPr>
        <w:rPr>
          <w:rFonts w:ascii="Times New Roman" w:hAnsi="Times New Roman" w:cs="Times New Roman"/>
          <w:b/>
          <w:bCs/>
          <w:sz w:val="22"/>
          <w:szCs w:val="22"/>
        </w:rPr>
      </w:pPr>
      <w:r w:rsidRPr="00BD0635">
        <w:rPr>
          <w:rFonts w:ascii="Times New Roman" w:hAnsi="Times New Roman" w:cs="Times New Roman"/>
          <w:b/>
          <w:bCs/>
          <w:sz w:val="22"/>
          <w:szCs w:val="22"/>
        </w:rPr>
        <w:t>Column 3: interact bac1 with cutoff linearly and as a quadratic</w:t>
      </w:r>
    </w:p>
    <w:p w14:paraId="29DDBA35" w14:textId="3A3D5F91" w:rsidR="00586BEA" w:rsidRPr="00BD0635" w:rsidRDefault="00586BEA" w:rsidP="00CA36B4">
      <w:pPr>
        <w:widowControl w:val="0"/>
        <w:autoSpaceDE w:val="0"/>
        <w:autoSpaceDN w:val="0"/>
        <w:adjustRightInd w:val="0"/>
        <w:spacing w:after="0" w:line="240" w:lineRule="auto"/>
        <w:rPr>
          <w:rFonts w:ascii="Times New Roman" w:hAnsi="Times New Roman" w:cs="Times New Roman"/>
          <w:lang w:val="en-US"/>
        </w:rPr>
      </w:pPr>
    </w:p>
    <w:p w14:paraId="5A455866" w14:textId="315D1F17" w:rsidR="006D5B15" w:rsidRPr="00BD0635" w:rsidRDefault="00586BEA" w:rsidP="006D5B15">
      <w:pPr>
        <w:widowControl w:val="0"/>
        <w:autoSpaceDE w:val="0"/>
        <w:autoSpaceDN w:val="0"/>
        <w:adjustRightInd w:val="0"/>
        <w:spacing w:after="0" w:line="240" w:lineRule="auto"/>
        <w:jc w:val="center"/>
        <w:rPr>
          <w:rFonts w:ascii="Times New Roman" w:hAnsi="Times New Roman" w:cs="Times New Roman"/>
          <w:lang w:val="en-US"/>
        </w:rPr>
      </w:pPr>
      <w:r w:rsidRPr="00BD0635">
        <w:rPr>
          <w:rFonts w:ascii="Times New Roman" w:hAnsi="Times New Roman" w:cs="Times New Roman"/>
          <w:noProof/>
          <w:lang w:val="en-US"/>
        </w:rPr>
        <w:drawing>
          <wp:inline distT="0" distB="0" distL="0" distR="0" wp14:anchorId="305C4A2C" wp14:editId="504285B1">
            <wp:extent cx="3600450" cy="3818221"/>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3.png"/>
                    <pic:cNvPicPr/>
                  </pic:nvPicPr>
                  <pic:blipFill rotWithShape="1">
                    <a:blip r:embed="rId18">
                      <a:extLst>
                        <a:ext uri="{28A0092B-C50C-407E-A947-70E740481C1C}">
                          <a14:useLocalDpi xmlns:a14="http://schemas.microsoft.com/office/drawing/2010/main" val="0"/>
                        </a:ext>
                      </a:extLst>
                    </a:blip>
                    <a:srcRect l="25431" t="15517" r="35170" b="52229"/>
                    <a:stretch/>
                  </pic:blipFill>
                  <pic:spPr bwMode="auto">
                    <a:xfrm>
                      <a:off x="0" y="0"/>
                      <a:ext cx="3674317" cy="3896556"/>
                    </a:xfrm>
                    <a:prstGeom prst="rect">
                      <a:avLst/>
                    </a:prstGeom>
                    <a:ln>
                      <a:noFill/>
                    </a:ln>
                    <a:extLst>
                      <a:ext uri="{53640926-AAD7-44D8-BBD7-CCE9431645EC}">
                        <a14:shadowObscured xmlns:a14="http://schemas.microsoft.com/office/drawing/2010/main"/>
                      </a:ext>
                    </a:extLst>
                  </pic:spPr>
                </pic:pic>
              </a:graphicData>
            </a:graphic>
          </wp:inline>
        </w:drawing>
      </w:r>
    </w:p>
    <w:p w14:paraId="0E27E8E2" w14:textId="77777777" w:rsidR="006E0DE5" w:rsidRPr="00BD0635" w:rsidRDefault="006E0DE5" w:rsidP="00CA36B4">
      <w:pPr>
        <w:widowControl w:val="0"/>
        <w:autoSpaceDE w:val="0"/>
        <w:autoSpaceDN w:val="0"/>
        <w:adjustRightInd w:val="0"/>
        <w:spacing w:after="0" w:line="240" w:lineRule="auto"/>
        <w:rPr>
          <w:rFonts w:ascii="Times New Roman" w:hAnsi="Times New Roman" w:cs="Times New Roman"/>
          <w:lang w:val="en-US"/>
        </w:rPr>
      </w:pPr>
    </w:p>
    <w:p w14:paraId="5F65595B" w14:textId="4037E8B7" w:rsidR="0016293D" w:rsidRPr="00BD0635" w:rsidRDefault="006D5B15" w:rsidP="0016293D">
      <w:pPr>
        <w:pStyle w:val="ListParagraph"/>
        <w:widowControl w:val="0"/>
        <w:numPr>
          <w:ilvl w:val="0"/>
          <w:numId w:val="5"/>
        </w:numPr>
        <w:autoSpaceDE w:val="0"/>
        <w:autoSpaceDN w:val="0"/>
        <w:adjustRightInd w:val="0"/>
        <w:rPr>
          <w:rFonts w:ascii="Times New Roman" w:hAnsi="Times New Roman" w:cs="Times New Roman"/>
          <w:b/>
          <w:bCs/>
          <w:sz w:val="22"/>
          <w:szCs w:val="22"/>
        </w:rPr>
      </w:pPr>
      <w:r>
        <w:rPr>
          <w:rFonts w:ascii="Times New Roman" w:hAnsi="Times New Roman" w:cs="Times New Roman"/>
          <w:b/>
          <w:bCs/>
          <w:sz w:val="22"/>
          <w:szCs w:val="22"/>
        </w:rPr>
        <w:t xml:space="preserve">BAC and recidivism </w:t>
      </w:r>
    </w:p>
    <w:p w14:paraId="36724934" w14:textId="77777777" w:rsidR="00D2598A" w:rsidRPr="00BD0635" w:rsidRDefault="00D2598A" w:rsidP="006D5B15">
      <w:pPr>
        <w:widowControl w:val="0"/>
        <w:autoSpaceDE w:val="0"/>
        <w:autoSpaceDN w:val="0"/>
        <w:adjustRightInd w:val="0"/>
        <w:rPr>
          <w:rFonts w:ascii="Times New Roman" w:hAnsi="Times New Roman" w:cs="Times New Roman"/>
          <w:b/>
          <w:bCs/>
        </w:rPr>
      </w:pPr>
    </w:p>
    <w:p w14:paraId="55BB1A8B" w14:textId="4DBB68D4" w:rsidR="0016293D" w:rsidRPr="00BD0635" w:rsidRDefault="00D2598A" w:rsidP="00D2598A">
      <w:pPr>
        <w:widowControl w:val="0"/>
        <w:autoSpaceDE w:val="0"/>
        <w:autoSpaceDN w:val="0"/>
        <w:adjustRightInd w:val="0"/>
        <w:rPr>
          <w:rFonts w:ascii="Times New Roman" w:hAnsi="Times New Roman" w:cs="Times New Roman"/>
          <w:b/>
          <w:bCs/>
        </w:rPr>
      </w:pPr>
      <w:r w:rsidRPr="00BD0635">
        <w:rPr>
          <w:rFonts w:ascii="Times New Roman" w:hAnsi="Times New Roman" w:cs="Times New Roman"/>
          <w:b/>
          <w:bCs/>
          <w:noProof/>
        </w:rPr>
        <w:drawing>
          <wp:inline distT="0" distB="0" distL="0" distR="0" wp14:anchorId="765CBC09" wp14:editId="47DB79A9">
            <wp:extent cx="2662732" cy="1933799"/>
            <wp:effectExtent l="0" t="0" r="4445" b="9525"/>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3 - Linear.png"/>
                    <pic:cNvPicPr/>
                  </pic:nvPicPr>
                  <pic:blipFill>
                    <a:blip r:embed="rId19">
                      <a:extLst>
                        <a:ext uri="{28A0092B-C50C-407E-A947-70E740481C1C}">
                          <a14:useLocalDpi xmlns:a14="http://schemas.microsoft.com/office/drawing/2010/main" val="0"/>
                        </a:ext>
                      </a:extLst>
                    </a:blip>
                    <a:stretch>
                      <a:fillRect/>
                    </a:stretch>
                  </pic:blipFill>
                  <pic:spPr>
                    <a:xfrm>
                      <a:off x="0" y="0"/>
                      <a:ext cx="2662732" cy="1933799"/>
                    </a:xfrm>
                    <a:prstGeom prst="rect">
                      <a:avLst/>
                    </a:prstGeom>
                  </pic:spPr>
                </pic:pic>
              </a:graphicData>
            </a:graphic>
          </wp:inline>
        </w:drawing>
      </w:r>
      <w:r w:rsidRPr="00BD0635">
        <w:rPr>
          <w:rFonts w:ascii="Times New Roman" w:hAnsi="Times New Roman" w:cs="Times New Roman"/>
          <w:b/>
          <w:bCs/>
          <w:noProof/>
        </w:rPr>
        <w:drawing>
          <wp:inline distT="0" distB="0" distL="0" distR="0" wp14:anchorId="79632083" wp14:editId="16BFF54B">
            <wp:extent cx="2639201" cy="1916709"/>
            <wp:effectExtent l="0" t="0" r="8890" b="762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 3 - Quadratic.png"/>
                    <pic:cNvPicPr/>
                  </pic:nvPicPr>
                  <pic:blipFill>
                    <a:blip r:embed="rId20">
                      <a:extLst>
                        <a:ext uri="{28A0092B-C50C-407E-A947-70E740481C1C}">
                          <a14:useLocalDpi xmlns:a14="http://schemas.microsoft.com/office/drawing/2010/main" val="0"/>
                        </a:ext>
                      </a:extLst>
                    </a:blip>
                    <a:stretch>
                      <a:fillRect/>
                    </a:stretch>
                  </pic:blipFill>
                  <pic:spPr>
                    <a:xfrm>
                      <a:off x="0" y="0"/>
                      <a:ext cx="2639201" cy="1916709"/>
                    </a:xfrm>
                    <a:prstGeom prst="rect">
                      <a:avLst/>
                    </a:prstGeom>
                  </pic:spPr>
                </pic:pic>
              </a:graphicData>
            </a:graphic>
          </wp:inline>
        </w:drawing>
      </w:r>
    </w:p>
    <w:sectPr w:rsidR="0016293D" w:rsidRPr="00BD06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8F83B" w14:textId="77777777" w:rsidR="00441974" w:rsidRDefault="00441974" w:rsidP="00257111">
      <w:pPr>
        <w:spacing w:after="0" w:line="240" w:lineRule="auto"/>
      </w:pPr>
      <w:r>
        <w:separator/>
      </w:r>
    </w:p>
  </w:endnote>
  <w:endnote w:type="continuationSeparator" w:id="0">
    <w:p w14:paraId="3361F5D7" w14:textId="77777777" w:rsidR="00441974" w:rsidRDefault="00441974" w:rsidP="0025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IXGeneral-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4B1FA" w14:textId="77777777" w:rsidR="00441974" w:rsidRDefault="00441974" w:rsidP="00257111">
      <w:pPr>
        <w:spacing w:after="0" w:line="240" w:lineRule="auto"/>
      </w:pPr>
      <w:r>
        <w:separator/>
      </w:r>
    </w:p>
  </w:footnote>
  <w:footnote w:type="continuationSeparator" w:id="0">
    <w:p w14:paraId="43A296AD" w14:textId="77777777" w:rsidR="00441974" w:rsidRDefault="00441974" w:rsidP="00257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8792B"/>
    <w:multiLevelType w:val="hybridMultilevel"/>
    <w:tmpl w:val="966C593C"/>
    <w:lvl w:ilvl="0" w:tplc="C17AF8FC">
      <w:start w:val="1"/>
      <w:numFmt w:val="decimal"/>
      <w:lvlText w:val="%1."/>
      <w:lvlJc w:val="left"/>
      <w:pPr>
        <w:ind w:left="720" w:hanging="360"/>
      </w:pPr>
      <w:rPr>
        <w:rFonts w:asciiTheme="minorHAnsi" w:eastAsiaTheme="minorHAnsi" w:hAnsiTheme="minorHAnsi" w:cstheme="minorBidi"/>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2924C8C"/>
    <w:multiLevelType w:val="hybridMultilevel"/>
    <w:tmpl w:val="893073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E8703B"/>
    <w:multiLevelType w:val="hybridMultilevel"/>
    <w:tmpl w:val="754C5130"/>
    <w:lvl w:ilvl="0" w:tplc="D0DC130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D98186D"/>
    <w:multiLevelType w:val="hybridMultilevel"/>
    <w:tmpl w:val="3064EEEE"/>
    <w:lvl w:ilvl="0" w:tplc="9150528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6C"/>
    <w:rsid w:val="00031041"/>
    <w:rsid w:val="00076E11"/>
    <w:rsid w:val="000E506F"/>
    <w:rsid w:val="000F5AE6"/>
    <w:rsid w:val="0016293D"/>
    <w:rsid w:val="00165A99"/>
    <w:rsid w:val="001F6BDC"/>
    <w:rsid w:val="00214427"/>
    <w:rsid w:val="00257111"/>
    <w:rsid w:val="00314928"/>
    <w:rsid w:val="003206FE"/>
    <w:rsid w:val="00326EAB"/>
    <w:rsid w:val="00441974"/>
    <w:rsid w:val="00586BEA"/>
    <w:rsid w:val="0060093B"/>
    <w:rsid w:val="006150F1"/>
    <w:rsid w:val="00634542"/>
    <w:rsid w:val="00635C3B"/>
    <w:rsid w:val="006A6912"/>
    <w:rsid w:val="006D5B15"/>
    <w:rsid w:val="006E0DE5"/>
    <w:rsid w:val="00752F43"/>
    <w:rsid w:val="00755988"/>
    <w:rsid w:val="00775AFF"/>
    <w:rsid w:val="008212F0"/>
    <w:rsid w:val="0092346C"/>
    <w:rsid w:val="009A1744"/>
    <w:rsid w:val="009A298E"/>
    <w:rsid w:val="00A114F4"/>
    <w:rsid w:val="00A96CFD"/>
    <w:rsid w:val="00B1075A"/>
    <w:rsid w:val="00B5240C"/>
    <w:rsid w:val="00BD0635"/>
    <w:rsid w:val="00C52353"/>
    <w:rsid w:val="00CA36B4"/>
    <w:rsid w:val="00CD730C"/>
    <w:rsid w:val="00D2598A"/>
    <w:rsid w:val="00D61C8E"/>
    <w:rsid w:val="00D871DC"/>
    <w:rsid w:val="00DC1752"/>
    <w:rsid w:val="00E1713B"/>
    <w:rsid w:val="00E32599"/>
    <w:rsid w:val="00E44DE3"/>
    <w:rsid w:val="00E7515A"/>
    <w:rsid w:val="00EA1211"/>
    <w:rsid w:val="00EA5823"/>
    <w:rsid w:val="00ED0001"/>
    <w:rsid w:val="00F00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12843"/>
  <w15:chartTrackingRefBased/>
  <w15:docId w15:val="{FB908ACA-76EB-4B2B-9C2D-03F9ABF9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1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57111"/>
  </w:style>
  <w:style w:type="paragraph" w:styleId="Footer">
    <w:name w:val="footer"/>
    <w:basedOn w:val="Normal"/>
    <w:link w:val="FooterChar"/>
    <w:uiPriority w:val="99"/>
    <w:unhideWhenUsed/>
    <w:rsid w:val="0025711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7111"/>
  </w:style>
  <w:style w:type="paragraph" w:styleId="PlainText">
    <w:name w:val="Plain Text"/>
    <w:basedOn w:val="Normal"/>
    <w:link w:val="PlainTextChar"/>
    <w:semiHidden/>
    <w:rsid w:val="00257111"/>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257111"/>
    <w:rPr>
      <w:rFonts w:ascii="Courier New" w:eastAsia="Times New Roman" w:hAnsi="Courier New" w:cs="Times New Roman"/>
      <w:sz w:val="20"/>
      <w:szCs w:val="20"/>
      <w:lang w:val="en-US"/>
    </w:rPr>
  </w:style>
  <w:style w:type="paragraph" w:styleId="ListParagraph">
    <w:name w:val="List Paragraph"/>
    <w:basedOn w:val="Normal"/>
    <w:uiPriority w:val="34"/>
    <w:qFormat/>
    <w:rsid w:val="00634542"/>
    <w:pPr>
      <w:spacing w:after="0" w:line="240" w:lineRule="auto"/>
      <w:ind w:left="720"/>
      <w:contextualSpacing/>
    </w:pPr>
    <w:rPr>
      <w:sz w:val="24"/>
      <w:szCs w:val="24"/>
      <w:lang w:val="en-US"/>
    </w:rPr>
  </w:style>
  <w:style w:type="character" w:styleId="Hyperlink">
    <w:name w:val="Hyperlink"/>
    <w:basedOn w:val="DefaultParagraphFont"/>
    <w:uiPriority w:val="99"/>
    <w:unhideWhenUsed/>
    <w:rsid w:val="00E44DE3"/>
    <w:rPr>
      <w:color w:val="0563C1" w:themeColor="hyperlink"/>
      <w:u w:val="single"/>
    </w:rPr>
  </w:style>
  <w:style w:type="character" w:styleId="UnresolvedMention">
    <w:name w:val="Unresolved Mention"/>
    <w:basedOn w:val="DefaultParagraphFont"/>
    <w:uiPriority w:val="99"/>
    <w:semiHidden/>
    <w:unhideWhenUsed/>
    <w:rsid w:val="00E44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01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ergioGarcia211/RDD.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Pages>
  <Words>491</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GARCIA BERNAL</dc:creator>
  <cp:keywords/>
  <dc:description/>
  <cp:lastModifiedBy>SERGIO ANDRES GARCIA BERNAL</cp:lastModifiedBy>
  <cp:revision>23</cp:revision>
  <dcterms:created xsi:type="dcterms:W3CDTF">2020-06-12T03:03:00Z</dcterms:created>
  <dcterms:modified xsi:type="dcterms:W3CDTF">2020-06-14T05:00:00Z</dcterms:modified>
</cp:coreProperties>
</file>