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5C9F7A24" w14:textId="77777777" w:rsidR="00E56B81" w:rsidRPr="007F44F0" w:rsidRDefault="00D71AB8" w:rsidP="007F44F0">
      <w:pPr>
        <w:widowControl w:val="0"/>
        <w:spacing w:before="100" w:beforeAutospacing="1" w:after="100" w:afterAutospacing="1" w:line="480" w:lineRule="auto"/>
        <w:jc w:val="center"/>
        <w:rPr>
          <w:rFonts w:ascii="Arial" w:eastAsia="Arial" w:hAnsi="Arial" w:cs="Arial"/>
          <w:lang w:val="es-ES"/>
        </w:rPr>
      </w:pPr>
      <w:r w:rsidRPr="007F44F0">
        <w:rPr>
          <w:rFonts w:ascii="Arial" w:hAnsi="Arial" w:cs="Arial"/>
          <w:noProof/>
          <w:lang w:val="en-US" w:eastAsia="en-US"/>
        </w:rPr>
        <w:drawing>
          <wp:inline distT="0" distB="0" distL="0" distR="0" wp14:anchorId="6F3BE281" wp14:editId="676D74C2">
            <wp:extent cx="1007745" cy="962025"/>
            <wp:effectExtent l="0" t="0" r="0" b="0"/>
            <wp:docPr id="1" name="image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2.png"/>
                    <pic:cNvPicPr>
                      <a:picLocks noChangeAspect="1" noChangeArrowheads="1"/>
                    </pic:cNvPicPr>
                  </pic:nvPicPr>
                  <pic:blipFill>
                    <a:blip r:embed="rId9"/>
                    <a:stretch>
                      <a:fillRect/>
                    </a:stretch>
                  </pic:blipFill>
                  <pic:spPr>
                    <a:xfrm>
                      <a:off x="0" y="0"/>
                      <a:ext cx="1007745" cy="962025"/>
                    </a:xfrm>
                    <a:prstGeom prst="rect">
                      <a:avLst/>
                    </a:prstGeom>
                  </pic:spPr>
                </pic:pic>
              </a:graphicData>
            </a:graphic>
          </wp:inline>
        </w:drawing>
      </w:r>
    </w:p>
    <w:p w14:paraId="6D1DAA9D" w14:textId="77777777" w:rsidR="00E56B81" w:rsidRPr="007F44F0" w:rsidRDefault="00D71AB8" w:rsidP="007F44F0">
      <w:pPr>
        <w:widowControl w:val="0"/>
        <w:spacing w:before="100" w:beforeAutospacing="1" w:after="100" w:afterAutospacing="1"/>
        <w:jc w:val="center"/>
        <w:rPr>
          <w:rFonts w:ascii="Arial" w:eastAsia="Arial" w:hAnsi="Arial" w:cs="Arial"/>
          <w:lang w:val="es-ES"/>
        </w:rPr>
      </w:pPr>
      <w:r w:rsidRPr="007F44F0">
        <w:rPr>
          <w:rFonts w:ascii="Arial" w:eastAsia="Arial" w:hAnsi="Arial" w:cs="Arial"/>
          <w:lang w:val="es-ES"/>
        </w:rPr>
        <w:t xml:space="preserve">UNIVERSIDAD ANDRÉS BELLO </w:t>
      </w:r>
    </w:p>
    <w:p w14:paraId="26274CB0" w14:textId="77777777" w:rsidR="00E56B81" w:rsidRPr="007F44F0" w:rsidRDefault="00D71AB8" w:rsidP="007F44F0">
      <w:pPr>
        <w:widowControl w:val="0"/>
        <w:spacing w:before="100" w:beforeAutospacing="1" w:after="100" w:afterAutospacing="1"/>
        <w:jc w:val="center"/>
        <w:rPr>
          <w:rFonts w:ascii="Arial" w:eastAsia="Arial" w:hAnsi="Arial" w:cs="Arial"/>
          <w:lang w:val="es-ES"/>
        </w:rPr>
      </w:pPr>
      <w:r w:rsidRPr="007F44F0">
        <w:rPr>
          <w:rFonts w:ascii="Arial" w:eastAsia="Arial" w:hAnsi="Arial" w:cs="Arial"/>
          <w:lang w:val="es-ES"/>
        </w:rPr>
        <w:t xml:space="preserve">FACULTAD DE INGENIERÍA </w:t>
      </w:r>
    </w:p>
    <w:p w14:paraId="4CB5B4F5" w14:textId="77777777" w:rsidR="00E56B81" w:rsidRPr="007F44F0" w:rsidRDefault="00D71AB8" w:rsidP="007F44F0">
      <w:pPr>
        <w:widowControl w:val="0"/>
        <w:spacing w:before="100" w:beforeAutospacing="1" w:after="100" w:afterAutospacing="1"/>
        <w:jc w:val="center"/>
        <w:rPr>
          <w:rFonts w:ascii="Arial" w:hAnsi="Arial" w:cs="Arial"/>
          <w:lang w:val="es-ES"/>
        </w:rPr>
      </w:pPr>
      <w:r w:rsidRPr="007F44F0">
        <w:rPr>
          <w:rFonts w:ascii="Arial" w:eastAsia="Arial" w:hAnsi="Arial" w:cs="Arial"/>
          <w:lang w:val="es-ES"/>
        </w:rPr>
        <w:t xml:space="preserve">INGENIERIA EN COMPUTACIÓN E </w:t>
      </w:r>
      <w:r w:rsidRPr="000E4A89">
        <w:rPr>
          <w:rFonts w:ascii="Arial" w:eastAsia="Arial" w:hAnsi="Arial" w:cs="Arial"/>
          <w:lang w:val="es-ES"/>
        </w:rPr>
        <w:t>INFORMÁTI</w:t>
      </w:r>
      <w:bookmarkStart w:id="0" w:name="_GoBack"/>
      <w:bookmarkEnd w:id="0"/>
      <w:r w:rsidRPr="000E4A89">
        <w:rPr>
          <w:rFonts w:ascii="Arial" w:eastAsia="Arial" w:hAnsi="Arial" w:cs="Arial"/>
          <w:lang w:val="es-ES"/>
        </w:rPr>
        <w:t>CA</w:t>
      </w:r>
    </w:p>
    <w:p w14:paraId="056D2503" w14:textId="08B861F7" w:rsidR="00D71AB8" w:rsidRPr="007F44F0" w:rsidRDefault="00D71AB8" w:rsidP="007F44F0">
      <w:pPr>
        <w:widowControl w:val="0"/>
        <w:spacing w:before="100" w:beforeAutospacing="1" w:after="100" w:afterAutospacing="1" w:line="480" w:lineRule="auto"/>
        <w:jc w:val="center"/>
        <w:rPr>
          <w:rFonts w:ascii="Arial" w:hAnsi="Arial" w:cs="Arial"/>
          <w:b/>
          <w:color w:val="222222"/>
          <w:shd w:val="clear" w:color="auto" w:fill="FFFFFF"/>
        </w:rPr>
      </w:pPr>
      <w:r w:rsidRPr="007F44F0">
        <w:rPr>
          <w:rFonts w:ascii="Arial" w:hAnsi="Arial" w:cs="Arial"/>
          <w:b/>
          <w:color w:val="222222"/>
          <w:shd w:val="clear" w:color="auto" w:fill="FFFFFF"/>
        </w:rPr>
        <w:br/>
        <w:t xml:space="preserve">Sistema inteligente para el apoyo en el diagnóstico en exámenes de Inmunofluorescencia </w:t>
      </w:r>
      <w:r w:rsidR="00353AA2" w:rsidRPr="007F44F0">
        <w:rPr>
          <w:rFonts w:ascii="Arial" w:hAnsi="Arial" w:cs="Arial"/>
          <w:b/>
          <w:color w:val="222222"/>
          <w:shd w:val="clear" w:color="auto" w:fill="FFFFFF"/>
        </w:rPr>
        <w:t>para Anticuerpos Autoinmunes</w:t>
      </w:r>
    </w:p>
    <w:p w14:paraId="34FA0E8E" w14:textId="77777777" w:rsidR="00FA4780" w:rsidRPr="007F44F0" w:rsidRDefault="00D71AB8" w:rsidP="007F44F0">
      <w:pPr>
        <w:widowControl w:val="0"/>
        <w:spacing w:before="100" w:beforeAutospacing="1" w:after="100" w:afterAutospacing="1" w:line="480" w:lineRule="auto"/>
        <w:jc w:val="center"/>
        <w:rPr>
          <w:rFonts w:ascii="Arial" w:eastAsia="Times New Roman" w:hAnsi="Arial" w:cs="Arial"/>
          <w:b/>
          <w:lang w:val="es-ES"/>
        </w:rPr>
      </w:pPr>
      <w:r w:rsidRPr="007F44F0">
        <w:rPr>
          <w:rFonts w:ascii="Arial" w:eastAsia="Times New Roman" w:hAnsi="Arial" w:cs="Arial"/>
          <w:b/>
          <w:lang w:val="es-ES"/>
        </w:rPr>
        <w:t xml:space="preserve">PROYECTO DE TÍTULO PARA OPTAR AL TÍTULO DE </w:t>
      </w:r>
    </w:p>
    <w:p w14:paraId="56FD4B6A" w14:textId="780D2DD5" w:rsidR="00E56B81" w:rsidRPr="007F44F0" w:rsidRDefault="00D71AB8" w:rsidP="007F44F0">
      <w:pPr>
        <w:widowControl w:val="0"/>
        <w:spacing w:before="100" w:beforeAutospacing="1" w:after="100" w:afterAutospacing="1" w:line="480" w:lineRule="auto"/>
        <w:jc w:val="center"/>
        <w:rPr>
          <w:rFonts w:ascii="Arial" w:eastAsia="Times New Roman" w:hAnsi="Arial" w:cs="Arial"/>
          <w:b/>
          <w:lang w:val="es-ES"/>
        </w:rPr>
      </w:pPr>
      <w:r w:rsidRPr="007F44F0">
        <w:rPr>
          <w:rFonts w:ascii="Arial" w:eastAsia="Times New Roman" w:hAnsi="Arial" w:cs="Arial"/>
          <w:b/>
          <w:lang w:val="es-ES"/>
        </w:rPr>
        <w:t>Ingeniero en Computación e Informática</w:t>
      </w:r>
    </w:p>
    <w:p w14:paraId="4E42F31B" w14:textId="77777777" w:rsidR="00E56B81" w:rsidRPr="007F44F0" w:rsidRDefault="00E56B81" w:rsidP="007F44F0">
      <w:pPr>
        <w:widowControl w:val="0"/>
        <w:spacing w:before="100" w:beforeAutospacing="1" w:after="100" w:afterAutospacing="1" w:line="480" w:lineRule="auto"/>
        <w:jc w:val="center"/>
        <w:rPr>
          <w:rFonts w:ascii="Arial" w:eastAsia="Times New Roman" w:hAnsi="Arial" w:cs="Arial"/>
          <w:b/>
          <w:lang w:val="es-ES"/>
        </w:rPr>
      </w:pPr>
    </w:p>
    <w:p w14:paraId="7975253A" w14:textId="77777777" w:rsidR="00E56B81" w:rsidRPr="007F44F0" w:rsidRDefault="00D71AB8" w:rsidP="007F44F0">
      <w:pPr>
        <w:widowControl w:val="0"/>
        <w:spacing w:before="100" w:beforeAutospacing="1" w:after="100" w:afterAutospacing="1" w:line="480" w:lineRule="auto"/>
        <w:jc w:val="center"/>
        <w:rPr>
          <w:rFonts w:ascii="Arial" w:eastAsia="Times New Roman" w:hAnsi="Arial" w:cs="Arial"/>
          <w:lang w:val="es-ES"/>
        </w:rPr>
      </w:pPr>
      <w:r w:rsidRPr="007F44F0">
        <w:rPr>
          <w:rFonts w:ascii="Arial" w:eastAsia="Times New Roman" w:hAnsi="Arial" w:cs="Arial"/>
          <w:lang w:val="es-ES"/>
        </w:rPr>
        <w:t>Autor:</w:t>
      </w:r>
    </w:p>
    <w:p w14:paraId="1E221AC8" w14:textId="77777777" w:rsidR="00E56B81" w:rsidRPr="007F44F0" w:rsidRDefault="00D71AB8" w:rsidP="007F44F0">
      <w:pPr>
        <w:widowControl w:val="0"/>
        <w:spacing w:before="100" w:beforeAutospacing="1" w:after="100" w:afterAutospacing="1" w:line="480" w:lineRule="auto"/>
        <w:jc w:val="center"/>
        <w:rPr>
          <w:rFonts w:ascii="Arial" w:eastAsia="Arial" w:hAnsi="Arial" w:cs="Arial"/>
          <w:lang w:val="es-ES"/>
        </w:rPr>
      </w:pPr>
      <w:r w:rsidRPr="007F44F0">
        <w:rPr>
          <w:rFonts w:ascii="Arial" w:eastAsia="Arial" w:hAnsi="Arial" w:cs="Arial"/>
          <w:lang w:val="es-ES"/>
        </w:rPr>
        <w:t>César Germán Cheuque Cerda</w:t>
      </w:r>
    </w:p>
    <w:p w14:paraId="1D6A361D" w14:textId="77777777" w:rsidR="00E56B81" w:rsidRPr="007F44F0" w:rsidRDefault="00D71AB8" w:rsidP="007F44F0">
      <w:pPr>
        <w:widowControl w:val="0"/>
        <w:spacing w:before="100" w:beforeAutospacing="1" w:after="100" w:afterAutospacing="1" w:line="480" w:lineRule="auto"/>
        <w:jc w:val="center"/>
        <w:rPr>
          <w:rFonts w:ascii="Arial" w:eastAsia="Arial" w:hAnsi="Arial" w:cs="Arial"/>
          <w:lang w:val="es-ES"/>
        </w:rPr>
      </w:pPr>
      <w:r w:rsidRPr="007F44F0">
        <w:rPr>
          <w:rFonts w:ascii="Arial" w:eastAsia="Arial" w:hAnsi="Arial" w:cs="Arial"/>
          <w:lang w:val="es-ES"/>
        </w:rPr>
        <w:t>Profesor Guía:</w:t>
      </w:r>
    </w:p>
    <w:p w14:paraId="0EAAA6A4" w14:textId="35AF00F8" w:rsidR="00E56B81" w:rsidRPr="007F44F0" w:rsidRDefault="00D71AB8" w:rsidP="007F44F0">
      <w:pPr>
        <w:widowControl w:val="0"/>
        <w:spacing w:before="100" w:beforeAutospacing="1" w:after="100" w:afterAutospacing="1" w:line="480" w:lineRule="auto"/>
        <w:jc w:val="center"/>
        <w:rPr>
          <w:rFonts w:ascii="Arial" w:eastAsia="Arial" w:hAnsi="Arial" w:cs="Arial"/>
          <w:lang w:val="es-ES"/>
        </w:rPr>
      </w:pPr>
      <w:r w:rsidRPr="007F44F0">
        <w:rPr>
          <w:rFonts w:ascii="Arial" w:eastAsia="Arial" w:hAnsi="Arial" w:cs="Arial"/>
          <w:lang w:val="es-ES"/>
        </w:rPr>
        <w:t xml:space="preserve">Ing. </w:t>
      </w:r>
      <w:r w:rsidR="00353AA2" w:rsidRPr="007F44F0">
        <w:rPr>
          <w:rFonts w:ascii="Arial" w:eastAsia="Arial" w:hAnsi="Arial" w:cs="Arial"/>
          <w:lang w:val="es-ES"/>
        </w:rPr>
        <w:t>Romina Torres</w:t>
      </w:r>
    </w:p>
    <w:p w14:paraId="43C7AC95" w14:textId="77777777" w:rsidR="00E56B81" w:rsidRPr="007F44F0" w:rsidRDefault="00E56B81" w:rsidP="007F44F0">
      <w:pPr>
        <w:widowControl w:val="0"/>
        <w:spacing w:before="100" w:beforeAutospacing="1" w:after="100" w:afterAutospacing="1" w:line="480" w:lineRule="auto"/>
        <w:jc w:val="center"/>
        <w:rPr>
          <w:rFonts w:ascii="Arial" w:hAnsi="Arial" w:cs="Arial"/>
          <w:lang w:val="es-ES"/>
        </w:rPr>
      </w:pPr>
    </w:p>
    <w:p w14:paraId="5E34A326" w14:textId="77777777" w:rsidR="00E56B81" w:rsidRDefault="00D71AB8" w:rsidP="007F44F0">
      <w:pPr>
        <w:widowControl w:val="0"/>
        <w:spacing w:before="100" w:beforeAutospacing="1" w:after="100" w:afterAutospacing="1" w:line="480" w:lineRule="auto"/>
        <w:jc w:val="center"/>
        <w:rPr>
          <w:rFonts w:ascii="Arial" w:eastAsia="Arial" w:hAnsi="Arial" w:cs="Arial"/>
          <w:lang w:val="es-ES"/>
        </w:rPr>
      </w:pPr>
      <w:r w:rsidRPr="007F44F0">
        <w:rPr>
          <w:rFonts w:ascii="Arial" w:eastAsia="Arial" w:hAnsi="Arial" w:cs="Arial"/>
          <w:lang w:val="es-ES"/>
        </w:rPr>
        <w:t>VIÑA DEL MAR, 2017</w:t>
      </w:r>
    </w:p>
    <w:p w14:paraId="0EDB6995" w14:textId="65B9D31B" w:rsidR="003116FC" w:rsidRDefault="003116FC" w:rsidP="007F44F0">
      <w:pPr>
        <w:widowControl w:val="0"/>
        <w:spacing w:before="100" w:beforeAutospacing="1" w:after="100" w:afterAutospacing="1" w:line="480" w:lineRule="auto"/>
        <w:jc w:val="center"/>
        <w:rPr>
          <w:rFonts w:ascii="Arial" w:eastAsia="Arial" w:hAnsi="Arial" w:cs="Arial"/>
          <w:lang w:val="es-ES"/>
        </w:rPr>
      </w:pPr>
      <w:r>
        <w:rPr>
          <w:rFonts w:ascii="Arial" w:eastAsia="Arial" w:hAnsi="Arial" w:cs="Arial"/>
          <w:lang w:val="es-ES"/>
        </w:rPr>
        <w:lastRenderedPageBreak/>
        <w:t>Agradecimientos</w:t>
      </w:r>
    </w:p>
    <w:p w14:paraId="24E49D95" w14:textId="77777777" w:rsidR="003116FC" w:rsidRDefault="003116FC">
      <w:pPr>
        <w:rPr>
          <w:rFonts w:ascii="Arial" w:eastAsia="Arial" w:hAnsi="Arial" w:cs="Arial"/>
          <w:lang w:val="es-ES"/>
        </w:rPr>
      </w:pPr>
      <w:r>
        <w:rPr>
          <w:rFonts w:ascii="Arial" w:eastAsia="Arial" w:hAnsi="Arial" w:cs="Arial"/>
          <w:lang w:val="es-ES"/>
        </w:rPr>
        <w:br w:type="page"/>
      </w:r>
    </w:p>
    <w:p w14:paraId="6F608ACD" w14:textId="0542ED7D" w:rsidR="003116FC" w:rsidRDefault="003116FC" w:rsidP="007F44F0">
      <w:pPr>
        <w:widowControl w:val="0"/>
        <w:spacing w:before="100" w:beforeAutospacing="1" w:after="100" w:afterAutospacing="1" w:line="480" w:lineRule="auto"/>
        <w:jc w:val="center"/>
        <w:rPr>
          <w:rFonts w:ascii="Arial" w:eastAsia="Arial" w:hAnsi="Arial" w:cs="Arial"/>
          <w:lang w:val="es-ES"/>
        </w:rPr>
      </w:pPr>
      <w:r>
        <w:rPr>
          <w:rFonts w:ascii="Arial" w:eastAsia="Arial" w:hAnsi="Arial" w:cs="Arial"/>
          <w:lang w:val="es-ES"/>
        </w:rPr>
        <w:lastRenderedPageBreak/>
        <w:t>Dedicatoria</w:t>
      </w:r>
    </w:p>
    <w:p w14:paraId="739D8D6E" w14:textId="77777777" w:rsidR="003116FC" w:rsidRDefault="003116FC">
      <w:pPr>
        <w:rPr>
          <w:rFonts w:ascii="Arial" w:eastAsia="Arial" w:hAnsi="Arial" w:cs="Arial"/>
          <w:lang w:val="es-ES"/>
        </w:rPr>
      </w:pPr>
      <w:r>
        <w:rPr>
          <w:rFonts w:ascii="Arial" w:eastAsia="Arial" w:hAnsi="Arial" w:cs="Arial"/>
          <w:lang w:val="es-ES"/>
        </w:rPr>
        <w:br w:type="page"/>
      </w:r>
    </w:p>
    <w:p w14:paraId="5D45CAFE" w14:textId="67B659C3" w:rsidR="00E56B81" w:rsidRPr="007F44F0" w:rsidRDefault="00C44020" w:rsidP="007F44F0">
      <w:pPr>
        <w:spacing w:before="100" w:beforeAutospacing="1" w:after="100" w:afterAutospacing="1" w:line="480" w:lineRule="auto"/>
        <w:jc w:val="center"/>
        <w:rPr>
          <w:rFonts w:ascii="Arial" w:hAnsi="Arial" w:cs="Arial"/>
          <w:b/>
        </w:rPr>
      </w:pPr>
      <w:r w:rsidRPr="007F44F0">
        <w:rPr>
          <w:rFonts w:ascii="Arial" w:hAnsi="Arial" w:cs="Arial"/>
          <w:b/>
        </w:rPr>
        <w:lastRenderedPageBreak/>
        <w:t>Índice</w:t>
      </w:r>
      <w:r w:rsidR="00D71AB8" w:rsidRPr="007F44F0">
        <w:rPr>
          <w:rFonts w:ascii="Arial" w:hAnsi="Arial" w:cs="Arial"/>
          <w:b/>
        </w:rPr>
        <w:t xml:space="preserve"> de Contenidos.</w:t>
      </w:r>
    </w:p>
    <w:sdt>
      <w:sdtPr>
        <w:rPr>
          <w:rFonts w:ascii="Arial" w:eastAsia="Cambria" w:hAnsi="Arial" w:cs="Arial"/>
          <w:b w:val="0"/>
          <w:bCs w:val="0"/>
          <w:color w:val="000000"/>
          <w:sz w:val="24"/>
          <w:szCs w:val="24"/>
          <w:lang w:val="es-ES"/>
        </w:rPr>
        <w:id w:val="2105374744"/>
        <w:docPartObj>
          <w:docPartGallery w:val="Table of Contents"/>
          <w:docPartUnique/>
        </w:docPartObj>
      </w:sdtPr>
      <w:sdtEndPr/>
      <w:sdtContent>
        <w:p w14:paraId="3621CD82" w14:textId="34AAF8A1" w:rsidR="00C44020" w:rsidRPr="007F44F0" w:rsidRDefault="00C44020" w:rsidP="00792B06">
          <w:pPr>
            <w:pStyle w:val="TtuloTDC"/>
            <w:spacing w:before="100" w:beforeAutospacing="1" w:after="100" w:afterAutospacing="1" w:line="480" w:lineRule="auto"/>
            <w:rPr>
              <w:rFonts w:ascii="Arial" w:hAnsi="Arial" w:cs="Arial"/>
              <w:sz w:val="24"/>
              <w:szCs w:val="24"/>
            </w:rPr>
          </w:pPr>
          <w:r w:rsidRPr="007F44F0">
            <w:rPr>
              <w:rFonts w:ascii="Arial" w:hAnsi="Arial" w:cs="Arial"/>
              <w:sz w:val="24"/>
              <w:szCs w:val="24"/>
              <w:lang w:val="es-ES"/>
            </w:rPr>
            <w:t>Contenido</w:t>
          </w:r>
        </w:p>
        <w:p w14:paraId="05F80CB2" w14:textId="77777777" w:rsidR="003116FC" w:rsidRPr="003116FC" w:rsidRDefault="00C44020" w:rsidP="003116FC">
          <w:pPr>
            <w:pStyle w:val="TDC1"/>
            <w:tabs>
              <w:tab w:val="right" w:leader="dot" w:pos="8828"/>
            </w:tabs>
            <w:spacing w:line="480" w:lineRule="auto"/>
            <w:rPr>
              <w:rFonts w:ascii="Arial" w:eastAsiaTheme="minorEastAsia" w:hAnsi="Arial" w:cs="Arial"/>
              <w:noProof/>
              <w:color w:val="auto"/>
              <w:sz w:val="22"/>
              <w:szCs w:val="22"/>
            </w:rPr>
          </w:pPr>
          <w:r w:rsidRPr="003116FC">
            <w:rPr>
              <w:rFonts w:ascii="Arial" w:hAnsi="Arial" w:cs="Arial"/>
            </w:rPr>
            <w:fldChar w:fldCharType="begin"/>
          </w:r>
          <w:r w:rsidRPr="003116FC">
            <w:rPr>
              <w:rFonts w:ascii="Arial" w:hAnsi="Arial" w:cs="Arial"/>
            </w:rPr>
            <w:instrText xml:space="preserve"> TOC \o "1-3" \h \z \u </w:instrText>
          </w:r>
          <w:r w:rsidRPr="003116FC">
            <w:rPr>
              <w:rFonts w:ascii="Arial" w:hAnsi="Arial" w:cs="Arial"/>
            </w:rPr>
            <w:fldChar w:fldCharType="separate"/>
          </w:r>
          <w:hyperlink w:anchor="_Toc502335968" w:history="1">
            <w:r w:rsidR="003116FC" w:rsidRPr="003116FC">
              <w:rPr>
                <w:rStyle w:val="Hipervnculo"/>
                <w:rFonts w:ascii="Arial" w:hAnsi="Arial" w:cs="Arial"/>
                <w:noProof/>
              </w:rPr>
              <w:t>Resumen</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_Toc502335968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10</w:t>
            </w:r>
            <w:r w:rsidR="003116FC" w:rsidRPr="003116FC">
              <w:rPr>
                <w:rFonts w:ascii="Arial" w:hAnsi="Arial" w:cs="Arial"/>
                <w:noProof/>
                <w:webHidden/>
              </w:rPr>
              <w:fldChar w:fldCharType="end"/>
            </w:r>
          </w:hyperlink>
        </w:p>
        <w:p w14:paraId="180BB9F8" w14:textId="77777777" w:rsidR="003116FC" w:rsidRPr="003116FC" w:rsidRDefault="00884A2E" w:rsidP="003116FC">
          <w:pPr>
            <w:pStyle w:val="TDC1"/>
            <w:tabs>
              <w:tab w:val="right" w:leader="dot" w:pos="8828"/>
            </w:tabs>
            <w:spacing w:line="480" w:lineRule="auto"/>
            <w:rPr>
              <w:rFonts w:ascii="Arial" w:eastAsiaTheme="minorEastAsia" w:hAnsi="Arial" w:cs="Arial"/>
              <w:noProof/>
              <w:color w:val="auto"/>
              <w:sz w:val="22"/>
              <w:szCs w:val="22"/>
            </w:rPr>
          </w:pPr>
          <w:hyperlink w:anchor="_Toc502335969" w:history="1">
            <w:r w:rsidR="003116FC" w:rsidRPr="003116FC">
              <w:rPr>
                <w:rStyle w:val="Hipervnculo"/>
                <w:rFonts w:ascii="Arial" w:hAnsi="Arial" w:cs="Arial"/>
                <w:noProof/>
              </w:rPr>
              <w:t>Capítulo I</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_Toc502335969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12</w:t>
            </w:r>
            <w:r w:rsidR="003116FC" w:rsidRPr="003116FC">
              <w:rPr>
                <w:rFonts w:ascii="Arial" w:hAnsi="Arial" w:cs="Arial"/>
                <w:noProof/>
                <w:webHidden/>
              </w:rPr>
              <w:fldChar w:fldCharType="end"/>
            </w:r>
          </w:hyperlink>
        </w:p>
        <w:p w14:paraId="14EA2681"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70" w:history="1">
            <w:r w:rsidR="003116FC" w:rsidRPr="003116FC">
              <w:rPr>
                <w:rStyle w:val="Hipervnculo"/>
                <w:rFonts w:ascii="Arial" w:hAnsi="Arial" w:cs="Arial"/>
                <w:noProof/>
                <w:lang w:bidi="hi-IN"/>
              </w:rPr>
              <w:t>1.1 Introducción.</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_Toc502335970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13</w:t>
            </w:r>
            <w:r w:rsidR="003116FC" w:rsidRPr="003116FC">
              <w:rPr>
                <w:rFonts w:ascii="Arial" w:hAnsi="Arial" w:cs="Arial"/>
                <w:noProof/>
                <w:webHidden/>
              </w:rPr>
              <w:fldChar w:fldCharType="end"/>
            </w:r>
          </w:hyperlink>
        </w:p>
        <w:p w14:paraId="75D3DA4F" w14:textId="77777777" w:rsidR="003116FC" w:rsidRPr="003116FC" w:rsidRDefault="00884A2E" w:rsidP="003116FC">
          <w:pPr>
            <w:pStyle w:val="TDC1"/>
            <w:tabs>
              <w:tab w:val="right" w:leader="dot" w:pos="8828"/>
            </w:tabs>
            <w:spacing w:line="480" w:lineRule="auto"/>
            <w:rPr>
              <w:rFonts w:ascii="Arial" w:eastAsiaTheme="minorEastAsia" w:hAnsi="Arial" w:cs="Arial"/>
              <w:noProof/>
              <w:color w:val="auto"/>
              <w:sz w:val="22"/>
              <w:szCs w:val="22"/>
            </w:rPr>
          </w:pPr>
          <w:hyperlink w:anchor="_Toc502335971" w:history="1">
            <w:r w:rsidR="003116FC" w:rsidRPr="003116FC">
              <w:rPr>
                <w:rStyle w:val="Hipervnculo"/>
                <w:rFonts w:ascii="Arial" w:hAnsi="Arial" w:cs="Arial"/>
                <w:noProof/>
              </w:rPr>
              <w:t>Capitulo II: Fundamentación del Tema</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_Toc502335971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15</w:t>
            </w:r>
            <w:r w:rsidR="003116FC" w:rsidRPr="003116FC">
              <w:rPr>
                <w:rFonts w:ascii="Arial" w:hAnsi="Arial" w:cs="Arial"/>
                <w:noProof/>
                <w:webHidden/>
              </w:rPr>
              <w:fldChar w:fldCharType="end"/>
            </w:r>
          </w:hyperlink>
        </w:p>
        <w:p w14:paraId="5B6AF26C"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72" w:history="1">
            <w:r w:rsidR="003116FC" w:rsidRPr="003116FC">
              <w:rPr>
                <w:rStyle w:val="Hipervnculo"/>
                <w:rFonts w:ascii="Arial" w:hAnsi="Arial" w:cs="Arial"/>
                <w:noProof/>
                <w:lang w:bidi="hi-IN"/>
              </w:rPr>
              <w:t>2.1. Contexto</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_Toc502335972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16</w:t>
            </w:r>
            <w:r w:rsidR="003116FC" w:rsidRPr="003116FC">
              <w:rPr>
                <w:rFonts w:ascii="Arial" w:hAnsi="Arial" w:cs="Arial"/>
                <w:noProof/>
                <w:webHidden/>
              </w:rPr>
              <w:fldChar w:fldCharType="end"/>
            </w:r>
          </w:hyperlink>
        </w:p>
        <w:p w14:paraId="30E2FE77" w14:textId="77777777" w:rsidR="003116FC" w:rsidRPr="003116FC" w:rsidRDefault="00884A2E" w:rsidP="003116FC">
          <w:pPr>
            <w:pStyle w:val="TDC3"/>
            <w:tabs>
              <w:tab w:val="right" w:leader="dot" w:pos="8828"/>
            </w:tabs>
            <w:spacing w:line="480" w:lineRule="auto"/>
            <w:rPr>
              <w:rFonts w:ascii="Arial" w:eastAsiaTheme="minorEastAsia" w:hAnsi="Arial" w:cs="Arial"/>
              <w:noProof/>
              <w:color w:val="auto"/>
              <w:sz w:val="22"/>
              <w:szCs w:val="22"/>
            </w:rPr>
          </w:pPr>
          <w:hyperlink w:anchor="_Toc502335973" w:history="1">
            <w:r w:rsidR="003116FC" w:rsidRPr="003116FC">
              <w:rPr>
                <w:rStyle w:val="Hipervnculo"/>
                <w:rFonts w:ascii="Arial" w:hAnsi="Arial" w:cs="Arial"/>
                <w:noProof/>
              </w:rPr>
              <w:t>2.1.1 Fundamentos de Laboratorio</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_Toc502335973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18</w:t>
            </w:r>
            <w:r w:rsidR="003116FC" w:rsidRPr="003116FC">
              <w:rPr>
                <w:rFonts w:ascii="Arial" w:hAnsi="Arial" w:cs="Arial"/>
                <w:noProof/>
                <w:webHidden/>
              </w:rPr>
              <w:fldChar w:fldCharType="end"/>
            </w:r>
          </w:hyperlink>
        </w:p>
        <w:p w14:paraId="0F48DDEC" w14:textId="77777777" w:rsidR="003116FC" w:rsidRPr="003116FC" w:rsidRDefault="00884A2E" w:rsidP="003116FC">
          <w:pPr>
            <w:pStyle w:val="TDC3"/>
            <w:tabs>
              <w:tab w:val="right" w:leader="dot" w:pos="8828"/>
            </w:tabs>
            <w:spacing w:line="480" w:lineRule="auto"/>
            <w:rPr>
              <w:rFonts w:ascii="Arial" w:eastAsiaTheme="minorEastAsia" w:hAnsi="Arial" w:cs="Arial"/>
              <w:noProof/>
              <w:color w:val="auto"/>
              <w:sz w:val="22"/>
              <w:szCs w:val="22"/>
            </w:rPr>
          </w:pPr>
          <w:hyperlink w:anchor="_Toc502335974" w:history="1">
            <w:r w:rsidR="003116FC" w:rsidRPr="003116FC">
              <w:rPr>
                <w:rStyle w:val="Hipervnculo"/>
                <w:rFonts w:ascii="Arial" w:hAnsi="Arial" w:cs="Arial"/>
                <w:noProof/>
              </w:rPr>
              <w:t>2.1.2 Fundamentos de Inmunología</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_Toc502335974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19</w:t>
            </w:r>
            <w:r w:rsidR="003116FC" w:rsidRPr="003116FC">
              <w:rPr>
                <w:rFonts w:ascii="Arial" w:hAnsi="Arial" w:cs="Arial"/>
                <w:noProof/>
                <w:webHidden/>
              </w:rPr>
              <w:fldChar w:fldCharType="end"/>
            </w:r>
          </w:hyperlink>
        </w:p>
        <w:p w14:paraId="79764D2B" w14:textId="77777777" w:rsidR="003116FC" w:rsidRPr="003116FC" w:rsidRDefault="00884A2E" w:rsidP="003116FC">
          <w:pPr>
            <w:pStyle w:val="TDC3"/>
            <w:tabs>
              <w:tab w:val="right" w:leader="dot" w:pos="8828"/>
            </w:tabs>
            <w:spacing w:line="480" w:lineRule="auto"/>
            <w:rPr>
              <w:rFonts w:ascii="Arial" w:eastAsiaTheme="minorEastAsia" w:hAnsi="Arial" w:cs="Arial"/>
              <w:noProof/>
              <w:color w:val="auto"/>
              <w:sz w:val="22"/>
              <w:szCs w:val="22"/>
            </w:rPr>
          </w:pPr>
          <w:hyperlink w:anchor="_Toc502335975" w:history="1">
            <w:r w:rsidR="003116FC" w:rsidRPr="003116FC">
              <w:rPr>
                <w:rStyle w:val="Hipervnculo"/>
                <w:rFonts w:ascii="Arial" w:hAnsi="Arial" w:cs="Arial"/>
                <w:noProof/>
              </w:rPr>
              <w:t>2.1.3. Enfermedades Autoinmunes.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_Toc502335975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25</w:t>
            </w:r>
            <w:r w:rsidR="003116FC" w:rsidRPr="003116FC">
              <w:rPr>
                <w:rFonts w:ascii="Arial" w:hAnsi="Arial" w:cs="Arial"/>
                <w:noProof/>
                <w:webHidden/>
              </w:rPr>
              <w:fldChar w:fldCharType="end"/>
            </w:r>
          </w:hyperlink>
        </w:p>
        <w:p w14:paraId="4A7B71CB"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76" w:history="1">
            <w:r w:rsidR="003116FC" w:rsidRPr="003116FC">
              <w:rPr>
                <w:rStyle w:val="Hipervnculo"/>
                <w:rFonts w:ascii="Arial" w:eastAsia="Times New Roman" w:hAnsi="Arial" w:cs="Arial"/>
                <w:noProof/>
                <w:lang w:bidi="hi-IN"/>
              </w:rPr>
              <w:t>2.2. Reconocimiento de imágenes.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_Toc502335976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26</w:t>
            </w:r>
            <w:r w:rsidR="003116FC" w:rsidRPr="003116FC">
              <w:rPr>
                <w:rFonts w:ascii="Arial" w:hAnsi="Arial" w:cs="Arial"/>
                <w:noProof/>
                <w:webHidden/>
              </w:rPr>
              <w:fldChar w:fldCharType="end"/>
            </w:r>
          </w:hyperlink>
        </w:p>
        <w:p w14:paraId="7CC9464B"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77" w:history="1">
            <w:r w:rsidR="003116FC" w:rsidRPr="003116FC">
              <w:rPr>
                <w:rStyle w:val="Hipervnculo"/>
                <w:rFonts w:ascii="Arial" w:hAnsi="Arial" w:cs="Arial"/>
                <w:noProof/>
                <w:lang w:bidi="hi-IN"/>
              </w:rPr>
              <w:t>2.3. Reconocimiento del problema, necesidad y oportunidad.</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_Toc502335977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30</w:t>
            </w:r>
            <w:r w:rsidR="003116FC" w:rsidRPr="003116FC">
              <w:rPr>
                <w:rFonts w:ascii="Arial" w:hAnsi="Arial" w:cs="Arial"/>
                <w:noProof/>
                <w:webHidden/>
              </w:rPr>
              <w:fldChar w:fldCharType="end"/>
            </w:r>
          </w:hyperlink>
        </w:p>
        <w:p w14:paraId="509AAB5F" w14:textId="77777777" w:rsidR="003116FC" w:rsidRPr="003116FC" w:rsidRDefault="00884A2E" w:rsidP="003116FC">
          <w:pPr>
            <w:pStyle w:val="TDC3"/>
            <w:tabs>
              <w:tab w:val="right" w:leader="dot" w:pos="8828"/>
            </w:tabs>
            <w:spacing w:line="480" w:lineRule="auto"/>
            <w:rPr>
              <w:rFonts w:ascii="Arial" w:eastAsiaTheme="minorEastAsia" w:hAnsi="Arial" w:cs="Arial"/>
              <w:noProof/>
              <w:color w:val="auto"/>
              <w:sz w:val="22"/>
              <w:szCs w:val="22"/>
            </w:rPr>
          </w:pPr>
          <w:hyperlink w:anchor="_Toc502335978" w:history="1">
            <w:r w:rsidR="003116FC" w:rsidRPr="003116FC">
              <w:rPr>
                <w:rStyle w:val="Hipervnculo"/>
                <w:rFonts w:ascii="Arial" w:hAnsi="Arial" w:cs="Arial"/>
                <w:noProof/>
                <w:shd w:val="clear" w:color="auto" w:fill="FFFFFF"/>
              </w:rPr>
              <w:t>2.3.1 Posibles soluciones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_Toc502335978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33</w:t>
            </w:r>
            <w:r w:rsidR="003116FC" w:rsidRPr="003116FC">
              <w:rPr>
                <w:rFonts w:ascii="Arial" w:hAnsi="Arial" w:cs="Arial"/>
                <w:noProof/>
                <w:webHidden/>
              </w:rPr>
              <w:fldChar w:fldCharType="end"/>
            </w:r>
          </w:hyperlink>
        </w:p>
        <w:p w14:paraId="58AD4C94" w14:textId="77777777" w:rsidR="003116FC" w:rsidRPr="003116FC" w:rsidRDefault="00884A2E" w:rsidP="003116FC">
          <w:pPr>
            <w:pStyle w:val="TDC3"/>
            <w:tabs>
              <w:tab w:val="right" w:leader="dot" w:pos="8828"/>
            </w:tabs>
            <w:spacing w:line="480" w:lineRule="auto"/>
            <w:rPr>
              <w:rFonts w:ascii="Arial" w:eastAsiaTheme="minorEastAsia" w:hAnsi="Arial" w:cs="Arial"/>
              <w:noProof/>
              <w:color w:val="auto"/>
              <w:sz w:val="22"/>
              <w:szCs w:val="22"/>
            </w:rPr>
          </w:pPr>
          <w:hyperlink w:anchor="_Toc502335979" w:history="1">
            <w:r w:rsidR="003116FC" w:rsidRPr="003116FC">
              <w:rPr>
                <w:rStyle w:val="Hipervnculo"/>
                <w:rFonts w:ascii="Arial" w:hAnsi="Arial" w:cs="Arial"/>
                <w:bCs/>
                <w:noProof/>
                <w:shd w:val="clear" w:color="auto" w:fill="FFFFFF"/>
              </w:rPr>
              <w:t>2.3.2. Alternativas de solución ideal.</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_Toc502335979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34</w:t>
            </w:r>
            <w:r w:rsidR="003116FC" w:rsidRPr="003116FC">
              <w:rPr>
                <w:rFonts w:ascii="Arial" w:hAnsi="Arial" w:cs="Arial"/>
                <w:noProof/>
                <w:webHidden/>
              </w:rPr>
              <w:fldChar w:fldCharType="end"/>
            </w:r>
          </w:hyperlink>
        </w:p>
        <w:p w14:paraId="0B5FA748" w14:textId="77777777" w:rsidR="003116FC" w:rsidRPr="003116FC" w:rsidRDefault="00884A2E" w:rsidP="003116FC">
          <w:pPr>
            <w:pStyle w:val="TDC3"/>
            <w:tabs>
              <w:tab w:val="right" w:leader="dot" w:pos="8828"/>
            </w:tabs>
            <w:spacing w:line="480" w:lineRule="auto"/>
            <w:rPr>
              <w:rFonts w:ascii="Arial" w:eastAsiaTheme="minorEastAsia" w:hAnsi="Arial" w:cs="Arial"/>
              <w:noProof/>
              <w:color w:val="auto"/>
              <w:sz w:val="22"/>
              <w:szCs w:val="22"/>
            </w:rPr>
          </w:pPr>
          <w:hyperlink w:anchor="_Toc502335980" w:history="1">
            <w:r w:rsidR="003116FC" w:rsidRPr="003116FC">
              <w:rPr>
                <w:rStyle w:val="Hipervnculo"/>
                <w:rFonts w:ascii="Arial" w:hAnsi="Arial" w:cs="Arial"/>
                <w:noProof/>
              </w:rPr>
              <w:t>2.3.3 Solución Propuesta</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_Toc502335980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35</w:t>
            </w:r>
            <w:r w:rsidR="003116FC" w:rsidRPr="003116FC">
              <w:rPr>
                <w:rFonts w:ascii="Arial" w:hAnsi="Arial" w:cs="Arial"/>
                <w:noProof/>
                <w:webHidden/>
              </w:rPr>
              <w:fldChar w:fldCharType="end"/>
            </w:r>
          </w:hyperlink>
        </w:p>
        <w:p w14:paraId="6FA11CA4"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81" w:history="1">
            <w:r w:rsidR="003116FC" w:rsidRPr="003116FC">
              <w:rPr>
                <w:rStyle w:val="Hipervnculo"/>
                <w:rFonts w:ascii="Arial" w:hAnsi="Arial" w:cs="Arial"/>
                <w:noProof/>
                <w:shd w:val="clear" w:color="auto" w:fill="FFFFFF"/>
                <w:lang w:bidi="hi-IN"/>
              </w:rPr>
              <w:t>2.4. Objetivos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_Toc502335981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36</w:t>
            </w:r>
            <w:r w:rsidR="003116FC" w:rsidRPr="003116FC">
              <w:rPr>
                <w:rFonts w:ascii="Arial" w:hAnsi="Arial" w:cs="Arial"/>
                <w:noProof/>
                <w:webHidden/>
              </w:rPr>
              <w:fldChar w:fldCharType="end"/>
            </w:r>
          </w:hyperlink>
        </w:p>
        <w:p w14:paraId="12D4B538"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82" w:history="1">
            <w:r w:rsidR="003116FC" w:rsidRPr="003116FC">
              <w:rPr>
                <w:rStyle w:val="Hipervnculo"/>
                <w:rFonts w:ascii="Arial" w:hAnsi="Arial" w:cs="Arial"/>
                <w:noProof/>
                <w:shd w:val="clear" w:color="auto" w:fill="FFFFFF"/>
                <w:lang w:bidi="hi-IN"/>
              </w:rPr>
              <w:t>2.5.- Alcance:</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_Toc502335982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37</w:t>
            </w:r>
            <w:r w:rsidR="003116FC" w:rsidRPr="003116FC">
              <w:rPr>
                <w:rFonts w:ascii="Arial" w:hAnsi="Arial" w:cs="Arial"/>
                <w:noProof/>
                <w:webHidden/>
              </w:rPr>
              <w:fldChar w:fldCharType="end"/>
            </w:r>
          </w:hyperlink>
        </w:p>
        <w:p w14:paraId="0538DF91"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83" w:history="1">
            <w:r w:rsidR="003116FC" w:rsidRPr="003116FC">
              <w:rPr>
                <w:rStyle w:val="Hipervnculo"/>
                <w:rFonts w:ascii="Arial" w:hAnsi="Arial" w:cs="Arial"/>
                <w:noProof/>
                <w:shd w:val="clear" w:color="auto" w:fill="FFFFFF"/>
                <w:lang w:bidi="hi-IN"/>
              </w:rPr>
              <w:t>2.6. Limitaciones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_Toc502335983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37</w:t>
            </w:r>
            <w:r w:rsidR="003116FC" w:rsidRPr="003116FC">
              <w:rPr>
                <w:rFonts w:ascii="Arial" w:hAnsi="Arial" w:cs="Arial"/>
                <w:noProof/>
                <w:webHidden/>
              </w:rPr>
              <w:fldChar w:fldCharType="end"/>
            </w:r>
          </w:hyperlink>
        </w:p>
        <w:p w14:paraId="71E57652"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84" w:history="1">
            <w:r w:rsidR="003116FC" w:rsidRPr="003116FC">
              <w:rPr>
                <w:rStyle w:val="Hipervnculo"/>
                <w:rFonts w:ascii="Arial" w:hAnsi="Arial" w:cs="Arial"/>
                <w:bCs/>
                <w:noProof/>
                <w:shd w:val="clear" w:color="auto" w:fill="FFFFFF"/>
              </w:rPr>
              <w:t>2.7. Requerimientos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_Toc502335984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38</w:t>
            </w:r>
            <w:r w:rsidR="003116FC" w:rsidRPr="003116FC">
              <w:rPr>
                <w:rFonts w:ascii="Arial" w:hAnsi="Arial" w:cs="Arial"/>
                <w:noProof/>
                <w:webHidden/>
              </w:rPr>
              <w:fldChar w:fldCharType="end"/>
            </w:r>
          </w:hyperlink>
        </w:p>
        <w:p w14:paraId="0AF90DEB" w14:textId="77777777" w:rsidR="003116FC" w:rsidRPr="003116FC" w:rsidRDefault="00884A2E" w:rsidP="003116FC">
          <w:pPr>
            <w:pStyle w:val="TDC1"/>
            <w:tabs>
              <w:tab w:val="right" w:leader="dot" w:pos="8828"/>
            </w:tabs>
            <w:spacing w:line="480" w:lineRule="auto"/>
            <w:rPr>
              <w:rFonts w:ascii="Arial" w:eastAsiaTheme="minorEastAsia" w:hAnsi="Arial" w:cs="Arial"/>
              <w:noProof/>
              <w:color w:val="auto"/>
              <w:sz w:val="22"/>
              <w:szCs w:val="22"/>
            </w:rPr>
          </w:pPr>
          <w:hyperlink w:anchor="_Toc502335985" w:history="1">
            <w:r w:rsidR="003116FC" w:rsidRPr="003116FC">
              <w:rPr>
                <w:rStyle w:val="Hipervnculo"/>
                <w:rFonts w:ascii="Arial" w:hAnsi="Arial" w:cs="Arial"/>
                <w:noProof/>
              </w:rPr>
              <w:t>Capitulo III: Materiales y Métodos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_Toc502335985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40</w:t>
            </w:r>
            <w:r w:rsidR="003116FC" w:rsidRPr="003116FC">
              <w:rPr>
                <w:rFonts w:ascii="Arial" w:hAnsi="Arial" w:cs="Arial"/>
                <w:noProof/>
                <w:webHidden/>
              </w:rPr>
              <w:fldChar w:fldCharType="end"/>
            </w:r>
          </w:hyperlink>
        </w:p>
        <w:p w14:paraId="0F97BA07"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86" w:history="1">
            <w:r w:rsidR="003116FC" w:rsidRPr="003116FC">
              <w:rPr>
                <w:rStyle w:val="Hipervnculo"/>
                <w:rFonts w:ascii="Arial" w:hAnsi="Arial" w:cs="Arial"/>
                <w:bCs/>
                <w:noProof/>
                <w:shd w:val="clear" w:color="auto" w:fill="FFFFFF"/>
              </w:rPr>
              <w:t>3.1  Selección de metodologías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_Toc502335986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41</w:t>
            </w:r>
            <w:r w:rsidR="003116FC" w:rsidRPr="003116FC">
              <w:rPr>
                <w:rFonts w:ascii="Arial" w:hAnsi="Arial" w:cs="Arial"/>
                <w:noProof/>
                <w:webHidden/>
              </w:rPr>
              <w:fldChar w:fldCharType="end"/>
            </w:r>
          </w:hyperlink>
        </w:p>
        <w:p w14:paraId="4AC86739"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87" w:history="1">
            <w:r w:rsidR="003116FC" w:rsidRPr="003116FC">
              <w:rPr>
                <w:rStyle w:val="Hipervnculo"/>
                <w:rFonts w:ascii="Arial" w:hAnsi="Arial" w:cs="Arial"/>
                <w:noProof/>
                <w:lang w:bidi="hi-IN"/>
              </w:rPr>
              <w:t>3.2 Selección de técnicas y tecnologías.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_Toc502335987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41</w:t>
            </w:r>
            <w:r w:rsidR="003116FC" w:rsidRPr="003116FC">
              <w:rPr>
                <w:rFonts w:ascii="Arial" w:hAnsi="Arial" w:cs="Arial"/>
                <w:noProof/>
                <w:webHidden/>
              </w:rPr>
              <w:fldChar w:fldCharType="end"/>
            </w:r>
          </w:hyperlink>
        </w:p>
        <w:p w14:paraId="052CD6E5"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88" w:history="1">
            <w:r w:rsidR="003116FC" w:rsidRPr="003116FC">
              <w:rPr>
                <w:rStyle w:val="Hipervnculo"/>
                <w:rFonts w:ascii="Arial" w:hAnsi="Arial" w:cs="Arial"/>
                <w:noProof/>
                <w:lang w:val="es-ES_tradnl"/>
              </w:rPr>
              <w:t>3.3 Matriz de trazabilidad de requerimientos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_Toc502335988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42</w:t>
            </w:r>
            <w:r w:rsidR="003116FC" w:rsidRPr="003116FC">
              <w:rPr>
                <w:rFonts w:ascii="Arial" w:hAnsi="Arial" w:cs="Arial"/>
                <w:noProof/>
                <w:webHidden/>
              </w:rPr>
              <w:fldChar w:fldCharType="end"/>
            </w:r>
          </w:hyperlink>
        </w:p>
        <w:p w14:paraId="243CB2DC"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89" w:history="1">
            <w:r w:rsidR="003116FC" w:rsidRPr="003116FC">
              <w:rPr>
                <w:rStyle w:val="Hipervnculo"/>
                <w:rFonts w:ascii="Arial" w:hAnsi="Arial" w:cs="Arial"/>
                <w:bCs/>
                <w:noProof/>
                <w:shd w:val="clear" w:color="auto" w:fill="FFFFFF"/>
              </w:rPr>
              <w:t>3.4 Planificación del proyecto</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_Toc502335989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43</w:t>
            </w:r>
            <w:r w:rsidR="003116FC" w:rsidRPr="003116FC">
              <w:rPr>
                <w:rFonts w:ascii="Arial" w:hAnsi="Arial" w:cs="Arial"/>
                <w:noProof/>
                <w:webHidden/>
              </w:rPr>
              <w:fldChar w:fldCharType="end"/>
            </w:r>
          </w:hyperlink>
        </w:p>
        <w:p w14:paraId="47A66715"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90" w:history="1">
            <w:r w:rsidR="003116FC" w:rsidRPr="003116FC">
              <w:rPr>
                <w:rStyle w:val="Hipervnculo"/>
                <w:rFonts w:ascii="Arial" w:hAnsi="Arial" w:cs="Arial"/>
                <w:noProof/>
                <w:shd w:val="clear" w:color="auto" w:fill="FFFFFF"/>
                <w:lang w:bidi="hi-IN"/>
              </w:rPr>
              <w:t>3.5 Métricas de los objetivos.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_Toc502335990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44</w:t>
            </w:r>
            <w:r w:rsidR="003116FC" w:rsidRPr="003116FC">
              <w:rPr>
                <w:rFonts w:ascii="Arial" w:hAnsi="Arial" w:cs="Arial"/>
                <w:noProof/>
                <w:webHidden/>
              </w:rPr>
              <w:fldChar w:fldCharType="end"/>
            </w:r>
          </w:hyperlink>
        </w:p>
        <w:p w14:paraId="55CD5D34"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91" w:history="1">
            <w:r w:rsidR="003116FC" w:rsidRPr="003116FC">
              <w:rPr>
                <w:rStyle w:val="Hipervnculo"/>
                <w:rFonts w:ascii="Arial" w:hAnsi="Arial" w:cs="Arial"/>
                <w:noProof/>
                <w:shd w:val="clear" w:color="auto" w:fill="FFFFFF"/>
                <w:lang w:bidi="hi-IN"/>
              </w:rPr>
              <w:t>3.6 Plan de Gestión de la Configuración</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_Toc502335991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46</w:t>
            </w:r>
            <w:r w:rsidR="003116FC" w:rsidRPr="003116FC">
              <w:rPr>
                <w:rFonts w:ascii="Arial" w:hAnsi="Arial" w:cs="Arial"/>
                <w:noProof/>
                <w:webHidden/>
              </w:rPr>
              <w:fldChar w:fldCharType="end"/>
            </w:r>
          </w:hyperlink>
        </w:p>
        <w:p w14:paraId="427D8628"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92" w:history="1">
            <w:r w:rsidR="003116FC" w:rsidRPr="003116FC">
              <w:rPr>
                <w:rStyle w:val="Hipervnculo"/>
                <w:rFonts w:ascii="Arial" w:hAnsi="Arial" w:cs="Arial"/>
                <w:noProof/>
                <w:shd w:val="clear" w:color="auto" w:fill="FFFFFF"/>
                <w:lang w:bidi="hi-IN"/>
              </w:rPr>
              <w:t>3.7 Plan Gestión de Cambios.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_Toc502335992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47</w:t>
            </w:r>
            <w:r w:rsidR="003116FC" w:rsidRPr="003116FC">
              <w:rPr>
                <w:rFonts w:ascii="Arial" w:hAnsi="Arial" w:cs="Arial"/>
                <w:noProof/>
                <w:webHidden/>
              </w:rPr>
              <w:fldChar w:fldCharType="end"/>
            </w:r>
          </w:hyperlink>
        </w:p>
        <w:p w14:paraId="64908671"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93" w:history="1">
            <w:r w:rsidR="003116FC" w:rsidRPr="003116FC">
              <w:rPr>
                <w:rStyle w:val="Hipervnculo"/>
                <w:rFonts w:ascii="Arial" w:hAnsi="Arial" w:cs="Arial"/>
                <w:bCs/>
                <w:noProof/>
                <w:shd w:val="clear" w:color="auto" w:fill="FFFFFF"/>
              </w:rPr>
              <w:t>3.8 Plan de Gestión de Riesgos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_Toc502335993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48</w:t>
            </w:r>
            <w:r w:rsidR="003116FC" w:rsidRPr="003116FC">
              <w:rPr>
                <w:rFonts w:ascii="Arial" w:hAnsi="Arial" w:cs="Arial"/>
                <w:noProof/>
                <w:webHidden/>
              </w:rPr>
              <w:fldChar w:fldCharType="end"/>
            </w:r>
          </w:hyperlink>
        </w:p>
        <w:p w14:paraId="17829C0F"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94" w:history="1">
            <w:r w:rsidR="003116FC" w:rsidRPr="003116FC">
              <w:rPr>
                <w:rStyle w:val="Hipervnculo"/>
                <w:rFonts w:ascii="Arial" w:hAnsi="Arial" w:cs="Arial"/>
                <w:bCs/>
                <w:noProof/>
                <w:shd w:val="clear" w:color="auto" w:fill="FFFFFF"/>
              </w:rPr>
              <w:t>3.9 Ambiente de desarrollo, pruebas y producción</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_Toc502335994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51</w:t>
            </w:r>
            <w:r w:rsidR="003116FC" w:rsidRPr="003116FC">
              <w:rPr>
                <w:rFonts w:ascii="Arial" w:hAnsi="Arial" w:cs="Arial"/>
                <w:noProof/>
                <w:webHidden/>
              </w:rPr>
              <w:fldChar w:fldCharType="end"/>
            </w:r>
          </w:hyperlink>
        </w:p>
        <w:p w14:paraId="08A99A5C" w14:textId="77777777" w:rsidR="003116FC" w:rsidRPr="003116FC" w:rsidRDefault="00884A2E" w:rsidP="003116FC">
          <w:pPr>
            <w:pStyle w:val="TDC1"/>
            <w:tabs>
              <w:tab w:val="right" w:leader="dot" w:pos="8828"/>
            </w:tabs>
            <w:spacing w:line="480" w:lineRule="auto"/>
            <w:rPr>
              <w:rFonts w:ascii="Arial" w:eastAsiaTheme="minorEastAsia" w:hAnsi="Arial" w:cs="Arial"/>
              <w:noProof/>
              <w:color w:val="auto"/>
              <w:sz w:val="22"/>
              <w:szCs w:val="22"/>
            </w:rPr>
          </w:pPr>
          <w:hyperlink w:anchor="_Toc502335995" w:history="1">
            <w:r w:rsidR="003116FC" w:rsidRPr="003116FC">
              <w:rPr>
                <w:rStyle w:val="Hipervnculo"/>
                <w:rFonts w:ascii="Arial" w:hAnsi="Arial" w:cs="Arial"/>
                <w:noProof/>
              </w:rPr>
              <w:t>Capitulo IV: Desarrollo y Resultados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_Toc502335995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52</w:t>
            </w:r>
            <w:r w:rsidR="003116FC" w:rsidRPr="003116FC">
              <w:rPr>
                <w:rFonts w:ascii="Arial" w:hAnsi="Arial" w:cs="Arial"/>
                <w:noProof/>
                <w:webHidden/>
              </w:rPr>
              <w:fldChar w:fldCharType="end"/>
            </w:r>
          </w:hyperlink>
        </w:p>
        <w:p w14:paraId="6D9363A8"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96" w:history="1">
            <w:r w:rsidR="003116FC" w:rsidRPr="003116FC">
              <w:rPr>
                <w:rStyle w:val="Hipervnculo"/>
                <w:rFonts w:ascii="Arial" w:hAnsi="Arial" w:cs="Arial"/>
                <w:noProof/>
                <w:shd w:val="clear" w:color="auto" w:fill="FFFFFF"/>
                <w:lang w:bidi="hi-IN"/>
              </w:rPr>
              <w:t>4.1 Desarrollo de los Sprint.</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_Toc502335996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53</w:t>
            </w:r>
            <w:r w:rsidR="003116FC" w:rsidRPr="003116FC">
              <w:rPr>
                <w:rFonts w:ascii="Arial" w:hAnsi="Arial" w:cs="Arial"/>
                <w:noProof/>
                <w:webHidden/>
              </w:rPr>
              <w:fldChar w:fldCharType="end"/>
            </w:r>
          </w:hyperlink>
        </w:p>
        <w:p w14:paraId="4A6312A0" w14:textId="77777777" w:rsidR="003116FC" w:rsidRPr="003116FC" w:rsidRDefault="00884A2E" w:rsidP="003116FC">
          <w:pPr>
            <w:pStyle w:val="TDC1"/>
            <w:tabs>
              <w:tab w:val="right" w:leader="dot" w:pos="8828"/>
            </w:tabs>
            <w:spacing w:line="480" w:lineRule="auto"/>
            <w:rPr>
              <w:rFonts w:ascii="Arial" w:eastAsiaTheme="minorEastAsia" w:hAnsi="Arial" w:cs="Arial"/>
              <w:noProof/>
              <w:color w:val="auto"/>
              <w:sz w:val="22"/>
              <w:szCs w:val="22"/>
            </w:rPr>
          </w:pPr>
          <w:hyperlink w:anchor="_Toc502335997" w:history="1">
            <w:r w:rsidR="003116FC" w:rsidRPr="003116FC">
              <w:rPr>
                <w:rStyle w:val="Hipervnculo"/>
                <w:rFonts w:ascii="Arial" w:hAnsi="Arial" w:cs="Arial"/>
                <w:noProof/>
                <w:shd w:val="clear" w:color="auto" w:fill="FFFFFF"/>
              </w:rPr>
              <w:t>Capítulo V: Discusiones.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_Toc502335997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78</w:t>
            </w:r>
            <w:r w:rsidR="003116FC" w:rsidRPr="003116FC">
              <w:rPr>
                <w:rFonts w:ascii="Arial" w:hAnsi="Arial" w:cs="Arial"/>
                <w:noProof/>
                <w:webHidden/>
              </w:rPr>
              <w:fldChar w:fldCharType="end"/>
            </w:r>
          </w:hyperlink>
        </w:p>
        <w:p w14:paraId="55CE61DC"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5998" w:history="1">
            <w:r w:rsidR="003116FC" w:rsidRPr="003116FC">
              <w:rPr>
                <w:rStyle w:val="Hipervnculo"/>
                <w:rFonts w:ascii="Arial" w:hAnsi="Arial" w:cs="Arial"/>
                <w:noProof/>
                <w:shd w:val="clear" w:color="auto" w:fill="FFFFFF"/>
                <w:lang w:bidi="hi-IN"/>
              </w:rPr>
              <w:t>5.1 Discusiones.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_Toc502335998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79</w:t>
            </w:r>
            <w:r w:rsidR="003116FC" w:rsidRPr="003116FC">
              <w:rPr>
                <w:rFonts w:ascii="Arial" w:hAnsi="Arial" w:cs="Arial"/>
                <w:noProof/>
                <w:webHidden/>
              </w:rPr>
              <w:fldChar w:fldCharType="end"/>
            </w:r>
          </w:hyperlink>
        </w:p>
        <w:p w14:paraId="698D17AD" w14:textId="77777777" w:rsidR="003116FC" w:rsidRPr="003116FC" w:rsidRDefault="00884A2E" w:rsidP="003116FC">
          <w:pPr>
            <w:pStyle w:val="TDC1"/>
            <w:tabs>
              <w:tab w:val="right" w:leader="dot" w:pos="8828"/>
            </w:tabs>
            <w:spacing w:line="480" w:lineRule="auto"/>
            <w:rPr>
              <w:rFonts w:ascii="Arial" w:eastAsiaTheme="minorEastAsia" w:hAnsi="Arial" w:cs="Arial"/>
              <w:noProof/>
              <w:color w:val="auto"/>
              <w:sz w:val="22"/>
              <w:szCs w:val="22"/>
            </w:rPr>
          </w:pPr>
          <w:hyperlink w:anchor="_Toc502335999" w:history="1">
            <w:r w:rsidR="003116FC" w:rsidRPr="003116FC">
              <w:rPr>
                <w:rStyle w:val="Hipervnculo"/>
                <w:rFonts w:ascii="Arial" w:hAnsi="Arial" w:cs="Arial"/>
                <w:noProof/>
                <w:shd w:val="clear" w:color="auto" w:fill="FFFFFF"/>
              </w:rPr>
              <w:t>Capítulo VI: Conclusiones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_Toc502335999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84</w:t>
            </w:r>
            <w:r w:rsidR="003116FC" w:rsidRPr="003116FC">
              <w:rPr>
                <w:rFonts w:ascii="Arial" w:hAnsi="Arial" w:cs="Arial"/>
                <w:noProof/>
                <w:webHidden/>
              </w:rPr>
              <w:fldChar w:fldCharType="end"/>
            </w:r>
          </w:hyperlink>
        </w:p>
        <w:p w14:paraId="64D2311F" w14:textId="77777777" w:rsidR="003116FC" w:rsidRPr="003116FC" w:rsidRDefault="00884A2E" w:rsidP="003116FC">
          <w:pPr>
            <w:pStyle w:val="TDC2"/>
            <w:tabs>
              <w:tab w:val="right" w:leader="dot" w:pos="8828"/>
            </w:tabs>
            <w:spacing w:line="480" w:lineRule="auto"/>
            <w:rPr>
              <w:rFonts w:ascii="Arial" w:eastAsiaTheme="minorEastAsia" w:hAnsi="Arial" w:cs="Arial"/>
              <w:noProof/>
              <w:color w:val="auto"/>
              <w:sz w:val="22"/>
              <w:szCs w:val="22"/>
            </w:rPr>
          </w:pPr>
          <w:hyperlink w:anchor="_Toc502336000" w:history="1">
            <w:r w:rsidR="003116FC" w:rsidRPr="003116FC">
              <w:rPr>
                <w:rStyle w:val="Hipervnculo"/>
                <w:rFonts w:ascii="Arial" w:hAnsi="Arial" w:cs="Arial"/>
                <w:noProof/>
                <w:shd w:val="clear" w:color="auto" w:fill="FFFFFF"/>
                <w:lang w:bidi="hi-IN"/>
              </w:rPr>
              <w:t>6.1 Conclusiones y trabajos posteriores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_Toc502336000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85</w:t>
            </w:r>
            <w:r w:rsidR="003116FC" w:rsidRPr="003116FC">
              <w:rPr>
                <w:rFonts w:ascii="Arial" w:hAnsi="Arial" w:cs="Arial"/>
                <w:noProof/>
                <w:webHidden/>
              </w:rPr>
              <w:fldChar w:fldCharType="end"/>
            </w:r>
          </w:hyperlink>
        </w:p>
        <w:p w14:paraId="6EB353F7" w14:textId="77777777" w:rsidR="003116FC" w:rsidRPr="003116FC" w:rsidRDefault="00884A2E" w:rsidP="003116FC">
          <w:pPr>
            <w:pStyle w:val="TDC1"/>
            <w:tabs>
              <w:tab w:val="right" w:leader="dot" w:pos="8828"/>
            </w:tabs>
            <w:spacing w:line="480" w:lineRule="auto"/>
            <w:rPr>
              <w:rFonts w:ascii="Arial" w:eastAsiaTheme="minorEastAsia" w:hAnsi="Arial" w:cs="Arial"/>
              <w:noProof/>
              <w:color w:val="auto"/>
              <w:sz w:val="22"/>
              <w:szCs w:val="22"/>
            </w:rPr>
          </w:pPr>
          <w:hyperlink w:anchor="_Toc502336001" w:history="1">
            <w:r w:rsidR="003116FC" w:rsidRPr="003116FC">
              <w:rPr>
                <w:rStyle w:val="Hipervnculo"/>
                <w:rFonts w:ascii="Arial" w:hAnsi="Arial" w:cs="Arial"/>
                <w:noProof/>
              </w:rPr>
              <w:t>Bibliografía.</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_Toc502336001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87</w:t>
            </w:r>
            <w:r w:rsidR="003116FC" w:rsidRPr="003116FC">
              <w:rPr>
                <w:rFonts w:ascii="Arial" w:hAnsi="Arial" w:cs="Arial"/>
                <w:noProof/>
                <w:webHidden/>
              </w:rPr>
              <w:fldChar w:fldCharType="end"/>
            </w:r>
          </w:hyperlink>
        </w:p>
        <w:p w14:paraId="49D5BC88" w14:textId="7683ADAF" w:rsidR="00C44020" w:rsidRPr="007F44F0" w:rsidRDefault="00C44020" w:rsidP="003116FC">
          <w:pPr>
            <w:spacing w:before="100" w:beforeAutospacing="1" w:after="100" w:afterAutospacing="1" w:line="480" w:lineRule="auto"/>
            <w:rPr>
              <w:rFonts w:ascii="Arial" w:hAnsi="Arial" w:cs="Arial"/>
            </w:rPr>
          </w:pPr>
          <w:r w:rsidRPr="003116FC">
            <w:rPr>
              <w:rFonts w:ascii="Arial" w:hAnsi="Arial" w:cs="Arial"/>
              <w:bCs/>
              <w:lang w:val="es-ES"/>
            </w:rPr>
            <w:fldChar w:fldCharType="end"/>
          </w:r>
        </w:p>
      </w:sdtContent>
    </w:sdt>
    <w:p w14:paraId="59894B96" w14:textId="4ADA90C1" w:rsidR="00C44020" w:rsidRPr="007F44F0" w:rsidRDefault="00C44020" w:rsidP="007F44F0">
      <w:pPr>
        <w:spacing w:before="100" w:beforeAutospacing="1" w:after="100" w:afterAutospacing="1" w:line="480" w:lineRule="auto"/>
        <w:rPr>
          <w:rFonts w:ascii="Arial" w:hAnsi="Arial" w:cs="Arial"/>
          <w:b/>
        </w:rPr>
      </w:pPr>
      <w:r w:rsidRPr="007F44F0">
        <w:rPr>
          <w:rFonts w:ascii="Arial" w:hAnsi="Arial" w:cs="Arial"/>
          <w:b/>
        </w:rPr>
        <w:br w:type="page"/>
      </w:r>
    </w:p>
    <w:p w14:paraId="3DF011C2" w14:textId="45483C28" w:rsidR="00E56B81" w:rsidRPr="007F44F0" w:rsidRDefault="005B72C3" w:rsidP="005B72C3">
      <w:pPr>
        <w:spacing w:before="100" w:beforeAutospacing="1" w:after="100" w:afterAutospacing="1" w:line="480" w:lineRule="auto"/>
        <w:jc w:val="center"/>
        <w:rPr>
          <w:rFonts w:ascii="Arial" w:hAnsi="Arial" w:cs="Arial"/>
          <w:b/>
        </w:rPr>
      </w:pPr>
      <w:r>
        <w:rPr>
          <w:rFonts w:ascii="Arial" w:hAnsi="Arial" w:cs="Arial"/>
          <w:b/>
        </w:rPr>
        <w:lastRenderedPageBreak/>
        <w:t>Índice de Figuras</w:t>
      </w:r>
    </w:p>
    <w:p w14:paraId="0CEFAA2B" w14:textId="77777777" w:rsidR="003116FC" w:rsidRDefault="00B16EBB"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r w:rsidRPr="00656206">
        <w:rPr>
          <w:rFonts w:ascii="Arial" w:hAnsi="Arial" w:cs="Arial"/>
          <w:b/>
        </w:rPr>
        <w:fldChar w:fldCharType="begin"/>
      </w:r>
      <w:r w:rsidRPr="00656206">
        <w:rPr>
          <w:rFonts w:ascii="Arial" w:hAnsi="Arial" w:cs="Arial"/>
          <w:b/>
        </w:rPr>
        <w:instrText xml:space="preserve"> TOC \h \z \c "Ilustración" </w:instrText>
      </w:r>
      <w:r w:rsidRPr="00656206">
        <w:rPr>
          <w:rFonts w:ascii="Arial" w:hAnsi="Arial" w:cs="Arial"/>
          <w:b/>
        </w:rPr>
        <w:fldChar w:fldCharType="separate"/>
      </w:r>
      <w:hyperlink w:anchor="_Toc502335910" w:history="1">
        <w:r w:rsidR="003116FC" w:rsidRPr="0023747C">
          <w:rPr>
            <w:rStyle w:val="Hipervnculo"/>
            <w:rFonts w:ascii="Arial" w:hAnsi="Arial" w:cs="Arial"/>
            <w:noProof/>
          </w:rPr>
          <w:t xml:space="preserve">Figura </w:t>
        </w:r>
        <w:r w:rsidR="003116FC" w:rsidRPr="0023747C">
          <w:rPr>
            <w:rStyle w:val="Hipervnculo"/>
            <w:noProof/>
          </w:rPr>
          <w:t>1</w:t>
        </w:r>
        <w:r w:rsidR="003116FC" w:rsidRPr="0023747C">
          <w:rPr>
            <w:rStyle w:val="Hipervnculo"/>
            <w:rFonts w:ascii="Arial" w:hAnsi="Arial" w:cs="Arial"/>
            <w:noProof/>
          </w:rPr>
          <w:t>. Esquema de la estructura básica de una Inmunoglobulina (Modificado de Koivunen M., y Krogsrud R., 2006)</w:t>
        </w:r>
        <w:r w:rsidR="003116FC">
          <w:rPr>
            <w:noProof/>
            <w:webHidden/>
          </w:rPr>
          <w:tab/>
        </w:r>
        <w:r w:rsidR="003116FC">
          <w:rPr>
            <w:noProof/>
            <w:webHidden/>
          </w:rPr>
          <w:fldChar w:fldCharType="begin"/>
        </w:r>
        <w:r w:rsidR="003116FC">
          <w:rPr>
            <w:noProof/>
            <w:webHidden/>
          </w:rPr>
          <w:instrText xml:space="preserve"> PAGEREF _Toc502335910 \h </w:instrText>
        </w:r>
        <w:r w:rsidR="003116FC">
          <w:rPr>
            <w:noProof/>
            <w:webHidden/>
          </w:rPr>
        </w:r>
        <w:r w:rsidR="003116FC">
          <w:rPr>
            <w:noProof/>
            <w:webHidden/>
          </w:rPr>
          <w:fldChar w:fldCharType="separate"/>
        </w:r>
        <w:r w:rsidR="003116FC">
          <w:rPr>
            <w:noProof/>
            <w:webHidden/>
          </w:rPr>
          <w:t>20</w:t>
        </w:r>
        <w:r w:rsidR="003116FC">
          <w:rPr>
            <w:noProof/>
            <w:webHidden/>
          </w:rPr>
          <w:fldChar w:fldCharType="end"/>
        </w:r>
      </w:hyperlink>
    </w:p>
    <w:p w14:paraId="615FF601"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11" w:history="1">
        <w:r w:rsidR="003116FC" w:rsidRPr="0023747C">
          <w:rPr>
            <w:rStyle w:val="Hipervnculo"/>
            <w:rFonts w:ascii="Arial" w:hAnsi="Arial" w:cs="Arial"/>
            <w:noProof/>
          </w:rPr>
          <w:t xml:space="preserve">Figura </w:t>
        </w:r>
        <w:r w:rsidR="003116FC" w:rsidRPr="0023747C">
          <w:rPr>
            <w:rStyle w:val="Hipervnculo"/>
            <w:noProof/>
          </w:rPr>
          <w:t>2</w:t>
        </w:r>
        <w:r w:rsidR="003116FC" w:rsidRPr="0023747C">
          <w:rPr>
            <w:rStyle w:val="Hipervnculo"/>
            <w:rFonts w:ascii="Arial" w:hAnsi="Arial" w:cs="Arial"/>
            <w:noProof/>
          </w:rPr>
          <w:t>. Gráfico comparativo de 5 fluorocromos distintos bajo una luz de 480nm. Realizado con la herramienta online de BD Biosciences.</w:t>
        </w:r>
        <w:r w:rsidR="003116FC">
          <w:rPr>
            <w:noProof/>
            <w:webHidden/>
          </w:rPr>
          <w:tab/>
        </w:r>
        <w:r w:rsidR="003116FC">
          <w:rPr>
            <w:noProof/>
            <w:webHidden/>
          </w:rPr>
          <w:fldChar w:fldCharType="begin"/>
        </w:r>
        <w:r w:rsidR="003116FC">
          <w:rPr>
            <w:noProof/>
            <w:webHidden/>
          </w:rPr>
          <w:instrText xml:space="preserve"> PAGEREF _Toc502335911 \h </w:instrText>
        </w:r>
        <w:r w:rsidR="003116FC">
          <w:rPr>
            <w:noProof/>
            <w:webHidden/>
          </w:rPr>
        </w:r>
        <w:r w:rsidR="003116FC">
          <w:rPr>
            <w:noProof/>
            <w:webHidden/>
          </w:rPr>
          <w:fldChar w:fldCharType="separate"/>
        </w:r>
        <w:r w:rsidR="003116FC">
          <w:rPr>
            <w:noProof/>
            <w:webHidden/>
          </w:rPr>
          <w:t>22</w:t>
        </w:r>
        <w:r w:rsidR="003116FC">
          <w:rPr>
            <w:noProof/>
            <w:webHidden/>
          </w:rPr>
          <w:fldChar w:fldCharType="end"/>
        </w:r>
      </w:hyperlink>
    </w:p>
    <w:p w14:paraId="396D8205"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12" w:history="1">
        <w:r w:rsidR="003116FC" w:rsidRPr="0023747C">
          <w:rPr>
            <w:rStyle w:val="Hipervnculo"/>
            <w:rFonts w:ascii="Arial" w:hAnsi="Arial" w:cs="Arial"/>
            <w:noProof/>
          </w:rPr>
          <w:t xml:space="preserve">Figura </w:t>
        </w:r>
        <w:r w:rsidR="003116FC" w:rsidRPr="0023747C">
          <w:rPr>
            <w:rStyle w:val="Hipervnculo"/>
            <w:noProof/>
          </w:rPr>
          <w:t>3</w:t>
        </w:r>
        <w:r w:rsidR="003116FC" w:rsidRPr="0023747C">
          <w:rPr>
            <w:rStyle w:val="Hipervnculo"/>
            <w:rFonts w:ascii="Arial" w:hAnsi="Arial" w:cs="Arial"/>
            <w:noProof/>
          </w:rPr>
          <w:t>. Ejemplo de IFD (I) e IFI (II). (Koivunen M., y Krogsrud R., 2006)</w:t>
        </w:r>
        <w:r w:rsidR="003116FC">
          <w:rPr>
            <w:noProof/>
            <w:webHidden/>
          </w:rPr>
          <w:tab/>
        </w:r>
        <w:r w:rsidR="003116FC">
          <w:rPr>
            <w:noProof/>
            <w:webHidden/>
          </w:rPr>
          <w:fldChar w:fldCharType="begin"/>
        </w:r>
        <w:r w:rsidR="003116FC">
          <w:rPr>
            <w:noProof/>
            <w:webHidden/>
          </w:rPr>
          <w:instrText xml:space="preserve"> PAGEREF _Toc502335912 \h </w:instrText>
        </w:r>
        <w:r w:rsidR="003116FC">
          <w:rPr>
            <w:noProof/>
            <w:webHidden/>
          </w:rPr>
        </w:r>
        <w:r w:rsidR="003116FC">
          <w:rPr>
            <w:noProof/>
            <w:webHidden/>
          </w:rPr>
          <w:fldChar w:fldCharType="separate"/>
        </w:r>
        <w:r w:rsidR="003116FC">
          <w:rPr>
            <w:noProof/>
            <w:webHidden/>
          </w:rPr>
          <w:t>23</w:t>
        </w:r>
        <w:r w:rsidR="003116FC">
          <w:rPr>
            <w:noProof/>
            <w:webHidden/>
          </w:rPr>
          <w:fldChar w:fldCharType="end"/>
        </w:r>
      </w:hyperlink>
    </w:p>
    <w:p w14:paraId="3921C4BF"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13" w:history="1">
        <w:r w:rsidR="003116FC" w:rsidRPr="0023747C">
          <w:rPr>
            <w:rStyle w:val="Hipervnculo"/>
            <w:rFonts w:ascii="Arial" w:hAnsi="Arial" w:cs="Arial"/>
            <w:noProof/>
          </w:rPr>
          <w:t xml:space="preserve">Figura </w:t>
        </w:r>
        <w:r w:rsidR="003116FC" w:rsidRPr="0023747C">
          <w:rPr>
            <w:rStyle w:val="Hipervnculo"/>
            <w:noProof/>
          </w:rPr>
          <w:t>4</w:t>
        </w:r>
        <w:r w:rsidR="003116FC" w:rsidRPr="0023747C">
          <w:rPr>
            <w:rStyle w:val="Hipervnculo"/>
            <w:rFonts w:ascii="Arial" w:hAnsi="Arial" w:cs="Arial"/>
            <w:noProof/>
          </w:rPr>
          <w:t xml:space="preserve"> Se muestra un examen de Inmunofluorescencia Directa (IFD), en el cual las células que brillan de color verde indican la presencia del Virus Respiratorio Sincicial (Vircell Microbiologists)</w:t>
        </w:r>
        <w:r w:rsidR="003116FC">
          <w:rPr>
            <w:noProof/>
            <w:webHidden/>
          </w:rPr>
          <w:tab/>
        </w:r>
        <w:r w:rsidR="003116FC">
          <w:rPr>
            <w:noProof/>
            <w:webHidden/>
          </w:rPr>
          <w:fldChar w:fldCharType="begin"/>
        </w:r>
        <w:r w:rsidR="003116FC">
          <w:rPr>
            <w:noProof/>
            <w:webHidden/>
          </w:rPr>
          <w:instrText xml:space="preserve"> PAGEREF _Toc502335913 \h </w:instrText>
        </w:r>
        <w:r w:rsidR="003116FC">
          <w:rPr>
            <w:noProof/>
            <w:webHidden/>
          </w:rPr>
        </w:r>
        <w:r w:rsidR="003116FC">
          <w:rPr>
            <w:noProof/>
            <w:webHidden/>
          </w:rPr>
          <w:fldChar w:fldCharType="separate"/>
        </w:r>
        <w:r w:rsidR="003116FC">
          <w:rPr>
            <w:noProof/>
            <w:webHidden/>
          </w:rPr>
          <w:t>24</w:t>
        </w:r>
        <w:r w:rsidR="003116FC">
          <w:rPr>
            <w:noProof/>
            <w:webHidden/>
          </w:rPr>
          <w:fldChar w:fldCharType="end"/>
        </w:r>
      </w:hyperlink>
    </w:p>
    <w:p w14:paraId="5F859F70"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14" w:history="1">
        <w:r w:rsidR="003116FC" w:rsidRPr="0023747C">
          <w:rPr>
            <w:rStyle w:val="Hipervnculo"/>
            <w:rFonts w:ascii="Arial" w:hAnsi="Arial" w:cs="Arial"/>
            <w:noProof/>
          </w:rPr>
          <w:t xml:space="preserve">Figura </w:t>
        </w:r>
        <w:r w:rsidR="003116FC" w:rsidRPr="0023747C">
          <w:rPr>
            <w:rStyle w:val="Hipervnculo"/>
            <w:noProof/>
          </w:rPr>
          <w:t>5</w:t>
        </w:r>
        <w:r w:rsidR="003116FC" w:rsidRPr="0023747C">
          <w:rPr>
            <w:rStyle w:val="Hipervnculo"/>
            <w:rFonts w:ascii="Arial" w:hAnsi="Arial" w:cs="Arial"/>
            <w:noProof/>
          </w:rPr>
          <w:t>. Patrones de unión en Inmunofluorescencia Indirecta (IFI). (Koivunen M., y Krogsrud R., 2006)</w:t>
        </w:r>
        <w:r w:rsidR="003116FC">
          <w:rPr>
            <w:noProof/>
            <w:webHidden/>
          </w:rPr>
          <w:tab/>
        </w:r>
        <w:r w:rsidR="003116FC">
          <w:rPr>
            <w:noProof/>
            <w:webHidden/>
          </w:rPr>
          <w:fldChar w:fldCharType="begin"/>
        </w:r>
        <w:r w:rsidR="003116FC">
          <w:rPr>
            <w:noProof/>
            <w:webHidden/>
          </w:rPr>
          <w:instrText xml:space="preserve"> PAGEREF _Toc502335914 \h </w:instrText>
        </w:r>
        <w:r w:rsidR="003116FC">
          <w:rPr>
            <w:noProof/>
            <w:webHidden/>
          </w:rPr>
        </w:r>
        <w:r w:rsidR="003116FC">
          <w:rPr>
            <w:noProof/>
            <w:webHidden/>
          </w:rPr>
          <w:fldChar w:fldCharType="separate"/>
        </w:r>
        <w:r w:rsidR="003116FC">
          <w:rPr>
            <w:noProof/>
            <w:webHidden/>
          </w:rPr>
          <w:t>25</w:t>
        </w:r>
        <w:r w:rsidR="003116FC">
          <w:rPr>
            <w:noProof/>
            <w:webHidden/>
          </w:rPr>
          <w:fldChar w:fldCharType="end"/>
        </w:r>
      </w:hyperlink>
    </w:p>
    <w:p w14:paraId="2442738A"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15" w:history="1">
        <w:r w:rsidR="003116FC" w:rsidRPr="0023747C">
          <w:rPr>
            <w:rStyle w:val="Hipervnculo"/>
            <w:rFonts w:ascii="Arial" w:eastAsia="Times New Roman" w:hAnsi="Arial" w:cs="Arial"/>
            <w:noProof/>
          </w:rPr>
          <w:t xml:space="preserve">Figura </w:t>
        </w:r>
        <w:r w:rsidR="003116FC" w:rsidRPr="0023747C">
          <w:rPr>
            <w:rStyle w:val="Hipervnculo"/>
            <w:noProof/>
          </w:rPr>
          <w:t>6</w:t>
        </w:r>
        <w:r w:rsidR="003116FC" w:rsidRPr="0023747C">
          <w:rPr>
            <w:rStyle w:val="Hipervnculo"/>
            <w:rFonts w:ascii="Arial" w:eastAsia="Times New Roman" w:hAnsi="Arial" w:cs="Arial"/>
            <w:noProof/>
          </w:rPr>
          <w:t xml:space="preserve">. Número de papers sobre Deep Learning por técnica utilizada, realizados entre 2012 y Junio de 2017. </w:t>
        </w:r>
        <w:r w:rsidR="003116FC" w:rsidRPr="0023747C">
          <w:rPr>
            <w:rStyle w:val="Hipervnculo"/>
            <w:rFonts w:ascii="Arial" w:eastAsia="serif" w:hAnsi="Arial" w:cs="Arial"/>
            <w:noProof/>
          </w:rPr>
          <w:t>(</w:t>
        </w:r>
        <w:r w:rsidR="003116FC" w:rsidRPr="0023747C">
          <w:rPr>
            <w:rStyle w:val="Hipervnculo"/>
            <w:rFonts w:ascii="Arial" w:hAnsi="Arial" w:cs="Arial"/>
            <w:noProof/>
          </w:rPr>
          <w:t>Litjens, G. y cols., 2017</w:t>
        </w:r>
        <w:r w:rsidR="003116FC" w:rsidRPr="0023747C">
          <w:rPr>
            <w:rStyle w:val="Hipervnculo"/>
            <w:rFonts w:ascii="Arial" w:eastAsia="serif" w:hAnsi="Arial" w:cs="Arial"/>
            <w:noProof/>
          </w:rPr>
          <w:t>)</w:t>
        </w:r>
        <w:r w:rsidR="003116FC">
          <w:rPr>
            <w:noProof/>
            <w:webHidden/>
          </w:rPr>
          <w:tab/>
        </w:r>
        <w:r w:rsidR="003116FC">
          <w:rPr>
            <w:noProof/>
            <w:webHidden/>
          </w:rPr>
          <w:fldChar w:fldCharType="begin"/>
        </w:r>
        <w:r w:rsidR="003116FC">
          <w:rPr>
            <w:noProof/>
            <w:webHidden/>
          </w:rPr>
          <w:instrText xml:space="preserve"> PAGEREF _Toc502335915 \h </w:instrText>
        </w:r>
        <w:r w:rsidR="003116FC">
          <w:rPr>
            <w:noProof/>
            <w:webHidden/>
          </w:rPr>
        </w:r>
        <w:r w:rsidR="003116FC">
          <w:rPr>
            <w:noProof/>
            <w:webHidden/>
          </w:rPr>
          <w:fldChar w:fldCharType="separate"/>
        </w:r>
        <w:r w:rsidR="003116FC">
          <w:rPr>
            <w:noProof/>
            <w:webHidden/>
          </w:rPr>
          <w:t>29</w:t>
        </w:r>
        <w:r w:rsidR="003116FC">
          <w:rPr>
            <w:noProof/>
            <w:webHidden/>
          </w:rPr>
          <w:fldChar w:fldCharType="end"/>
        </w:r>
      </w:hyperlink>
    </w:p>
    <w:p w14:paraId="24574588"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16" w:history="1">
        <w:r w:rsidR="003116FC" w:rsidRPr="0023747C">
          <w:rPr>
            <w:rStyle w:val="Hipervnculo"/>
            <w:rFonts w:ascii="Arial" w:hAnsi="Arial" w:cs="Arial"/>
            <w:noProof/>
          </w:rPr>
          <w:t xml:space="preserve">Figura </w:t>
        </w:r>
        <w:r w:rsidR="003116FC" w:rsidRPr="0023747C">
          <w:rPr>
            <w:rStyle w:val="Hipervnculo"/>
            <w:noProof/>
          </w:rPr>
          <w:t>7</w:t>
        </w:r>
        <w:r w:rsidR="003116FC" w:rsidRPr="0023747C">
          <w:rPr>
            <w:rStyle w:val="Hipervnculo"/>
            <w:rFonts w:ascii="Arial" w:hAnsi="Arial" w:cs="Arial"/>
            <w:noProof/>
          </w:rPr>
          <w:t>. Ishikawa del problema. Elaboración propia</w:t>
        </w:r>
        <w:r w:rsidR="003116FC">
          <w:rPr>
            <w:noProof/>
            <w:webHidden/>
          </w:rPr>
          <w:tab/>
        </w:r>
        <w:r w:rsidR="003116FC">
          <w:rPr>
            <w:noProof/>
            <w:webHidden/>
          </w:rPr>
          <w:fldChar w:fldCharType="begin"/>
        </w:r>
        <w:r w:rsidR="003116FC">
          <w:rPr>
            <w:noProof/>
            <w:webHidden/>
          </w:rPr>
          <w:instrText xml:space="preserve"> PAGEREF _Toc502335916 \h </w:instrText>
        </w:r>
        <w:r w:rsidR="003116FC">
          <w:rPr>
            <w:noProof/>
            <w:webHidden/>
          </w:rPr>
        </w:r>
        <w:r w:rsidR="003116FC">
          <w:rPr>
            <w:noProof/>
            <w:webHidden/>
          </w:rPr>
          <w:fldChar w:fldCharType="separate"/>
        </w:r>
        <w:r w:rsidR="003116FC">
          <w:rPr>
            <w:noProof/>
            <w:webHidden/>
          </w:rPr>
          <w:t>31</w:t>
        </w:r>
        <w:r w:rsidR="003116FC">
          <w:rPr>
            <w:noProof/>
            <w:webHidden/>
          </w:rPr>
          <w:fldChar w:fldCharType="end"/>
        </w:r>
      </w:hyperlink>
    </w:p>
    <w:p w14:paraId="4313486D"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17" w:history="1">
        <w:r w:rsidR="003116FC" w:rsidRPr="0023747C">
          <w:rPr>
            <w:rStyle w:val="Hipervnculo"/>
            <w:rFonts w:ascii="Arial" w:hAnsi="Arial" w:cs="Arial"/>
            <w:noProof/>
          </w:rPr>
          <w:t xml:space="preserve">Figura </w:t>
        </w:r>
        <w:r w:rsidR="003116FC" w:rsidRPr="0023747C">
          <w:rPr>
            <w:rStyle w:val="Hipervnculo"/>
            <w:noProof/>
          </w:rPr>
          <w:t>8</w:t>
        </w:r>
        <w:r w:rsidR="003116FC" w:rsidRPr="0023747C">
          <w:rPr>
            <w:rStyle w:val="Hipervnculo"/>
            <w:rFonts w:ascii="Arial" w:hAnsi="Arial" w:cs="Arial"/>
            <w:noProof/>
          </w:rPr>
          <w:t>. Propuesta del sistema (Elaboración propia)</w:t>
        </w:r>
        <w:r w:rsidR="003116FC">
          <w:rPr>
            <w:noProof/>
            <w:webHidden/>
          </w:rPr>
          <w:tab/>
        </w:r>
        <w:r w:rsidR="003116FC">
          <w:rPr>
            <w:noProof/>
            <w:webHidden/>
          </w:rPr>
          <w:fldChar w:fldCharType="begin"/>
        </w:r>
        <w:r w:rsidR="003116FC">
          <w:rPr>
            <w:noProof/>
            <w:webHidden/>
          </w:rPr>
          <w:instrText xml:space="preserve"> PAGEREF _Toc502335917 \h </w:instrText>
        </w:r>
        <w:r w:rsidR="003116FC">
          <w:rPr>
            <w:noProof/>
            <w:webHidden/>
          </w:rPr>
        </w:r>
        <w:r w:rsidR="003116FC">
          <w:rPr>
            <w:noProof/>
            <w:webHidden/>
          </w:rPr>
          <w:fldChar w:fldCharType="separate"/>
        </w:r>
        <w:r w:rsidR="003116FC">
          <w:rPr>
            <w:noProof/>
            <w:webHidden/>
          </w:rPr>
          <w:t>36</w:t>
        </w:r>
        <w:r w:rsidR="003116FC">
          <w:rPr>
            <w:noProof/>
            <w:webHidden/>
          </w:rPr>
          <w:fldChar w:fldCharType="end"/>
        </w:r>
      </w:hyperlink>
    </w:p>
    <w:p w14:paraId="55CE4527" w14:textId="77777777" w:rsidR="003116FC" w:rsidRP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18" w:history="1">
        <w:r w:rsidR="003116FC" w:rsidRPr="003116FC">
          <w:rPr>
            <w:rStyle w:val="Hipervnculo"/>
            <w:rFonts w:ascii="Arial" w:hAnsi="Arial" w:cs="Arial"/>
            <w:noProof/>
            <w:shd w:val="clear" w:color="auto" w:fill="FFFFFF"/>
          </w:rPr>
          <w:t xml:space="preserve">Figura </w:t>
        </w:r>
        <w:r w:rsidR="003116FC" w:rsidRPr="003116FC">
          <w:rPr>
            <w:rStyle w:val="Hipervnculo"/>
            <w:noProof/>
          </w:rPr>
          <w:t>9</w:t>
        </w:r>
        <w:r w:rsidR="003116FC" w:rsidRPr="003116FC">
          <w:rPr>
            <w:rStyle w:val="Hipervnculo"/>
            <w:rFonts w:ascii="Arial" w:hAnsi="Arial" w:cs="Arial"/>
            <w:noProof/>
            <w:shd w:val="clear" w:color="auto" w:fill="FFFFFF"/>
          </w:rPr>
          <w:t>. Diagrama de Casos de Uso</w:t>
        </w:r>
        <w:r w:rsidR="003116FC" w:rsidRPr="003116FC">
          <w:rPr>
            <w:noProof/>
            <w:webHidden/>
          </w:rPr>
          <w:tab/>
        </w:r>
        <w:r w:rsidR="003116FC" w:rsidRPr="003116FC">
          <w:rPr>
            <w:noProof/>
            <w:webHidden/>
          </w:rPr>
          <w:fldChar w:fldCharType="begin"/>
        </w:r>
        <w:r w:rsidR="003116FC" w:rsidRPr="003116FC">
          <w:rPr>
            <w:noProof/>
            <w:webHidden/>
          </w:rPr>
          <w:instrText xml:space="preserve"> PAGEREF _Toc502335918 \h </w:instrText>
        </w:r>
        <w:r w:rsidR="003116FC" w:rsidRPr="003116FC">
          <w:rPr>
            <w:noProof/>
            <w:webHidden/>
          </w:rPr>
        </w:r>
        <w:r w:rsidR="003116FC" w:rsidRPr="003116FC">
          <w:rPr>
            <w:noProof/>
            <w:webHidden/>
          </w:rPr>
          <w:fldChar w:fldCharType="separate"/>
        </w:r>
        <w:r w:rsidR="003116FC">
          <w:rPr>
            <w:noProof/>
            <w:webHidden/>
          </w:rPr>
          <w:t>55</w:t>
        </w:r>
        <w:r w:rsidR="003116FC" w:rsidRPr="003116FC">
          <w:rPr>
            <w:noProof/>
            <w:webHidden/>
          </w:rPr>
          <w:fldChar w:fldCharType="end"/>
        </w:r>
      </w:hyperlink>
    </w:p>
    <w:p w14:paraId="653FD4EA"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19"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10</w:t>
        </w:r>
        <w:r w:rsidR="003116FC" w:rsidRPr="0023747C">
          <w:rPr>
            <w:rStyle w:val="Hipervnculo"/>
            <w:rFonts w:ascii="Arial" w:hAnsi="Arial" w:cs="Arial"/>
            <w:noProof/>
            <w:shd w:val="clear" w:color="auto" w:fill="FFFFFF"/>
          </w:rPr>
          <w:t>. Diagrama de Despliegue del Sistema</w:t>
        </w:r>
        <w:r w:rsidR="003116FC">
          <w:rPr>
            <w:noProof/>
            <w:webHidden/>
          </w:rPr>
          <w:tab/>
        </w:r>
        <w:r w:rsidR="003116FC">
          <w:rPr>
            <w:noProof/>
            <w:webHidden/>
          </w:rPr>
          <w:fldChar w:fldCharType="begin"/>
        </w:r>
        <w:r w:rsidR="003116FC">
          <w:rPr>
            <w:noProof/>
            <w:webHidden/>
          </w:rPr>
          <w:instrText xml:space="preserve"> PAGEREF _Toc502335919 \h </w:instrText>
        </w:r>
        <w:r w:rsidR="003116FC">
          <w:rPr>
            <w:noProof/>
            <w:webHidden/>
          </w:rPr>
        </w:r>
        <w:r w:rsidR="003116FC">
          <w:rPr>
            <w:noProof/>
            <w:webHidden/>
          </w:rPr>
          <w:fldChar w:fldCharType="separate"/>
        </w:r>
        <w:r w:rsidR="003116FC">
          <w:rPr>
            <w:noProof/>
            <w:webHidden/>
          </w:rPr>
          <w:t>59</w:t>
        </w:r>
        <w:r w:rsidR="003116FC">
          <w:rPr>
            <w:noProof/>
            <w:webHidden/>
          </w:rPr>
          <w:fldChar w:fldCharType="end"/>
        </w:r>
      </w:hyperlink>
    </w:p>
    <w:p w14:paraId="5CD7F67D"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0" w:history="1">
        <w:r w:rsidR="003116FC" w:rsidRPr="0023747C">
          <w:rPr>
            <w:rStyle w:val="Hipervnculo"/>
            <w:noProof/>
          </w:rPr>
          <w:t>Figura 11. Modelo de Base de Datos. Elaboración propia</w:t>
        </w:r>
        <w:r w:rsidR="003116FC">
          <w:rPr>
            <w:noProof/>
            <w:webHidden/>
          </w:rPr>
          <w:tab/>
        </w:r>
        <w:r w:rsidR="003116FC">
          <w:rPr>
            <w:noProof/>
            <w:webHidden/>
          </w:rPr>
          <w:fldChar w:fldCharType="begin"/>
        </w:r>
        <w:r w:rsidR="003116FC">
          <w:rPr>
            <w:noProof/>
            <w:webHidden/>
          </w:rPr>
          <w:instrText xml:space="preserve"> PAGEREF _Toc502335920 \h </w:instrText>
        </w:r>
        <w:r w:rsidR="003116FC">
          <w:rPr>
            <w:noProof/>
            <w:webHidden/>
          </w:rPr>
        </w:r>
        <w:r w:rsidR="003116FC">
          <w:rPr>
            <w:noProof/>
            <w:webHidden/>
          </w:rPr>
          <w:fldChar w:fldCharType="separate"/>
        </w:r>
        <w:r w:rsidR="003116FC">
          <w:rPr>
            <w:noProof/>
            <w:webHidden/>
          </w:rPr>
          <w:t>60</w:t>
        </w:r>
        <w:r w:rsidR="003116FC">
          <w:rPr>
            <w:noProof/>
            <w:webHidden/>
          </w:rPr>
          <w:fldChar w:fldCharType="end"/>
        </w:r>
      </w:hyperlink>
    </w:p>
    <w:p w14:paraId="6417FF50"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1"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12</w:t>
        </w:r>
        <w:r w:rsidR="003116FC" w:rsidRPr="0023747C">
          <w:rPr>
            <w:rStyle w:val="Hipervnculo"/>
            <w:rFonts w:ascii="Arial" w:hAnsi="Arial" w:cs="Arial"/>
            <w:noProof/>
            <w:shd w:val="clear" w:color="auto" w:fill="FFFFFF"/>
          </w:rPr>
          <w:t>. Burndown Chart del Sprint 1.</w:t>
        </w:r>
        <w:r w:rsidR="003116FC">
          <w:rPr>
            <w:noProof/>
            <w:webHidden/>
          </w:rPr>
          <w:tab/>
        </w:r>
        <w:r w:rsidR="003116FC">
          <w:rPr>
            <w:noProof/>
            <w:webHidden/>
          </w:rPr>
          <w:fldChar w:fldCharType="begin"/>
        </w:r>
        <w:r w:rsidR="003116FC">
          <w:rPr>
            <w:noProof/>
            <w:webHidden/>
          </w:rPr>
          <w:instrText xml:space="preserve"> PAGEREF _Toc502335921 \h </w:instrText>
        </w:r>
        <w:r w:rsidR="003116FC">
          <w:rPr>
            <w:noProof/>
            <w:webHidden/>
          </w:rPr>
        </w:r>
        <w:r w:rsidR="003116FC">
          <w:rPr>
            <w:noProof/>
            <w:webHidden/>
          </w:rPr>
          <w:fldChar w:fldCharType="separate"/>
        </w:r>
        <w:r w:rsidR="003116FC">
          <w:rPr>
            <w:noProof/>
            <w:webHidden/>
          </w:rPr>
          <w:t>64</w:t>
        </w:r>
        <w:r w:rsidR="003116FC">
          <w:rPr>
            <w:noProof/>
            <w:webHidden/>
          </w:rPr>
          <w:fldChar w:fldCharType="end"/>
        </w:r>
      </w:hyperlink>
    </w:p>
    <w:p w14:paraId="07AA7B1B"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2"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13.</w:t>
        </w:r>
        <w:r w:rsidR="003116FC" w:rsidRPr="0023747C">
          <w:rPr>
            <w:rStyle w:val="Hipervnculo"/>
            <w:rFonts w:ascii="Arial" w:hAnsi="Arial" w:cs="Arial"/>
            <w:noProof/>
          </w:rPr>
          <w:t xml:space="preserve"> Estructura del Proyecto</w:t>
        </w:r>
        <w:r w:rsidR="003116FC" w:rsidRPr="0023747C">
          <w:rPr>
            <w:rStyle w:val="Hipervnculo"/>
            <w:rFonts w:ascii="Arial" w:hAnsi="Arial" w:cs="Arial"/>
            <w:noProof/>
            <w:shd w:val="clear" w:color="auto" w:fill="FFFFFF"/>
          </w:rPr>
          <w:t>.</w:t>
        </w:r>
        <w:r w:rsidR="003116FC">
          <w:rPr>
            <w:noProof/>
            <w:webHidden/>
          </w:rPr>
          <w:tab/>
        </w:r>
        <w:r w:rsidR="003116FC">
          <w:rPr>
            <w:noProof/>
            <w:webHidden/>
          </w:rPr>
          <w:fldChar w:fldCharType="begin"/>
        </w:r>
        <w:r w:rsidR="003116FC">
          <w:rPr>
            <w:noProof/>
            <w:webHidden/>
          </w:rPr>
          <w:instrText xml:space="preserve"> PAGEREF _Toc502335922 \h </w:instrText>
        </w:r>
        <w:r w:rsidR="003116FC">
          <w:rPr>
            <w:noProof/>
            <w:webHidden/>
          </w:rPr>
        </w:r>
        <w:r w:rsidR="003116FC">
          <w:rPr>
            <w:noProof/>
            <w:webHidden/>
          </w:rPr>
          <w:fldChar w:fldCharType="separate"/>
        </w:r>
        <w:r w:rsidR="003116FC">
          <w:rPr>
            <w:noProof/>
            <w:webHidden/>
          </w:rPr>
          <w:t>66</w:t>
        </w:r>
        <w:r w:rsidR="003116FC">
          <w:rPr>
            <w:noProof/>
            <w:webHidden/>
          </w:rPr>
          <w:fldChar w:fldCharType="end"/>
        </w:r>
      </w:hyperlink>
    </w:p>
    <w:p w14:paraId="32416286"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3" w:history="1">
        <w:r w:rsidR="003116FC" w:rsidRPr="0023747C">
          <w:rPr>
            <w:rStyle w:val="Hipervnculo"/>
            <w:rFonts w:ascii="Arial" w:hAnsi="Arial" w:cs="Arial"/>
            <w:noProof/>
            <w:shd w:val="clear" w:color="auto" w:fill="FFFFFF"/>
          </w:rPr>
          <w:t>Figura 14. Página de Login del Sistema</w:t>
        </w:r>
        <w:r w:rsidR="003116FC">
          <w:rPr>
            <w:noProof/>
            <w:webHidden/>
          </w:rPr>
          <w:tab/>
        </w:r>
        <w:r w:rsidR="003116FC">
          <w:rPr>
            <w:noProof/>
            <w:webHidden/>
          </w:rPr>
          <w:fldChar w:fldCharType="begin"/>
        </w:r>
        <w:r w:rsidR="003116FC">
          <w:rPr>
            <w:noProof/>
            <w:webHidden/>
          </w:rPr>
          <w:instrText xml:space="preserve"> PAGEREF _Toc502335923 \h </w:instrText>
        </w:r>
        <w:r w:rsidR="003116FC">
          <w:rPr>
            <w:noProof/>
            <w:webHidden/>
          </w:rPr>
        </w:r>
        <w:r w:rsidR="003116FC">
          <w:rPr>
            <w:noProof/>
            <w:webHidden/>
          </w:rPr>
          <w:fldChar w:fldCharType="separate"/>
        </w:r>
        <w:r w:rsidR="003116FC">
          <w:rPr>
            <w:noProof/>
            <w:webHidden/>
          </w:rPr>
          <w:t>67</w:t>
        </w:r>
        <w:r w:rsidR="003116FC">
          <w:rPr>
            <w:noProof/>
            <w:webHidden/>
          </w:rPr>
          <w:fldChar w:fldCharType="end"/>
        </w:r>
      </w:hyperlink>
    </w:p>
    <w:p w14:paraId="116D6C80"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4"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15</w:t>
        </w:r>
        <w:r w:rsidR="003116FC" w:rsidRPr="0023747C">
          <w:rPr>
            <w:rStyle w:val="Hipervnculo"/>
            <w:rFonts w:ascii="Arial" w:hAnsi="Arial" w:cs="Arial"/>
            <w:noProof/>
            <w:shd w:val="clear" w:color="auto" w:fill="FFFFFF"/>
          </w:rPr>
          <w:t>. Página principal de la Aplicación Web.</w:t>
        </w:r>
        <w:r w:rsidR="003116FC">
          <w:rPr>
            <w:noProof/>
            <w:webHidden/>
          </w:rPr>
          <w:tab/>
        </w:r>
        <w:r w:rsidR="003116FC">
          <w:rPr>
            <w:noProof/>
            <w:webHidden/>
          </w:rPr>
          <w:fldChar w:fldCharType="begin"/>
        </w:r>
        <w:r w:rsidR="003116FC">
          <w:rPr>
            <w:noProof/>
            <w:webHidden/>
          </w:rPr>
          <w:instrText xml:space="preserve"> PAGEREF _Toc502335924 \h </w:instrText>
        </w:r>
        <w:r w:rsidR="003116FC">
          <w:rPr>
            <w:noProof/>
            <w:webHidden/>
          </w:rPr>
        </w:r>
        <w:r w:rsidR="003116FC">
          <w:rPr>
            <w:noProof/>
            <w:webHidden/>
          </w:rPr>
          <w:fldChar w:fldCharType="separate"/>
        </w:r>
        <w:r w:rsidR="003116FC">
          <w:rPr>
            <w:noProof/>
            <w:webHidden/>
          </w:rPr>
          <w:t>67</w:t>
        </w:r>
        <w:r w:rsidR="003116FC">
          <w:rPr>
            <w:noProof/>
            <w:webHidden/>
          </w:rPr>
          <w:fldChar w:fldCharType="end"/>
        </w:r>
      </w:hyperlink>
    </w:p>
    <w:p w14:paraId="2DE8185C"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5"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16</w:t>
        </w:r>
        <w:r w:rsidR="003116FC" w:rsidRPr="0023747C">
          <w:rPr>
            <w:rStyle w:val="Hipervnculo"/>
            <w:rFonts w:ascii="Arial" w:hAnsi="Arial" w:cs="Arial"/>
            <w:noProof/>
            <w:shd w:val="clear" w:color="auto" w:fill="FFFFFF"/>
          </w:rPr>
          <w:t>. Burndown Chart del Sprint 2.</w:t>
        </w:r>
        <w:r w:rsidR="003116FC">
          <w:rPr>
            <w:noProof/>
            <w:webHidden/>
          </w:rPr>
          <w:tab/>
        </w:r>
        <w:r w:rsidR="003116FC">
          <w:rPr>
            <w:noProof/>
            <w:webHidden/>
          </w:rPr>
          <w:fldChar w:fldCharType="begin"/>
        </w:r>
        <w:r w:rsidR="003116FC">
          <w:rPr>
            <w:noProof/>
            <w:webHidden/>
          </w:rPr>
          <w:instrText xml:space="preserve"> PAGEREF _Toc502335925 \h </w:instrText>
        </w:r>
        <w:r w:rsidR="003116FC">
          <w:rPr>
            <w:noProof/>
            <w:webHidden/>
          </w:rPr>
        </w:r>
        <w:r w:rsidR="003116FC">
          <w:rPr>
            <w:noProof/>
            <w:webHidden/>
          </w:rPr>
          <w:fldChar w:fldCharType="separate"/>
        </w:r>
        <w:r w:rsidR="003116FC">
          <w:rPr>
            <w:noProof/>
            <w:webHidden/>
          </w:rPr>
          <w:t>69</w:t>
        </w:r>
        <w:r w:rsidR="003116FC">
          <w:rPr>
            <w:noProof/>
            <w:webHidden/>
          </w:rPr>
          <w:fldChar w:fldCharType="end"/>
        </w:r>
      </w:hyperlink>
    </w:p>
    <w:p w14:paraId="3BFB3B31"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6"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17</w:t>
        </w:r>
        <w:r w:rsidR="003116FC" w:rsidRPr="0023747C">
          <w:rPr>
            <w:rStyle w:val="Hipervnculo"/>
            <w:rFonts w:ascii="Arial" w:hAnsi="Arial" w:cs="Arial"/>
            <w:noProof/>
            <w:shd w:val="clear" w:color="auto" w:fill="FFFFFF"/>
          </w:rPr>
          <w:t>. Representación gráfica del Modelo desarrollado para la Clasificación de los Patrones Homogéneo y Moteado.</w:t>
        </w:r>
        <w:r w:rsidR="003116FC">
          <w:rPr>
            <w:noProof/>
            <w:webHidden/>
          </w:rPr>
          <w:tab/>
        </w:r>
        <w:r w:rsidR="003116FC">
          <w:rPr>
            <w:noProof/>
            <w:webHidden/>
          </w:rPr>
          <w:fldChar w:fldCharType="begin"/>
        </w:r>
        <w:r w:rsidR="003116FC">
          <w:rPr>
            <w:noProof/>
            <w:webHidden/>
          </w:rPr>
          <w:instrText xml:space="preserve"> PAGEREF _Toc502335926 \h </w:instrText>
        </w:r>
        <w:r w:rsidR="003116FC">
          <w:rPr>
            <w:noProof/>
            <w:webHidden/>
          </w:rPr>
        </w:r>
        <w:r w:rsidR="003116FC">
          <w:rPr>
            <w:noProof/>
            <w:webHidden/>
          </w:rPr>
          <w:fldChar w:fldCharType="separate"/>
        </w:r>
        <w:r w:rsidR="003116FC">
          <w:rPr>
            <w:noProof/>
            <w:webHidden/>
          </w:rPr>
          <w:t>74</w:t>
        </w:r>
        <w:r w:rsidR="003116FC">
          <w:rPr>
            <w:noProof/>
            <w:webHidden/>
          </w:rPr>
          <w:fldChar w:fldCharType="end"/>
        </w:r>
      </w:hyperlink>
    </w:p>
    <w:p w14:paraId="301AA25D"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7"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18</w:t>
        </w:r>
        <w:r w:rsidR="003116FC" w:rsidRPr="0023747C">
          <w:rPr>
            <w:rStyle w:val="Hipervnculo"/>
            <w:rFonts w:ascii="Arial" w:hAnsi="Arial" w:cs="Arial"/>
            <w:noProof/>
            <w:shd w:val="clear" w:color="auto" w:fill="FFFFFF"/>
          </w:rPr>
          <w:t>. Precisión del Modelo</w:t>
        </w:r>
        <w:r w:rsidR="003116FC">
          <w:rPr>
            <w:noProof/>
            <w:webHidden/>
          </w:rPr>
          <w:tab/>
        </w:r>
        <w:r w:rsidR="003116FC">
          <w:rPr>
            <w:noProof/>
            <w:webHidden/>
          </w:rPr>
          <w:fldChar w:fldCharType="begin"/>
        </w:r>
        <w:r w:rsidR="003116FC">
          <w:rPr>
            <w:noProof/>
            <w:webHidden/>
          </w:rPr>
          <w:instrText xml:space="preserve"> PAGEREF _Toc502335927 \h </w:instrText>
        </w:r>
        <w:r w:rsidR="003116FC">
          <w:rPr>
            <w:noProof/>
            <w:webHidden/>
          </w:rPr>
        </w:r>
        <w:r w:rsidR="003116FC">
          <w:rPr>
            <w:noProof/>
            <w:webHidden/>
          </w:rPr>
          <w:fldChar w:fldCharType="separate"/>
        </w:r>
        <w:r w:rsidR="003116FC">
          <w:rPr>
            <w:noProof/>
            <w:webHidden/>
          </w:rPr>
          <w:t>75</w:t>
        </w:r>
        <w:r w:rsidR="003116FC">
          <w:rPr>
            <w:noProof/>
            <w:webHidden/>
          </w:rPr>
          <w:fldChar w:fldCharType="end"/>
        </w:r>
      </w:hyperlink>
    </w:p>
    <w:p w14:paraId="08D3A247"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8"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19</w:t>
        </w:r>
        <w:r w:rsidR="003116FC" w:rsidRPr="0023747C">
          <w:rPr>
            <w:rStyle w:val="Hipervnculo"/>
            <w:rFonts w:ascii="Arial" w:hAnsi="Arial" w:cs="Arial"/>
            <w:noProof/>
            <w:shd w:val="clear" w:color="auto" w:fill="FFFFFF"/>
          </w:rPr>
          <w:t>. Pérdida del Modelo</w:t>
        </w:r>
        <w:r w:rsidR="003116FC">
          <w:rPr>
            <w:noProof/>
            <w:webHidden/>
          </w:rPr>
          <w:tab/>
        </w:r>
        <w:r w:rsidR="003116FC">
          <w:rPr>
            <w:noProof/>
            <w:webHidden/>
          </w:rPr>
          <w:fldChar w:fldCharType="begin"/>
        </w:r>
        <w:r w:rsidR="003116FC">
          <w:rPr>
            <w:noProof/>
            <w:webHidden/>
          </w:rPr>
          <w:instrText xml:space="preserve"> PAGEREF _Toc502335928 \h </w:instrText>
        </w:r>
        <w:r w:rsidR="003116FC">
          <w:rPr>
            <w:noProof/>
            <w:webHidden/>
          </w:rPr>
        </w:r>
        <w:r w:rsidR="003116FC">
          <w:rPr>
            <w:noProof/>
            <w:webHidden/>
          </w:rPr>
          <w:fldChar w:fldCharType="separate"/>
        </w:r>
        <w:r w:rsidR="003116FC">
          <w:rPr>
            <w:noProof/>
            <w:webHidden/>
          </w:rPr>
          <w:t>75</w:t>
        </w:r>
        <w:r w:rsidR="003116FC">
          <w:rPr>
            <w:noProof/>
            <w:webHidden/>
          </w:rPr>
          <w:fldChar w:fldCharType="end"/>
        </w:r>
      </w:hyperlink>
    </w:p>
    <w:p w14:paraId="3A054520"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29"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20</w:t>
        </w:r>
        <w:r w:rsidR="003116FC" w:rsidRPr="0023747C">
          <w:rPr>
            <w:rStyle w:val="Hipervnculo"/>
            <w:rFonts w:ascii="Arial" w:hAnsi="Arial" w:cs="Arial"/>
            <w:noProof/>
            <w:shd w:val="clear" w:color="auto" w:fill="FFFFFF"/>
          </w:rPr>
          <w:t>. Burndown Chart del Sprint 3.</w:t>
        </w:r>
        <w:r w:rsidR="003116FC">
          <w:rPr>
            <w:noProof/>
            <w:webHidden/>
          </w:rPr>
          <w:tab/>
        </w:r>
        <w:r w:rsidR="003116FC">
          <w:rPr>
            <w:noProof/>
            <w:webHidden/>
          </w:rPr>
          <w:fldChar w:fldCharType="begin"/>
        </w:r>
        <w:r w:rsidR="003116FC">
          <w:rPr>
            <w:noProof/>
            <w:webHidden/>
          </w:rPr>
          <w:instrText xml:space="preserve"> PAGEREF _Toc502335929 \h </w:instrText>
        </w:r>
        <w:r w:rsidR="003116FC">
          <w:rPr>
            <w:noProof/>
            <w:webHidden/>
          </w:rPr>
        </w:r>
        <w:r w:rsidR="003116FC">
          <w:rPr>
            <w:noProof/>
            <w:webHidden/>
          </w:rPr>
          <w:fldChar w:fldCharType="separate"/>
        </w:r>
        <w:r w:rsidR="003116FC">
          <w:rPr>
            <w:noProof/>
            <w:webHidden/>
          </w:rPr>
          <w:t>77</w:t>
        </w:r>
        <w:r w:rsidR="003116FC">
          <w:rPr>
            <w:noProof/>
            <w:webHidden/>
          </w:rPr>
          <w:fldChar w:fldCharType="end"/>
        </w:r>
      </w:hyperlink>
    </w:p>
    <w:p w14:paraId="7739B377" w14:textId="77777777" w:rsidR="003116FC" w:rsidRDefault="00884A2E" w:rsidP="003116FC">
      <w:pPr>
        <w:pStyle w:val="Tabladeilustraciones"/>
        <w:tabs>
          <w:tab w:val="right" w:leader="dot" w:pos="8828"/>
        </w:tabs>
        <w:spacing w:line="480" w:lineRule="auto"/>
        <w:rPr>
          <w:rFonts w:asciiTheme="minorHAnsi" w:eastAsiaTheme="minorEastAsia" w:hAnsiTheme="minorHAnsi" w:cstheme="minorBidi"/>
          <w:noProof/>
          <w:color w:val="auto"/>
          <w:sz w:val="22"/>
          <w:szCs w:val="22"/>
        </w:rPr>
      </w:pPr>
      <w:hyperlink w:anchor="_Toc502335930" w:history="1">
        <w:r w:rsidR="003116FC" w:rsidRPr="0023747C">
          <w:rPr>
            <w:rStyle w:val="Hipervnculo"/>
            <w:rFonts w:ascii="Arial" w:hAnsi="Arial" w:cs="Arial"/>
            <w:noProof/>
            <w:shd w:val="clear" w:color="auto" w:fill="FFFFFF"/>
          </w:rPr>
          <w:t xml:space="preserve">Figura </w:t>
        </w:r>
        <w:r w:rsidR="003116FC" w:rsidRPr="0023747C">
          <w:rPr>
            <w:rStyle w:val="Hipervnculo"/>
            <w:noProof/>
          </w:rPr>
          <w:t>21</w:t>
        </w:r>
        <w:r w:rsidR="003116FC" w:rsidRPr="0023747C">
          <w:rPr>
            <w:rStyle w:val="Hipervnculo"/>
            <w:rFonts w:ascii="Arial" w:hAnsi="Arial" w:cs="Arial"/>
            <w:noProof/>
            <w:shd w:val="clear" w:color="auto" w:fill="FFFFFF"/>
          </w:rPr>
          <w:t>. Evolución del Riesgo durante el Desarrollo del Proyecto</w:t>
        </w:r>
        <w:r w:rsidR="003116FC">
          <w:rPr>
            <w:noProof/>
            <w:webHidden/>
          </w:rPr>
          <w:tab/>
        </w:r>
        <w:r w:rsidR="003116FC">
          <w:rPr>
            <w:noProof/>
            <w:webHidden/>
          </w:rPr>
          <w:fldChar w:fldCharType="begin"/>
        </w:r>
        <w:r w:rsidR="003116FC">
          <w:rPr>
            <w:noProof/>
            <w:webHidden/>
          </w:rPr>
          <w:instrText xml:space="preserve"> PAGEREF _Toc502335930 \h </w:instrText>
        </w:r>
        <w:r w:rsidR="003116FC">
          <w:rPr>
            <w:noProof/>
            <w:webHidden/>
          </w:rPr>
        </w:r>
        <w:r w:rsidR="003116FC">
          <w:rPr>
            <w:noProof/>
            <w:webHidden/>
          </w:rPr>
          <w:fldChar w:fldCharType="separate"/>
        </w:r>
        <w:r w:rsidR="003116FC">
          <w:rPr>
            <w:noProof/>
            <w:webHidden/>
          </w:rPr>
          <w:t>82</w:t>
        </w:r>
        <w:r w:rsidR="003116FC">
          <w:rPr>
            <w:noProof/>
            <w:webHidden/>
          </w:rPr>
          <w:fldChar w:fldCharType="end"/>
        </w:r>
      </w:hyperlink>
    </w:p>
    <w:p w14:paraId="3DE60A8E" w14:textId="53B57667" w:rsidR="00C44020" w:rsidRPr="007F44F0" w:rsidRDefault="00B16EBB" w:rsidP="003116FC">
      <w:pPr>
        <w:spacing w:before="100" w:beforeAutospacing="1" w:after="100" w:afterAutospacing="1" w:line="480" w:lineRule="auto"/>
        <w:jc w:val="both"/>
        <w:rPr>
          <w:rFonts w:ascii="Arial" w:hAnsi="Arial" w:cs="Arial"/>
          <w:b/>
        </w:rPr>
      </w:pPr>
      <w:r w:rsidRPr="00656206">
        <w:rPr>
          <w:rFonts w:ascii="Arial" w:hAnsi="Arial" w:cs="Arial"/>
          <w:b/>
        </w:rPr>
        <w:fldChar w:fldCharType="end"/>
      </w:r>
    </w:p>
    <w:p w14:paraId="3D2FC393" w14:textId="77777777" w:rsidR="00C44020" w:rsidRDefault="00C44020" w:rsidP="007F44F0">
      <w:pPr>
        <w:spacing w:before="100" w:beforeAutospacing="1" w:after="100" w:afterAutospacing="1" w:line="480" w:lineRule="auto"/>
        <w:jc w:val="both"/>
        <w:rPr>
          <w:rFonts w:ascii="Arial" w:hAnsi="Arial" w:cs="Arial"/>
          <w:b/>
        </w:rPr>
      </w:pPr>
    </w:p>
    <w:p w14:paraId="518D69EE" w14:textId="77777777" w:rsidR="00656206" w:rsidRPr="00656206" w:rsidRDefault="00656206" w:rsidP="007F44F0">
      <w:pPr>
        <w:spacing w:before="100" w:beforeAutospacing="1" w:after="100" w:afterAutospacing="1" w:line="480" w:lineRule="auto"/>
        <w:jc w:val="both"/>
        <w:rPr>
          <w:rFonts w:ascii="Arial" w:hAnsi="Arial" w:cs="Arial"/>
          <w:b/>
          <w:u w:val="single"/>
        </w:rPr>
      </w:pPr>
    </w:p>
    <w:p w14:paraId="7EA2534B" w14:textId="77777777" w:rsidR="003116FC" w:rsidRDefault="003116FC" w:rsidP="005B72C3">
      <w:pPr>
        <w:spacing w:before="100" w:beforeAutospacing="1" w:after="100" w:afterAutospacing="1" w:line="480" w:lineRule="auto"/>
        <w:jc w:val="center"/>
        <w:rPr>
          <w:rFonts w:ascii="Arial" w:hAnsi="Arial" w:cs="Arial"/>
          <w:b/>
        </w:rPr>
      </w:pPr>
    </w:p>
    <w:p w14:paraId="34625A1C" w14:textId="77777777" w:rsidR="003116FC" w:rsidRDefault="003116FC" w:rsidP="005B72C3">
      <w:pPr>
        <w:spacing w:before="100" w:beforeAutospacing="1" w:after="100" w:afterAutospacing="1" w:line="480" w:lineRule="auto"/>
        <w:jc w:val="center"/>
        <w:rPr>
          <w:rFonts w:ascii="Arial" w:hAnsi="Arial" w:cs="Arial"/>
          <w:b/>
        </w:rPr>
      </w:pPr>
    </w:p>
    <w:p w14:paraId="3C27B35F" w14:textId="77777777" w:rsidR="003116FC" w:rsidRDefault="003116FC" w:rsidP="005B72C3">
      <w:pPr>
        <w:spacing w:before="100" w:beforeAutospacing="1" w:after="100" w:afterAutospacing="1" w:line="480" w:lineRule="auto"/>
        <w:jc w:val="center"/>
        <w:rPr>
          <w:rFonts w:ascii="Arial" w:hAnsi="Arial" w:cs="Arial"/>
          <w:b/>
        </w:rPr>
      </w:pPr>
    </w:p>
    <w:p w14:paraId="5A191D20" w14:textId="77777777" w:rsidR="003116FC" w:rsidRDefault="003116FC" w:rsidP="005B72C3">
      <w:pPr>
        <w:spacing w:before="100" w:beforeAutospacing="1" w:after="100" w:afterAutospacing="1" w:line="480" w:lineRule="auto"/>
        <w:jc w:val="center"/>
        <w:rPr>
          <w:rFonts w:ascii="Arial" w:hAnsi="Arial" w:cs="Arial"/>
          <w:b/>
        </w:rPr>
      </w:pPr>
    </w:p>
    <w:p w14:paraId="107F37C2" w14:textId="77777777" w:rsidR="003116FC" w:rsidRDefault="003116FC" w:rsidP="005B72C3">
      <w:pPr>
        <w:spacing w:before="100" w:beforeAutospacing="1" w:after="100" w:afterAutospacing="1" w:line="480" w:lineRule="auto"/>
        <w:jc w:val="center"/>
        <w:rPr>
          <w:rFonts w:ascii="Arial" w:hAnsi="Arial" w:cs="Arial"/>
          <w:b/>
        </w:rPr>
      </w:pPr>
    </w:p>
    <w:p w14:paraId="7B8ACCDD" w14:textId="77777777" w:rsidR="003116FC" w:rsidRDefault="003116FC" w:rsidP="005B72C3">
      <w:pPr>
        <w:spacing w:before="100" w:beforeAutospacing="1" w:after="100" w:afterAutospacing="1" w:line="480" w:lineRule="auto"/>
        <w:jc w:val="center"/>
        <w:rPr>
          <w:rFonts w:ascii="Arial" w:hAnsi="Arial" w:cs="Arial"/>
          <w:b/>
        </w:rPr>
      </w:pPr>
    </w:p>
    <w:p w14:paraId="16E22DC1" w14:textId="77777777" w:rsidR="003116FC" w:rsidRDefault="003116FC" w:rsidP="005B72C3">
      <w:pPr>
        <w:spacing w:before="100" w:beforeAutospacing="1" w:after="100" w:afterAutospacing="1" w:line="480" w:lineRule="auto"/>
        <w:jc w:val="center"/>
        <w:rPr>
          <w:rFonts w:ascii="Arial" w:hAnsi="Arial" w:cs="Arial"/>
          <w:b/>
        </w:rPr>
      </w:pPr>
    </w:p>
    <w:p w14:paraId="7E01F524" w14:textId="77777777" w:rsidR="003116FC" w:rsidRDefault="003116FC" w:rsidP="005B72C3">
      <w:pPr>
        <w:spacing w:before="100" w:beforeAutospacing="1" w:after="100" w:afterAutospacing="1" w:line="480" w:lineRule="auto"/>
        <w:jc w:val="center"/>
        <w:rPr>
          <w:rFonts w:ascii="Arial" w:hAnsi="Arial" w:cs="Arial"/>
          <w:b/>
        </w:rPr>
      </w:pPr>
    </w:p>
    <w:p w14:paraId="06D7ADBB" w14:textId="0199E112" w:rsidR="005B72C3" w:rsidRPr="007F44F0" w:rsidRDefault="005B72C3" w:rsidP="005B72C3">
      <w:pPr>
        <w:spacing w:before="100" w:beforeAutospacing="1" w:after="100" w:afterAutospacing="1" w:line="480" w:lineRule="auto"/>
        <w:jc w:val="center"/>
        <w:rPr>
          <w:rFonts w:ascii="Arial" w:hAnsi="Arial" w:cs="Arial"/>
          <w:b/>
        </w:rPr>
      </w:pPr>
      <w:r>
        <w:rPr>
          <w:rFonts w:ascii="Arial" w:hAnsi="Arial" w:cs="Arial"/>
          <w:b/>
        </w:rPr>
        <w:lastRenderedPageBreak/>
        <w:t>Índice de Tablas</w:t>
      </w:r>
    </w:p>
    <w:p w14:paraId="014E4E19" w14:textId="77777777" w:rsidR="003116FC" w:rsidRPr="003116FC" w:rsidRDefault="00656206" w:rsidP="003116FC">
      <w:pPr>
        <w:pStyle w:val="Tabladeilustraciones"/>
        <w:tabs>
          <w:tab w:val="right" w:leader="dot" w:pos="8828"/>
        </w:tabs>
        <w:spacing w:line="480" w:lineRule="auto"/>
        <w:rPr>
          <w:rFonts w:ascii="Arial" w:eastAsiaTheme="minorEastAsia" w:hAnsi="Arial" w:cs="Arial"/>
          <w:noProof/>
          <w:color w:val="auto"/>
          <w:sz w:val="22"/>
          <w:szCs w:val="22"/>
        </w:rPr>
      </w:pPr>
      <w:r w:rsidRPr="003116FC">
        <w:rPr>
          <w:rFonts w:ascii="Arial" w:hAnsi="Arial" w:cs="Arial"/>
        </w:rPr>
        <w:fldChar w:fldCharType="begin"/>
      </w:r>
      <w:r w:rsidRPr="003116FC">
        <w:rPr>
          <w:rFonts w:ascii="Arial" w:hAnsi="Arial" w:cs="Arial"/>
        </w:rPr>
        <w:instrText xml:space="preserve"> TOC \h \z \c "Tabla" </w:instrText>
      </w:r>
      <w:r w:rsidRPr="003116FC">
        <w:rPr>
          <w:rFonts w:ascii="Arial" w:hAnsi="Arial" w:cs="Arial"/>
        </w:rPr>
        <w:fldChar w:fldCharType="separate"/>
      </w:r>
      <w:hyperlink w:anchor="_Toc502335931" w:history="1">
        <w:r w:rsidR="003116FC" w:rsidRPr="003116FC">
          <w:rPr>
            <w:rStyle w:val="Hipervnculo"/>
            <w:rFonts w:ascii="Arial" w:hAnsi="Arial" w:cs="Arial"/>
            <w:noProof/>
          </w:rPr>
          <w:t>Tabla 1: Características de las inmunoglobulinas (Palomo I., y cols., 2002)</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_Toc502335931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20</w:t>
        </w:r>
        <w:r w:rsidR="003116FC" w:rsidRPr="003116FC">
          <w:rPr>
            <w:rFonts w:ascii="Arial" w:hAnsi="Arial" w:cs="Arial"/>
            <w:noProof/>
            <w:webHidden/>
          </w:rPr>
          <w:fldChar w:fldCharType="end"/>
        </w:r>
      </w:hyperlink>
    </w:p>
    <w:p w14:paraId="3416C03E"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32" w:history="1">
        <w:r w:rsidR="003116FC" w:rsidRPr="003116FC">
          <w:rPr>
            <w:rStyle w:val="Hipervnculo"/>
            <w:rFonts w:ascii="Arial" w:hAnsi="Arial" w:cs="Arial"/>
            <w:noProof/>
            <w:lang w:val="es-ES"/>
          </w:rPr>
          <w:t xml:space="preserve">Tabla </w:t>
        </w:r>
        <w:r w:rsidR="003116FC" w:rsidRPr="003116FC">
          <w:rPr>
            <w:rStyle w:val="Hipervnculo"/>
            <w:rFonts w:ascii="Arial" w:hAnsi="Arial" w:cs="Arial"/>
            <w:noProof/>
          </w:rPr>
          <w:t>2.</w:t>
        </w:r>
        <w:r w:rsidR="003116FC" w:rsidRPr="003116FC">
          <w:rPr>
            <w:rStyle w:val="Hipervnculo"/>
            <w:rFonts w:ascii="Arial" w:hAnsi="Arial" w:cs="Arial"/>
            <w:noProof/>
            <w:lang w:val="es-ES"/>
          </w:rPr>
          <w:t xml:space="preserve"> Comparación de diversas soluciones (Elaboración propia)</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_Toc502335932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33</w:t>
        </w:r>
        <w:r w:rsidR="003116FC" w:rsidRPr="003116FC">
          <w:rPr>
            <w:rFonts w:ascii="Arial" w:hAnsi="Arial" w:cs="Arial"/>
            <w:noProof/>
            <w:webHidden/>
          </w:rPr>
          <w:fldChar w:fldCharType="end"/>
        </w:r>
      </w:hyperlink>
    </w:p>
    <w:p w14:paraId="67D9D5FA"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33" w:history="1">
        <w:r w:rsidR="003116FC" w:rsidRPr="003116FC">
          <w:rPr>
            <w:rStyle w:val="Hipervnculo"/>
            <w:rFonts w:ascii="Arial" w:hAnsi="Arial" w:cs="Arial"/>
            <w:noProof/>
          </w:rPr>
          <w:t>Tabla 3. Comparativa de algoritmos inteligentes (Creación Propia)</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_Toc502335933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34</w:t>
        </w:r>
        <w:r w:rsidR="003116FC" w:rsidRPr="003116FC">
          <w:rPr>
            <w:rFonts w:ascii="Arial" w:hAnsi="Arial" w:cs="Arial"/>
            <w:noProof/>
            <w:webHidden/>
          </w:rPr>
          <w:fldChar w:fldCharType="end"/>
        </w:r>
      </w:hyperlink>
    </w:p>
    <w:p w14:paraId="2AF2B9CA"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34" w:history="1">
        <w:r w:rsidR="003116FC" w:rsidRPr="003116FC">
          <w:rPr>
            <w:rStyle w:val="Hipervnculo"/>
            <w:rFonts w:ascii="Arial" w:hAnsi="Arial" w:cs="Arial"/>
            <w:noProof/>
            <w:shd w:val="clear" w:color="auto" w:fill="FFFFFF"/>
          </w:rPr>
          <w:t xml:space="preserve">Tabla </w:t>
        </w:r>
        <w:r w:rsidR="003116FC" w:rsidRPr="003116FC">
          <w:rPr>
            <w:rStyle w:val="Hipervnculo"/>
            <w:rFonts w:ascii="Arial" w:hAnsi="Arial" w:cs="Arial"/>
            <w:noProof/>
          </w:rPr>
          <w:t>4</w:t>
        </w:r>
        <w:r w:rsidR="003116FC" w:rsidRPr="003116FC">
          <w:rPr>
            <w:rStyle w:val="Hipervnculo"/>
            <w:rFonts w:ascii="Arial" w:hAnsi="Arial" w:cs="Arial"/>
            <w:noProof/>
            <w:shd w:val="clear" w:color="auto" w:fill="FFFFFF"/>
          </w:rPr>
          <w:t>.Matriz de trazabilidad de requerimientos</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_Toc502335934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42</w:t>
        </w:r>
        <w:r w:rsidR="003116FC" w:rsidRPr="003116FC">
          <w:rPr>
            <w:rFonts w:ascii="Arial" w:hAnsi="Arial" w:cs="Arial"/>
            <w:noProof/>
            <w:webHidden/>
          </w:rPr>
          <w:fldChar w:fldCharType="end"/>
        </w:r>
      </w:hyperlink>
    </w:p>
    <w:p w14:paraId="3CCE5413"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35" w:history="1">
        <w:r w:rsidR="003116FC" w:rsidRPr="003116FC">
          <w:rPr>
            <w:rStyle w:val="Hipervnculo"/>
            <w:rFonts w:ascii="Arial" w:hAnsi="Arial" w:cs="Arial"/>
            <w:noProof/>
            <w:shd w:val="clear" w:color="auto" w:fill="FFFFFF"/>
          </w:rPr>
          <w:t xml:space="preserve">Tabla </w:t>
        </w:r>
        <w:r w:rsidR="003116FC" w:rsidRPr="003116FC">
          <w:rPr>
            <w:rStyle w:val="Hipervnculo"/>
            <w:rFonts w:ascii="Arial" w:hAnsi="Arial" w:cs="Arial"/>
            <w:noProof/>
          </w:rPr>
          <w:t>5</w:t>
        </w:r>
        <w:r w:rsidR="003116FC" w:rsidRPr="003116FC">
          <w:rPr>
            <w:rStyle w:val="Hipervnculo"/>
            <w:rFonts w:ascii="Arial" w:hAnsi="Arial" w:cs="Arial"/>
            <w:noProof/>
            <w:shd w:val="clear" w:color="auto" w:fill="FFFFFF"/>
          </w:rPr>
          <w:t>. Identificación descripción del riesgo técnico.</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_Toc502335935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48</w:t>
        </w:r>
        <w:r w:rsidR="003116FC" w:rsidRPr="003116FC">
          <w:rPr>
            <w:rFonts w:ascii="Arial" w:hAnsi="Arial" w:cs="Arial"/>
            <w:noProof/>
            <w:webHidden/>
          </w:rPr>
          <w:fldChar w:fldCharType="end"/>
        </w:r>
      </w:hyperlink>
    </w:p>
    <w:p w14:paraId="527C20A3"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36" w:history="1">
        <w:r w:rsidR="003116FC" w:rsidRPr="003116FC">
          <w:rPr>
            <w:rStyle w:val="Hipervnculo"/>
            <w:rFonts w:ascii="Arial" w:hAnsi="Arial" w:cs="Arial"/>
            <w:noProof/>
            <w:shd w:val="clear" w:color="auto" w:fill="FFFFFF"/>
          </w:rPr>
          <w:t xml:space="preserve">Tabla </w:t>
        </w:r>
        <w:r w:rsidR="003116FC" w:rsidRPr="003116FC">
          <w:rPr>
            <w:rStyle w:val="Hipervnculo"/>
            <w:rFonts w:ascii="Arial" w:hAnsi="Arial" w:cs="Arial"/>
            <w:noProof/>
          </w:rPr>
          <w:t>6</w:t>
        </w:r>
        <w:r w:rsidR="003116FC" w:rsidRPr="003116FC">
          <w:rPr>
            <w:rStyle w:val="Hipervnculo"/>
            <w:rFonts w:ascii="Arial" w:hAnsi="Arial" w:cs="Arial"/>
            <w:noProof/>
            <w:shd w:val="clear" w:color="auto" w:fill="FFFFFF"/>
          </w:rPr>
          <w:t>. Planificación de medidas de mitigación del riesgo técnico</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_Toc502335936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49</w:t>
        </w:r>
        <w:r w:rsidR="003116FC" w:rsidRPr="003116FC">
          <w:rPr>
            <w:rFonts w:ascii="Arial" w:hAnsi="Arial" w:cs="Arial"/>
            <w:noProof/>
            <w:webHidden/>
          </w:rPr>
          <w:fldChar w:fldCharType="end"/>
        </w:r>
      </w:hyperlink>
    </w:p>
    <w:p w14:paraId="7EFCEED8"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37" w:history="1">
        <w:r w:rsidR="003116FC" w:rsidRPr="003116FC">
          <w:rPr>
            <w:rStyle w:val="Hipervnculo"/>
            <w:rFonts w:ascii="Arial" w:eastAsia="Times New Roman" w:hAnsi="Arial" w:cs="Arial"/>
            <w:bCs/>
            <w:noProof/>
          </w:rPr>
          <w:t xml:space="preserve">Tabla </w:t>
        </w:r>
        <w:r w:rsidR="003116FC" w:rsidRPr="003116FC">
          <w:rPr>
            <w:rStyle w:val="Hipervnculo"/>
            <w:rFonts w:ascii="Arial" w:hAnsi="Arial" w:cs="Arial"/>
            <w:noProof/>
          </w:rPr>
          <w:t>7</w:t>
        </w:r>
        <w:r w:rsidR="003116FC" w:rsidRPr="003116FC">
          <w:rPr>
            <w:rStyle w:val="Hipervnculo"/>
            <w:rFonts w:ascii="Arial" w:eastAsia="Times New Roman" w:hAnsi="Arial" w:cs="Arial"/>
            <w:bCs/>
            <w:noProof/>
          </w:rPr>
          <w:t>. Historias de Usuario</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_Toc502335937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53</w:t>
        </w:r>
        <w:r w:rsidR="003116FC" w:rsidRPr="003116FC">
          <w:rPr>
            <w:rFonts w:ascii="Arial" w:hAnsi="Arial" w:cs="Arial"/>
            <w:noProof/>
            <w:webHidden/>
          </w:rPr>
          <w:fldChar w:fldCharType="end"/>
        </w:r>
      </w:hyperlink>
    </w:p>
    <w:p w14:paraId="4863C84F"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38" w:history="1">
        <w:r w:rsidR="003116FC" w:rsidRPr="003116FC">
          <w:rPr>
            <w:rStyle w:val="Hipervnculo"/>
            <w:rFonts w:ascii="Arial" w:eastAsia="Times New Roman" w:hAnsi="Arial" w:cs="Arial"/>
            <w:bCs/>
            <w:noProof/>
          </w:rPr>
          <w:t xml:space="preserve">Tabla </w:t>
        </w:r>
        <w:r w:rsidR="003116FC" w:rsidRPr="003116FC">
          <w:rPr>
            <w:rStyle w:val="Hipervnculo"/>
            <w:rFonts w:ascii="Arial" w:hAnsi="Arial" w:cs="Arial"/>
            <w:noProof/>
          </w:rPr>
          <w:t>8</w:t>
        </w:r>
        <w:r w:rsidR="003116FC" w:rsidRPr="003116FC">
          <w:rPr>
            <w:rStyle w:val="Hipervnculo"/>
            <w:rFonts w:ascii="Arial" w:eastAsia="Times New Roman" w:hAnsi="Arial" w:cs="Arial"/>
            <w:bCs/>
            <w:noProof/>
          </w:rPr>
          <w:t>. Pila del Sprint 1, la que sigue los pasos para realizar la Historia de Usuario 5.</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_Toc502335938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54</w:t>
        </w:r>
        <w:r w:rsidR="003116FC" w:rsidRPr="003116FC">
          <w:rPr>
            <w:rFonts w:ascii="Arial" w:hAnsi="Arial" w:cs="Arial"/>
            <w:noProof/>
            <w:webHidden/>
          </w:rPr>
          <w:fldChar w:fldCharType="end"/>
        </w:r>
      </w:hyperlink>
    </w:p>
    <w:p w14:paraId="3708517F"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39" w:history="1">
        <w:r w:rsidR="003116FC" w:rsidRPr="003116FC">
          <w:rPr>
            <w:rStyle w:val="Hipervnculo"/>
            <w:rFonts w:ascii="Arial" w:eastAsia="Times New Roman" w:hAnsi="Arial" w:cs="Arial"/>
            <w:bCs/>
            <w:noProof/>
          </w:rPr>
          <w:t xml:space="preserve">Tabla </w:t>
        </w:r>
        <w:r w:rsidR="003116FC" w:rsidRPr="003116FC">
          <w:rPr>
            <w:rStyle w:val="Hipervnculo"/>
            <w:rFonts w:ascii="Arial" w:hAnsi="Arial" w:cs="Arial"/>
            <w:noProof/>
          </w:rPr>
          <w:t>9</w:t>
        </w:r>
        <w:r w:rsidR="003116FC" w:rsidRPr="003116FC">
          <w:rPr>
            <w:rStyle w:val="Hipervnculo"/>
            <w:rFonts w:ascii="Arial" w:eastAsia="Times New Roman" w:hAnsi="Arial" w:cs="Arial"/>
            <w:bCs/>
            <w:noProof/>
          </w:rPr>
          <w:t>. Pila del Sprint 2, la que sigue los pasos para realizar la Historia de Usuario 6.</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_Toc502335939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65</w:t>
        </w:r>
        <w:r w:rsidR="003116FC" w:rsidRPr="003116FC">
          <w:rPr>
            <w:rFonts w:ascii="Arial" w:hAnsi="Arial" w:cs="Arial"/>
            <w:noProof/>
            <w:webHidden/>
          </w:rPr>
          <w:fldChar w:fldCharType="end"/>
        </w:r>
      </w:hyperlink>
    </w:p>
    <w:p w14:paraId="552B43F6"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40" w:history="1">
        <w:r w:rsidR="003116FC" w:rsidRPr="003116FC">
          <w:rPr>
            <w:rStyle w:val="Hipervnculo"/>
            <w:rFonts w:ascii="Arial" w:eastAsia="Times New Roman" w:hAnsi="Arial" w:cs="Arial"/>
            <w:bCs/>
            <w:noProof/>
          </w:rPr>
          <w:t xml:space="preserve">Tabla </w:t>
        </w:r>
        <w:r w:rsidR="003116FC" w:rsidRPr="003116FC">
          <w:rPr>
            <w:rStyle w:val="Hipervnculo"/>
            <w:rFonts w:ascii="Arial" w:hAnsi="Arial" w:cs="Arial"/>
            <w:noProof/>
          </w:rPr>
          <w:t>10</w:t>
        </w:r>
        <w:r w:rsidR="003116FC" w:rsidRPr="003116FC">
          <w:rPr>
            <w:rStyle w:val="Hipervnculo"/>
            <w:rFonts w:ascii="Arial" w:eastAsia="Times New Roman" w:hAnsi="Arial" w:cs="Arial"/>
            <w:bCs/>
            <w:noProof/>
          </w:rPr>
          <w:t>. Pila del Sprint 3, la que sigue los pasos para realizar la Historia de Usuario 4.</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_Toc502335940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70</w:t>
        </w:r>
        <w:r w:rsidR="003116FC" w:rsidRPr="003116FC">
          <w:rPr>
            <w:rFonts w:ascii="Arial" w:hAnsi="Arial" w:cs="Arial"/>
            <w:noProof/>
            <w:webHidden/>
          </w:rPr>
          <w:fldChar w:fldCharType="end"/>
        </w:r>
      </w:hyperlink>
    </w:p>
    <w:p w14:paraId="77DB1180" w14:textId="77777777" w:rsidR="003116FC" w:rsidRPr="003116FC" w:rsidRDefault="00884A2E" w:rsidP="003116FC">
      <w:pPr>
        <w:pStyle w:val="Tabladeilustraciones"/>
        <w:tabs>
          <w:tab w:val="right" w:leader="dot" w:pos="8828"/>
        </w:tabs>
        <w:spacing w:line="480" w:lineRule="auto"/>
        <w:rPr>
          <w:rFonts w:ascii="Arial" w:eastAsiaTheme="minorEastAsia" w:hAnsi="Arial" w:cs="Arial"/>
          <w:noProof/>
          <w:color w:val="auto"/>
          <w:sz w:val="22"/>
          <w:szCs w:val="22"/>
        </w:rPr>
      </w:pPr>
      <w:hyperlink w:anchor="_Toc502335941" w:history="1">
        <w:r w:rsidR="003116FC" w:rsidRPr="003116FC">
          <w:rPr>
            <w:rStyle w:val="Hipervnculo"/>
            <w:rFonts w:ascii="Arial" w:hAnsi="Arial" w:cs="Arial"/>
            <w:noProof/>
          </w:rPr>
          <w:t>Tabla 11. Matriz de Riesgo (Riesgo = Impacto * Probabilidad de Ocurrencia)</w:t>
        </w:r>
        <w:r w:rsidR="003116FC" w:rsidRPr="003116FC">
          <w:rPr>
            <w:rFonts w:ascii="Arial" w:hAnsi="Arial" w:cs="Arial"/>
            <w:noProof/>
            <w:webHidden/>
          </w:rPr>
          <w:tab/>
        </w:r>
        <w:r w:rsidR="003116FC" w:rsidRPr="003116FC">
          <w:rPr>
            <w:rFonts w:ascii="Arial" w:hAnsi="Arial" w:cs="Arial"/>
            <w:noProof/>
            <w:webHidden/>
          </w:rPr>
          <w:fldChar w:fldCharType="begin"/>
        </w:r>
        <w:r w:rsidR="003116FC" w:rsidRPr="003116FC">
          <w:rPr>
            <w:rFonts w:ascii="Arial" w:hAnsi="Arial" w:cs="Arial"/>
            <w:noProof/>
            <w:webHidden/>
          </w:rPr>
          <w:instrText xml:space="preserve"> PAGEREF _Toc502335941 \h </w:instrText>
        </w:r>
        <w:r w:rsidR="003116FC" w:rsidRPr="003116FC">
          <w:rPr>
            <w:rFonts w:ascii="Arial" w:hAnsi="Arial" w:cs="Arial"/>
            <w:noProof/>
            <w:webHidden/>
          </w:rPr>
        </w:r>
        <w:r w:rsidR="003116FC" w:rsidRPr="003116FC">
          <w:rPr>
            <w:rFonts w:ascii="Arial" w:hAnsi="Arial" w:cs="Arial"/>
            <w:noProof/>
            <w:webHidden/>
          </w:rPr>
          <w:fldChar w:fldCharType="separate"/>
        </w:r>
        <w:r w:rsidR="003116FC">
          <w:rPr>
            <w:rFonts w:ascii="Arial" w:hAnsi="Arial" w:cs="Arial"/>
            <w:noProof/>
            <w:webHidden/>
          </w:rPr>
          <w:t>81</w:t>
        </w:r>
        <w:r w:rsidR="003116FC" w:rsidRPr="003116FC">
          <w:rPr>
            <w:rFonts w:ascii="Arial" w:hAnsi="Arial" w:cs="Arial"/>
            <w:noProof/>
            <w:webHidden/>
          </w:rPr>
          <w:fldChar w:fldCharType="end"/>
        </w:r>
      </w:hyperlink>
    </w:p>
    <w:p w14:paraId="6F7C4A3C" w14:textId="77777777" w:rsidR="00C44020" w:rsidRPr="007F44F0" w:rsidRDefault="00656206" w:rsidP="003116FC">
      <w:pPr>
        <w:spacing w:before="100" w:beforeAutospacing="1" w:after="100" w:afterAutospacing="1" w:line="480" w:lineRule="auto"/>
        <w:jc w:val="both"/>
        <w:rPr>
          <w:rFonts w:ascii="Arial" w:hAnsi="Arial" w:cs="Arial"/>
          <w:b/>
        </w:rPr>
      </w:pPr>
      <w:r w:rsidRPr="003116FC">
        <w:rPr>
          <w:rFonts w:ascii="Arial" w:hAnsi="Arial" w:cs="Arial"/>
        </w:rPr>
        <w:fldChar w:fldCharType="end"/>
      </w:r>
    </w:p>
    <w:p w14:paraId="0325A71E" w14:textId="77777777" w:rsidR="00E56B81" w:rsidRPr="007F44F0" w:rsidRDefault="00E56B81" w:rsidP="007F44F0">
      <w:pPr>
        <w:spacing w:before="100" w:beforeAutospacing="1" w:after="100" w:afterAutospacing="1" w:line="480" w:lineRule="auto"/>
        <w:jc w:val="both"/>
        <w:rPr>
          <w:rFonts w:ascii="Arial" w:hAnsi="Arial" w:cs="Arial"/>
          <w:b/>
        </w:rPr>
      </w:pPr>
    </w:p>
    <w:p w14:paraId="5688D368" w14:textId="77777777" w:rsidR="00E56B81" w:rsidRPr="007F44F0" w:rsidRDefault="00E56B81" w:rsidP="007F44F0">
      <w:pPr>
        <w:spacing w:before="100" w:beforeAutospacing="1" w:after="100" w:afterAutospacing="1" w:line="480" w:lineRule="auto"/>
        <w:jc w:val="both"/>
        <w:rPr>
          <w:rFonts w:ascii="Arial" w:hAnsi="Arial" w:cs="Arial"/>
          <w:b/>
        </w:rPr>
      </w:pPr>
    </w:p>
    <w:p w14:paraId="5A232EC0" w14:textId="77777777" w:rsidR="00E56B81" w:rsidRPr="007F44F0" w:rsidRDefault="00E56B81" w:rsidP="007F44F0">
      <w:pPr>
        <w:spacing w:before="100" w:beforeAutospacing="1" w:after="100" w:afterAutospacing="1" w:line="480" w:lineRule="auto"/>
        <w:jc w:val="both"/>
        <w:rPr>
          <w:rFonts w:ascii="Arial" w:hAnsi="Arial" w:cs="Arial"/>
          <w:b/>
        </w:rPr>
      </w:pPr>
    </w:p>
    <w:p w14:paraId="2C0ECE8F" w14:textId="77777777" w:rsidR="00777539" w:rsidRDefault="00777539">
      <w:pPr>
        <w:rPr>
          <w:rFonts w:ascii="Arial" w:hAnsi="Arial" w:cs="Arial"/>
          <w:b/>
        </w:rPr>
      </w:pPr>
      <w:r>
        <w:rPr>
          <w:rFonts w:ascii="Arial" w:hAnsi="Arial" w:cs="Arial"/>
          <w:b/>
        </w:rPr>
        <w:br w:type="page"/>
      </w:r>
    </w:p>
    <w:p w14:paraId="236F5940" w14:textId="60C97809" w:rsidR="00E56B81" w:rsidRPr="007F44F0" w:rsidRDefault="00777539" w:rsidP="007F44F0">
      <w:pPr>
        <w:spacing w:before="100" w:beforeAutospacing="1" w:after="100" w:afterAutospacing="1" w:line="480" w:lineRule="auto"/>
        <w:jc w:val="center"/>
        <w:rPr>
          <w:rFonts w:ascii="Arial" w:hAnsi="Arial" w:cs="Arial"/>
          <w:b/>
        </w:rPr>
      </w:pPr>
      <w:r>
        <w:rPr>
          <w:rFonts w:ascii="Arial" w:hAnsi="Arial" w:cs="Arial"/>
          <w:b/>
        </w:rPr>
        <w:lastRenderedPageBreak/>
        <w:t>C</w:t>
      </w:r>
      <w:r w:rsidR="00D71AB8" w:rsidRPr="007F44F0">
        <w:rPr>
          <w:rFonts w:ascii="Arial" w:hAnsi="Arial" w:cs="Arial"/>
          <w:b/>
        </w:rPr>
        <w:t>ontrol de Versiones.</w:t>
      </w:r>
    </w:p>
    <w:tbl>
      <w:tblPr>
        <w:tblW w:w="9539" w:type="dxa"/>
        <w:tblCellSpacing w:w="0" w:type="dxa"/>
        <w:tblInd w:w="15" w:type="dxa"/>
        <w:tblLayout w:type="fixed"/>
        <w:tblCellMar>
          <w:top w:w="105" w:type="dxa"/>
          <w:left w:w="105" w:type="dxa"/>
          <w:bottom w:w="105" w:type="dxa"/>
          <w:right w:w="105" w:type="dxa"/>
        </w:tblCellMar>
        <w:tblLook w:val="04A0" w:firstRow="1" w:lastRow="0" w:firstColumn="1" w:lastColumn="0" w:noHBand="0" w:noVBand="1"/>
      </w:tblPr>
      <w:tblGrid>
        <w:gridCol w:w="2281"/>
        <w:gridCol w:w="2297"/>
        <w:gridCol w:w="2487"/>
        <w:gridCol w:w="2474"/>
      </w:tblGrid>
      <w:tr w:rsidR="00E56B81" w:rsidRPr="007F44F0" w14:paraId="15C36E48"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01BFAEA4"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Versión</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319B7A82"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Responsable</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34B79829"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Detalle</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02551997"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Fecha</w:t>
            </w:r>
          </w:p>
        </w:tc>
      </w:tr>
      <w:tr w:rsidR="00E56B81" w:rsidRPr="007F44F0" w14:paraId="504652C5"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056A6B05"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0.1</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5E986566" w14:textId="77777777" w:rsidR="00E56B81" w:rsidRPr="007F44F0" w:rsidRDefault="00D71AB8" w:rsidP="007F44F0">
            <w:pPr>
              <w:pStyle w:val="NormalWeb"/>
              <w:spacing w:before="100" w:after="100" w:afterAutospacing="1" w:line="480" w:lineRule="auto"/>
              <w:rPr>
                <w:rFonts w:ascii="Arial" w:hAnsi="Arial" w:cs="Arial"/>
              </w:rPr>
            </w:pPr>
            <w:r w:rsidRPr="007F44F0">
              <w:rPr>
                <w:rFonts w:ascii="Arial" w:hAnsi="Arial" w:cs="Aria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1776D7F1"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Capítulo 1</w:t>
            </w:r>
            <w:r w:rsidRPr="007F44F0">
              <w:rPr>
                <w:rFonts w:ascii="Arial" w:hAnsi="Arial" w:cs="Arial"/>
              </w:rPr>
              <w:t xml:space="preserve"> y II</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454702E1"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30-03-</w:t>
            </w:r>
            <w:r w:rsidRPr="007F44F0">
              <w:rPr>
                <w:rFonts w:ascii="Arial" w:hAnsi="Arial" w:cs="Arial"/>
              </w:rPr>
              <w:t>17</w:t>
            </w:r>
          </w:p>
        </w:tc>
      </w:tr>
      <w:tr w:rsidR="00E56B81" w:rsidRPr="007F44F0" w14:paraId="66E1B409"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34E23206"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0.2</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64A5DD94"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4A3268F5" w14:textId="77777777" w:rsidR="00E56B81" w:rsidRPr="007F44F0" w:rsidRDefault="00D71AB8" w:rsidP="007F44F0">
            <w:pPr>
              <w:pStyle w:val="NormalWeb"/>
              <w:spacing w:before="100" w:after="100" w:afterAutospacing="1" w:line="480" w:lineRule="auto"/>
              <w:rPr>
                <w:rFonts w:ascii="Arial" w:hAnsi="Arial" w:cs="Arial"/>
              </w:rPr>
            </w:pPr>
            <w:r w:rsidRPr="007F44F0">
              <w:rPr>
                <w:rFonts w:ascii="Arial" w:hAnsi="Arial" w:cs="Arial"/>
              </w:rPr>
              <w:t>Corrección de Capítulos</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0AF151F4"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rPr>
              <w:t>15</w:t>
            </w:r>
            <w:r w:rsidRPr="007F44F0">
              <w:rPr>
                <w:rFonts w:ascii="Arial" w:hAnsi="Arial" w:cs="Arial"/>
                <w:lang w:val="es-ES_tradnl"/>
              </w:rPr>
              <w:t>-04-</w:t>
            </w:r>
            <w:r w:rsidRPr="007F44F0">
              <w:rPr>
                <w:rFonts w:ascii="Arial" w:hAnsi="Arial" w:cs="Arial"/>
              </w:rPr>
              <w:t>17</w:t>
            </w:r>
          </w:p>
        </w:tc>
      </w:tr>
      <w:tr w:rsidR="00E56B81" w:rsidRPr="007F44F0" w14:paraId="62572721"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7BC4B886"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0.3</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44E7E52A"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0F4F5919"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Corrección O.G y O.E</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7219C994"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rPr>
              <w:t>20</w:t>
            </w:r>
            <w:r w:rsidRPr="007F44F0">
              <w:rPr>
                <w:rFonts w:ascii="Arial" w:hAnsi="Arial" w:cs="Arial"/>
                <w:lang w:val="es-ES_tradnl"/>
              </w:rPr>
              <w:t>-04-1</w:t>
            </w:r>
            <w:r w:rsidRPr="007F44F0">
              <w:rPr>
                <w:rFonts w:ascii="Arial" w:hAnsi="Arial" w:cs="Arial"/>
              </w:rPr>
              <w:t>7</w:t>
            </w:r>
          </w:p>
        </w:tc>
      </w:tr>
      <w:tr w:rsidR="00E56B81" w:rsidRPr="007F44F0" w14:paraId="6597D0BF"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4484FA46"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0.4</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3C822EBD"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6947E44C"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Sprint Backlog</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060E1712" w14:textId="77777777" w:rsidR="00E56B81" w:rsidRPr="007F44F0" w:rsidRDefault="00D71AB8" w:rsidP="007F44F0">
            <w:pPr>
              <w:pStyle w:val="NormalWeb"/>
              <w:spacing w:before="100" w:after="100" w:afterAutospacing="1" w:line="480" w:lineRule="auto"/>
              <w:rPr>
                <w:rFonts w:ascii="Arial" w:hAnsi="Arial" w:cs="Arial"/>
                <w:lang w:val="es-ES_tradnl"/>
              </w:rPr>
            </w:pPr>
            <w:r w:rsidRPr="007F44F0">
              <w:rPr>
                <w:rFonts w:ascii="Arial" w:hAnsi="Arial" w:cs="Arial"/>
              </w:rPr>
              <w:t>20</w:t>
            </w:r>
            <w:r w:rsidRPr="007F44F0">
              <w:rPr>
                <w:rFonts w:ascii="Arial" w:hAnsi="Arial" w:cs="Arial"/>
                <w:lang w:val="es-ES_tradnl"/>
              </w:rPr>
              <w:t>-</w:t>
            </w:r>
            <w:r w:rsidRPr="007F44F0">
              <w:rPr>
                <w:rFonts w:ascii="Arial" w:hAnsi="Arial" w:cs="Arial"/>
              </w:rPr>
              <w:t>05</w:t>
            </w:r>
            <w:r w:rsidRPr="007F44F0">
              <w:rPr>
                <w:rFonts w:ascii="Arial" w:hAnsi="Arial" w:cs="Arial"/>
                <w:lang w:val="es-ES_tradnl"/>
              </w:rPr>
              <w:t>-</w:t>
            </w:r>
            <w:r w:rsidRPr="007F44F0">
              <w:rPr>
                <w:rFonts w:ascii="Arial" w:hAnsi="Arial" w:cs="Arial"/>
              </w:rPr>
              <w:t>17</w:t>
            </w:r>
          </w:p>
        </w:tc>
      </w:tr>
      <w:tr w:rsidR="00E56B81" w:rsidRPr="007F44F0" w14:paraId="7533780F"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0C302CF8" w14:textId="77777777" w:rsidR="00E56B81" w:rsidRPr="007F44F0" w:rsidRDefault="00D71AB8" w:rsidP="007F44F0">
            <w:pPr>
              <w:pStyle w:val="NormalWeb"/>
              <w:spacing w:before="100" w:after="100" w:afterAutospacing="1" w:line="480" w:lineRule="auto"/>
              <w:rPr>
                <w:rFonts w:ascii="Arial" w:hAnsi="Arial" w:cs="Arial"/>
              </w:rPr>
            </w:pPr>
            <w:r w:rsidRPr="007F44F0">
              <w:rPr>
                <w:rFonts w:ascii="Arial" w:hAnsi="Arial" w:cs="Arial"/>
              </w:rPr>
              <w:t>0.5</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2F39EA0E" w14:textId="77777777" w:rsidR="00E56B81" w:rsidRPr="007F44F0" w:rsidRDefault="00D71AB8" w:rsidP="007F44F0">
            <w:pPr>
              <w:pStyle w:val="NormalWeb"/>
              <w:spacing w:before="100" w:after="100" w:afterAutospacing="1" w:line="480" w:lineRule="auto"/>
              <w:rPr>
                <w:rFonts w:ascii="Arial" w:hAnsi="Arial" w:cs="Arial"/>
              </w:rPr>
            </w:pPr>
            <w:r w:rsidRPr="007F44F0">
              <w:rPr>
                <w:rFonts w:ascii="Arial" w:hAnsi="Arial" w:cs="Aria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5BD4EB42" w14:textId="77777777" w:rsidR="00E56B81" w:rsidRPr="007F44F0" w:rsidRDefault="00D71AB8" w:rsidP="007F44F0">
            <w:pPr>
              <w:pStyle w:val="NormalWeb"/>
              <w:spacing w:before="100" w:after="100" w:afterAutospacing="1" w:line="480" w:lineRule="auto"/>
              <w:rPr>
                <w:rFonts w:ascii="Arial" w:hAnsi="Arial" w:cs="Arial"/>
              </w:rPr>
            </w:pPr>
            <w:r w:rsidRPr="007F44F0">
              <w:rPr>
                <w:rFonts w:ascii="Arial" w:hAnsi="Arial" w:cs="Arial"/>
              </w:rPr>
              <w:t>Capítulo III</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12522A75" w14:textId="77777777" w:rsidR="00E56B81" w:rsidRPr="007F44F0" w:rsidRDefault="00D71AB8" w:rsidP="007F44F0">
            <w:pPr>
              <w:pStyle w:val="NormalWeb"/>
              <w:spacing w:before="100" w:after="100" w:afterAutospacing="1" w:line="480" w:lineRule="auto"/>
              <w:rPr>
                <w:rFonts w:ascii="Arial" w:hAnsi="Arial" w:cs="Arial"/>
              </w:rPr>
            </w:pPr>
            <w:r w:rsidRPr="007F44F0">
              <w:rPr>
                <w:rFonts w:ascii="Arial" w:hAnsi="Arial" w:cs="Arial"/>
              </w:rPr>
              <w:t>22-05-17</w:t>
            </w:r>
          </w:p>
        </w:tc>
      </w:tr>
      <w:tr w:rsidR="00E56B81" w:rsidRPr="007F44F0" w14:paraId="35E3950C"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5291C212" w14:textId="2CA432D3" w:rsidR="00E56B81" w:rsidRPr="007F44F0" w:rsidRDefault="00FA4780"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0.6</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3CCF18A9" w14:textId="266B5EC7" w:rsidR="00E56B81" w:rsidRPr="007F44F0" w:rsidRDefault="00FA4780"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6FF1E95A" w14:textId="5C40DCE4" w:rsidR="00E56B81" w:rsidRPr="007F44F0" w:rsidRDefault="00FA4780"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Capítulo IV</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2E92195B" w14:textId="027CA248" w:rsidR="00FA4780" w:rsidRPr="007F44F0" w:rsidRDefault="0092715E"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20-06-</w:t>
            </w:r>
            <w:r w:rsidR="00FA4780" w:rsidRPr="007F44F0">
              <w:rPr>
                <w:rFonts w:ascii="Arial" w:hAnsi="Arial" w:cs="Arial"/>
                <w:lang w:val="es-ES_tradnl"/>
              </w:rPr>
              <w:t>17</w:t>
            </w:r>
          </w:p>
        </w:tc>
      </w:tr>
      <w:tr w:rsidR="00E56B81" w:rsidRPr="007F44F0" w14:paraId="3F9052E5"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76D9B0CB" w14:textId="6F2F4AFC" w:rsidR="00E56B81" w:rsidRPr="007F44F0" w:rsidRDefault="0092715E"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0.7</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186047DF" w14:textId="6F21E195" w:rsidR="00E56B81" w:rsidRPr="007F44F0" w:rsidRDefault="0092715E"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40B1EDAF" w14:textId="026A553D" w:rsidR="00E56B81" w:rsidRPr="007F44F0" w:rsidRDefault="0092715E"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Refactoring Tesis</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04F82AD8" w14:textId="4454B7AA" w:rsidR="00E56B81" w:rsidRPr="007F44F0" w:rsidRDefault="0092715E"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05-08-17</w:t>
            </w:r>
          </w:p>
        </w:tc>
      </w:tr>
      <w:tr w:rsidR="002D5231" w:rsidRPr="007F44F0" w14:paraId="3E83BB5B"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1EC8FE66" w14:textId="593F3C80" w:rsidR="002D5231" w:rsidRPr="007F44F0" w:rsidRDefault="002D5231" w:rsidP="007F44F0">
            <w:pPr>
              <w:pStyle w:val="NormalWeb"/>
              <w:spacing w:before="100" w:after="100" w:afterAutospacing="1" w:line="480" w:lineRule="auto"/>
              <w:rPr>
                <w:rFonts w:ascii="Arial" w:hAnsi="Arial" w:cs="Arial"/>
                <w:lang w:val="es-ES_tradnl"/>
              </w:rPr>
            </w:pPr>
            <w:r>
              <w:rPr>
                <w:rFonts w:ascii="Arial" w:hAnsi="Arial" w:cs="Arial"/>
                <w:lang w:val="es-ES_tradnl"/>
              </w:rPr>
              <w:t>0.75</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1FD4556A" w14:textId="6BF878B0" w:rsidR="002D5231" w:rsidRPr="007F44F0" w:rsidRDefault="002D5231"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2FDD8C7D" w14:textId="363AD7C6" w:rsidR="002D5231" w:rsidRPr="007F44F0" w:rsidRDefault="002D5231" w:rsidP="007F44F0">
            <w:pPr>
              <w:pStyle w:val="NormalWeb"/>
              <w:spacing w:before="100" w:after="100" w:afterAutospacing="1" w:line="480" w:lineRule="auto"/>
              <w:rPr>
                <w:rFonts w:ascii="Arial" w:hAnsi="Arial" w:cs="Arial"/>
                <w:lang w:val="es-ES_tradnl"/>
              </w:rPr>
            </w:pPr>
            <w:r>
              <w:rPr>
                <w:rFonts w:ascii="Arial" w:hAnsi="Arial" w:cs="Arial"/>
                <w:lang w:val="es-ES_tradnl"/>
              </w:rPr>
              <w:t>Refactoring Capitulo II</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61636E1A" w14:textId="0A7486B2" w:rsidR="002D5231" w:rsidRPr="007F44F0" w:rsidRDefault="002D5231" w:rsidP="007F44F0">
            <w:pPr>
              <w:pStyle w:val="NormalWeb"/>
              <w:spacing w:before="100" w:after="100" w:afterAutospacing="1" w:line="480" w:lineRule="auto"/>
              <w:rPr>
                <w:rFonts w:ascii="Arial" w:hAnsi="Arial" w:cs="Arial"/>
                <w:lang w:val="es-ES_tradnl"/>
              </w:rPr>
            </w:pPr>
            <w:r>
              <w:rPr>
                <w:rFonts w:ascii="Arial" w:hAnsi="Arial" w:cs="Arial"/>
                <w:lang w:val="es-ES_tradnl"/>
              </w:rPr>
              <w:t>10-08-17</w:t>
            </w:r>
          </w:p>
        </w:tc>
      </w:tr>
      <w:tr w:rsidR="002D5231" w:rsidRPr="007F44F0" w14:paraId="22F2D76D"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114883F2" w14:textId="272DF1AF" w:rsidR="002D5231" w:rsidRDefault="002D5231" w:rsidP="005656A5">
            <w:pPr>
              <w:pStyle w:val="NormalWeb"/>
              <w:spacing w:before="100" w:after="100" w:afterAutospacing="1" w:line="480" w:lineRule="auto"/>
              <w:rPr>
                <w:rFonts w:ascii="Arial" w:hAnsi="Arial" w:cs="Arial"/>
                <w:lang w:val="es-ES_tradnl"/>
              </w:rPr>
            </w:pPr>
            <w:r>
              <w:rPr>
                <w:rFonts w:ascii="Arial" w:hAnsi="Arial" w:cs="Arial"/>
                <w:lang w:val="es-ES_tradnl"/>
              </w:rPr>
              <w:t>0.</w:t>
            </w:r>
            <w:r w:rsidR="005656A5">
              <w:rPr>
                <w:rFonts w:ascii="Arial" w:hAnsi="Arial" w:cs="Arial"/>
                <w:lang w:val="es-ES_tradnl"/>
              </w:rPr>
              <w:t>77</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25FA95BC" w14:textId="4E98B074" w:rsidR="002D5231" w:rsidRPr="007F44F0" w:rsidRDefault="002D5231" w:rsidP="007F44F0">
            <w:pPr>
              <w:pStyle w:val="NormalWeb"/>
              <w:spacing w:before="100" w:after="100" w:afterAutospacing="1" w:line="480" w:lineRule="auto"/>
              <w:rPr>
                <w:rFonts w:ascii="Arial" w:hAnsi="Arial" w:cs="Arial"/>
                <w:lang w:val="es-ES_tradnl"/>
              </w:rPr>
            </w:pPr>
            <w:r w:rsidRPr="007F44F0">
              <w:rPr>
                <w:rFonts w:ascii="Arial" w:hAnsi="Arial" w:cs="Arial"/>
                <w:lang w:val="es-ES_tradn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194F1754" w14:textId="33181E77" w:rsidR="002D5231" w:rsidRDefault="002D5231" w:rsidP="007F44F0">
            <w:pPr>
              <w:pStyle w:val="NormalWeb"/>
              <w:spacing w:before="100" w:after="100" w:afterAutospacing="1" w:line="480" w:lineRule="auto"/>
              <w:rPr>
                <w:rFonts w:ascii="Arial" w:hAnsi="Arial" w:cs="Arial"/>
                <w:lang w:val="es-ES_tradnl"/>
              </w:rPr>
            </w:pPr>
            <w:r>
              <w:rPr>
                <w:rFonts w:ascii="Arial" w:hAnsi="Arial" w:cs="Arial"/>
                <w:lang w:val="es-ES_tradnl"/>
              </w:rPr>
              <w:t>Refactoring Capítulo III</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0A3EB6AE" w14:textId="69D7977C" w:rsidR="002D5231" w:rsidRDefault="003116FC" w:rsidP="003116FC">
            <w:pPr>
              <w:pStyle w:val="NormalWeb"/>
              <w:spacing w:before="100" w:after="100" w:afterAutospacing="1" w:line="480" w:lineRule="auto"/>
              <w:rPr>
                <w:rFonts w:ascii="Arial" w:hAnsi="Arial" w:cs="Arial"/>
                <w:lang w:val="es-ES_tradnl"/>
              </w:rPr>
            </w:pPr>
            <w:r>
              <w:rPr>
                <w:rFonts w:ascii="Arial" w:hAnsi="Arial" w:cs="Arial"/>
                <w:lang w:val="es-ES_tradnl"/>
              </w:rPr>
              <w:t>20</w:t>
            </w:r>
            <w:r w:rsidR="002D5231">
              <w:rPr>
                <w:rFonts w:ascii="Arial" w:hAnsi="Arial" w:cs="Arial"/>
                <w:lang w:val="es-ES_tradnl"/>
              </w:rPr>
              <w:t>-</w:t>
            </w:r>
            <w:r>
              <w:rPr>
                <w:rFonts w:ascii="Arial" w:hAnsi="Arial" w:cs="Arial"/>
                <w:lang w:val="es-ES_tradnl"/>
              </w:rPr>
              <w:t>10</w:t>
            </w:r>
            <w:r w:rsidR="002D5231">
              <w:rPr>
                <w:rFonts w:ascii="Arial" w:hAnsi="Arial" w:cs="Arial"/>
                <w:lang w:val="es-ES_tradnl"/>
              </w:rPr>
              <w:t>-17</w:t>
            </w:r>
          </w:p>
        </w:tc>
      </w:tr>
      <w:tr w:rsidR="00EE2C09" w:rsidRPr="007F44F0" w14:paraId="62192E3A"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3A365D38" w14:textId="7B0F4E65" w:rsidR="00EE2C09" w:rsidRDefault="00EE2C09" w:rsidP="007F44F0">
            <w:pPr>
              <w:pStyle w:val="NormalWeb"/>
              <w:spacing w:before="100" w:after="100" w:afterAutospacing="1" w:line="480" w:lineRule="auto"/>
              <w:rPr>
                <w:rFonts w:ascii="Arial" w:hAnsi="Arial" w:cs="Arial"/>
                <w:lang w:val="es-ES_tradnl"/>
              </w:rPr>
            </w:pPr>
            <w:r>
              <w:rPr>
                <w:rFonts w:ascii="Arial" w:hAnsi="Arial" w:cs="Arial"/>
                <w:lang w:val="es-ES_tradnl"/>
              </w:rPr>
              <w:t>0.9</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52A30F93" w14:textId="3C13FD23" w:rsidR="00EE2C09" w:rsidRPr="007F44F0" w:rsidRDefault="00EE2C09" w:rsidP="007F44F0">
            <w:pPr>
              <w:pStyle w:val="NormalWeb"/>
              <w:spacing w:before="100" w:after="100" w:afterAutospacing="1" w:line="480" w:lineRule="auto"/>
              <w:rPr>
                <w:rFonts w:ascii="Arial" w:hAnsi="Arial" w:cs="Arial"/>
                <w:lang w:val="es-ES_tradnl"/>
              </w:rPr>
            </w:pPr>
            <w:r>
              <w:rPr>
                <w:rFonts w:ascii="Arial" w:hAnsi="Arial" w:cs="Arial"/>
                <w:lang w:val="es-ES_tradn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54995943" w14:textId="4D9D7A57" w:rsidR="00EE2C09" w:rsidRDefault="00EE2C09" w:rsidP="007F44F0">
            <w:pPr>
              <w:pStyle w:val="NormalWeb"/>
              <w:spacing w:before="100" w:after="100" w:afterAutospacing="1" w:line="480" w:lineRule="auto"/>
              <w:rPr>
                <w:rFonts w:ascii="Arial" w:hAnsi="Arial" w:cs="Arial"/>
                <w:lang w:val="es-ES_tradnl"/>
              </w:rPr>
            </w:pPr>
            <w:r>
              <w:rPr>
                <w:rFonts w:ascii="Arial" w:hAnsi="Arial" w:cs="Arial"/>
                <w:lang w:val="es-ES_tradnl"/>
              </w:rPr>
              <w:t>Capítulo IV</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1A023788" w14:textId="206E5001" w:rsidR="00EE2C09" w:rsidRDefault="00EE2C09" w:rsidP="003116FC">
            <w:pPr>
              <w:pStyle w:val="NormalWeb"/>
              <w:spacing w:before="100" w:after="100" w:afterAutospacing="1" w:line="480" w:lineRule="auto"/>
              <w:rPr>
                <w:rFonts w:ascii="Arial" w:hAnsi="Arial" w:cs="Arial"/>
                <w:lang w:val="es-ES_tradnl"/>
              </w:rPr>
            </w:pPr>
            <w:r>
              <w:rPr>
                <w:rFonts w:ascii="Arial" w:hAnsi="Arial" w:cs="Arial"/>
                <w:lang w:val="es-ES_tradnl"/>
              </w:rPr>
              <w:t>20-1</w:t>
            </w:r>
            <w:r w:rsidR="003116FC">
              <w:rPr>
                <w:rFonts w:ascii="Arial" w:hAnsi="Arial" w:cs="Arial"/>
                <w:lang w:val="es-ES_tradnl"/>
              </w:rPr>
              <w:t>1</w:t>
            </w:r>
            <w:r>
              <w:rPr>
                <w:rFonts w:ascii="Arial" w:hAnsi="Arial" w:cs="Arial"/>
                <w:lang w:val="es-ES_tradnl"/>
              </w:rPr>
              <w:t>-1</w:t>
            </w:r>
            <w:r w:rsidR="005656A5">
              <w:rPr>
                <w:rFonts w:ascii="Arial" w:hAnsi="Arial" w:cs="Arial"/>
                <w:lang w:val="es-ES_tradnl"/>
              </w:rPr>
              <w:t>7</w:t>
            </w:r>
          </w:p>
        </w:tc>
      </w:tr>
      <w:tr w:rsidR="005656A5" w:rsidRPr="007F44F0" w14:paraId="608ED113" w14:textId="77777777">
        <w:trPr>
          <w:tblCellSpacing w:w="0" w:type="dxa"/>
        </w:trPr>
        <w:tc>
          <w:tcPr>
            <w:tcW w:w="2281"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6BEC0F5A" w14:textId="61F7A549" w:rsidR="005656A5" w:rsidRDefault="005656A5" w:rsidP="007F44F0">
            <w:pPr>
              <w:pStyle w:val="NormalWeb"/>
              <w:spacing w:before="100" w:after="100" w:afterAutospacing="1" w:line="480" w:lineRule="auto"/>
              <w:rPr>
                <w:rFonts w:ascii="Arial" w:hAnsi="Arial" w:cs="Arial"/>
                <w:lang w:val="es-ES_tradnl"/>
              </w:rPr>
            </w:pPr>
            <w:r>
              <w:rPr>
                <w:rFonts w:ascii="Arial" w:hAnsi="Arial" w:cs="Arial"/>
                <w:lang w:val="es-ES_tradnl"/>
              </w:rPr>
              <w:t>1.0</w:t>
            </w:r>
          </w:p>
        </w:tc>
        <w:tc>
          <w:tcPr>
            <w:tcW w:w="229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5A15DCB7" w14:textId="574CDAF6" w:rsidR="005656A5" w:rsidRDefault="005656A5" w:rsidP="007F44F0">
            <w:pPr>
              <w:pStyle w:val="NormalWeb"/>
              <w:spacing w:before="100" w:after="100" w:afterAutospacing="1" w:line="480" w:lineRule="auto"/>
              <w:rPr>
                <w:rFonts w:ascii="Arial" w:hAnsi="Arial" w:cs="Arial"/>
                <w:lang w:val="es-ES_tradnl"/>
              </w:rPr>
            </w:pPr>
            <w:r>
              <w:rPr>
                <w:rFonts w:ascii="Arial" w:hAnsi="Arial" w:cs="Arial"/>
                <w:lang w:val="es-ES_tradnl"/>
              </w:rPr>
              <w:t>César Cheuque C.</w:t>
            </w:r>
          </w:p>
        </w:tc>
        <w:tc>
          <w:tcPr>
            <w:tcW w:w="2487"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13C13D69" w14:textId="4E044BFE" w:rsidR="005656A5" w:rsidRDefault="005656A5" w:rsidP="0061637D">
            <w:pPr>
              <w:pStyle w:val="NormalWeb"/>
              <w:spacing w:before="100" w:after="100" w:afterAutospacing="1" w:line="480" w:lineRule="auto"/>
              <w:rPr>
                <w:rFonts w:ascii="Arial" w:hAnsi="Arial" w:cs="Arial"/>
                <w:lang w:val="es-ES_tradnl"/>
              </w:rPr>
            </w:pPr>
            <w:r>
              <w:rPr>
                <w:rFonts w:ascii="Arial" w:hAnsi="Arial" w:cs="Arial"/>
                <w:lang w:val="es-ES_tradnl"/>
              </w:rPr>
              <w:t>Capítulo V y VI</w:t>
            </w:r>
          </w:p>
        </w:tc>
        <w:tc>
          <w:tcPr>
            <w:tcW w:w="2474" w:type="dxa"/>
            <w:tcBorders>
              <w:top w:val="single" w:sz="6" w:space="0" w:color="00000A"/>
              <w:left w:val="single" w:sz="6" w:space="0" w:color="00000A"/>
              <w:bottom w:val="single" w:sz="6" w:space="0" w:color="00000A"/>
              <w:right w:val="single" w:sz="6" w:space="0" w:color="00000A"/>
            </w:tcBorders>
            <w:shd w:val="clear" w:color="auto" w:fill="FFFFFF"/>
            <w:tcMar>
              <w:top w:w="0" w:type="dxa"/>
              <w:left w:w="0" w:type="dxa"/>
              <w:bottom w:w="0" w:type="dxa"/>
              <w:right w:w="0" w:type="dxa"/>
            </w:tcMar>
            <w:vAlign w:val="center"/>
          </w:tcPr>
          <w:p w14:paraId="775DB251" w14:textId="54EA2F76" w:rsidR="005656A5" w:rsidRDefault="005656A5" w:rsidP="003116FC">
            <w:pPr>
              <w:pStyle w:val="NormalWeb"/>
              <w:spacing w:before="100" w:after="100" w:afterAutospacing="1" w:line="480" w:lineRule="auto"/>
              <w:rPr>
                <w:rFonts w:ascii="Arial" w:hAnsi="Arial" w:cs="Arial"/>
                <w:lang w:val="es-ES_tradnl"/>
              </w:rPr>
            </w:pPr>
            <w:r>
              <w:rPr>
                <w:rFonts w:ascii="Arial" w:hAnsi="Arial" w:cs="Arial"/>
                <w:lang w:val="es-ES_tradnl"/>
              </w:rPr>
              <w:t>2</w:t>
            </w:r>
            <w:r w:rsidR="003116FC">
              <w:rPr>
                <w:rFonts w:ascii="Arial" w:hAnsi="Arial" w:cs="Arial"/>
                <w:lang w:val="es-ES_tradnl"/>
              </w:rPr>
              <w:t>9</w:t>
            </w:r>
            <w:r>
              <w:rPr>
                <w:rFonts w:ascii="Arial" w:hAnsi="Arial" w:cs="Arial"/>
                <w:lang w:val="es-ES_tradnl"/>
              </w:rPr>
              <w:t>-11-17</w:t>
            </w:r>
          </w:p>
        </w:tc>
      </w:tr>
    </w:tbl>
    <w:p w14:paraId="5EB758B7" w14:textId="77777777" w:rsidR="00E56B81" w:rsidRPr="007F44F0" w:rsidRDefault="00E56B81" w:rsidP="007F44F0">
      <w:pPr>
        <w:spacing w:before="100" w:beforeAutospacing="1" w:after="100" w:afterAutospacing="1" w:line="480" w:lineRule="auto"/>
        <w:jc w:val="both"/>
        <w:rPr>
          <w:rFonts w:ascii="Arial" w:hAnsi="Arial" w:cs="Arial"/>
          <w:b/>
        </w:rPr>
      </w:pPr>
    </w:p>
    <w:p w14:paraId="3AD34956" w14:textId="77777777" w:rsidR="00E56B81" w:rsidRPr="007F44F0" w:rsidRDefault="00E56B81" w:rsidP="007F44F0">
      <w:pPr>
        <w:spacing w:before="100" w:beforeAutospacing="1" w:after="100" w:afterAutospacing="1" w:line="480" w:lineRule="auto"/>
        <w:jc w:val="both"/>
        <w:rPr>
          <w:rFonts w:ascii="Arial" w:hAnsi="Arial" w:cs="Arial"/>
          <w:b/>
        </w:rPr>
      </w:pPr>
    </w:p>
    <w:p w14:paraId="56B12E73" w14:textId="77777777" w:rsidR="00E56B81" w:rsidRPr="007F44F0" w:rsidRDefault="00E56B81" w:rsidP="007F44F0">
      <w:pPr>
        <w:spacing w:before="100" w:beforeAutospacing="1" w:after="100" w:afterAutospacing="1" w:line="480" w:lineRule="auto"/>
        <w:jc w:val="both"/>
        <w:rPr>
          <w:rFonts w:ascii="Arial" w:hAnsi="Arial" w:cs="Arial"/>
          <w:b/>
        </w:rPr>
      </w:pPr>
    </w:p>
    <w:p w14:paraId="664FD32F" w14:textId="77777777" w:rsidR="00E56B81" w:rsidRPr="007F44F0" w:rsidRDefault="00E56B81" w:rsidP="007F44F0">
      <w:pPr>
        <w:spacing w:before="100" w:beforeAutospacing="1" w:after="100" w:afterAutospacing="1" w:line="480" w:lineRule="auto"/>
        <w:jc w:val="center"/>
        <w:rPr>
          <w:rFonts w:ascii="Arial" w:hAnsi="Arial" w:cs="Arial"/>
          <w:b/>
        </w:rPr>
      </w:pPr>
    </w:p>
    <w:p w14:paraId="1F659103" w14:textId="77777777" w:rsidR="00E56B81" w:rsidRPr="007F44F0" w:rsidRDefault="00E56B81" w:rsidP="007F44F0">
      <w:pPr>
        <w:spacing w:before="100" w:beforeAutospacing="1" w:after="100" w:afterAutospacing="1" w:line="480" w:lineRule="auto"/>
        <w:jc w:val="center"/>
        <w:rPr>
          <w:rFonts w:ascii="Arial" w:hAnsi="Arial" w:cs="Arial"/>
          <w:b/>
        </w:rPr>
      </w:pPr>
    </w:p>
    <w:p w14:paraId="1678D8E3" w14:textId="77777777" w:rsidR="00E56B81" w:rsidRPr="007F44F0" w:rsidRDefault="00E56B81" w:rsidP="007F44F0">
      <w:pPr>
        <w:spacing w:before="100" w:beforeAutospacing="1" w:after="100" w:afterAutospacing="1" w:line="480" w:lineRule="auto"/>
        <w:jc w:val="center"/>
        <w:rPr>
          <w:rFonts w:ascii="Arial" w:hAnsi="Arial" w:cs="Arial"/>
          <w:b/>
        </w:rPr>
      </w:pPr>
    </w:p>
    <w:p w14:paraId="35254A2B" w14:textId="77777777" w:rsidR="00E56B81" w:rsidRPr="007F44F0" w:rsidRDefault="00E56B81" w:rsidP="007F44F0">
      <w:pPr>
        <w:spacing w:before="100" w:beforeAutospacing="1" w:after="100" w:afterAutospacing="1" w:line="480" w:lineRule="auto"/>
        <w:jc w:val="center"/>
        <w:rPr>
          <w:rFonts w:ascii="Arial" w:hAnsi="Arial" w:cs="Arial"/>
          <w:b/>
        </w:rPr>
      </w:pPr>
    </w:p>
    <w:p w14:paraId="08462707" w14:textId="4F16FCE5" w:rsidR="00D71AB8" w:rsidRPr="00AB5760" w:rsidRDefault="00D71AB8" w:rsidP="00263D92">
      <w:pPr>
        <w:pStyle w:val="Ttulo1"/>
        <w:rPr>
          <w:rFonts w:ascii="Arial" w:hAnsi="Arial" w:cs="Arial"/>
          <w:color w:val="auto"/>
          <w:sz w:val="24"/>
          <w:szCs w:val="24"/>
        </w:rPr>
      </w:pPr>
      <w:bookmarkStart w:id="1" w:name="_Toc502335968"/>
      <w:r w:rsidRPr="00AB5760">
        <w:rPr>
          <w:rFonts w:ascii="Arial" w:hAnsi="Arial" w:cs="Arial"/>
          <w:color w:val="auto"/>
          <w:sz w:val="24"/>
          <w:szCs w:val="24"/>
        </w:rPr>
        <w:t>Resumen</w:t>
      </w:r>
      <w:bookmarkEnd w:id="1"/>
      <w:r w:rsidR="000F453C" w:rsidRPr="00AB5760">
        <w:rPr>
          <w:rFonts w:ascii="Arial" w:hAnsi="Arial" w:cs="Arial"/>
          <w:color w:val="auto"/>
          <w:sz w:val="24"/>
          <w:szCs w:val="24"/>
        </w:rPr>
        <w:tab/>
      </w:r>
    </w:p>
    <w:p w14:paraId="58F6038F" w14:textId="77777777" w:rsidR="00FA4780" w:rsidRPr="007F44F0" w:rsidRDefault="00FA4780" w:rsidP="007F44F0">
      <w:pPr>
        <w:spacing w:before="100" w:beforeAutospacing="1" w:after="100" w:afterAutospacing="1" w:line="480" w:lineRule="auto"/>
        <w:jc w:val="center"/>
        <w:rPr>
          <w:rFonts w:ascii="Arial" w:hAnsi="Arial" w:cs="Arial"/>
          <w:b/>
        </w:rPr>
      </w:pPr>
    </w:p>
    <w:p w14:paraId="0653F523" w14:textId="15A403F3" w:rsidR="00D71AB8" w:rsidRPr="007F44F0" w:rsidRDefault="00ED0085" w:rsidP="007F44F0">
      <w:pPr>
        <w:spacing w:before="100" w:beforeAutospacing="1" w:after="100" w:afterAutospacing="1" w:line="480" w:lineRule="auto"/>
        <w:jc w:val="both"/>
        <w:rPr>
          <w:rFonts w:ascii="Arial" w:hAnsi="Arial" w:cs="Arial"/>
        </w:rPr>
      </w:pPr>
      <w:r w:rsidRPr="007F44F0">
        <w:rPr>
          <w:rFonts w:ascii="Arial" w:hAnsi="Arial" w:cs="Arial"/>
        </w:rPr>
        <w:t xml:space="preserve">     A lo largo de los años </w:t>
      </w:r>
      <w:r w:rsidR="00EB0CF9" w:rsidRPr="007F44F0">
        <w:rPr>
          <w:rFonts w:ascii="Arial" w:hAnsi="Arial" w:cs="Arial"/>
        </w:rPr>
        <w:t>el uso de nuevas tecnologías y en particular el de las tecnologías de la información</w:t>
      </w:r>
      <w:r w:rsidR="00616B95" w:rsidRPr="007F44F0">
        <w:rPr>
          <w:rFonts w:ascii="Arial" w:hAnsi="Arial" w:cs="Arial"/>
        </w:rPr>
        <w:t xml:space="preserve"> aplicadas</w:t>
      </w:r>
      <w:r w:rsidR="00EB0CF9" w:rsidRPr="007F44F0">
        <w:rPr>
          <w:rFonts w:ascii="Arial" w:hAnsi="Arial" w:cs="Arial"/>
        </w:rPr>
        <w:t xml:space="preserve">, han permitido </w:t>
      </w:r>
      <w:r w:rsidR="00616B95" w:rsidRPr="007F44F0">
        <w:rPr>
          <w:rFonts w:ascii="Arial" w:hAnsi="Arial" w:cs="Arial"/>
        </w:rPr>
        <w:t xml:space="preserve">la automatización de múltiples procesos en un sinfín </w:t>
      </w:r>
      <w:r w:rsidR="005944C8" w:rsidRPr="007F44F0">
        <w:rPr>
          <w:rFonts w:ascii="Arial" w:hAnsi="Arial" w:cs="Arial"/>
        </w:rPr>
        <w:t>de áreas. Esto cobra aún mayor relevancia en lo que respecta al área de la salud, y en este caso en lo que respecta a los laboratorios, donde la</w:t>
      </w:r>
      <w:r w:rsidR="00C245FB" w:rsidRPr="007F44F0">
        <w:rPr>
          <w:rFonts w:ascii="Arial" w:hAnsi="Arial" w:cs="Arial"/>
        </w:rPr>
        <w:t xml:space="preserve"> mejora continua de procesos ha permitido aumentar la capacidad de procesamiento, abaratamiento de costos y reducir considerablemente la incidencia de errores.</w:t>
      </w:r>
    </w:p>
    <w:p w14:paraId="758E0F89" w14:textId="4F46315C" w:rsidR="00002E45" w:rsidRPr="007F44F0" w:rsidRDefault="00C245FB" w:rsidP="007F44F0">
      <w:pPr>
        <w:spacing w:before="100" w:beforeAutospacing="1" w:after="100" w:afterAutospacing="1" w:line="480" w:lineRule="auto"/>
        <w:jc w:val="both"/>
        <w:rPr>
          <w:rFonts w:ascii="Arial" w:hAnsi="Arial" w:cs="Arial"/>
        </w:rPr>
      </w:pPr>
      <w:r w:rsidRPr="007F44F0">
        <w:rPr>
          <w:rFonts w:ascii="Arial" w:hAnsi="Arial" w:cs="Arial"/>
        </w:rPr>
        <w:t xml:space="preserve">    Sin embargo, pese a lo mucho que se ha logrado avanzar en la automatización de procesos en el laboratorio, aún existen técnicas que debido a su complejidad y</w:t>
      </w:r>
      <w:r w:rsidR="00947CBB" w:rsidRPr="007F44F0">
        <w:rPr>
          <w:rFonts w:ascii="Arial" w:hAnsi="Arial" w:cs="Arial"/>
        </w:rPr>
        <w:t>/o</w:t>
      </w:r>
      <w:r w:rsidRPr="007F44F0">
        <w:rPr>
          <w:rFonts w:ascii="Arial" w:hAnsi="Arial" w:cs="Arial"/>
        </w:rPr>
        <w:t xml:space="preserve"> el elevado costo </w:t>
      </w:r>
      <w:r w:rsidR="00947CBB" w:rsidRPr="007F44F0">
        <w:rPr>
          <w:rFonts w:ascii="Arial" w:hAnsi="Arial" w:cs="Arial"/>
        </w:rPr>
        <w:t xml:space="preserve">que implicaría el desarrollo de técnicas alternativas, ha hecho que se siga trabajando de la misma forma que se </w:t>
      </w:r>
      <w:r w:rsidR="00002E45" w:rsidRPr="007F44F0">
        <w:rPr>
          <w:rFonts w:ascii="Arial" w:hAnsi="Arial" w:cs="Arial"/>
        </w:rPr>
        <w:t>hacía hace más de 30 años, este es el caso de las pruebas de Inmunofluorescencia y las de VDRL, pese a su importancia diagnóstica y alta demanda.</w:t>
      </w:r>
    </w:p>
    <w:p w14:paraId="3A93374C" w14:textId="18C58340" w:rsidR="00F97866" w:rsidRPr="007F44F0" w:rsidRDefault="00F97866" w:rsidP="007F44F0">
      <w:pPr>
        <w:spacing w:before="100" w:beforeAutospacing="1" w:after="100" w:afterAutospacing="1" w:line="480" w:lineRule="auto"/>
        <w:jc w:val="both"/>
        <w:rPr>
          <w:rFonts w:ascii="Arial" w:hAnsi="Arial" w:cs="Arial"/>
        </w:rPr>
      </w:pPr>
      <w:r w:rsidRPr="007F44F0">
        <w:rPr>
          <w:rFonts w:ascii="Arial" w:hAnsi="Arial" w:cs="Arial"/>
        </w:rPr>
        <w:t xml:space="preserve">      En la actualidad existen exámenes que funcionan como alternativas a los ya mencionados, pero la mayoría son poco prácticos para su uso diario, además de muy costosos, tanto para el laboratorio como para los pacientes, y no representan una verdadera mejora como apoyo en el diagnóstico. </w:t>
      </w:r>
      <w:r w:rsidR="000E33BC" w:rsidRPr="007F44F0">
        <w:rPr>
          <w:rFonts w:ascii="Arial" w:hAnsi="Arial" w:cs="Arial"/>
        </w:rPr>
        <w:t xml:space="preserve">Respecto al uso de </w:t>
      </w:r>
      <w:r w:rsidR="000E33BC" w:rsidRPr="007F44F0">
        <w:rPr>
          <w:rFonts w:ascii="Arial" w:hAnsi="Arial" w:cs="Arial"/>
        </w:rPr>
        <w:lastRenderedPageBreak/>
        <w:t xml:space="preserve">tecnologías informáticas para el apoyo </w:t>
      </w:r>
      <w:r w:rsidR="0037181C" w:rsidRPr="007F44F0">
        <w:rPr>
          <w:rFonts w:ascii="Arial" w:hAnsi="Arial" w:cs="Arial"/>
        </w:rPr>
        <w:t>de técnicas de lectura visual, s</w:t>
      </w:r>
      <w:r w:rsidR="00050BD7" w:rsidRPr="007F44F0">
        <w:rPr>
          <w:rFonts w:ascii="Arial" w:hAnsi="Arial" w:cs="Arial"/>
        </w:rPr>
        <w:t xml:space="preserve">e han desarrollado </w:t>
      </w:r>
      <w:r w:rsidR="00A965CA" w:rsidRPr="007F44F0">
        <w:rPr>
          <w:rFonts w:ascii="Arial" w:hAnsi="Arial" w:cs="Arial"/>
        </w:rPr>
        <w:t>un par de experiencias al respecto pero referidas al reconocimiento de células, pero no al de patrones de exámenes.</w:t>
      </w:r>
    </w:p>
    <w:p w14:paraId="6CD2B74B" w14:textId="1E8B31F7" w:rsidR="00A965CA" w:rsidRPr="007F44F0" w:rsidRDefault="00A965CA" w:rsidP="007F44F0">
      <w:pPr>
        <w:spacing w:before="100" w:beforeAutospacing="1" w:after="100" w:afterAutospacing="1" w:line="480" w:lineRule="auto"/>
        <w:jc w:val="both"/>
        <w:rPr>
          <w:rFonts w:ascii="Arial" w:hAnsi="Arial" w:cs="Arial"/>
        </w:rPr>
      </w:pPr>
      <w:r w:rsidRPr="007F44F0">
        <w:rPr>
          <w:rFonts w:ascii="Arial" w:hAnsi="Arial" w:cs="Arial"/>
        </w:rPr>
        <w:t xml:space="preserve">    En este trabajo se propone la realización de un sistema de reconocimiento de patrones de positividad/reactiv</w:t>
      </w:r>
      <w:r w:rsidR="003D3997" w:rsidRPr="007F44F0">
        <w:rPr>
          <w:rFonts w:ascii="Arial" w:hAnsi="Arial" w:cs="Arial"/>
        </w:rPr>
        <w:t>idad de exámenes de laboratorio, en específico para la prueba de Inmunofluorescencia para Anticuerpos Autoinmunes,</w:t>
      </w:r>
      <w:r w:rsidRPr="007F44F0">
        <w:rPr>
          <w:rFonts w:ascii="Arial" w:hAnsi="Arial" w:cs="Arial"/>
        </w:rPr>
        <w:t xml:space="preserve"> en base al uso de algoritmos inteligentes de auto-aprendizaje que sirvan de apoyo diagnóstico al profesional a cargo</w:t>
      </w:r>
      <w:r w:rsidR="003D3997" w:rsidRPr="007F44F0">
        <w:rPr>
          <w:rFonts w:ascii="Arial" w:hAnsi="Arial" w:cs="Arial"/>
        </w:rPr>
        <w:t xml:space="preserve"> de informar estos exámenes</w:t>
      </w:r>
      <w:r w:rsidRPr="007F44F0">
        <w:rPr>
          <w:rFonts w:ascii="Arial" w:hAnsi="Arial" w:cs="Arial"/>
        </w:rPr>
        <w:t>.</w:t>
      </w:r>
    </w:p>
    <w:p w14:paraId="141D0CD8" w14:textId="719F8A04" w:rsidR="00A965CA" w:rsidRPr="007F44F0" w:rsidRDefault="00A965CA" w:rsidP="007F44F0">
      <w:pPr>
        <w:spacing w:before="100" w:beforeAutospacing="1" w:after="100" w:afterAutospacing="1" w:line="480" w:lineRule="auto"/>
        <w:jc w:val="both"/>
        <w:rPr>
          <w:rFonts w:ascii="Arial" w:hAnsi="Arial" w:cs="Arial"/>
        </w:rPr>
      </w:pPr>
      <w:r w:rsidRPr="007F44F0">
        <w:rPr>
          <w:rFonts w:ascii="Arial" w:hAnsi="Arial" w:cs="Arial"/>
        </w:rPr>
        <w:t xml:space="preserve">     Para la validación de las técnicas desarrolladas </w:t>
      </w:r>
      <w:r w:rsidR="002C13F8" w:rsidRPr="007F44F0">
        <w:rPr>
          <w:rFonts w:ascii="Arial" w:hAnsi="Arial" w:cs="Arial"/>
        </w:rPr>
        <w:t xml:space="preserve">durante este trabajo, </w:t>
      </w:r>
      <w:r w:rsidRPr="007F44F0">
        <w:rPr>
          <w:rFonts w:ascii="Arial" w:hAnsi="Arial" w:cs="Arial"/>
        </w:rPr>
        <w:t>se usarán</w:t>
      </w:r>
      <w:r w:rsidR="008848B8" w:rsidRPr="007F44F0">
        <w:rPr>
          <w:rFonts w:ascii="Arial" w:hAnsi="Arial" w:cs="Arial"/>
        </w:rPr>
        <w:t xml:space="preserve"> imágenes </w:t>
      </w:r>
      <w:r w:rsidR="002C13F8" w:rsidRPr="007F44F0">
        <w:rPr>
          <w:rFonts w:ascii="Arial" w:hAnsi="Arial" w:cs="Arial"/>
        </w:rPr>
        <w:t>cuyo resultado será contrastado</w:t>
      </w:r>
      <w:r w:rsidR="008848B8" w:rsidRPr="007F44F0">
        <w:rPr>
          <w:rFonts w:ascii="Arial" w:hAnsi="Arial" w:cs="Arial"/>
        </w:rPr>
        <w:t xml:space="preserve"> con la opinión de expertos en el área.</w:t>
      </w:r>
    </w:p>
    <w:p w14:paraId="1FDA28BA" w14:textId="71E763FF" w:rsidR="008848B8" w:rsidRPr="007F44F0" w:rsidRDefault="008848B8" w:rsidP="007F44F0">
      <w:pPr>
        <w:spacing w:before="100" w:beforeAutospacing="1" w:after="100" w:afterAutospacing="1" w:line="480" w:lineRule="auto"/>
        <w:jc w:val="both"/>
        <w:rPr>
          <w:rFonts w:ascii="Arial" w:hAnsi="Arial" w:cs="Arial"/>
        </w:rPr>
      </w:pPr>
      <w:r w:rsidRPr="007F44F0">
        <w:rPr>
          <w:rFonts w:ascii="Arial" w:hAnsi="Arial" w:cs="Arial"/>
        </w:rPr>
        <w:t xml:space="preserve">     La contribución que este proyecto aportará está en reducir aún más la probabilidad de errores en el informe, a la vez de representar u</w:t>
      </w:r>
      <w:r w:rsidR="002C13F8" w:rsidRPr="007F44F0">
        <w:rPr>
          <w:rFonts w:ascii="Arial" w:hAnsi="Arial" w:cs="Arial"/>
        </w:rPr>
        <w:t xml:space="preserve">na alternativa de bajo coste </w:t>
      </w:r>
      <w:r w:rsidRPr="007F44F0">
        <w:rPr>
          <w:rFonts w:ascii="Arial" w:hAnsi="Arial" w:cs="Arial"/>
        </w:rPr>
        <w:t>a la lectura manual de estos exámenes.</w:t>
      </w:r>
    </w:p>
    <w:p w14:paraId="76836095" w14:textId="77777777" w:rsidR="00D71AB8" w:rsidRPr="007F44F0" w:rsidRDefault="00D71AB8" w:rsidP="007F44F0">
      <w:pPr>
        <w:spacing w:before="100" w:beforeAutospacing="1" w:after="100" w:afterAutospacing="1" w:line="480" w:lineRule="auto"/>
        <w:rPr>
          <w:rFonts w:ascii="Arial" w:hAnsi="Arial" w:cs="Arial"/>
        </w:rPr>
      </w:pPr>
      <w:r w:rsidRPr="007F44F0">
        <w:rPr>
          <w:rFonts w:ascii="Arial" w:hAnsi="Arial" w:cs="Arial"/>
        </w:rPr>
        <w:br w:type="page"/>
      </w:r>
    </w:p>
    <w:p w14:paraId="291D3070" w14:textId="77777777" w:rsidR="00D71AB8" w:rsidRPr="007F44F0" w:rsidRDefault="00D71AB8" w:rsidP="007F44F0">
      <w:pPr>
        <w:spacing w:before="100" w:beforeAutospacing="1" w:after="100" w:afterAutospacing="1" w:line="480" w:lineRule="auto"/>
        <w:jc w:val="center"/>
        <w:rPr>
          <w:rFonts w:ascii="Arial" w:hAnsi="Arial" w:cs="Arial"/>
        </w:rPr>
      </w:pPr>
    </w:p>
    <w:p w14:paraId="5FD7F959" w14:textId="77777777" w:rsidR="00D71AB8" w:rsidRPr="007F44F0" w:rsidRDefault="00D71AB8" w:rsidP="007F44F0">
      <w:pPr>
        <w:spacing w:before="100" w:beforeAutospacing="1" w:after="100" w:afterAutospacing="1" w:line="480" w:lineRule="auto"/>
        <w:jc w:val="center"/>
        <w:rPr>
          <w:rFonts w:ascii="Arial" w:hAnsi="Arial" w:cs="Arial"/>
        </w:rPr>
      </w:pPr>
    </w:p>
    <w:p w14:paraId="7B85C22A" w14:textId="77777777" w:rsidR="00D71AB8" w:rsidRPr="007F44F0" w:rsidRDefault="00D71AB8" w:rsidP="007F44F0">
      <w:pPr>
        <w:spacing w:before="100" w:beforeAutospacing="1" w:after="100" w:afterAutospacing="1" w:line="480" w:lineRule="auto"/>
        <w:jc w:val="center"/>
        <w:rPr>
          <w:rFonts w:ascii="Arial" w:hAnsi="Arial" w:cs="Arial"/>
        </w:rPr>
      </w:pPr>
    </w:p>
    <w:p w14:paraId="5576C89B" w14:textId="77777777" w:rsidR="00D71AB8" w:rsidRPr="007F44F0" w:rsidRDefault="00D71AB8" w:rsidP="007F44F0">
      <w:pPr>
        <w:spacing w:before="100" w:beforeAutospacing="1" w:after="100" w:afterAutospacing="1" w:line="480" w:lineRule="auto"/>
        <w:jc w:val="center"/>
        <w:rPr>
          <w:rFonts w:ascii="Arial" w:hAnsi="Arial" w:cs="Arial"/>
        </w:rPr>
      </w:pPr>
    </w:p>
    <w:p w14:paraId="48FACC2F" w14:textId="77777777" w:rsidR="00D71AB8" w:rsidRPr="007F44F0" w:rsidRDefault="00D71AB8" w:rsidP="007F44F0">
      <w:pPr>
        <w:spacing w:before="100" w:beforeAutospacing="1" w:after="100" w:afterAutospacing="1" w:line="480" w:lineRule="auto"/>
        <w:jc w:val="center"/>
        <w:rPr>
          <w:rFonts w:ascii="Arial" w:hAnsi="Arial" w:cs="Arial"/>
        </w:rPr>
      </w:pPr>
    </w:p>
    <w:p w14:paraId="5877F3CD" w14:textId="77777777" w:rsidR="00D71AB8" w:rsidRPr="007F44F0" w:rsidRDefault="00D71AB8" w:rsidP="007F44F0">
      <w:pPr>
        <w:spacing w:before="100" w:beforeAutospacing="1" w:after="100" w:afterAutospacing="1" w:line="480" w:lineRule="auto"/>
        <w:jc w:val="center"/>
        <w:rPr>
          <w:rFonts w:ascii="Arial" w:hAnsi="Arial" w:cs="Arial"/>
        </w:rPr>
      </w:pPr>
    </w:p>
    <w:p w14:paraId="0CD0D951" w14:textId="77777777" w:rsidR="00D71AB8" w:rsidRPr="007F44F0" w:rsidRDefault="00D71AB8" w:rsidP="007F44F0">
      <w:pPr>
        <w:spacing w:before="100" w:beforeAutospacing="1" w:after="100" w:afterAutospacing="1" w:line="480" w:lineRule="auto"/>
        <w:jc w:val="center"/>
        <w:rPr>
          <w:rFonts w:ascii="Arial" w:hAnsi="Arial" w:cs="Arial"/>
        </w:rPr>
      </w:pPr>
    </w:p>
    <w:p w14:paraId="432DA3BC" w14:textId="77777777" w:rsidR="00D71AB8" w:rsidRPr="00AB5760" w:rsidRDefault="00D71AB8" w:rsidP="001B527E">
      <w:pPr>
        <w:pStyle w:val="Ttulo1"/>
        <w:jc w:val="center"/>
        <w:rPr>
          <w:rFonts w:ascii="Arial" w:hAnsi="Arial" w:cs="Arial"/>
          <w:color w:val="auto"/>
          <w:sz w:val="32"/>
          <w:szCs w:val="32"/>
        </w:rPr>
      </w:pPr>
      <w:bookmarkStart w:id="2" w:name="_Toc502335969"/>
      <w:r w:rsidRPr="00AB5760">
        <w:rPr>
          <w:rFonts w:ascii="Arial" w:hAnsi="Arial" w:cs="Arial"/>
          <w:color w:val="auto"/>
          <w:sz w:val="32"/>
          <w:szCs w:val="32"/>
        </w:rPr>
        <w:t>Capítulo I</w:t>
      </w:r>
      <w:bookmarkEnd w:id="2"/>
    </w:p>
    <w:p w14:paraId="48EF3CB0" w14:textId="77777777" w:rsidR="00D71AB8" w:rsidRPr="00AB5760" w:rsidRDefault="00D71AB8" w:rsidP="007F44F0">
      <w:pPr>
        <w:spacing w:before="100" w:beforeAutospacing="1" w:after="100" w:afterAutospacing="1" w:line="480" w:lineRule="auto"/>
        <w:jc w:val="center"/>
        <w:rPr>
          <w:rFonts w:ascii="Arial" w:hAnsi="Arial" w:cs="Arial"/>
        </w:rPr>
      </w:pPr>
    </w:p>
    <w:p w14:paraId="1CF7FA2A" w14:textId="77777777" w:rsidR="00D71AB8" w:rsidRPr="007F44F0" w:rsidRDefault="00D71AB8" w:rsidP="007F44F0">
      <w:pPr>
        <w:spacing w:before="100" w:beforeAutospacing="1" w:after="100" w:afterAutospacing="1" w:line="480" w:lineRule="auto"/>
        <w:rPr>
          <w:rFonts w:ascii="Arial" w:hAnsi="Arial" w:cs="Arial"/>
          <w:b/>
        </w:rPr>
      </w:pPr>
      <w:r w:rsidRPr="007F44F0">
        <w:rPr>
          <w:rFonts w:ascii="Arial" w:hAnsi="Arial" w:cs="Arial"/>
          <w:b/>
        </w:rPr>
        <w:br w:type="page"/>
      </w:r>
    </w:p>
    <w:p w14:paraId="1EABE412" w14:textId="77777777" w:rsidR="00E56B81" w:rsidRPr="00AB5760" w:rsidRDefault="00D71AB8" w:rsidP="000855FB">
      <w:pPr>
        <w:pStyle w:val="Ttulo2"/>
        <w:rPr>
          <w:rFonts w:ascii="Arial" w:hAnsi="Arial" w:cs="Arial"/>
        </w:rPr>
      </w:pPr>
      <w:bookmarkStart w:id="3" w:name="_Toc502335970"/>
      <w:r w:rsidRPr="00AB5760">
        <w:rPr>
          <w:rFonts w:ascii="Arial" w:hAnsi="Arial" w:cs="Arial"/>
        </w:rPr>
        <w:lastRenderedPageBreak/>
        <w:t>1.1 Introducción.</w:t>
      </w:r>
      <w:bookmarkEnd w:id="3"/>
    </w:p>
    <w:p w14:paraId="522770B5" w14:textId="35DF88CC"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t xml:space="preserve">     Las pruebas de laboratorio se han beneficiado por el uso de las nuevas tecnologías, lo que ha permitido que se reduzca cada vez más la posibilidad de cometer errores, al mismo tiempo ha permitido reducir los costos y aumentar el volúmen de exámenes posibles de realizar, lo que en conjunto significa una mejora en la calidad y en la accesibilidad de estos a los pacientes. Sin embargo, a día de hoy aún existen exámenes que, dadas sus características, aún no se ven beneficiadas por el uso de los avances modernos, realizándose de la misma forma que lo </w:t>
      </w:r>
      <w:r w:rsidR="00FB0549" w:rsidRPr="007F44F0">
        <w:rPr>
          <w:rFonts w:ascii="Arial" w:hAnsi="Arial" w:cs="Arial"/>
        </w:rPr>
        <w:t>hacía</w:t>
      </w:r>
      <w:r w:rsidRPr="007F44F0">
        <w:rPr>
          <w:rFonts w:ascii="Arial" w:hAnsi="Arial" w:cs="Arial"/>
        </w:rPr>
        <w:t xml:space="preserve"> hace más de 20 años.</w:t>
      </w:r>
    </w:p>
    <w:p w14:paraId="4E1BC385" w14:textId="35611642"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t xml:space="preserve">     En este trabajo se automatizará </w:t>
      </w:r>
      <w:r w:rsidR="000E02DF" w:rsidRPr="007F44F0">
        <w:rPr>
          <w:rFonts w:ascii="Arial" w:hAnsi="Arial" w:cs="Arial"/>
        </w:rPr>
        <w:t>la clasificación de los resultados de Inmunofluorescencia para Anticuerpos Autoinmunes</w:t>
      </w:r>
      <w:r w:rsidRPr="007F44F0">
        <w:rPr>
          <w:rFonts w:ascii="Arial" w:hAnsi="Arial" w:cs="Arial"/>
        </w:rPr>
        <w:t xml:space="preserve"> utilizando </w:t>
      </w:r>
      <w:r w:rsidR="000E02DF" w:rsidRPr="007F44F0">
        <w:rPr>
          <w:rFonts w:ascii="Arial" w:hAnsi="Arial" w:cs="Arial"/>
        </w:rPr>
        <w:t>técnicas de Inteligencia Artificial</w:t>
      </w:r>
      <w:r w:rsidRPr="007F44F0">
        <w:rPr>
          <w:rFonts w:ascii="Arial" w:hAnsi="Arial" w:cs="Arial"/>
        </w:rPr>
        <w:t xml:space="preserve"> para </w:t>
      </w:r>
      <w:r w:rsidR="002F41A4" w:rsidRPr="007F44F0">
        <w:rPr>
          <w:rFonts w:ascii="Arial" w:hAnsi="Arial" w:cs="Arial"/>
        </w:rPr>
        <w:t xml:space="preserve">el reconocimiento de los patrones de positividad </w:t>
      </w:r>
      <w:r w:rsidR="0092715E" w:rsidRPr="007F44F0">
        <w:rPr>
          <w:rFonts w:ascii="Arial" w:hAnsi="Arial" w:cs="Arial"/>
        </w:rPr>
        <w:t xml:space="preserve">e interpretación </w:t>
      </w:r>
      <w:r w:rsidR="002F41A4" w:rsidRPr="007F44F0">
        <w:rPr>
          <w:rFonts w:ascii="Arial" w:hAnsi="Arial" w:cs="Arial"/>
        </w:rPr>
        <w:t>de estas pruebas</w:t>
      </w:r>
      <w:r w:rsidRPr="007F44F0">
        <w:rPr>
          <w:rFonts w:ascii="Arial" w:hAnsi="Arial" w:cs="Arial"/>
        </w:rPr>
        <w:t xml:space="preserve">, ya que por su importancia médica y </w:t>
      </w:r>
      <w:r w:rsidR="00D76BA0" w:rsidRPr="007F44F0">
        <w:rPr>
          <w:rFonts w:ascii="Arial" w:hAnsi="Arial" w:cs="Arial"/>
        </w:rPr>
        <w:t>volumen</w:t>
      </w:r>
      <w:r w:rsidRPr="007F44F0">
        <w:rPr>
          <w:rFonts w:ascii="Arial" w:hAnsi="Arial" w:cs="Arial"/>
        </w:rPr>
        <w:t xml:space="preserve"> de muestras</w:t>
      </w:r>
      <w:r w:rsidR="0092715E" w:rsidRPr="007F44F0">
        <w:rPr>
          <w:rFonts w:ascii="Arial" w:hAnsi="Arial" w:cs="Arial"/>
        </w:rPr>
        <w:t xml:space="preserve"> hacen de</w:t>
      </w:r>
      <w:r w:rsidRPr="007F44F0">
        <w:rPr>
          <w:rFonts w:ascii="Arial" w:hAnsi="Arial" w:cs="Arial"/>
        </w:rPr>
        <w:t xml:space="preserve"> la automatización de la lectura de estos exámenes resulta relevante.</w:t>
      </w:r>
    </w:p>
    <w:p w14:paraId="1A289125" w14:textId="77777777"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t>En los diferentes capítulos de esta tesis se describen los siguientes contenidos:</w:t>
      </w:r>
    </w:p>
    <w:p w14:paraId="222DC4EA" w14:textId="77777777" w:rsidR="00AC48A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b/>
          <w:bCs/>
        </w:rPr>
        <w:t xml:space="preserve">Capítulo 1: </w:t>
      </w:r>
      <w:r w:rsidRPr="007F44F0">
        <w:rPr>
          <w:rFonts w:ascii="Arial" w:hAnsi="Arial" w:cs="Arial"/>
        </w:rPr>
        <w:t xml:space="preserve">Se entrega el contexto del problema y las justificaciones del proyecto que se realizará </w:t>
      </w:r>
    </w:p>
    <w:p w14:paraId="6EA75974" w14:textId="77777777" w:rsidR="00AC48A1" w:rsidRPr="007F44F0" w:rsidRDefault="00AC48A1" w:rsidP="007F44F0">
      <w:pPr>
        <w:spacing w:before="100" w:beforeAutospacing="1" w:after="100" w:afterAutospacing="1" w:line="480" w:lineRule="auto"/>
        <w:jc w:val="both"/>
        <w:rPr>
          <w:rFonts w:ascii="Arial" w:hAnsi="Arial" w:cs="Arial"/>
        </w:rPr>
      </w:pPr>
      <w:r w:rsidRPr="005B72C3">
        <w:rPr>
          <w:rFonts w:ascii="Arial" w:hAnsi="Arial" w:cs="Arial"/>
          <w:b/>
        </w:rPr>
        <w:t>Capítulo 2</w:t>
      </w:r>
      <w:r w:rsidRPr="007F44F0">
        <w:rPr>
          <w:rFonts w:ascii="Arial" w:hAnsi="Arial" w:cs="Arial"/>
        </w:rPr>
        <w:t>: Se describirá la fundamentación del tema a abordar.</w:t>
      </w:r>
    </w:p>
    <w:p w14:paraId="53267661" w14:textId="77777777" w:rsidR="001E577E" w:rsidRPr="007F44F0" w:rsidRDefault="00AC48A1" w:rsidP="007F44F0">
      <w:pPr>
        <w:spacing w:before="100" w:beforeAutospacing="1" w:after="100" w:afterAutospacing="1" w:line="480" w:lineRule="auto"/>
        <w:jc w:val="both"/>
        <w:rPr>
          <w:rFonts w:ascii="Arial" w:hAnsi="Arial" w:cs="Arial"/>
        </w:rPr>
      </w:pPr>
      <w:r w:rsidRPr="005B72C3">
        <w:rPr>
          <w:rFonts w:ascii="Arial" w:hAnsi="Arial" w:cs="Arial"/>
          <w:b/>
        </w:rPr>
        <w:t>Capítulo 3</w:t>
      </w:r>
      <w:r w:rsidRPr="007F44F0">
        <w:rPr>
          <w:rFonts w:ascii="Arial" w:hAnsi="Arial" w:cs="Arial"/>
        </w:rPr>
        <w:t>:</w:t>
      </w:r>
      <w:r w:rsidR="001E577E" w:rsidRPr="007F44F0">
        <w:rPr>
          <w:rFonts w:ascii="Arial" w:hAnsi="Arial" w:cs="Arial"/>
        </w:rPr>
        <w:t xml:space="preserve"> Se describen los materiales y métodos utilizados</w:t>
      </w:r>
    </w:p>
    <w:p w14:paraId="410D59F4" w14:textId="130D592B" w:rsidR="007F44F0" w:rsidRDefault="001E577E" w:rsidP="007F44F0">
      <w:pPr>
        <w:tabs>
          <w:tab w:val="left" w:pos="5597"/>
          <w:tab w:val="left" w:pos="7852"/>
          <w:tab w:val="right" w:pos="8838"/>
        </w:tabs>
        <w:spacing w:before="100" w:beforeAutospacing="1" w:after="100" w:afterAutospacing="1" w:line="480" w:lineRule="auto"/>
        <w:rPr>
          <w:rFonts w:ascii="Arial" w:hAnsi="Arial" w:cs="Arial"/>
        </w:rPr>
      </w:pPr>
      <w:r w:rsidRPr="005B72C3">
        <w:rPr>
          <w:rFonts w:ascii="Arial" w:hAnsi="Arial" w:cs="Arial"/>
          <w:b/>
        </w:rPr>
        <w:lastRenderedPageBreak/>
        <w:t>Capítulo 4</w:t>
      </w:r>
      <w:r w:rsidRPr="007F44F0">
        <w:rPr>
          <w:rFonts w:ascii="Arial" w:hAnsi="Arial" w:cs="Arial"/>
        </w:rPr>
        <w:t xml:space="preserve">: Se </w:t>
      </w:r>
      <w:r w:rsidR="00263D92">
        <w:rPr>
          <w:rFonts w:ascii="Arial" w:hAnsi="Arial" w:cs="Arial"/>
        </w:rPr>
        <w:t>Muestra el desarrollo y</w:t>
      </w:r>
      <w:r w:rsidRPr="007F44F0">
        <w:rPr>
          <w:rFonts w:ascii="Arial" w:hAnsi="Arial" w:cs="Arial"/>
        </w:rPr>
        <w:t xml:space="preserve"> resultados obtenid</w:t>
      </w:r>
      <w:r w:rsidR="000418C0" w:rsidRPr="007F44F0">
        <w:rPr>
          <w:rFonts w:ascii="Arial" w:hAnsi="Arial" w:cs="Arial"/>
        </w:rPr>
        <w:t>os</w:t>
      </w:r>
    </w:p>
    <w:p w14:paraId="20141F77" w14:textId="2E571AD2" w:rsidR="00263D92" w:rsidRPr="00263D92" w:rsidRDefault="00263D92" w:rsidP="007F44F0">
      <w:pPr>
        <w:tabs>
          <w:tab w:val="left" w:pos="5597"/>
          <w:tab w:val="left" w:pos="7852"/>
          <w:tab w:val="right" w:pos="8838"/>
        </w:tabs>
        <w:spacing w:before="100" w:beforeAutospacing="1" w:after="100" w:afterAutospacing="1" w:line="480" w:lineRule="auto"/>
        <w:rPr>
          <w:rFonts w:ascii="Arial" w:hAnsi="Arial" w:cs="Arial"/>
          <w:u w:val="single"/>
        </w:rPr>
      </w:pPr>
      <w:r w:rsidRPr="005B72C3">
        <w:rPr>
          <w:rFonts w:ascii="Arial" w:hAnsi="Arial" w:cs="Arial"/>
          <w:b/>
        </w:rPr>
        <w:t>Capítulo 5</w:t>
      </w:r>
      <w:r>
        <w:rPr>
          <w:rFonts w:ascii="Arial" w:hAnsi="Arial" w:cs="Arial"/>
        </w:rPr>
        <w:t>: Se Discuten resultados</w:t>
      </w:r>
    </w:p>
    <w:p w14:paraId="350A045A" w14:textId="018D2D6B" w:rsidR="00D71AB8" w:rsidRPr="007F44F0" w:rsidRDefault="007F44F0" w:rsidP="007F44F0">
      <w:pPr>
        <w:tabs>
          <w:tab w:val="left" w:pos="5597"/>
          <w:tab w:val="left" w:pos="7852"/>
          <w:tab w:val="right" w:pos="8838"/>
        </w:tabs>
        <w:spacing w:before="100" w:beforeAutospacing="1" w:after="100" w:afterAutospacing="1" w:line="480" w:lineRule="auto"/>
        <w:rPr>
          <w:rFonts w:ascii="Arial" w:hAnsi="Arial" w:cs="Arial"/>
          <w:b/>
        </w:rPr>
      </w:pPr>
      <w:r w:rsidRPr="005B72C3">
        <w:rPr>
          <w:rFonts w:ascii="Arial" w:hAnsi="Arial" w:cs="Arial"/>
          <w:b/>
        </w:rPr>
        <w:t xml:space="preserve">Capítulo </w:t>
      </w:r>
      <w:r w:rsidR="00263D92" w:rsidRPr="005B72C3">
        <w:rPr>
          <w:rFonts w:ascii="Arial" w:hAnsi="Arial" w:cs="Arial"/>
          <w:b/>
        </w:rPr>
        <w:t>6</w:t>
      </w:r>
      <w:r w:rsidRPr="007F44F0">
        <w:rPr>
          <w:rFonts w:ascii="Arial" w:hAnsi="Arial" w:cs="Arial"/>
        </w:rPr>
        <w:t>: Se realizan conclusiones y se estiman trabajos futuros</w:t>
      </w:r>
      <w:r w:rsidR="00443091" w:rsidRPr="007F44F0">
        <w:rPr>
          <w:rFonts w:ascii="Arial" w:hAnsi="Arial" w:cs="Arial"/>
        </w:rPr>
        <w:tab/>
      </w:r>
      <w:r w:rsidR="00443091" w:rsidRPr="007F44F0">
        <w:rPr>
          <w:rFonts w:ascii="Arial" w:hAnsi="Arial" w:cs="Arial"/>
        </w:rPr>
        <w:tab/>
      </w:r>
      <w:r w:rsidR="00443091" w:rsidRPr="007F44F0">
        <w:rPr>
          <w:rFonts w:ascii="Arial" w:hAnsi="Arial" w:cs="Arial"/>
        </w:rPr>
        <w:tab/>
      </w:r>
    </w:p>
    <w:p w14:paraId="5C55CD88" w14:textId="77777777" w:rsidR="00D71AB8" w:rsidRPr="007F44F0" w:rsidRDefault="00D71AB8" w:rsidP="007F44F0">
      <w:pPr>
        <w:spacing w:before="100" w:beforeAutospacing="1" w:after="100" w:afterAutospacing="1" w:line="480" w:lineRule="auto"/>
        <w:jc w:val="center"/>
        <w:rPr>
          <w:rFonts w:ascii="Arial" w:hAnsi="Arial" w:cs="Arial"/>
          <w:b/>
        </w:rPr>
      </w:pPr>
    </w:p>
    <w:p w14:paraId="1A0A9FDE" w14:textId="77777777" w:rsidR="000E02DF" w:rsidRPr="007F44F0" w:rsidRDefault="000E02DF" w:rsidP="007F44F0">
      <w:pPr>
        <w:spacing w:before="100" w:beforeAutospacing="1" w:after="100" w:afterAutospacing="1" w:line="480" w:lineRule="auto"/>
        <w:jc w:val="center"/>
        <w:rPr>
          <w:rFonts w:ascii="Arial" w:hAnsi="Arial" w:cs="Arial"/>
          <w:b/>
        </w:rPr>
      </w:pPr>
    </w:p>
    <w:p w14:paraId="24A3BFC6" w14:textId="77777777" w:rsidR="000E02DF" w:rsidRPr="007F44F0" w:rsidRDefault="000E02DF" w:rsidP="007F44F0">
      <w:pPr>
        <w:spacing w:before="100" w:beforeAutospacing="1" w:after="100" w:afterAutospacing="1" w:line="480" w:lineRule="auto"/>
        <w:jc w:val="center"/>
        <w:rPr>
          <w:rFonts w:ascii="Arial" w:hAnsi="Arial" w:cs="Arial"/>
          <w:b/>
        </w:rPr>
      </w:pPr>
    </w:p>
    <w:p w14:paraId="3900C448" w14:textId="77777777" w:rsidR="000E02DF" w:rsidRPr="007F44F0" w:rsidRDefault="000E02DF" w:rsidP="007F44F0">
      <w:pPr>
        <w:spacing w:before="100" w:beforeAutospacing="1" w:after="100" w:afterAutospacing="1" w:line="480" w:lineRule="auto"/>
        <w:jc w:val="center"/>
        <w:rPr>
          <w:rFonts w:ascii="Arial" w:hAnsi="Arial" w:cs="Arial"/>
          <w:b/>
        </w:rPr>
      </w:pPr>
    </w:p>
    <w:p w14:paraId="6D76BE38" w14:textId="77777777" w:rsidR="000E02DF" w:rsidRPr="007F44F0" w:rsidRDefault="000E02DF" w:rsidP="007F44F0">
      <w:pPr>
        <w:spacing w:before="100" w:beforeAutospacing="1" w:after="100" w:afterAutospacing="1" w:line="480" w:lineRule="auto"/>
        <w:jc w:val="center"/>
        <w:rPr>
          <w:rFonts w:ascii="Arial" w:hAnsi="Arial" w:cs="Arial"/>
          <w:b/>
        </w:rPr>
      </w:pPr>
    </w:p>
    <w:p w14:paraId="7F6C4FCB" w14:textId="77777777" w:rsidR="000E02DF" w:rsidRPr="007F44F0" w:rsidRDefault="000E02DF" w:rsidP="007F44F0">
      <w:pPr>
        <w:spacing w:before="100" w:beforeAutospacing="1" w:after="100" w:afterAutospacing="1" w:line="480" w:lineRule="auto"/>
        <w:jc w:val="center"/>
        <w:rPr>
          <w:rFonts w:ascii="Arial" w:hAnsi="Arial" w:cs="Arial"/>
          <w:b/>
        </w:rPr>
      </w:pPr>
    </w:p>
    <w:p w14:paraId="793E1CB3" w14:textId="77777777" w:rsidR="000E02DF" w:rsidRPr="007F44F0" w:rsidRDefault="000E02DF" w:rsidP="007F44F0">
      <w:pPr>
        <w:spacing w:before="100" w:beforeAutospacing="1" w:after="100" w:afterAutospacing="1" w:line="480" w:lineRule="auto"/>
        <w:jc w:val="center"/>
        <w:rPr>
          <w:rFonts w:ascii="Arial" w:hAnsi="Arial" w:cs="Arial"/>
          <w:b/>
        </w:rPr>
      </w:pPr>
    </w:p>
    <w:p w14:paraId="2E329207" w14:textId="77777777" w:rsidR="000E02DF" w:rsidRPr="007F44F0" w:rsidRDefault="000E02DF" w:rsidP="007F44F0">
      <w:pPr>
        <w:spacing w:before="100" w:beforeAutospacing="1" w:after="100" w:afterAutospacing="1" w:line="480" w:lineRule="auto"/>
        <w:jc w:val="center"/>
        <w:rPr>
          <w:rFonts w:ascii="Arial" w:hAnsi="Arial" w:cs="Arial"/>
          <w:b/>
        </w:rPr>
      </w:pPr>
    </w:p>
    <w:p w14:paraId="6518D51B" w14:textId="77777777" w:rsidR="000E02DF" w:rsidRPr="007F44F0" w:rsidRDefault="000E02DF" w:rsidP="007F44F0">
      <w:pPr>
        <w:spacing w:before="100" w:beforeAutospacing="1" w:after="100" w:afterAutospacing="1" w:line="480" w:lineRule="auto"/>
        <w:jc w:val="center"/>
        <w:rPr>
          <w:rFonts w:ascii="Arial" w:hAnsi="Arial" w:cs="Arial"/>
          <w:b/>
        </w:rPr>
      </w:pPr>
    </w:p>
    <w:p w14:paraId="04B4605A" w14:textId="77777777" w:rsidR="000E02DF" w:rsidRPr="007F44F0" w:rsidRDefault="000E02DF" w:rsidP="007F44F0">
      <w:pPr>
        <w:spacing w:before="100" w:beforeAutospacing="1" w:after="100" w:afterAutospacing="1" w:line="480" w:lineRule="auto"/>
        <w:jc w:val="center"/>
        <w:rPr>
          <w:rFonts w:ascii="Arial" w:hAnsi="Arial" w:cs="Arial"/>
          <w:b/>
        </w:rPr>
      </w:pPr>
    </w:p>
    <w:p w14:paraId="16E1139F" w14:textId="77777777" w:rsidR="000E02DF" w:rsidRPr="007F44F0" w:rsidRDefault="000E02DF" w:rsidP="007F44F0">
      <w:pPr>
        <w:spacing w:before="100" w:beforeAutospacing="1" w:after="100" w:afterAutospacing="1" w:line="480" w:lineRule="auto"/>
        <w:jc w:val="center"/>
        <w:rPr>
          <w:rFonts w:ascii="Arial" w:hAnsi="Arial" w:cs="Arial"/>
          <w:b/>
        </w:rPr>
      </w:pPr>
    </w:p>
    <w:p w14:paraId="2963E2CF" w14:textId="77777777" w:rsidR="002D5231" w:rsidRDefault="002D5231" w:rsidP="007F44F0">
      <w:pPr>
        <w:spacing w:before="100" w:beforeAutospacing="1" w:after="100" w:afterAutospacing="1" w:line="480" w:lineRule="auto"/>
        <w:jc w:val="center"/>
        <w:rPr>
          <w:rFonts w:ascii="Arial" w:hAnsi="Arial" w:cs="Arial"/>
          <w:b/>
        </w:rPr>
      </w:pPr>
    </w:p>
    <w:p w14:paraId="7800F583" w14:textId="77777777" w:rsidR="002D5231" w:rsidRDefault="002D5231" w:rsidP="007F44F0">
      <w:pPr>
        <w:spacing w:before="100" w:beforeAutospacing="1" w:after="100" w:afterAutospacing="1" w:line="480" w:lineRule="auto"/>
        <w:jc w:val="center"/>
        <w:rPr>
          <w:rFonts w:ascii="Arial" w:hAnsi="Arial" w:cs="Arial"/>
          <w:b/>
        </w:rPr>
      </w:pPr>
    </w:p>
    <w:p w14:paraId="57D7AC62" w14:textId="77777777" w:rsidR="002D5231" w:rsidRDefault="002D5231" w:rsidP="007F44F0">
      <w:pPr>
        <w:spacing w:before="100" w:beforeAutospacing="1" w:after="100" w:afterAutospacing="1" w:line="480" w:lineRule="auto"/>
        <w:jc w:val="center"/>
        <w:rPr>
          <w:rFonts w:ascii="Arial" w:hAnsi="Arial" w:cs="Arial"/>
          <w:b/>
        </w:rPr>
      </w:pPr>
    </w:p>
    <w:p w14:paraId="07FD06F1" w14:textId="77777777" w:rsidR="002D5231" w:rsidRDefault="002D5231" w:rsidP="007F44F0">
      <w:pPr>
        <w:spacing w:before="100" w:beforeAutospacing="1" w:after="100" w:afterAutospacing="1" w:line="480" w:lineRule="auto"/>
        <w:jc w:val="center"/>
        <w:rPr>
          <w:rFonts w:ascii="Arial" w:hAnsi="Arial" w:cs="Arial"/>
          <w:b/>
        </w:rPr>
      </w:pPr>
    </w:p>
    <w:p w14:paraId="11000F24" w14:textId="77777777" w:rsidR="002D5231" w:rsidRDefault="002D5231" w:rsidP="007F44F0">
      <w:pPr>
        <w:spacing w:before="100" w:beforeAutospacing="1" w:after="100" w:afterAutospacing="1" w:line="480" w:lineRule="auto"/>
        <w:jc w:val="center"/>
        <w:rPr>
          <w:rFonts w:ascii="Arial" w:hAnsi="Arial" w:cs="Arial"/>
          <w:b/>
        </w:rPr>
      </w:pPr>
    </w:p>
    <w:p w14:paraId="4A518569" w14:textId="77777777" w:rsidR="002D5231" w:rsidRDefault="002D5231" w:rsidP="007F44F0">
      <w:pPr>
        <w:spacing w:before="100" w:beforeAutospacing="1" w:after="100" w:afterAutospacing="1" w:line="480" w:lineRule="auto"/>
        <w:jc w:val="center"/>
        <w:rPr>
          <w:rFonts w:ascii="Arial" w:hAnsi="Arial" w:cs="Arial"/>
          <w:b/>
        </w:rPr>
      </w:pPr>
    </w:p>
    <w:p w14:paraId="3477E2DD" w14:textId="77777777" w:rsidR="002D5231" w:rsidRDefault="002D5231" w:rsidP="007F44F0">
      <w:pPr>
        <w:spacing w:before="100" w:beforeAutospacing="1" w:after="100" w:afterAutospacing="1" w:line="480" w:lineRule="auto"/>
        <w:jc w:val="center"/>
        <w:rPr>
          <w:rFonts w:ascii="Arial" w:hAnsi="Arial" w:cs="Arial"/>
          <w:b/>
        </w:rPr>
      </w:pPr>
    </w:p>
    <w:p w14:paraId="76470A54" w14:textId="77777777" w:rsidR="002D5231" w:rsidRDefault="002D5231" w:rsidP="007F44F0">
      <w:pPr>
        <w:spacing w:before="100" w:beforeAutospacing="1" w:after="100" w:afterAutospacing="1" w:line="480" w:lineRule="auto"/>
        <w:jc w:val="center"/>
        <w:rPr>
          <w:rFonts w:ascii="Arial" w:hAnsi="Arial" w:cs="Arial"/>
          <w:b/>
        </w:rPr>
      </w:pPr>
    </w:p>
    <w:p w14:paraId="052E25F5" w14:textId="6DB5FB8A" w:rsidR="00E56B81" w:rsidRPr="00AB5760" w:rsidRDefault="00D71AB8" w:rsidP="001B527E">
      <w:pPr>
        <w:pStyle w:val="Ttulo1"/>
        <w:jc w:val="center"/>
        <w:rPr>
          <w:rFonts w:ascii="Arial" w:hAnsi="Arial" w:cs="Arial"/>
          <w:color w:val="auto"/>
          <w:sz w:val="32"/>
          <w:szCs w:val="32"/>
        </w:rPr>
      </w:pPr>
      <w:bookmarkStart w:id="4" w:name="_Toc502335971"/>
      <w:r w:rsidRPr="00AB5760">
        <w:rPr>
          <w:rFonts w:ascii="Arial" w:hAnsi="Arial" w:cs="Arial"/>
          <w:color w:val="auto"/>
          <w:sz w:val="32"/>
          <w:szCs w:val="32"/>
        </w:rPr>
        <w:t>Capitulo II: Fundamentación del Tema</w:t>
      </w:r>
      <w:bookmarkEnd w:id="4"/>
    </w:p>
    <w:p w14:paraId="5672D64F" w14:textId="77777777" w:rsidR="00E56B81" w:rsidRPr="007F44F0" w:rsidRDefault="00E56B81" w:rsidP="007F44F0">
      <w:pPr>
        <w:spacing w:before="100" w:beforeAutospacing="1" w:after="100" w:afterAutospacing="1" w:line="480" w:lineRule="auto"/>
        <w:jc w:val="center"/>
        <w:rPr>
          <w:rFonts w:ascii="Arial" w:hAnsi="Arial" w:cs="Arial"/>
          <w:b/>
        </w:rPr>
      </w:pPr>
    </w:p>
    <w:p w14:paraId="0E947848" w14:textId="77777777" w:rsidR="00D71AB8" w:rsidRPr="007F44F0" w:rsidRDefault="00D71AB8" w:rsidP="007F44F0">
      <w:pPr>
        <w:spacing w:before="100" w:beforeAutospacing="1" w:after="100" w:afterAutospacing="1" w:line="480" w:lineRule="auto"/>
        <w:rPr>
          <w:rFonts w:ascii="Arial" w:hAnsi="Arial" w:cs="Arial"/>
          <w:b/>
        </w:rPr>
      </w:pPr>
      <w:r w:rsidRPr="007F44F0">
        <w:rPr>
          <w:rFonts w:ascii="Arial" w:hAnsi="Arial" w:cs="Arial"/>
          <w:b/>
        </w:rPr>
        <w:br w:type="page"/>
      </w:r>
    </w:p>
    <w:p w14:paraId="70D724FD" w14:textId="77777777" w:rsidR="00E56B81" w:rsidRPr="00AB5760" w:rsidRDefault="00D71AB8" w:rsidP="001B527E">
      <w:pPr>
        <w:pStyle w:val="Ttulo2"/>
        <w:rPr>
          <w:rFonts w:ascii="Arial" w:hAnsi="Arial" w:cs="Arial"/>
        </w:rPr>
      </w:pPr>
      <w:bookmarkStart w:id="5" w:name="_Toc502335972"/>
      <w:r w:rsidRPr="00AB5760">
        <w:rPr>
          <w:rFonts w:ascii="Arial" w:hAnsi="Arial" w:cs="Arial"/>
        </w:rPr>
        <w:lastRenderedPageBreak/>
        <w:t>2.1. Contexto</w:t>
      </w:r>
      <w:bookmarkEnd w:id="5"/>
    </w:p>
    <w:p w14:paraId="08B2FF04" w14:textId="77777777" w:rsidR="00E56B81" w:rsidRPr="007F44F0" w:rsidRDefault="00D71AB8" w:rsidP="007F44F0">
      <w:pPr>
        <w:spacing w:before="100" w:beforeAutospacing="1" w:after="100" w:afterAutospacing="1" w:line="480" w:lineRule="auto"/>
        <w:jc w:val="both"/>
        <w:rPr>
          <w:rFonts w:ascii="Arial" w:hAnsi="Arial" w:cs="Arial"/>
        </w:rPr>
      </w:pPr>
      <w:r w:rsidRPr="001B527E">
        <w:rPr>
          <w:rFonts w:ascii="Arial" w:hAnsi="Arial" w:cs="Arial"/>
        </w:rPr>
        <w:t xml:space="preserve">     Los laboratorios surgieron como complemento al diagnóstico del médico, pero</w:t>
      </w:r>
      <w:r w:rsidRPr="007F44F0">
        <w:rPr>
          <w:rFonts w:ascii="Arial" w:hAnsi="Arial" w:cs="Arial"/>
        </w:rPr>
        <w:t xml:space="preserve"> actualmente también tienen alta relevancia en el control de la evolución del tratamiento médico y en la prevención de las distintas enfermedades, permitiendo a los médicos tomar decisiones de forma correcta, lo que conlleva que el trabajo en los laboratorios deba ser confiable, oportuno y confidencial (Micucci, H. y cols. 2010). Los pilares de cualquier laboratorio son la tecnología que se usa y el recurso humano.  En Chile son los Tecnólogos Médicos los profesionales autorizados para la realización de los exámenes, y los Técnicos en Laboratorio son quienes brindan las funciones de apoyo en las labores del Laboratorio. El trabajo de estos laboratorios se divide en secciones que usualmente son: Química Clínica, Hematología, Microbiología, Inmunohematología, Serología, Parasitología, Uroanálisis y Urgencias. Actuando como jefe del laboratorio un Director Técnico que puede se un Médico, Químico Farmacéutico, Bioquímico o Tecnólogo Médico.</w:t>
      </w:r>
    </w:p>
    <w:p w14:paraId="55EDEEBB" w14:textId="174E8AE6"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color w:val="222222"/>
          <w:shd w:val="clear" w:color="auto" w:fill="FFFFFF"/>
        </w:rPr>
        <w:t xml:space="preserve">     En lo qu</w:t>
      </w:r>
      <w:r w:rsidRPr="007F44F0">
        <w:rPr>
          <w:rFonts w:ascii="Arial" w:hAnsi="Arial" w:cs="Arial"/>
          <w:shd w:val="clear" w:color="auto" w:fill="FFFFFF"/>
        </w:rPr>
        <w:t>e respecta a la tecnología, la gran revolución de los laboratorios vino de la mano del uso de equipamientos y nuevas tecnologías que permitieron la automatización de las técnicas</w:t>
      </w:r>
      <w:r w:rsidRPr="007F44F0">
        <w:rPr>
          <w:rFonts w:ascii="Arial" w:hAnsi="Arial" w:cs="Arial"/>
          <w:color w:val="auto"/>
          <w:shd w:val="clear" w:color="auto" w:fill="FFFFFF"/>
        </w:rPr>
        <w:t xml:space="preserve">, permitiendo así abaratar costos, reducir los tiempos de respuesta y aumentar el volumen de exámenes posibles de realizar en el mismo periodo de tiempo, a modo de ejemplo hasta hace unos años la realización de un único hemograma implicaba varios pasos que debían realizarse metódicamente llegando a demorarse una hora exacta el paso que más tiempo llevaba. A día de hoy, es posible, dependiendo del caso, tener un hemograma en algo así de 10 a 15 minutos y procesar en una hora unos 50 a 100 hemogramas a </w:t>
      </w:r>
      <w:r w:rsidR="005A4381" w:rsidRPr="007F44F0">
        <w:rPr>
          <w:rFonts w:ascii="Arial" w:hAnsi="Arial" w:cs="Arial"/>
          <w:color w:val="222222"/>
          <w:shd w:val="clear" w:color="auto" w:fill="FFFFFF"/>
        </w:rPr>
        <w:lastRenderedPageBreak/>
        <w:t xml:space="preserve">una fracción del costo, </w:t>
      </w:r>
      <w:r w:rsidRPr="007F44F0">
        <w:rPr>
          <w:rFonts w:ascii="Arial" w:hAnsi="Arial" w:cs="Arial"/>
          <w:color w:val="222222"/>
          <w:shd w:val="clear" w:color="auto" w:fill="FFFFFF"/>
        </w:rPr>
        <w:t xml:space="preserve">tanto </w:t>
      </w:r>
      <w:r w:rsidR="005A4381" w:rsidRPr="007F44F0">
        <w:rPr>
          <w:rFonts w:ascii="Arial" w:hAnsi="Arial" w:cs="Arial"/>
          <w:color w:val="222222"/>
          <w:shd w:val="clear" w:color="auto" w:fill="FFFFFF"/>
        </w:rPr>
        <w:t xml:space="preserve">en </w:t>
      </w:r>
      <w:r w:rsidRPr="007F44F0">
        <w:rPr>
          <w:rFonts w:ascii="Arial" w:hAnsi="Arial" w:cs="Arial"/>
          <w:color w:val="222222"/>
          <w:shd w:val="clear" w:color="auto" w:fill="FFFFFF"/>
        </w:rPr>
        <w:t>los insumos</w:t>
      </w:r>
      <w:r w:rsidR="005A4381" w:rsidRPr="007F44F0">
        <w:rPr>
          <w:rFonts w:ascii="Arial" w:hAnsi="Arial" w:cs="Arial"/>
          <w:color w:val="222222"/>
          <w:shd w:val="clear" w:color="auto" w:fill="FFFFFF"/>
        </w:rPr>
        <w:t xml:space="preserve"> utilizados</w:t>
      </w:r>
      <w:r w:rsidRPr="007F44F0">
        <w:rPr>
          <w:rFonts w:ascii="Arial" w:hAnsi="Arial" w:cs="Arial"/>
          <w:color w:val="222222"/>
          <w:shd w:val="clear" w:color="auto" w:fill="FFFFFF"/>
        </w:rPr>
        <w:t xml:space="preserve"> como </w:t>
      </w:r>
      <w:r w:rsidR="005A4381" w:rsidRPr="007F44F0">
        <w:rPr>
          <w:rFonts w:ascii="Arial" w:hAnsi="Arial" w:cs="Arial"/>
          <w:color w:val="222222"/>
          <w:shd w:val="clear" w:color="auto" w:fill="FFFFFF"/>
        </w:rPr>
        <w:t>en las horas-hombre utilizadas</w:t>
      </w:r>
      <w:r w:rsidRPr="007F44F0">
        <w:rPr>
          <w:rFonts w:ascii="Arial" w:hAnsi="Arial" w:cs="Arial"/>
          <w:color w:val="222222"/>
          <w:shd w:val="clear" w:color="auto" w:fill="FFFFFF"/>
        </w:rPr>
        <w:t>.</w:t>
      </w:r>
    </w:p>
    <w:p w14:paraId="23EC5134" w14:textId="77777777"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color w:val="222222"/>
          <w:shd w:val="clear" w:color="auto" w:fill="FFFFFF"/>
        </w:rPr>
        <w:t xml:space="preserve">     Otra consideración a tener en cuenta es que como cualquier empresa, los recursos de los laboratorios son limitados por lo que estos deben ser usados de manera inteligente tratando de maximizar la cantidad de exámenes realizados con el mínimo costo posible.</w:t>
      </w:r>
    </w:p>
    <w:p w14:paraId="3BF4067E" w14:textId="5EC9F495" w:rsidR="00E56B81" w:rsidRPr="007F44F0" w:rsidRDefault="00D71AB8" w:rsidP="007F44F0">
      <w:pPr>
        <w:spacing w:before="100" w:beforeAutospacing="1" w:after="100" w:afterAutospacing="1" w:line="480" w:lineRule="auto"/>
        <w:jc w:val="both"/>
        <w:rPr>
          <w:rFonts w:ascii="Arial" w:hAnsi="Arial" w:cs="Arial"/>
          <w:color w:val="222222"/>
          <w:highlight w:val="white"/>
        </w:rPr>
      </w:pPr>
      <w:r w:rsidRPr="007F44F0">
        <w:rPr>
          <w:rFonts w:ascii="Arial" w:hAnsi="Arial" w:cs="Arial"/>
          <w:color w:val="222222"/>
          <w:shd w:val="clear" w:color="auto" w:fill="FFFFFF"/>
        </w:rPr>
        <w:t xml:space="preserve">     A día de hoy existen algunas técnicas que se siguen realizando de forma manual como las reacciones de aglutinación e inmunofluorescencia, basadas en reacciones antígeno-anticuerpo, pese a que estas técnicas son ampliamente utilizadas. Los motivos que han hecho que estas pruebas no se hayan actualizado como otras, radica en primera instancia en que el reconocimiento de los patrones que indican la positividad o reactividad de las pruebas es bastante complejo, requiriendo muchas horas de capacitación por parte del Tecnólogo Médico que realizará su lectura, y por otra parte al hecho de que otras alternativas son demasiado costosas tanto en equipamiento como en los recursos utilizados, </w:t>
      </w:r>
      <w:r w:rsidR="00E34884" w:rsidRPr="007F44F0">
        <w:rPr>
          <w:rFonts w:ascii="Arial" w:hAnsi="Arial" w:cs="Arial"/>
          <w:color w:val="222222"/>
          <w:shd w:val="clear" w:color="auto" w:fill="FFFFFF"/>
        </w:rPr>
        <w:t>además que no entregan necesariamente la misma información al médico tratante</w:t>
      </w:r>
      <w:r w:rsidRPr="007F44F0">
        <w:rPr>
          <w:rFonts w:ascii="Arial" w:hAnsi="Arial" w:cs="Arial"/>
          <w:color w:val="222222"/>
          <w:shd w:val="clear" w:color="auto" w:fill="FFFFFF"/>
        </w:rPr>
        <w:t xml:space="preserve">. </w:t>
      </w:r>
    </w:p>
    <w:p w14:paraId="1BA9D802" w14:textId="77777777" w:rsidR="00E56B81" w:rsidRPr="007F44F0" w:rsidRDefault="00D71AB8" w:rsidP="007F44F0">
      <w:pPr>
        <w:spacing w:before="100" w:beforeAutospacing="1" w:after="100" w:afterAutospacing="1" w:line="480" w:lineRule="auto"/>
        <w:jc w:val="both"/>
        <w:rPr>
          <w:rFonts w:ascii="Arial" w:hAnsi="Arial" w:cs="Arial"/>
          <w:color w:val="222222"/>
          <w:highlight w:val="white"/>
        </w:rPr>
      </w:pPr>
      <w:r w:rsidRPr="007F44F0">
        <w:rPr>
          <w:rFonts w:ascii="Arial" w:hAnsi="Arial" w:cs="Arial"/>
          <w:color w:val="222222"/>
          <w:shd w:val="clear" w:color="auto" w:fill="FFFFFF"/>
        </w:rPr>
        <w:t xml:space="preserve">   </w:t>
      </w:r>
    </w:p>
    <w:p w14:paraId="5DD07C19" w14:textId="77777777" w:rsidR="00E56B81" w:rsidRPr="007F44F0" w:rsidRDefault="00D71AB8" w:rsidP="007F44F0">
      <w:pPr>
        <w:spacing w:before="100" w:beforeAutospacing="1" w:after="100" w:afterAutospacing="1" w:line="480" w:lineRule="auto"/>
        <w:rPr>
          <w:rFonts w:ascii="Arial" w:hAnsi="Arial" w:cs="Arial"/>
          <w:color w:val="222222"/>
          <w:shd w:val="clear" w:color="auto" w:fill="FFFFFF"/>
        </w:rPr>
      </w:pPr>
      <w:r w:rsidRPr="007F44F0">
        <w:rPr>
          <w:rFonts w:ascii="Arial" w:hAnsi="Arial" w:cs="Arial"/>
        </w:rPr>
        <w:br w:type="page"/>
      </w:r>
    </w:p>
    <w:p w14:paraId="2235ADD7" w14:textId="77777777" w:rsidR="00E56B81" w:rsidRDefault="00D71AB8" w:rsidP="008E5F31">
      <w:pPr>
        <w:pStyle w:val="Ttulo3"/>
        <w:rPr>
          <w:rFonts w:ascii="Arial" w:hAnsi="Arial" w:cs="Arial" w:hint="default"/>
          <w:sz w:val="24"/>
          <w:szCs w:val="24"/>
        </w:rPr>
      </w:pPr>
      <w:bookmarkStart w:id="6" w:name="_Toc502335973"/>
      <w:r w:rsidRPr="00AB5760">
        <w:rPr>
          <w:rFonts w:ascii="Arial" w:hAnsi="Arial" w:cs="Arial"/>
          <w:sz w:val="24"/>
          <w:szCs w:val="24"/>
        </w:rPr>
        <w:lastRenderedPageBreak/>
        <w:t xml:space="preserve">2.1.1 </w:t>
      </w:r>
      <w:r w:rsidRPr="00AB5760">
        <w:rPr>
          <w:rFonts w:ascii="Arial" w:hAnsi="Arial" w:cs="Arial"/>
          <w:sz w:val="24"/>
          <w:szCs w:val="24"/>
          <w:lang w:val="es-CL"/>
        </w:rPr>
        <w:t>Fundamentos</w:t>
      </w:r>
      <w:r w:rsidRPr="00AB5760">
        <w:rPr>
          <w:rFonts w:ascii="Arial" w:hAnsi="Arial" w:cs="Arial"/>
          <w:sz w:val="24"/>
          <w:szCs w:val="24"/>
        </w:rPr>
        <w:t xml:space="preserve"> de </w:t>
      </w:r>
      <w:r w:rsidRPr="00AB5760">
        <w:rPr>
          <w:rFonts w:ascii="Arial" w:hAnsi="Arial" w:cs="Arial"/>
          <w:sz w:val="24"/>
          <w:szCs w:val="24"/>
          <w:lang w:val="es-CL"/>
        </w:rPr>
        <w:t>Laboratorio</w:t>
      </w:r>
      <w:bookmarkEnd w:id="6"/>
    </w:p>
    <w:p w14:paraId="4B022515" w14:textId="77777777" w:rsidR="00AB5760" w:rsidRPr="00AB5760" w:rsidRDefault="00AB5760" w:rsidP="00AB5760">
      <w:pPr>
        <w:rPr>
          <w:lang w:val="en-US" w:eastAsia="zh-CN"/>
        </w:rPr>
      </w:pPr>
    </w:p>
    <w:p w14:paraId="37847F29" w14:textId="77777777" w:rsidR="00E56B81" w:rsidRPr="007F44F0" w:rsidRDefault="00D71AB8" w:rsidP="007F44F0">
      <w:pPr>
        <w:spacing w:before="100" w:beforeAutospacing="1" w:after="100" w:afterAutospacing="1" w:line="480" w:lineRule="auto"/>
        <w:jc w:val="both"/>
        <w:rPr>
          <w:rFonts w:ascii="Arial" w:hAnsi="Arial" w:cs="Arial"/>
          <w:b/>
        </w:rPr>
      </w:pPr>
      <w:r w:rsidRPr="007F44F0">
        <w:rPr>
          <w:rFonts w:ascii="Arial" w:hAnsi="Arial" w:cs="Arial"/>
          <w:b/>
        </w:rPr>
        <w:t>Conceptos básicos.</w:t>
      </w:r>
    </w:p>
    <w:p w14:paraId="6BBF12AA" w14:textId="77777777"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t xml:space="preserve">     En el laboratorio clínico y en otras ramas de la ciencia existen pruebas de distintos tipos que aún cuando sirven para pesquizar el mismo objeto de análisis tienen distintas características que las hacen idóneas para tal o cual propósito,  y aunque el costo, las instalaciones y el equipamiento necesario son sumamente importantes a la hora de escoger una opción existen otras características fundamentales que deben ser consideradas, la sensibilidad y la especificidad:</w:t>
      </w:r>
    </w:p>
    <w:p w14:paraId="1C3BF4AD" w14:textId="77777777" w:rsidR="00E56B81" w:rsidRPr="007F44F0" w:rsidRDefault="00D71AB8" w:rsidP="007F44F0">
      <w:pPr>
        <w:pStyle w:val="Prrafodelista1"/>
        <w:numPr>
          <w:ilvl w:val="0"/>
          <w:numId w:val="2"/>
        </w:numPr>
        <w:spacing w:before="100" w:beforeAutospacing="1" w:after="100" w:afterAutospacing="1" w:line="480" w:lineRule="auto"/>
        <w:jc w:val="both"/>
        <w:rPr>
          <w:rFonts w:ascii="Arial" w:hAnsi="Arial" w:cs="Arial"/>
        </w:rPr>
      </w:pPr>
      <w:r w:rsidRPr="007F44F0">
        <w:rPr>
          <w:rFonts w:ascii="Arial" w:hAnsi="Arial" w:cs="Arial"/>
        </w:rPr>
        <w:t>Sensibilidad: la sensibilidad de una técnica de laboratorio está definida por la capacidad de detectar un analito cuando este está presente en la muestra evaluada.</w:t>
      </w:r>
    </w:p>
    <w:p w14:paraId="4326607F" w14:textId="77777777" w:rsidR="00E56B81" w:rsidRPr="007F44F0" w:rsidRDefault="00D71AB8" w:rsidP="007F44F0">
      <w:pPr>
        <w:pStyle w:val="Prrafodelista1"/>
        <w:numPr>
          <w:ilvl w:val="0"/>
          <w:numId w:val="2"/>
        </w:numPr>
        <w:spacing w:before="100" w:beforeAutospacing="1" w:after="100" w:afterAutospacing="1" w:line="480" w:lineRule="auto"/>
        <w:jc w:val="both"/>
        <w:rPr>
          <w:rFonts w:ascii="Arial" w:hAnsi="Arial" w:cs="Arial"/>
        </w:rPr>
      </w:pPr>
      <w:r w:rsidRPr="007F44F0">
        <w:rPr>
          <w:rFonts w:ascii="Arial" w:hAnsi="Arial" w:cs="Arial"/>
        </w:rPr>
        <w:t>Especificidad: la específicidad de una técnica es la capacidad de reaccionar al analito que se quiere detectar y nada más que a éste.</w:t>
      </w:r>
    </w:p>
    <w:p w14:paraId="3250C533" w14:textId="77777777"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t xml:space="preserve">     En el laboratorio clínico es de suma importancia que una técnica en particular sea lo más sensible y específica posible, prefiriendo en ciertos casos que la técnica sea más sensible que específica, ya que es preferible un falso positivo a un falso negativo, ejemplo de esto es el examen para VIH en el cual es mejor tener un resultado reactivo, aunque requiera que otras técnicas más específicas confirmen o descarten este resultado, a tener un negativo falso que implique que un paciente infectado siga propagando la infección por desconocimiento.</w:t>
      </w:r>
    </w:p>
    <w:p w14:paraId="5FA9FFEE" w14:textId="77777777" w:rsidR="00E56B81" w:rsidRPr="007F44F0" w:rsidRDefault="00E56B81" w:rsidP="007F44F0">
      <w:pPr>
        <w:spacing w:before="100" w:beforeAutospacing="1" w:after="100" w:afterAutospacing="1" w:line="480" w:lineRule="auto"/>
        <w:jc w:val="both"/>
        <w:rPr>
          <w:rFonts w:ascii="Arial" w:hAnsi="Arial" w:cs="Arial"/>
        </w:rPr>
      </w:pPr>
    </w:p>
    <w:p w14:paraId="102BCE35" w14:textId="3504A464" w:rsidR="00E56B81" w:rsidRPr="00AB5760" w:rsidRDefault="00B400B2" w:rsidP="008E5F31">
      <w:pPr>
        <w:pStyle w:val="Ttulo3"/>
        <w:rPr>
          <w:rFonts w:ascii="Arial" w:hAnsi="Arial" w:cs="Arial" w:hint="default"/>
          <w:sz w:val="24"/>
          <w:szCs w:val="24"/>
        </w:rPr>
      </w:pPr>
      <w:bookmarkStart w:id="7" w:name="_Toc502335974"/>
      <w:r w:rsidRPr="00AB5760">
        <w:rPr>
          <w:rFonts w:ascii="Arial" w:hAnsi="Arial" w:cs="Arial" w:hint="default"/>
          <w:sz w:val="24"/>
          <w:szCs w:val="24"/>
        </w:rPr>
        <w:lastRenderedPageBreak/>
        <w:t xml:space="preserve">2.1.2 </w:t>
      </w:r>
      <w:r w:rsidR="00D71AB8" w:rsidRPr="00AB5760">
        <w:rPr>
          <w:rFonts w:ascii="Arial" w:hAnsi="Arial" w:cs="Arial" w:hint="default"/>
          <w:sz w:val="24"/>
          <w:szCs w:val="24"/>
        </w:rPr>
        <w:t>Fundamentos de Inmunología</w:t>
      </w:r>
      <w:bookmarkEnd w:id="7"/>
    </w:p>
    <w:p w14:paraId="3BAC5E6D" w14:textId="77777777"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t xml:space="preserve">    El sistema inmune tiene varias formas para hacer frente a los patógenos y/o cuerpos extraños que podrían significar un peligro, dentro de estas vías de defensa se encuentra la generación de anticuerpos contra antígenos específicos. Para entender esto es necesario entender ciertos conceptos:</w:t>
      </w:r>
    </w:p>
    <w:p w14:paraId="5EAF6060" w14:textId="77777777" w:rsidR="00E56B81" w:rsidRPr="007F44F0" w:rsidRDefault="00D71AB8" w:rsidP="007F44F0">
      <w:pPr>
        <w:pStyle w:val="Prrafodelista1"/>
        <w:numPr>
          <w:ilvl w:val="0"/>
          <w:numId w:val="3"/>
        </w:numPr>
        <w:spacing w:before="100" w:beforeAutospacing="1" w:after="100" w:afterAutospacing="1" w:line="480" w:lineRule="auto"/>
        <w:jc w:val="both"/>
        <w:rPr>
          <w:rFonts w:ascii="Arial" w:hAnsi="Arial" w:cs="Arial"/>
        </w:rPr>
      </w:pPr>
      <w:r w:rsidRPr="007F44F0">
        <w:rPr>
          <w:rFonts w:ascii="Arial" w:hAnsi="Arial" w:cs="Arial"/>
        </w:rPr>
        <w:t xml:space="preserve">Antígeno: Es cualquier sustancia que puede de generar una respuesta mediada por anticuerpos (Koivunen M., y Krogsrud R., 2006), como por ejemplo proteínas, cadenas de azúcares, etc. Dentro de esta definición se debe aclarar que existen antígenos propios, que sirven para reconocer las propias células y su condición, pero que, en condiciones normales, no generan una respuesta inmune, y los antígenos externos que sí generan una respuesta inmune como fiebre, inflamación, irritación, etc. </w:t>
      </w:r>
    </w:p>
    <w:p w14:paraId="0911287B" w14:textId="77777777" w:rsidR="00E56B81" w:rsidRPr="007F44F0" w:rsidRDefault="00D71AB8" w:rsidP="007F44F0">
      <w:pPr>
        <w:pStyle w:val="Prrafodelista1"/>
        <w:numPr>
          <w:ilvl w:val="0"/>
          <w:numId w:val="3"/>
        </w:numPr>
        <w:spacing w:before="100" w:beforeAutospacing="1" w:after="100" w:afterAutospacing="1" w:line="480" w:lineRule="auto"/>
        <w:jc w:val="both"/>
        <w:rPr>
          <w:rFonts w:ascii="Arial" w:hAnsi="Arial" w:cs="Arial"/>
        </w:rPr>
      </w:pPr>
      <w:r w:rsidRPr="007F44F0">
        <w:rPr>
          <w:rFonts w:ascii="Arial" w:hAnsi="Arial" w:cs="Arial"/>
        </w:rPr>
        <w:t>Anticuerpo: es la forma genérica de nombrar a todas las inmunoglobulinas, éstas son desarrolladas por los Linfocitos B y pueden estar adheridas a su membrana o presentes en suero y otros fluídos corporales, éstas dependiendo de su estructura espacial y por su conformación proteíca se dividen en 5 clases: IgG, IgA, IgM, IgD e IgE, en orden de mayor a menor concentración (Tabla 1). Su unidad básica tiene la foma tipo “Y” (Figura 1), donde la zona superior presenta glicoproteínas hipervariables que son las que le permiten el reconocimiento antigénico (Palomo I., y cols., 2002).</w:t>
      </w:r>
    </w:p>
    <w:p w14:paraId="724AB5D8" w14:textId="77777777" w:rsidR="00E56B81" w:rsidRPr="007F44F0" w:rsidRDefault="00E56B81" w:rsidP="007F44F0">
      <w:pPr>
        <w:pStyle w:val="Prrafodelista1"/>
        <w:spacing w:before="100" w:beforeAutospacing="1" w:after="100" w:afterAutospacing="1" w:line="480" w:lineRule="auto"/>
        <w:jc w:val="both"/>
        <w:rPr>
          <w:rFonts w:ascii="Arial" w:hAnsi="Arial" w:cs="Arial"/>
        </w:rPr>
      </w:pPr>
    </w:p>
    <w:p w14:paraId="372F2464" w14:textId="77777777" w:rsidR="00E56B81" w:rsidRPr="007F44F0" w:rsidRDefault="00E56B81" w:rsidP="007F44F0">
      <w:pPr>
        <w:pStyle w:val="Prrafodelista1"/>
        <w:spacing w:before="100" w:beforeAutospacing="1" w:after="100" w:afterAutospacing="1" w:line="480" w:lineRule="auto"/>
        <w:jc w:val="both"/>
        <w:rPr>
          <w:rFonts w:ascii="Arial" w:hAnsi="Arial" w:cs="Arial"/>
        </w:rPr>
      </w:pPr>
    </w:p>
    <w:p w14:paraId="2693F329" w14:textId="77777777" w:rsidR="00E56B81" w:rsidRPr="007F44F0" w:rsidRDefault="00E56B81" w:rsidP="007F44F0">
      <w:pPr>
        <w:pStyle w:val="Prrafodelista1"/>
        <w:spacing w:before="100" w:beforeAutospacing="1" w:after="100" w:afterAutospacing="1" w:line="480" w:lineRule="auto"/>
        <w:jc w:val="both"/>
        <w:rPr>
          <w:rFonts w:ascii="Arial" w:hAnsi="Arial" w:cs="Arial"/>
        </w:rPr>
      </w:pPr>
    </w:p>
    <w:tbl>
      <w:tblPr>
        <w:tblStyle w:val="Tablaconcuadrcula"/>
        <w:tblW w:w="8900" w:type="dxa"/>
        <w:tblLayout w:type="fixed"/>
        <w:tblCellMar>
          <w:left w:w="113" w:type="dxa"/>
        </w:tblCellMar>
        <w:tblLook w:val="04A0" w:firstRow="1" w:lastRow="0" w:firstColumn="1" w:lastColumn="0" w:noHBand="0" w:noVBand="1"/>
      </w:tblPr>
      <w:tblGrid>
        <w:gridCol w:w="8900"/>
      </w:tblGrid>
      <w:tr w:rsidR="00E56B81" w:rsidRPr="007F44F0" w14:paraId="11EFCA85" w14:textId="77777777">
        <w:trPr>
          <w:trHeight w:val="1227"/>
        </w:trPr>
        <w:tc>
          <w:tcPr>
            <w:tcW w:w="8900" w:type="dxa"/>
            <w:tcBorders>
              <w:top w:val="nil"/>
              <w:left w:val="nil"/>
              <w:bottom w:val="nil"/>
              <w:right w:val="nil"/>
            </w:tcBorders>
            <w:shd w:val="clear" w:color="auto" w:fill="auto"/>
          </w:tcPr>
          <w:p w14:paraId="14E435C7" w14:textId="5623CA64" w:rsidR="00E56B81" w:rsidRPr="007F44F0" w:rsidRDefault="00B16EBB" w:rsidP="00B16EBB">
            <w:pPr>
              <w:pStyle w:val="Descripcin"/>
              <w:keepNext/>
              <w:jc w:val="both"/>
              <w:rPr>
                <w:rFonts w:ascii="Arial" w:hAnsi="Arial" w:cs="Arial"/>
              </w:rPr>
            </w:pPr>
            <w:bookmarkStart w:id="8" w:name="_Toc502335931"/>
            <w:r>
              <w:lastRenderedPageBreak/>
              <w:t xml:space="preserve">Tabla </w:t>
            </w:r>
            <w:r>
              <w:fldChar w:fldCharType="begin"/>
            </w:r>
            <w:r>
              <w:instrText xml:space="preserve"> SEQ Tabla \* ARABIC </w:instrText>
            </w:r>
            <w:r>
              <w:fldChar w:fldCharType="separate"/>
            </w:r>
            <w:r w:rsidR="009D73FB">
              <w:rPr>
                <w:noProof/>
              </w:rPr>
              <w:t>1</w:t>
            </w:r>
            <w:r>
              <w:fldChar w:fldCharType="end"/>
            </w:r>
            <w:r w:rsidR="00D71AB8" w:rsidRPr="007F44F0">
              <w:rPr>
                <w:rFonts w:ascii="Arial" w:hAnsi="Arial" w:cs="Arial"/>
              </w:rPr>
              <w:t>: Características de las inmunoglobulinas (Palomo I., y cols., 2002)</w:t>
            </w:r>
            <w:bookmarkEnd w:id="8"/>
          </w:p>
        </w:tc>
      </w:tr>
      <w:tr w:rsidR="00E56B81" w:rsidRPr="007F44F0" w14:paraId="2092BD16" w14:textId="77777777">
        <w:trPr>
          <w:trHeight w:val="4831"/>
        </w:trPr>
        <w:tc>
          <w:tcPr>
            <w:tcW w:w="8900" w:type="dxa"/>
            <w:tcBorders>
              <w:top w:val="nil"/>
              <w:left w:val="nil"/>
              <w:bottom w:val="nil"/>
              <w:right w:val="nil"/>
            </w:tcBorders>
            <w:shd w:val="clear" w:color="auto" w:fill="auto"/>
          </w:tcPr>
          <w:p w14:paraId="3738FEC6" w14:textId="77777777" w:rsidR="00E56B81" w:rsidRPr="007F44F0" w:rsidRDefault="00D71AB8" w:rsidP="007F44F0">
            <w:pPr>
              <w:spacing w:before="100" w:beforeAutospacing="1" w:after="100" w:afterAutospacing="1" w:line="480" w:lineRule="auto"/>
              <w:jc w:val="center"/>
              <w:rPr>
                <w:rFonts w:ascii="Arial" w:hAnsi="Arial" w:cs="Arial"/>
              </w:rPr>
            </w:pPr>
            <w:r w:rsidRPr="007F44F0">
              <w:rPr>
                <w:rFonts w:ascii="Arial" w:hAnsi="Arial" w:cs="Arial"/>
                <w:noProof/>
                <w:lang w:val="en-US" w:eastAsia="en-US"/>
              </w:rPr>
              <w:drawing>
                <wp:inline distT="0" distB="0" distL="0" distR="0" wp14:anchorId="6D252717" wp14:editId="45599DC8">
                  <wp:extent cx="5610225" cy="2581275"/>
                  <wp:effectExtent l="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pic:cNvPicPr>
                            <a:picLocks noChangeAspect="1" noChangeArrowheads="1"/>
                          </pic:cNvPicPr>
                        </pic:nvPicPr>
                        <pic:blipFill>
                          <a:blip r:embed="rId10"/>
                          <a:stretch>
                            <a:fillRect/>
                          </a:stretch>
                        </pic:blipFill>
                        <pic:spPr>
                          <a:xfrm>
                            <a:off x="0" y="0"/>
                            <a:ext cx="5610225" cy="2581275"/>
                          </a:xfrm>
                          <a:prstGeom prst="rect">
                            <a:avLst/>
                          </a:prstGeom>
                        </pic:spPr>
                      </pic:pic>
                    </a:graphicData>
                  </a:graphic>
                </wp:inline>
              </w:drawing>
            </w:r>
          </w:p>
        </w:tc>
      </w:tr>
      <w:tr w:rsidR="00E56B81" w:rsidRPr="007F44F0" w14:paraId="3C98E8FB" w14:textId="77777777">
        <w:trPr>
          <w:trHeight w:val="1227"/>
        </w:trPr>
        <w:tc>
          <w:tcPr>
            <w:tcW w:w="8900" w:type="dxa"/>
            <w:tcBorders>
              <w:top w:val="nil"/>
              <w:left w:val="nil"/>
              <w:bottom w:val="nil"/>
              <w:right w:val="nil"/>
            </w:tcBorders>
            <w:shd w:val="clear" w:color="auto" w:fill="auto"/>
          </w:tcPr>
          <w:p w14:paraId="386CAF96" w14:textId="58A6FAB1" w:rsidR="00E56B81" w:rsidRPr="007F44F0" w:rsidRDefault="00B16EBB" w:rsidP="00B16EBB">
            <w:pPr>
              <w:keepNext/>
              <w:spacing w:before="100" w:beforeAutospacing="1" w:after="100" w:afterAutospacing="1" w:line="480" w:lineRule="auto"/>
              <w:jc w:val="both"/>
              <w:rPr>
                <w:rFonts w:ascii="Arial" w:hAnsi="Arial" w:cs="Arial"/>
              </w:rPr>
            </w:pPr>
            <w:bookmarkStart w:id="9" w:name="_Toc502335910"/>
            <w:r>
              <w:rPr>
                <w:rFonts w:ascii="Arial" w:hAnsi="Arial" w:cs="Arial"/>
              </w:rPr>
              <w:t xml:space="preserve">Figura </w:t>
            </w:r>
            <w:r>
              <w:fldChar w:fldCharType="begin"/>
            </w:r>
            <w:r>
              <w:instrText xml:space="preserve"> SEQ Ilustración \* ARABIC </w:instrText>
            </w:r>
            <w:r>
              <w:fldChar w:fldCharType="separate"/>
            </w:r>
            <w:r w:rsidR="005F609B">
              <w:rPr>
                <w:noProof/>
              </w:rPr>
              <w:t>1</w:t>
            </w:r>
            <w:r>
              <w:fldChar w:fldCharType="end"/>
            </w:r>
            <w:r w:rsidR="00D71AB8" w:rsidRPr="007F44F0">
              <w:rPr>
                <w:rFonts w:ascii="Arial" w:hAnsi="Arial" w:cs="Arial"/>
              </w:rPr>
              <w:t>. Esquema de la estructura básica de una Inmunoglobulina (Modificado de Koivunen M., y Krogsrud R., 2006)</w:t>
            </w:r>
            <w:bookmarkEnd w:id="9"/>
          </w:p>
        </w:tc>
      </w:tr>
      <w:tr w:rsidR="00E56B81" w:rsidRPr="007F44F0" w14:paraId="08240936" w14:textId="77777777">
        <w:trPr>
          <w:trHeight w:val="5549"/>
        </w:trPr>
        <w:tc>
          <w:tcPr>
            <w:tcW w:w="8900" w:type="dxa"/>
            <w:tcBorders>
              <w:top w:val="nil"/>
              <w:left w:val="nil"/>
              <w:bottom w:val="nil"/>
              <w:right w:val="nil"/>
            </w:tcBorders>
            <w:shd w:val="clear" w:color="auto" w:fill="auto"/>
          </w:tcPr>
          <w:p w14:paraId="512EB6B4" w14:textId="77777777" w:rsidR="00E56B81" w:rsidRPr="007F44F0" w:rsidRDefault="00D71AB8" w:rsidP="007F44F0">
            <w:pPr>
              <w:spacing w:before="100" w:beforeAutospacing="1" w:after="100" w:afterAutospacing="1" w:line="480" w:lineRule="auto"/>
              <w:jc w:val="center"/>
              <w:rPr>
                <w:rFonts w:ascii="Arial" w:hAnsi="Arial" w:cs="Arial"/>
              </w:rPr>
            </w:pPr>
            <w:r w:rsidRPr="007F44F0">
              <w:rPr>
                <w:rFonts w:ascii="Arial" w:hAnsi="Arial" w:cs="Arial"/>
                <w:noProof/>
                <w:lang w:val="en-US" w:eastAsia="en-US"/>
              </w:rPr>
              <w:drawing>
                <wp:inline distT="0" distB="0" distL="0" distR="0" wp14:anchorId="1A06E863" wp14:editId="160DD291">
                  <wp:extent cx="3414395" cy="3239770"/>
                  <wp:effectExtent l="0" t="0" r="14605" b="17780"/>
                  <wp:docPr id="3" name="6 Imagen" descr="2017_05_01_13_51_23_Principles_of_Immunochemical_Techniques_.pdf_Foxit_R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 Imagen" descr="2017_05_01_13_51_23_Principles_of_Immunochemical_Techniques_.pdf_Foxit_Reader.png"/>
                          <pic:cNvPicPr>
                            <a:picLocks noChangeAspect="1" noChangeArrowheads="1"/>
                          </pic:cNvPicPr>
                        </pic:nvPicPr>
                        <pic:blipFill>
                          <a:blip r:embed="rId11"/>
                          <a:stretch>
                            <a:fillRect/>
                          </a:stretch>
                        </pic:blipFill>
                        <pic:spPr>
                          <a:xfrm>
                            <a:off x="0" y="0"/>
                            <a:ext cx="3414395" cy="3239770"/>
                          </a:xfrm>
                          <a:prstGeom prst="rect">
                            <a:avLst/>
                          </a:prstGeom>
                        </pic:spPr>
                      </pic:pic>
                    </a:graphicData>
                  </a:graphic>
                </wp:inline>
              </w:drawing>
            </w:r>
          </w:p>
        </w:tc>
      </w:tr>
    </w:tbl>
    <w:p w14:paraId="3D2EE036" w14:textId="77777777"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lastRenderedPageBreak/>
        <w:t xml:space="preserve">     La capacidad de los Linfocitos B para generar anticuerpos específicos, ha permitido el desarrollo de anticuerpos monoclonales que por sí solos o de forma más compleja son las bases de todas las técnicas inmunoquímicas.</w:t>
      </w:r>
    </w:p>
    <w:p w14:paraId="4A5C4AA3" w14:textId="77777777" w:rsidR="00E56B81" w:rsidRPr="007F44F0" w:rsidRDefault="00E56B81" w:rsidP="007F44F0">
      <w:pPr>
        <w:spacing w:before="100" w:beforeAutospacing="1" w:after="100" w:afterAutospacing="1" w:line="480" w:lineRule="auto"/>
        <w:jc w:val="both"/>
        <w:rPr>
          <w:rFonts w:ascii="Arial" w:hAnsi="Arial" w:cs="Arial"/>
          <w:b/>
        </w:rPr>
      </w:pPr>
    </w:p>
    <w:p w14:paraId="51A832F2" w14:textId="3221CAAF" w:rsidR="00E56B81" w:rsidRPr="007F44F0" w:rsidRDefault="00D71AB8" w:rsidP="007F44F0">
      <w:pPr>
        <w:spacing w:before="100" w:beforeAutospacing="1" w:after="100" w:afterAutospacing="1" w:line="480" w:lineRule="auto"/>
        <w:jc w:val="both"/>
        <w:rPr>
          <w:rFonts w:ascii="Arial" w:hAnsi="Arial" w:cs="Arial"/>
          <w:b/>
        </w:rPr>
      </w:pPr>
      <w:r w:rsidRPr="007F44F0">
        <w:rPr>
          <w:rFonts w:ascii="Arial" w:hAnsi="Arial" w:cs="Arial"/>
          <w:b/>
        </w:rPr>
        <w:t>Pruebas de laboratorio.</w:t>
      </w:r>
    </w:p>
    <w:p w14:paraId="5CECB86F" w14:textId="2DFE4A08"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t xml:space="preserve">      Como ya se ha mencionado existen muchas técnicas que se basan en las reacciones Antígeno-Anticuerpo que difieren en su complejidad, capacidad de entregar información cualitativa, cuantitativa o semi-cuantitativa. Dentro de estas tenemos a las pruebas de VDRL e Inmunofluorescencia</w:t>
      </w:r>
      <w:r w:rsidR="001B31BC" w:rsidRPr="007F44F0">
        <w:rPr>
          <w:rFonts w:ascii="Arial" w:hAnsi="Arial" w:cs="Arial"/>
        </w:rPr>
        <w:t>, entre muchas otras</w:t>
      </w:r>
      <w:r w:rsidRPr="007F44F0">
        <w:rPr>
          <w:rFonts w:ascii="Arial" w:hAnsi="Arial" w:cs="Arial"/>
        </w:rPr>
        <w:t>, que pese a su relevancia médica y cantidad de muestras procesadas, aún son procesadas de manera completamente manual.</w:t>
      </w:r>
    </w:p>
    <w:p w14:paraId="006C53A5" w14:textId="77777777" w:rsidR="00E56B81" w:rsidRPr="007F44F0" w:rsidRDefault="00E56B81" w:rsidP="007F44F0">
      <w:pPr>
        <w:spacing w:before="100" w:beforeAutospacing="1" w:after="100" w:afterAutospacing="1" w:line="480" w:lineRule="auto"/>
        <w:jc w:val="both"/>
        <w:rPr>
          <w:rFonts w:ascii="Arial" w:hAnsi="Arial" w:cs="Arial"/>
        </w:rPr>
      </w:pPr>
    </w:p>
    <w:p w14:paraId="668BC35A" w14:textId="49123D75" w:rsidR="00E56B81" w:rsidRPr="007F44F0" w:rsidRDefault="00D71AB8" w:rsidP="007F44F0">
      <w:pPr>
        <w:spacing w:before="100" w:beforeAutospacing="1" w:after="100" w:afterAutospacing="1" w:line="480" w:lineRule="auto"/>
        <w:jc w:val="both"/>
        <w:rPr>
          <w:rFonts w:ascii="Arial" w:hAnsi="Arial" w:cs="Arial"/>
          <w:b/>
        </w:rPr>
      </w:pPr>
      <w:r w:rsidRPr="007F44F0">
        <w:rPr>
          <w:rFonts w:ascii="Arial" w:hAnsi="Arial" w:cs="Arial"/>
          <w:b/>
        </w:rPr>
        <w:t>Inmunofluorescencia.</w:t>
      </w:r>
    </w:p>
    <w:p w14:paraId="1D8D3AAB" w14:textId="70138EF3" w:rsidR="001D6868" w:rsidRPr="007F44F0" w:rsidRDefault="0042729D" w:rsidP="007F44F0">
      <w:pPr>
        <w:spacing w:before="100" w:beforeAutospacing="1" w:after="100" w:afterAutospacing="1" w:line="480" w:lineRule="auto"/>
        <w:jc w:val="both"/>
        <w:rPr>
          <w:rFonts w:ascii="Arial" w:hAnsi="Arial" w:cs="Arial"/>
        </w:rPr>
      </w:pPr>
      <w:r w:rsidRPr="007F44F0">
        <w:rPr>
          <w:rFonts w:ascii="Arial" w:hAnsi="Arial" w:cs="Arial"/>
        </w:rPr>
        <w:t xml:space="preserve">     La Inmunofluorescencia se basa en el uso de un anticuerpo, dirigido a al antígeno que se desea pesquisar, unido a una molécula fluorescente</w:t>
      </w:r>
      <w:r w:rsidR="00D96DE4" w:rsidRPr="007F44F0">
        <w:rPr>
          <w:rFonts w:ascii="Arial" w:hAnsi="Arial" w:cs="Arial"/>
        </w:rPr>
        <w:t>, llamado genéricamente fluorocromo,</w:t>
      </w:r>
      <w:r w:rsidRPr="007F44F0">
        <w:rPr>
          <w:rFonts w:ascii="Arial" w:hAnsi="Arial" w:cs="Arial"/>
        </w:rPr>
        <w:t xml:space="preserve"> que frente a ciertas longitudes de onda</w:t>
      </w:r>
      <w:r w:rsidR="0092715E" w:rsidRPr="007F44F0">
        <w:rPr>
          <w:rFonts w:ascii="Arial" w:hAnsi="Arial" w:cs="Arial"/>
        </w:rPr>
        <w:t xml:space="preserve"> de luz</w:t>
      </w:r>
      <w:r w:rsidRPr="007F44F0">
        <w:rPr>
          <w:rFonts w:ascii="Arial" w:hAnsi="Arial" w:cs="Arial"/>
        </w:rPr>
        <w:t xml:space="preserve"> </w:t>
      </w:r>
      <w:r w:rsidR="00B2075C" w:rsidRPr="007F44F0">
        <w:rPr>
          <w:rFonts w:ascii="Arial" w:hAnsi="Arial" w:cs="Arial"/>
        </w:rPr>
        <w:t xml:space="preserve">se excita y </w:t>
      </w:r>
      <w:r w:rsidRPr="007F44F0">
        <w:rPr>
          <w:rFonts w:ascii="Arial" w:hAnsi="Arial" w:cs="Arial"/>
        </w:rPr>
        <w:t xml:space="preserve">emite un </w:t>
      </w:r>
      <w:r w:rsidR="0032134D" w:rsidRPr="007F44F0">
        <w:rPr>
          <w:rFonts w:ascii="Arial" w:hAnsi="Arial" w:cs="Arial"/>
        </w:rPr>
        <w:t>bril</w:t>
      </w:r>
      <w:r w:rsidR="002D55A1" w:rsidRPr="007F44F0">
        <w:rPr>
          <w:rFonts w:ascii="Arial" w:hAnsi="Arial" w:cs="Arial"/>
        </w:rPr>
        <w:t xml:space="preserve">lo </w:t>
      </w:r>
      <w:r w:rsidR="00D96DE4" w:rsidRPr="007F44F0">
        <w:rPr>
          <w:rFonts w:ascii="Arial" w:hAnsi="Arial" w:cs="Arial"/>
        </w:rPr>
        <w:t>en otra longitud de onda particular</w:t>
      </w:r>
      <w:r w:rsidR="002D55A1" w:rsidRPr="007F44F0">
        <w:rPr>
          <w:rFonts w:ascii="Arial" w:hAnsi="Arial" w:cs="Arial"/>
        </w:rPr>
        <w:t xml:space="preserve">, que es lo que </w:t>
      </w:r>
      <w:r w:rsidR="00815488" w:rsidRPr="007F44F0">
        <w:rPr>
          <w:rFonts w:ascii="Arial" w:hAnsi="Arial" w:cs="Arial"/>
        </w:rPr>
        <w:t>se observa como resultado final</w:t>
      </w:r>
      <w:r w:rsidR="001D6868" w:rsidRPr="007F44F0">
        <w:rPr>
          <w:rFonts w:ascii="Arial" w:hAnsi="Arial" w:cs="Arial"/>
        </w:rPr>
        <w:t>,</w:t>
      </w:r>
      <w:r w:rsidR="00815488" w:rsidRPr="007F44F0">
        <w:rPr>
          <w:rFonts w:ascii="Arial" w:hAnsi="Arial" w:cs="Arial"/>
        </w:rPr>
        <w:t xml:space="preserve"> la Figura </w:t>
      </w:r>
      <w:r w:rsidR="002D5231">
        <w:rPr>
          <w:rFonts w:ascii="Arial" w:hAnsi="Arial" w:cs="Arial"/>
        </w:rPr>
        <w:t>2</w:t>
      </w:r>
      <w:r w:rsidR="00815488" w:rsidRPr="007F44F0">
        <w:rPr>
          <w:rFonts w:ascii="Arial" w:hAnsi="Arial" w:cs="Arial"/>
        </w:rPr>
        <w:t xml:space="preserve"> grafica el comportamiento de </w:t>
      </w:r>
      <w:r w:rsidR="00CD7C08" w:rsidRPr="007F44F0">
        <w:rPr>
          <w:rFonts w:ascii="Arial" w:hAnsi="Arial" w:cs="Arial"/>
        </w:rPr>
        <w:t>5</w:t>
      </w:r>
      <w:r w:rsidR="00815488" w:rsidRPr="007F44F0">
        <w:rPr>
          <w:rFonts w:ascii="Arial" w:hAnsi="Arial" w:cs="Arial"/>
        </w:rPr>
        <w:t xml:space="preserve"> fluorocromos disti</w:t>
      </w:r>
      <w:r w:rsidR="00B2075C" w:rsidRPr="007F44F0">
        <w:rPr>
          <w:rFonts w:ascii="Arial" w:hAnsi="Arial" w:cs="Arial"/>
        </w:rPr>
        <w:t>ntos sometidos a una luz de 488</w:t>
      </w:r>
      <w:r w:rsidR="00815488" w:rsidRPr="007F44F0">
        <w:rPr>
          <w:rFonts w:ascii="Arial" w:hAnsi="Arial" w:cs="Arial"/>
        </w:rPr>
        <w:t>nm (luz en el espectro del color azul)</w:t>
      </w:r>
      <w:r w:rsidR="001D6868" w:rsidRPr="007F44F0">
        <w:rPr>
          <w:rFonts w:ascii="Arial" w:hAnsi="Arial" w:cs="Arial"/>
        </w:rPr>
        <w:t xml:space="preserve">, mostrando que el </w:t>
      </w:r>
      <w:r w:rsidR="00CD7C08" w:rsidRPr="007F44F0">
        <w:rPr>
          <w:rFonts w:ascii="Arial" w:hAnsi="Arial" w:cs="Arial"/>
        </w:rPr>
        <w:t xml:space="preserve">fluorocromo </w:t>
      </w:r>
      <w:r w:rsidR="001D6868" w:rsidRPr="007F44F0">
        <w:rPr>
          <w:rFonts w:ascii="Arial" w:hAnsi="Arial" w:cs="Arial"/>
        </w:rPr>
        <w:t xml:space="preserve">FITC presenta una </w:t>
      </w:r>
      <w:r w:rsidR="00CD7C08" w:rsidRPr="007F44F0">
        <w:rPr>
          <w:rFonts w:ascii="Arial" w:hAnsi="Arial" w:cs="Arial"/>
        </w:rPr>
        <w:t>luminiscencia</w:t>
      </w:r>
      <w:r w:rsidR="001D6868" w:rsidRPr="007F44F0">
        <w:rPr>
          <w:rFonts w:ascii="Arial" w:hAnsi="Arial" w:cs="Arial"/>
        </w:rPr>
        <w:t xml:space="preserve"> de unos </w:t>
      </w:r>
      <w:r w:rsidR="00CD7C08" w:rsidRPr="007F44F0">
        <w:rPr>
          <w:rFonts w:ascii="Arial" w:hAnsi="Arial" w:cs="Arial"/>
        </w:rPr>
        <w:t xml:space="preserve">530nm (espectro de color Verde), el PE presenta una luminiscencia de 582nm </w:t>
      </w:r>
      <w:r w:rsidR="00CD7C08" w:rsidRPr="007F44F0">
        <w:rPr>
          <w:rFonts w:ascii="Arial" w:hAnsi="Arial" w:cs="Arial"/>
        </w:rPr>
        <w:lastRenderedPageBreak/>
        <w:t xml:space="preserve">(espectro de color amarillo), el PerCP-Cy5.5, una luminiscencia de 695nm (espectro de color rojo), </w:t>
      </w:r>
      <w:r w:rsidR="00DB765B" w:rsidRPr="007F44F0">
        <w:rPr>
          <w:rFonts w:ascii="Arial" w:hAnsi="Arial" w:cs="Arial"/>
        </w:rPr>
        <w:t xml:space="preserve">y </w:t>
      </w:r>
      <w:r w:rsidR="00CD7C08" w:rsidRPr="007F44F0">
        <w:rPr>
          <w:rFonts w:ascii="Arial" w:hAnsi="Arial" w:cs="Arial"/>
        </w:rPr>
        <w:t xml:space="preserve">el PE-Cy7, una de 780nm (espectro de color </w:t>
      </w:r>
      <w:r w:rsidR="00D76BA0" w:rsidRPr="007F44F0">
        <w:rPr>
          <w:rFonts w:ascii="Arial" w:hAnsi="Arial" w:cs="Arial"/>
        </w:rPr>
        <w:t>infrarrojo</w:t>
      </w:r>
      <w:r w:rsidR="00CD7C08" w:rsidRPr="007F44F0">
        <w:rPr>
          <w:rFonts w:ascii="Arial" w:hAnsi="Arial" w:cs="Arial"/>
        </w:rPr>
        <w:t xml:space="preserve">), por su parte el fluorocromo indo-1 hi no presenta luminiscencia, ya que no es </w:t>
      </w:r>
      <w:r w:rsidR="00B2075C" w:rsidRPr="007F44F0">
        <w:rPr>
          <w:rFonts w:ascii="Arial" w:hAnsi="Arial" w:cs="Arial"/>
        </w:rPr>
        <w:t>excitado</w:t>
      </w:r>
      <w:r w:rsidR="00CD7C08" w:rsidRPr="007F44F0">
        <w:rPr>
          <w:rFonts w:ascii="Arial" w:hAnsi="Arial" w:cs="Arial"/>
        </w:rPr>
        <w:t xml:space="preserve"> por la luz a los 488nm </w:t>
      </w:r>
      <w:r w:rsidR="00B2075C" w:rsidRPr="007F44F0">
        <w:rPr>
          <w:rFonts w:ascii="Arial" w:hAnsi="Arial" w:cs="Arial"/>
        </w:rPr>
        <w:t>utilizada para este ejemplo</w:t>
      </w:r>
      <w:r w:rsidR="00CD7C08" w:rsidRPr="007F44F0">
        <w:rPr>
          <w:rFonts w:ascii="Arial" w:hAnsi="Arial" w:cs="Arial"/>
        </w:rPr>
        <w:t>.</w:t>
      </w:r>
    </w:p>
    <w:p w14:paraId="736325D2" w14:textId="77777777" w:rsidR="00CD7C08" w:rsidRPr="007F44F0" w:rsidRDefault="00CD7C08" w:rsidP="007F44F0">
      <w:pPr>
        <w:spacing w:before="100" w:beforeAutospacing="1" w:after="100" w:afterAutospacing="1" w:line="480" w:lineRule="auto"/>
        <w:jc w:val="both"/>
        <w:rPr>
          <w:rFonts w:ascii="Arial" w:hAnsi="Arial" w:cs="Arial"/>
        </w:rPr>
      </w:pPr>
    </w:p>
    <w:tbl>
      <w:tblPr>
        <w:tblStyle w:val="Tablaconcuadrcula"/>
        <w:tblW w:w="0" w:type="auto"/>
        <w:tblLook w:val="04A0" w:firstRow="1" w:lastRow="0" w:firstColumn="1" w:lastColumn="0" w:noHBand="0" w:noVBand="1"/>
      </w:tblPr>
      <w:tblGrid>
        <w:gridCol w:w="9054"/>
      </w:tblGrid>
      <w:tr w:rsidR="001D6868" w:rsidRPr="007F44F0" w14:paraId="29E1877A" w14:textId="77777777" w:rsidTr="001D6868">
        <w:tc>
          <w:tcPr>
            <w:tcW w:w="8978" w:type="dxa"/>
          </w:tcPr>
          <w:p w14:paraId="1520E442" w14:textId="4DC5DD0A" w:rsidR="001D6868" w:rsidRPr="00B16EBB" w:rsidRDefault="001D6868" w:rsidP="00B16EBB">
            <w:pPr>
              <w:keepNext/>
              <w:spacing w:before="100" w:beforeAutospacing="1" w:after="100" w:afterAutospacing="1" w:line="480" w:lineRule="auto"/>
              <w:jc w:val="both"/>
            </w:pPr>
            <w:bookmarkStart w:id="10" w:name="_Toc502335911"/>
            <w:r w:rsidRPr="007F44F0">
              <w:rPr>
                <w:rFonts w:ascii="Arial" w:hAnsi="Arial" w:cs="Arial"/>
              </w:rPr>
              <w:t xml:space="preserve">Figura </w:t>
            </w:r>
            <w:r w:rsidR="00B16EBB">
              <w:fldChar w:fldCharType="begin"/>
            </w:r>
            <w:r w:rsidR="00B16EBB">
              <w:instrText xml:space="preserve"> SEQ Ilustración \* ARABIC </w:instrText>
            </w:r>
            <w:r w:rsidR="00B16EBB">
              <w:fldChar w:fldCharType="separate"/>
            </w:r>
            <w:r w:rsidR="005F609B">
              <w:rPr>
                <w:noProof/>
              </w:rPr>
              <w:t>2</w:t>
            </w:r>
            <w:r w:rsidR="00B16EBB">
              <w:fldChar w:fldCharType="end"/>
            </w:r>
            <w:r w:rsidRPr="007F44F0">
              <w:rPr>
                <w:rFonts w:ascii="Arial" w:hAnsi="Arial" w:cs="Arial"/>
              </w:rPr>
              <w:t xml:space="preserve">. Gráfico comparativo de </w:t>
            </w:r>
            <w:r w:rsidR="00CD7C08" w:rsidRPr="007F44F0">
              <w:rPr>
                <w:rFonts w:ascii="Arial" w:hAnsi="Arial" w:cs="Arial"/>
              </w:rPr>
              <w:t>5</w:t>
            </w:r>
            <w:r w:rsidRPr="007F44F0">
              <w:rPr>
                <w:rFonts w:ascii="Arial" w:hAnsi="Arial" w:cs="Arial"/>
              </w:rPr>
              <w:t xml:space="preserve"> fluorocromos distintos bajo una luz de 480nm. Realizado con la herramienta online de BD Biosciences.</w:t>
            </w:r>
            <w:bookmarkEnd w:id="10"/>
          </w:p>
        </w:tc>
      </w:tr>
      <w:tr w:rsidR="001D6868" w:rsidRPr="007F44F0" w14:paraId="2E914210" w14:textId="77777777" w:rsidTr="001D6868">
        <w:tc>
          <w:tcPr>
            <w:tcW w:w="8978" w:type="dxa"/>
          </w:tcPr>
          <w:p w14:paraId="4C172272" w14:textId="7DB98056" w:rsidR="001D6868" w:rsidRPr="007F44F0" w:rsidRDefault="001D6868" w:rsidP="007F44F0">
            <w:pPr>
              <w:spacing w:before="100" w:beforeAutospacing="1" w:after="100" w:afterAutospacing="1" w:line="480" w:lineRule="auto"/>
              <w:jc w:val="both"/>
              <w:rPr>
                <w:rFonts w:ascii="Arial" w:hAnsi="Arial" w:cs="Arial"/>
              </w:rPr>
            </w:pPr>
            <w:r w:rsidRPr="007F44F0">
              <w:rPr>
                <w:rFonts w:ascii="Arial" w:hAnsi="Arial" w:cs="Arial"/>
                <w:noProof/>
                <w:lang w:val="en-US" w:eastAsia="en-US"/>
              </w:rPr>
              <w:drawing>
                <wp:inline distT="0" distB="0" distL="0" distR="0" wp14:anchorId="507D6B3D" wp14:editId="535EAFE1">
                  <wp:extent cx="5612130" cy="246570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ectrumChart.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465705"/>
                          </a:xfrm>
                          <a:prstGeom prst="rect">
                            <a:avLst/>
                          </a:prstGeom>
                        </pic:spPr>
                      </pic:pic>
                    </a:graphicData>
                  </a:graphic>
                </wp:inline>
              </w:drawing>
            </w:r>
          </w:p>
        </w:tc>
      </w:tr>
    </w:tbl>
    <w:p w14:paraId="4E10710F" w14:textId="77777777" w:rsidR="001D6868" w:rsidRPr="007F44F0" w:rsidRDefault="001D6868" w:rsidP="007F44F0">
      <w:pPr>
        <w:spacing w:before="100" w:beforeAutospacing="1" w:after="100" w:afterAutospacing="1" w:line="480" w:lineRule="auto"/>
        <w:jc w:val="both"/>
        <w:rPr>
          <w:rFonts w:ascii="Arial" w:hAnsi="Arial" w:cs="Arial"/>
        </w:rPr>
      </w:pPr>
    </w:p>
    <w:p w14:paraId="15268793" w14:textId="495486C0" w:rsidR="00E56B81" w:rsidRPr="007F44F0" w:rsidRDefault="00BE6D35" w:rsidP="007F44F0">
      <w:pPr>
        <w:spacing w:before="100" w:beforeAutospacing="1" w:after="100" w:afterAutospacing="1" w:line="480" w:lineRule="auto"/>
        <w:jc w:val="both"/>
        <w:rPr>
          <w:rFonts w:ascii="Arial" w:hAnsi="Arial" w:cs="Arial"/>
        </w:rPr>
      </w:pPr>
      <w:r w:rsidRPr="007F44F0">
        <w:rPr>
          <w:rFonts w:ascii="Arial" w:hAnsi="Arial" w:cs="Arial"/>
        </w:rPr>
        <w:t xml:space="preserve">     </w:t>
      </w:r>
      <w:r w:rsidR="00D71AB8" w:rsidRPr="007F44F0">
        <w:rPr>
          <w:rFonts w:ascii="Arial" w:hAnsi="Arial" w:cs="Arial"/>
        </w:rPr>
        <w:t xml:space="preserve">Existen 2 tipos de inmunofluorescencia, la inmunoflourescencia directa (IFD) y la inmunofluorescencia indirecta (IFI), en el esquema de la Figura </w:t>
      </w:r>
      <w:r w:rsidR="002D5231">
        <w:rPr>
          <w:rFonts w:ascii="Arial" w:hAnsi="Arial" w:cs="Arial"/>
        </w:rPr>
        <w:t>3</w:t>
      </w:r>
      <w:r w:rsidR="00D71AB8" w:rsidRPr="007F44F0">
        <w:rPr>
          <w:rFonts w:ascii="Arial" w:hAnsi="Arial" w:cs="Arial"/>
        </w:rPr>
        <w:t xml:space="preserve"> se puede apreciar </w:t>
      </w:r>
      <w:r w:rsidR="00B400B2" w:rsidRPr="007F44F0">
        <w:rPr>
          <w:rFonts w:ascii="Arial" w:hAnsi="Arial" w:cs="Arial"/>
        </w:rPr>
        <w:t>la diferencia entre los 2 tipos.</w:t>
      </w:r>
      <w:r w:rsidR="0042729D" w:rsidRPr="007F44F0">
        <w:rPr>
          <w:rFonts w:ascii="Arial" w:hAnsi="Arial" w:cs="Arial"/>
        </w:rPr>
        <w:t xml:space="preserve"> </w:t>
      </w:r>
      <w:r w:rsidR="00B400B2" w:rsidRPr="007F44F0">
        <w:rPr>
          <w:rFonts w:ascii="Arial" w:hAnsi="Arial" w:cs="Arial"/>
        </w:rPr>
        <w:t>E</w:t>
      </w:r>
      <w:r w:rsidR="00D71AB8" w:rsidRPr="007F44F0">
        <w:rPr>
          <w:rFonts w:ascii="Arial" w:hAnsi="Arial" w:cs="Arial"/>
        </w:rPr>
        <w:t>n el caso de IFD, el anticuerpo con el marcador flourescente va directamente unido a la célula infectada mientras que en la IFI, existe un segundo anticuerpo que es el que estará unido a la célula, y a éste se le unirá el anticuerpo unido al marcador fluorescente.</w:t>
      </w:r>
    </w:p>
    <w:tbl>
      <w:tblPr>
        <w:tblStyle w:val="Tablaconcuadrcula"/>
        <w:tblW w:w="9054" w:type="dxa"/>
        <w:tblLayout w:type="fixed"/>
        <w:tblCellMar>
          <w:left w:w="113" w:type="dxa"/>
        </w:tblCellMar>
        <w:tblLook w:val="04A0" w:firstRow="1" w:lastRow="0" w:firstColumn="1" w:lastColumn="0" w:noHBand="0" w:noVBand="1"/>
      </w:tblPr>
      <w:tblGrid>
        <w:gridCol w:w="9054"/>
      </w:tblGrid>
      <w:tr w:rsidR="00E56B81" w:rsidRPr="007F44F0" w14:paraId="5BC48E47" w14:textId="77777777">
        <w:tc>
          <w:tcPr>
            <w:tcW w:w="9054" w:type="dxa"/>
            <w:tcBorders>
              <w:top w:val="nil"/>
              <w:left w:val="nil"/>
              <w:bottom w:val="nil"/>
              <w:right w:val="nil"/>
            </w:tcBorders>
            <w:shd w:val="clear" w:color="auto" w:fill="auto"/>
          </w:tcPr>
          <w:p w14:paraId="72590292" w14:textId="4D8088E7" w:rsidR="00E56B81" w:rsidRPr="007F44F0" w:rsidRDefault="00D71AB8" w:rsidP="00B16EBB">
            <w:pPr>
              <w:keepNext/>
              <w:spacing w:before="100" w:beforeAutospacing="1" w:after="100" w:afterAutospacing="1" w:line="480" w:lineRule="auto"/>
              <w:jc w:val="both"/>
              <w:rPr>
                <w:rFonts w:ascii="Arial" w:hAnsi="Arial" w:cs="Arial"/>
              </w:rPr>
            </w:pPr>
            <w:bookmarkStart w:id="11" w:name="_Toc502335912"/>
            <w:r w:rsidRPr="007F44F0">
              <w:rPr>
                <w:rFonts w:ascii="Arial" w:hAnsi="Arial" w:cs="Arial"/>
              </w:rPr>
              <w:lastRenderedPageBreak/>
              <w:t xml:space="preserve">Figura </w:t>
            </w:r>
            <w:r w:rsidR="00B16EBB">
              <w:fldChar w:fldCharType="begin"/>
            </w:r>
            <w:r w:rsidR="00B16EBB">
              <w:instrText xml:space="preserve"> SEQ Ilustración \* ARABIC </w:instrText>
            </w:r>
            <w:r w:rsidR="00B16EBB">
              <w:fldChar w:fldCharType="separate"/>
            </w:r>
            <w:r w:rsidR="005F609B">
              <w:rPr>
                <w:noProof/>
              </w:rPr>
              <w:t>3</w:t>
            </w:r>
            <w:r w:rsidR="00B16EBB">
              <w:fldChar w:fldCharType="end"/>
            </w:r>
            <w:r w:rsidRPr="007F44F0">
              <w:rPr>
                <w:rFonts w:ascii="Arial" w:hAnsi="Arial" w:cs="Arial"/>
              </w:rPr>
              <w:t>. Ejemplo de IFD (I) e IFI (II). (Koivunen M., y Krogsrud R., 2006)</w:t>
            </w:r>
            <w:bookmarkEnd w:id="11"/>
          </w:p>
        </w:tc>
      </w:tr>
      <w:tr w:rsidR="00E56B81" w:rsidRPr="007F44F0" w14:paraId="0D816737" w14:textId="77777777">
        <w:tc>
          <w:tcPr>
            <w:tcW w:w="9054" w:type="dxa"/>
            <w:tcBorders>
              <w:top w:val="nil"/>
              <w:left w:val="nil"/>
              <w:bottom w:val="nil"/>
              <w:right w:val="nil"/>
            </w:tcBorders>
            <w:shd w:val="clear" w:color="auto" w:fill="auto"/>
          </w:tcPr>
          <w:p w14:paraId="1E9321B9" w14:textId="77777777" w:rsidR="00E56B81" w:rsidRPr="007F44F0" w:rsidRDefault="00D71AB8" w:rsidP="007F44F0">
            <w:pPr>
              <w:spacing w:before="100" w:beforeAutospacing="1" w:after="100" w:afterAutospacing="1" w:line="480" w:lineRule="auto"/>
              <w:jc w:val="center"/>
              <w:rPr>
                <w:rFonts w:ascii="Arial" w:hAnsi="Arial" w:cs="Arial"/>
              </w:rPr>
            </w:pPr>
            <w:r w:rsidRPr="007F44F0">
              <w:rPr>
                <w:rFonts w:ascii="Arial" w:hAnsi="Arial" w:cs="Arial"/>
                <w:noProof/>
                <w:lang w:val="en-US" w:eastAsia="en-US"/>
              </w:rPr>
              <w:drawing>
                <wp:inline distT="0" distB="0" distL="0" distR="0" wp14:anchorId="241F5C86" wp14:editId="622D4B75">
                  <wp:extent cx="5610225" cy="1933575"/>
                  <wp:effectExtent l="0" t="0" r="0" b="0"/>
                  <wp:docPr id="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5"/>
                          <pic:cNvPicPr>
                            <a:picLocks noChangeAspect="1" noChangeArrowheads="1"/>
                          </pic:cNvPicPr>
                        </pic:nvPicPr>
                        <pic:blipFill>
                          <a:blip r:embed="rId13"/>
                          <a:stretch>
                            <a:fillRect/>
                          </a:stretch>
                        </pic:blipFill>
                        <pic:spPr>
                          <a:xfrm>
                            <a:off x="0" y="0"/>
                            <a:ext cx="5610225" cy="1933575"/>
                          </a:xfrm>
                          <a:prstGeom prst="rect">
                            <a:avLst/>
                          </a:prstGeom>
                        </pic:spPr>
                      </pic:pic>
                    </a:graphicData>
                  </a:graphic>
                </wp:inline>
              </w:drawing>
            </w:r>
          </w:p>
        </w:tc>
      </w:tr>
      <w:tr w:rsidR="00E56B81" w:rsidRPr="007F44F0" w14:paraId="16ABAD54" w14:textId="77777777">
        <w:tc>
          <w:tcPr>
            <w:tcW w:w="9054" w:type="dxa"/>
            <w:tcBorders>
              <w:top w:val="nil"/>
              <w:left w:val="nil"/>
              <w:bottom w:val="nil"/>
              <w:right w:val="nil"/>
            </w:tcBorders>
            <w:shd w:val="clear" w:color="auto" w:fill="auto"/>
          </w:tcPr>
          <w:p w14:paraId="38615484" w14:textId="77777777"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b/>
              </w:rPr>
              <w:t>Izquierda</w:t>
            </w:r>
            <w:r w:rsidRPr="007F44F0">
              <w:rPr>
                <w:rFonts w:ascii="Arial" w:hAnsi="Arial" w:cs="Arial"/>
              </w:rPr>
              <w:t>: Anticuerpo Anti-A con el marcador fluorescente unido selectivamenre al Antígeno A (IFD).</w:t>
            </w:r>
          </w:p>
          <w:p w14:paraId="188297FA" w14:textId="703B7315" w:rsidR="00B400B2"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b/>
              </w:rPr>
              <w:t>Derecha</w:t>
            </w:r>
            <w:r w:rsidRPr="007F44F0">
              <w:rPr>
                <w:rFonts w:ascii="Arial" w:hAnsi="Arial" w:cs="Arial"/>
              </w:rPr>
              <w:t>: Anticuerpo de conejo Anti-A unido selectivamente al Antígeno A, luego un anticuerpo de de cabra con ell marcador fluorescente se unen al anticuerpo de conejo (IFI).</w:t>
            </w:r>
          </w:p>
          <w:p w14:paraId="08F413E3" w14:textId="77777777" w:rsidR="00DB765B" w:rsidRPr="007F44F0" w:rsidRDefault="00DB765B" w:rsidP="007F44F0">
            <w:pPr>
              <w:spacing w:before="100" w:beforeAutospacing="1" w:after="100" w:afterAutospacing="1" w:line="480" w:lineRule="auto"/>
              <w:jc w:val="both"/>
              <w:rPr>
                <w:rFonts w:ascii="Arial" w:hAnsi="Arial" w:cs="Arial"/>
              </w:rPr>
            </w:pPr>
          </w:p>
        </w:tc>
      </w:tr>
    </w:tbl>
    <w:p w14:paraId="3D5AB858" w14:textId="74222807" w:rsidR="009F6323" w:rsidRPr="007F44F0" w:rsidRDefault="001B649A" w:rsidP="007F44F0">
      <w:pPr>
        <w:spacing w:before="100" w:beforeAutospacing="1" w:after="100" w:afterAutospacing="1" w:line="480" w:lineRule="auto"/>
        <w:jc w:val="both"/>
        <w:rPr>
          <w:rFonts w:ascii="Arial" w:hAnsi="Arial" w:cs="Arial"/>
        </w:rPr>
      </w:pPr>
      <w:r w:rsidRPr="007F44F0">
        <w:rPr>
          <w:rFonts w:ascii="Arial" w:hAnsi="Arial" w:cs="Arial"/>
        </w:rPr>
        <w:t xml:space="preserve">     </w:t>
      </w:r>
      <w:r w:rsidR="007142E5" w:rsidRPr="007F44F0">
        <w:rPr>
          <w:rFonts w:ascii="Arial" w:hAnsi="Arial" w:cs="Arial"/>
        </w:rPr>
        <w:t>Estos 2 tipos de Inmunofluorescencia se utilizan para propósitos particulares, ya que por sus características pued</w:t>
      </w:r>
      <w:r w:rsidR="00FF4FC5" w:rsidRPr="007F44F0">
        <w:rPr>
          <w:rFonts w:ascii="Arial" w:hAnsi="Arial" w:cs="Arial"/>
        </w:rPr>
        <w:t xml:space="preserve">en entregar datos distintos. En el caso de la IFD, nos permite conocer si determinado antígeno se encuentra en las células, esto es útil para el reconocimiento de líneas celulares </w:t>
      </w:r>
      <w:r w:rsidR="00BD0837" w:rsidRPr="007F44F0">
        <w:rPr>
          <w:rFonts w:ascii="Arial" w:hAnsi="Arial" w:cs="Arial"/>
        </w:rPr>
        <w:t>o si existe un determinado virus en estas células</w:t>
      </w:r>
      <w:r w:rsidR="009D2146" w:rsidRPr="007F44F0">
        <w:rPr>
          <w:rFonts w:ascii="Arial" w:hAnsi="Arial" w:cs="Arial"/>
        </w:rPr>
        <w:t xml:space="preserve"> (Figura </w:t>
      </w:r>
      <w:r w:rsidR="002D5231">
        <w:rPr>
          <w:rFonts w:ascii="Arial" w:hAnsi="Arial" w:cs="Arial"/>
        </w:rPr>
        <w:t>4</w:t>
      </w:r>
      <w:r w:rsidR="009D2146" w:rsidRPr="007F44F0">
        <w:rPr>
          <w:rFonts w:ascii="Arial" w:hAnsi="Arial" w:cs="Arial"/>
        </w:rPr>
        <w:t>)</w:t>
      </w:r>
      <w:r w:rsidR="00BD0837" w:rsidRPr="007F44F0">
        <w:rPr>
          <w:rFonts w:ascii="Arial" w:hAnsi="Arial" w:cs="Arial"/>
        </w:rPr>
        <w:t>. Por otra parte la IFI, permite conocer si un determinado anticuerp</w:t>
      </w:r>
      <w:r w:rsidR="00283298" w:rsidRPr="007F44F0">
        <w:rPr>
          <w:rFonts w:ascii="Arial" w:hAnsi="Arial" w:cs="Arial"/>
        </w:rPr>
        <w:t>o está presente, y además</w:t>
      </w:r>
      <w:r w:rsidR="00BD0837" w:rsidRPr="007F44F0">
        <w:rPr>
          <w:rFonts w:ascii="Arial" w:hAnsi="Arial" w:cs="Arial"/>
        </w:rPr>
        <w:t xml:space="preserve"> </w:t>
      </w:r>
      <w:r w:rsidR="00283298" w:rsidRPr="007F44F0">
        <w:rPr>
          <w:rFonts w:ascii="Arial" w:hAnsi="Arial" w:cs="Arial"/>
        </w:rPr>
        <w:t>entregar información sobre en qué posición de</w:t>
      </w:r>
      <w:r w:rsidR="00A75472" w:rsidRPr="007F44F0">
        <w:rPr>
          <w:rFonts w:ascii="Arial" w:hAnsi="Arial" w:cs="Arial"/>
        </w:rPr>
        <w:t xml:space="preserve"> la célula se encuentra unido los anticuerpos</w:t>
      </w:r>
      <w:r w:rsidR="005E4783" w:rsidRPr="007F44F0">
        <w:rPr>
          <w:rFonts w:ascii="Arial" w:hAnsi="Arial" w:cs="Arial"/>
        </w:rPr>
        <w:t xml:space="preserve"> del pacientes, esto es patente en </w:t>
      </w:r>
      <w:r w:rsidR="003740B7" w:rsidRPr="007F44F0">
        <w:rPr>
          <w:rFonts w:ascii="Arial" w:hAnsi="Arial" w:cs="Arial"/>
        </w:rPr>
        <w:t xml:space="preserve">el caso de los anticuerpos generados en enfermedades autoinmunes </w:t>
      </w:r>
      <w:r w:rsidR="009D2146" w:rsidRPr="007F44F0">
        <w:rPr>
          <w:rFonts w:ascii="Arial" w:hAnsi="Arial" w:cs="Arial"/>
        </w:rPr>
        <w:t xml:space="preserve">donde el lugar hacia donde se dirigen los anticuerpos es indicativo de la patología </w:t>
      </w:r>
      <w:r w:rsidR="009D2146" w:rsidRPr="007F44F0">
        <w:rPr>
          <w:rFonts w:ascii="Arial" w:hAnsi="Arial" w:cs="Arial"/>
        </w:rPr>
        <w:lastRenderedPageBreak/>
        <w:t xml:space="preserve">presente. En la Figura </w:t>
      </w:r>
      <w:r w:rsidR="002D5231">
        <w:rPr>
          <w:rFonts w:ascii="Arial" w:hAnsi="Arial" w:cs="Arial"/>
        </w:rPr>
        <w:t>5</w:t>
      </w:r>
      <w:r w:rsidR="009D2146" w:rsidRPr="007F44F0">
        <w:rPr>
          <w:rFonts w:ascii="Arial" w:hAnsi="Arial" w:cs="Arial"/>
        </w:rPr>
        <w:t xml:space="preserve"> se observa un ejemplo de lo anterior, en el que </w:t>
      </w:r>
      <w:r w:rsidR="004E50B2" w:rsidRPr="007F44F0">
        <w:rPr>
          <w:rFonts w:ascii="Arial" w:hAnsi="Arial" w:cs="Arial"/>
        </w:rPr>
        <w:t>se observan 3 patrones de positividad distintos, A) Rugoso, B) Moteado y C) Liso, lo que acompañado al criterio médico, se usará para determinar a qué tipo de enfermedad autoinmune corresponde.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3740B7" w:rsidRPr="007F44F0" w14:paraId="77D3AEE6" w14:textId="77777777" w:rsidTr="002D5231">
        <w:tc>
          <w:tcPr>
            <w:tcW w:w="8978" w:type="dxa"/>
          </w:tcPr>
          <w:p w14:paraId="6B996C11" w14:textId="6FC7234C" w:rsidR="003740B7" w:rsidRPr="00D9786B" w:rsidRDefault="00BB76A6" w:rsidP="00D9786B">
            <w:pPr>
              <w:keepNext/>
              <w:spacing w:before="100" w:beforeAutospacing="1" w:after="100" w:afterAutospacing="1" w:line="480" w:lineRule="auto"/>
              <w:jc w:val="both"/>
            </w:pPr>
            <w:bookmarkStart w:id="12" w:name="_Toc502335913"/>
            <w:r w:rsidRPr="007F44F0">
              <w:rPr>
                <w:rFonts w:ascii="Arial" w:hAnsi="Arial" w:cs="Arial"/>
              </w:rPr>
              <w:t xml:space="preserve">Figura </w:t>
            </w:r>
            <w:r w:rsidR="00B16EBB">
              <w:fldChar w:fldCharType="begin"/>
            </w:r>
            <w:r w:rsidR="00B16EBB">
              <w:instrText xml:space="preserve"> SEQ Ilustración \* ARABIC </w:instrText>
            </w:r>
            <w:r w:rsidR="00B16EBB">
              <w:fldChar w:fldCharType="separate"/>
            </w:r>
            <w:r w:rsidR="005F609B">
              <w:rPr>
                <w:noProof/>
              </w:rPr>
              <w:t>4</w:t>
            </w:r>
            <w:r w:rsidR="00B16EBB">
              <w:fldChar w:fldCharType="end"/>
            </w:r>
            <w:r w:rsidRPr="007F44F0">
              <w:rPr>
                <w:rFonts w:ascii="Arial" w:hAnsi="Arial" w:cs="Arial"/>
              </w:rPr>
              <w:t xml:space="preserve"> Se muestra un examen de Inmunofluorescencia Directa (IFD), en el cual las células que brillan de color verde indican la presencia del Virus Respiratorio Sincicial (Vircell Microbiologists)</w:t>
            </w:r>
            <w:bookmarkEnd w:id="12"/>
          </w:p>
        </w:tc>
      </w:tr>
      <w:tr w:rsidR="003740B7" w:rsidRPr="007F44F0" w14:paraId="35E9BB28" w14:textId="77777777" w:rsidTr="002D5231">
        <w:tc>
          <w:tcPr>
            <w:tcW w:w="8978" w:type="dxa"/>
          </w:tcPr>
          <w:p w14:paraId="0EE9AEF6" w14:textId="02407139" w:rsidR="003740B7" w:rsidRPr="007F44F0" w:rsidRDefault="003740B7" w:rsidP="007F44F0">
            <w:pPr>
              <w:spacing w:before="100" w:beforeAutospacing="1" w:after="100" w:afterAutospacing="1" w:line="480" w:lineRule="auto"/>
              <w:jc w:val="center"/>
              <w:rPr>
                <w:rFonts w:ascii="Arial" w:hAnsi="Arial" w:cs="Arial"/>
              </w:rPr>
            </w:pPr>
            <w:r w:rsidRPr="007F44F0">
              <w:rPr>
                <w:rFonts w:ascii="Arial" w:hAnsi="Arial" w:cs="Arial"/>
                <w:noProof/>
                <w:lang w:val="en-US" w:eastAsia="en-US"/>
              </w:rPr>
              <w:drawing>
                <wp:inline distT="0" distB="0" distL="0" distR="0" wp14:anchorId="7D443FF1" wp14:editId="523C971D">
                  <wp:extent cx="3752698" cy="2813936"/>
                  <wp:effectExtent l="0" t="0" r="635" b="5715"/>
                  <wp:docPr id="8" name="Imagen 8" descr="http://www.vircell.com/media/filer_public/c9/4e/c94efa9f-ce63-45d8-8167-478c1c914025/rsv_acre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vircell.com/media/filer_public/c9/4e/c94efa9f-ce63-45d8-8167-478c1c914025/rsv_acresi.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80934" cy="2835109"/>
                          </a:xfrm>
                          <a:prstGeom prst="rect">
                            <a:avLst/>
                          </a:prstGeom>
                          <a:noFill/>
                          <a:ln>
                            <a:noFill/>
                          </a:ln>
                        </pic:spPr>
                      </pic:pic>
                    </a:graphicData>
                  </a:graphic>
                </wp:inline>
              </w:drawing>
            </w:r>
          </w:p>
        </w:tc>
      </w:tr>
    </w:tbl>
    <w:p w14:paraId="5D66805D" w14:textId="77777777" w:rsidR="002D5231" w:rsidRDefault="002D5231" w:rsidP="007F44F0">
      <w:pPr>
        <w:spacing w:before="100" w:beforeAutospacing="1" w:after="100" w:afterAutospacing="1" w:line="480" w:lineRule="auto"/>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4"/>
      </w:tblGrid>
      <w:tr w:rsidR="000D2610" w:rsidRPr="007F44F0" w14:paraId="751DB0B0" w14:textId="77777777" w:rsidTr="00F15E01">
        <w:tc>
          <w:tcPr>
            <w:tcW w:w="9054" w:type="dxa"/>
          </w:tcPr>
          <w:p w14:paraId="4EECFFC9" w14:textId="58735AEF" w:rsidR="000D2610" w:rsidRPr="007F44F0" w:rsidRDefault="004E50B2" w:rsidP="00D9786B">
            <w:pPr>
              <w:keepNext/>
              <w:spacing w:before="100" w:beforeAutospacing="1" w:after="100" w:afterAutospacing="1" w:line="480" w:lineRule="auto"/>
              <w:jc w:val="both"/>
              <w:rPr>
                <w:rFonts w:ascii="Arial" w:hAnsi="Arial" w:cs="Arial"/>
              </w:rPr>
            </w:pPr>
            <w:bookmarkStart w:id="13" w:name="_Toc502335914"/>
            <w:r w:rsidRPr="007F44F0">
              <w:rPr>
                <w:rFonts w:ascii="Arial" w:hAnsi="Arial" w:cs="Arial"/>
              </w:rPr>
              <w:lastRenderedPageBreak/>
              <w:t xml:space="preserve">Figura </w:t>
            </w:r>
            <w:r w:rsidR="00D9786B">
              <w:fldChar w:fldCharType="begin"/>
            </w:r>
            <w:r w:rsidR="00D9786B">
              <w:instrText xml:space="preserve"> SEQ Ilustración \* ARABIC </w:instrText>
            </w:r>
            <w:r w:rsidR="00D9786B">
              <w:fldChar w:fldCharType="separate"/>
            </w:r>
            <w:r w:rsidR="005F609B">
              <w:rPr>
                <w:noProof/>
              </w:rPr>
              <w:t>5</w:t>
            </w:r>
            <w:r w:rsidR="00D9786B">
              <w:fldChar w:fldCharType="end"/>
            </w:r>
            <w:r w:rsidRPr="007F44F0">
              <w:rPr>
                <w:rFonts w:ascii="Arial" w:hAnsi="Arial" w:cs="Arial"/>
              </w:rPr>
              <w:t>. Patrones de unión en Inmunofluorescencia Indirecta (IFI). (Koivunen M., y Krogsrud R., 2006)</w:t>
            </w:r>
            <w:bookmarkEnd w:id="13"/>
          </w:p>
        </w:tc>
      </w:tr>
      <w:tr w:rsidR="000D2610" w:rsidRPr="007F44F0" w14:paraId="7BC05636" w14:textId="77777777" w:rsidTr="00F15E01">
        <w:tc>
          <w:tcPr>
            <w:tcW w:w="9054" w:type="dxa"/>
          </w:tcPr>
          <w:p w14:paraId="0F1034A5" w14:textId="2BCA93B8" w:rsidR="000D2610" w:rsidRPr="007F44F0" w:rsidRDefault="000D2610" w:rsidP="007F44F0">
            <w:pPr>
              <w:spacing w:before="100" w:beforeAutospacing="1" w:after="100" w:afterAutospacing="1" w:line="480" w:lineRule="auto"/>
              <w:jc w:val="both"/>
              <w:rPr>
                <w:rFonts w:ascii="Arial" w:hAnsi="Arial" w:cs="Arial"/>
              </w:rPr>
            </w:pPr>
            <w:r w:rsidRPr="007F44F0">
              <w:rPr>
                <w:rFonts w:ascii="Arial" w:hAnsi="Arial" w:cs="Arial"/>
                <w:noProof/>
                <w:lang w:val="en-US" w:eastAsia="en-US"/>
              </w:rPr>
              <w:drawing>
                <wp:inline distT="0" distB="0" distL="0" distR="0" wp14:anchorId="1591C407" wp14:editId="1419ED47">
                  <wp:extent cx="5612130" cy="1579880"/>
                  <wp:effectExtent l="0" t="0" r="762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12130" cy="1579880"/>
                          </a:xfrm>
                          <a:prstGeom prst="rect">
                            <a:avLst/>
                          </a:prstGeom>
                        </pic:spPr>
                      </pic:pic>
                    </a:graphicData>
                  </a:graphic>
                </wp:inline>
              </w:drawing>
            </w:r>
          </w:p>
        </w:tc>
      </w:tr>
    </w:tbl>
    <w:p w14:paraId="13231C15" w14:textId="77777777" w:rsidR="00A16FB6" w:rsidRPr="007F44F0" w:rsidRDefault="00A16FB6" w:rsidP="007F44F0">
      <w:pPr>
        <w:spacing w:before="100" w:beforeAutospacing="1" w:after="100" w:afterAutospacing="1" w:line="480" w:lineRule="auto"/>
        <w:jc w:val="both"/>
        <w:rPr>
          <w:rFonts w:ascii="Arial" w:hAnsi="Arial" w:cs="Arial"/>
        </w:rPr>
      </w:pPr>
    </w:p>
    <w:p w14:paraId="2192C53E" w14:textId="57BEB500" w:rsidR="00E56B81" w:rsidRPr="00AB5760" w:rsidRDefault="00D71AB8" w:rsidP="008E5F31">
      <w:pPr>
        <w:pStyle w:val="Ttulo3"/>
        <w:rPr>
          <w:rFonts w:ascii="Arial" w:hAnsi="Arial" w:cs="Arial" w:hint="default"/>
          <w:sz w:val="24"/>
          <w:szCs w:val="24"/>
        </w:rPr>
      </w:pPr>
      <w:bookmarkStart w:id="14" w:name="_Toc502335975"/>
      <w:r w:rsidRPr="00AB5760">
        <w:rPr>
          <w:rFonts w:ascii="Arial" w:hAnsi="Arial" w:cs="Arial"/>
          <w:sz w:val="24"/>
          <w:szCs w:val="24"/>
        </w:rPr>
        <w:t xml:space="preserve">2.1.3. </w:t>
      </w:r>
      <w:r w:rsidR="00B524C4" w:rsidRPr="00AB5760">
        <w:rPr>
          <w:rFonts w:ascii="Arial" w:hAnsi="Arial" w:cs="Arial"/>
          <w:sz w:val="24"/>
          <w:szCs w:val="24"/>
        </w:rPr>
        <w:t>Enfermedades Autoinmunes</w:t>
      </w:r>
      <w:r w:rsidR="00CB5A37" w:rsidRPr="00AB5760">
        <w:rPr>
          <w:rFonts w:ascii="Arial" w:hAnsi="Arial" w:cs="Arial"/>
          <w:sz w:val="24"/>
          <w:szCs w:val="24"/>
        </w:rPr>
        <w:t>.</w:t>
      </w:r>
      <w:bookmarkEnd w:id="14"/>
    </w:p>
    <w:p w14:paraId="299AA723" w14:textId="04E89E7F" w:rsidR="00231BE7" w:rsidRPr="007F44F0" w:rsidRDefault="00CB5A37" w:rsidP="007F44F0">
      <w:pPr>
        <w:spacing w:before="100" w:beforeAutospacing="1" w:after="100" w:afterAutospacing="1" w:line="480" w:lineRule="auto"/>
        <w:jc w:val="both"/>
        <w:rPr>
          <w:rFonts w:ascii="Arial" w:eastAsia="Times New Roman" w:hAnsi="Arial" w:cs="Arial"/>
          <w:color w:val="00000A"/>
        </w:rPr>
      </w:pPr>
      <w:r w:rsidRPr="007F44F0">
        <w:rPr>
          <w:rFonts w:ascii="Arial" w:hAnsi="Arial" w:cs="Arial"/>
        </w:rPr>
        <w:t xml:space="preserve">     Las enfermedades autoinmunes corresponden a una serie de patologías caracterizadas por la presencia de anticuerpos que atacan a distintos antígenos presentes en las propias c</w:t>
      </w:r>
      <w:r w:rsidR="00A4773B" w:rsidRPr="007F44F0">
        <w:rPr>
          <w:rFonts w:ascii="Arial" w:hAnsi="Arial" w:cs="Arial"/>
        </w:rPr>
        <w:t xml:space="preserve">élulas de la propia persona, afectando a órganos específicos, sistemas completos o </w:t>
      </w:r>
      <w:r w:rsidR="00231BE7" w:rsidRPr="007F44F0">
        <w:rPr>
          <w:rFonts w:ascii="Arial" w:hAnsi="Arial" w:cs="Arial"/>
        </w:rPr>
        <w:t xml:space="preserve">diversos </w:t>
      </w:r>
      <w:r w:rsidR="00A4773B" w:rsidRPr="007F44F0">
        <w:rPr>
          <w:rFonts w:ascii="Arial" w:hAnsi="Arial" w:cs="Arial"/>
        </w:rPr>
        <w:t xml:space="preserve">tejidos </w:t>
      </w:r>
      <w:r w:rsidR="00231BE7" w:rsidRPr="007F44F0">
        <w:rPr>
          <w:rFonts w:ascii="Arial" w:hAnsi="Arial" w:cs="Arial"/>
        </w:rPr>
        <w:t xml:space="preserve">a lo largo de </w:t>
      </w:r>
      <w:r w:rsidR="00A4773B" w:rsidRPr="007F44F0">
        <w:rPr>
          <w:rFonts w:ascii="Arial" w:hAnsi="Arial" w:cs="Arial"/>
        </w:rPr>
        <w:t>todo el cuerpo</w:t>
      </w:r>
      <w:r w:rsidR="00231BE7" w:rsidRPr="007F44F0">
        <w:rPr>
          <w:rFonts w:ascii="Arial" w:hAnsi="Arial" w:cs="Arial"/>
        </w:rPr>
        <w:t xml:space="preserve"> del individuo </w:t>
      </w:r>
      <w:r w:rsidR="00A4773B" w:rsidRPr="007F44F0">
        <w:rPr>
          <w:rFonts w:ascii="Arial" w:hAnsi="Arial" w:cs="Arial"/>
        </w:rPr>
        <w:t>(</w:t>
      </w:r>
      <w:r w:rsidR="00A4773B" w:rsidRPr="007F44F0">
        <w:rPr>
          <w:rFonts w:ascii="Arial" w:eastAsia="serif" w:hAnsi="Arial" w:cs="Arial"/>
        </w:rPr>
        <w:t>Rosenblum, M., Remedios, K., y Abbas A. 2015</w:t>
      </w:r>
      <w:r w:rsidR="00231BE7" w:rsidRPr="007F44F0">
        <w:rPr>
          <w:rFonts w:ascii="Arial" w:eastAsia="serif" w:hAnsi="Arial" w:cs="Arial"/>
        </w:rPr>
        <w:t xml:space="preserve">), comprometiendo su salud </w:t>
      </w:r>
      <w:r w:rsidR="00A4773B" w:rsidRPr="007F44F0">
        <w:rPr>
          <w:rFonts w:ascii="Arial" w:eastAsia="serif" w:hAnsi="Arial" w:cs="Arial"/>
        </w:rPr>
        <w:t xml:space="preserve"> </w:t>
      </w:r>
      <w:r w:rsidR="00231BE7" w:rsidRPr="007F44F0">
        <w:rPr>
          <w:rFonts w:ascii="Arial" w:eastAsia="serif" w:hAnsi="Arial" w:cs="Arial"/>
        </w:rPr>
        <w:t xml:space="preserve">y requiriendo largos tratamientos que </w:t>
      </w:r>
      <w:r w:rsidR="00687E4F" w:rsidRPr="007F44F0">
        <w:rPr>
          <w:rFonts w:ascii="Arial" w:eastAsia="serif" w:hAnsi="Arial" w:cs="Arial"/>
        </w:rPr>
        <w:t>la mayoría de las</w:t>
      </w:r>
      <w:r w:rsidR="00231BE7" w:rsidRPr="007F44F0">
        <w:rPr>
          <w:rFonts w:ascii="Arial" w:eastAsia="serif" w:hAnsi="Arial" w:cs="Arial"/>
        </w:rPr>
        <w:t xml:space="preserve"> veces son de por vida.</w:t>
      </w:r>
      <w:r w:rsidR="00F773C7" w:rsidRPr="007F44F0">
        <w:rPr>
          <w:rFonts w:ascii="Arial" w:eastAsia="serif" w:hAnsi="Arial" w:cs="Arial"/>
        </w:rPr>
        <w:t xml:space="preserve"> </w:t>
      </w:r>
      <w:r w:rsidR="00F773C7" w:rsidRPr="007F44F0">
        <w:rPr>
          <w:rFonts w:ascii="Arial" w:eastAsia="Times New Roman" w:hAnsi="Arial" w:cs="Arial"/>
          <w:color w:val="00000A"/>
        </w:rPr>
        <w:t>Ejemplo de este tipo de patologías es la Diabetes de tipo 1, en donde anticuerpos atacan los islotes de Langerhans</w:t>
      </w:r>
      <w:r w:rsidR="000A18BF" w:rsidRPr="007F44F0">
        <w:rPr>
          <w:rFonts w:ascii="Arial" w:eastAsia="Times New Roman" w:hAnsi="Arial" w:cs="Arial"/>
          <w:color w:val="00000A"/>
        </w:rPr>
        <w:t>, presentes en el páncreas,</w:t>
      </w:r>
      <w:r w:rsidR="00F773C7" w:rsidRPr="007F44F0">
        <w:rPr>
          <w:rFonts w:ascii="Arial" w:eastAsia="Times New Roman" w:hAnsi="Arial" w:cs="Arial"/>
          <w:color w:val="00000A"/>
        </w:rPr>
        <w:t xml:space="preserve"> que son los responsables de la producción de insulina y el Lupus Eritematoso Sistémico, que como su nombre lo indica, afecta a divers</w:t>
      </w:r>
      <w:r w:rsidR="000A18BF" w:rsidRPr="007F44F0">
        <w:rPr>
          <w:rFonts w:ascii="Arial" w:eastAsia="Times New Roman" w:hAnsi="Arial" w:cs="Arial"/>
          <w:color w:val="00000A"/>
        </w:rPr>
        <w:t>os sistemas del cuerpo, dañando múltiples órganos.</w:t>
      </w:r>
    </w:p>
    <w:p w14:paraId="6B292D5E" w14:textId="700625F9" w:rsidR="00D15BE9" w:rsidRPr="007F44F0" w:rsidRDefault="00D15BE9" w:rsidP="007F44F0">
      <w:pPr>
        <w:spacing w:before="100" w:beforeAutospacing="1" w:after="100" w:afterAutospacing="1" w:line="480" w:lineRule="auto"/>
        <w:jc w:val="both"/>
        <w:rPr>
          <w:rFonts w:ascii="Arial" w:eastAsia="Times New Roman" w:hAnsi="Arial" w:cs="Arial"/>
          <w:color w:val="00000A"/>
        </w:rPr>
      </w:pPr>
      <w:r w:rsidRPr="007F44F0">
        <w:rPr>
          <w:rFonts w:ascii="Arial" w:eastAsia="Times New Roman" w:hAnsi="Arial" w:cs="Arial"/>
          <w:color w:val="00000A"/>
        </w:rPr>
        <w:t xml:space="preserve">     Respecto a los exámenes realizados para pesquisar </w:t>
      </w:r>
      <w:r w:rsidR="00AE0286" w:rsidRPr="007F44F0">
        <w:rPr>
          <w:rFonts w:ascii="Arial" w:eastAsia="Times New Roman" w:hAnsi="Arial" w:cs="Arial"/>
          <w:color w:val="00000A"/>
        </w:rPr>
        <w:t xml:space="preserve">estas enfermedades, existen diversas alternativas como el Enzima Inmuno Ensayo (ELISA), sin </w:t>
      </w:r>
      <w:r w:rsidR="00AE0286" w:rsidRPr="007F44F0">
        <w:rPr>
          <w:rFonts w:ascii="Arial" w:eastAsia="Times New Roman" w:hAnsi="Arial" w:cs="Arial"/>
          <w:color w:val="00000A"/>
        </w:rPr>
        <w:lastRenderedPageBreak/>
        <w:t>embargo ninguno es capaz de entregar información sobre el tipo, distribución y cantidad relativa, de la presencia o ausencia de alguno de estos Autoanticuerpos que la técnica de Inmunofluorescencia Indirecta (IFI) descritas+ anteriormente. Sin embargo, el principal problema con respecto a la realización de esta IFI, radica en que su interpretación es muy subjetiva, y requiere la presencia de un personal altamente calificado para qu</w:t>
      </w:r>
      <w:r w:rsidR="00A8059C" w:rsidRPr="007F44F0">
        <w:rPr>
          <w:rFonts w:ascii="Arial" w:eastAsia="Times New Roman" w:hAnsi="Arial" w:cs="Arial"/>
          <w:color w:val="00000A"/>
        </w:rPr>
        <w:t>e el examen aporte toda la información que es posible extraer de su interpretaci</w:t>
      </w:r>
      <w:r w:rsidR="00660AF2" w:rsidRPr="007F44F0">
        <w:rPr>
          <w:rFonts w:ascii="Arial" w:eastAsia="Times New Roman" w:hAnsi="Arial" w:cs="Arial"/>
          <w:color w:val="00000A"/>
        </w:rPr>
        <w:t xml:space="preserve">ón. Esta dependencia, provoca que exista falta de consistencia en los resultados informados dese uno u otro laboratorio, así como una baja eficiencia en </w:t>
      </w:r>
      <w:r w:rsidR="00D115CC" w:rsidRPr="007F44F0">
        <w:rPr>
          <w:rFonts w:ascii="Arial" w:eastAsia="Times New Roman" w:hAnsi="Arial" w:cs="Arial"/>
          <w:color w:val="00000A"/>
        </w:rPr>
        <w:t xml:space="preserve">la cantidad de muestras médicas procesadas </w:t>
      </w:r>
      <w:r w:rsidR="00660AF2" w:rsidRPr="007F44F0">
        <w:rPr>
          <w:rFonts w:ascii="Arial" w:eastAsia="Times New Roman" w:hAnsi="Arial" w:cs="Arial"/>
          <w:color w:val="00000A"/>
        </w:rPr>
        <w:t>(</w:t>
      </w:r>
      <w:r w:rsidR="00D115CC" w:rsidRPr="007F44F0">
        <w:rPr>
          <w:rFonts w:ascii="Arial" w:eastAsia="Times New Roman" w:hAnsi="Arial" w:cs="Arial"/>
          <w:color w:val="00000A"/>
        </w:rPr>
        <w:t>Gao, Z. y cols, 2015</w:t>
      </w:r>
      <w:r w:rsidR="00D76BA0" w:rsidRPr="007F44F0">
        <w:rPr>
          <w:rFonts w:ascii="Arial" w:eastAsia="Times New Roman" w:hAnsi="Arial" w:cs="Arial"/>
          <w:color w:val="00000A"/>
        </w:rPr>
        <w:t xml:space="preserve">). </w:t>
      </w:r>
    </w:p>
    <w:p w14:paraId="71E3B772" w14:textId="77777777" w:rsidR="002D5231" w:rsidRDefault="002D5231" w:rsidP="007F44F0">
      <w:pPr>
        <w:spacing w:before="100" w:beforeAutospacing="1" w:after="100" w:afterAutospacing="1" w:line="480" w:lineRule="auto"/>
        <w:jc w:val="both"/>
        <w:rPr>
          <w:rFonts w:ascii="Arial" w:eastAsia="Times New Roman" w:hAnsi="Arial" w:cs="Arial"/>
          <w:b/>
          <w:color w:val="00000A"/>
        </w:rPr>
      </w:pPr>
    </w:p>
    <w:p w14:paraId="210A98FA" w14:textId="7DA46D39" w:rsidR="00563CD7" w:rsidRPr="00AB5760" w:rsidRDefault="00563CD7" w:rsidP="008E5F31">
      <w:pPr>
        <w:pStyle w:val="Ttulo2"/>
        <w:rPr>
          <w:rFonts w:ascii="Arial" w:eastAsia="Times New Roman" w:hAnsi="Arial" w:cs="Arial"/>
          <w:color w:val="00000A"/>
        </w:rPr>
      </w:pPr>
      <w:bookmarkStart w:id="15" w:name="_Toc502335976"/>
      <w:r w:rsidRPr="00AB5760">
        <w:rPr>
          <w:rFonts w:ascii="Arial" w:eastAsia="Times New Roman" w:hAnsi="Arial" w:cs="Arial"/>
          <w:color w:val="00000A"/>
        </w:rPr>
        <w:t>2.</w:t>
      </w:r>
      <w:r w:rsidR="00DF34C1" w:rsidRPr="00AB5760">
        <w:rPr>
          <w:rFonts w:ascii="Arial" w:eastAsia="Times New Roman" w:hAnsi="Arial" w:cs="Arial"/>
          <w:color w:val="00000A"/>
        </w:rPr>
        <w:t>2</w:t>
      </w:r>
      <w:r w:rsidRPr="00AB5760">
        <w:rPr>
          <w:rFonts w:ascii="Arial" w:eastAsia="Times New Roman" w:hAnsi="Arial" w:cs="Arial"/>
          <w:color w:val="00000A"/>
        </w:rPr>
        <w:t>. Reconocimiento de imágenes.</w:t>
      </w:r>
      <w:bookmarkEnd w:id="15"/>
    </w:p>
    <w:p w14:paraId="3D23C136" w14:textId="544ECE6C" w:rsidR="00E23D58" w:rsidRPr="007F44F0" w:rsidRDefault="00C86250" w:rsidP="007F44F0">
      <w:pPr>
        <w:spacing w:before="100" w:beforeAutospacing="1" w:after="100" w:afterAutospacing="1" w:line="480" w:lineRule="auto"/>
        <w:jc w:val="both"/>
        <w:rPr>
          <w:rFonts w:ascii="Arial" w:eastAsia="serif" w:hAnsi="Arial" w:cs="Arial"/>
        </w:rPr>
      </w:pPr>
      <w:r w:rsidRPr="007F44F0">
        <w:rPr>
          <w:rFonts w:ascii="Arial" w:eastAsia="serif" w:hAnsi="Arial" w:cs="Arial"/>
        </w:rPr>
        <w:t xml:space="preserve">     </w:t>
      </w:r>
      <w:r w:rsidR="00E23D58" w:rsidRPr="007F44F0">
        <w:rPr>
          <w:rFonts w:ascii="Arial" w:eastAsia="serif" w:hAnsi="Arial" w:cs="Arial"/>
        </w:rPr>
        <w:t>El reconocimiento de patrones en imágenes es una disciplina cient</w:t>
      </w:r>
      <w:r w:rsidR="00962FC7" w:rsidRPr="007F44F0">
        <w:rPr>
          <w:rFonts w:ascii="Arial" w:eastAsia="serif" w:hAnsi="Arial" w:cs="Arial"/>
        </w:rPr>
        <w:t>í</w:t>
      </w:r>
      <w:r w:rsidR="00E23D58" w:rsidRPr="007F44F0">
        <w:rPr>
          <w:rFonts w:ascii="Arial" w:eastAsia="serif" w:hAnsi="Arial" w:cs="Arial"/>
        </w:rPr>
        <w:t>fica que busca la clasificaci</w:t>
      </w:r>
      <w:r w:rsidR="00962FC7" w:rsidRPr="007F44F0">
        <w:rPr>
          <w:rFonts w:ascii="Arial" w:eastAsia="serif" w:hAnsi="Arial" w:cs="Arial"/>
        </w:rPr>
        <w:t>ón las imágenes en categorías o clases, cuya aplicación prá</w:t>
      </w:r>
      <w:r w:rsidR="00E23D58" w:rsidRPr="007F44F0">
        <w:rPr>
          <w:rFonts w:ascii="Arial" w:eastAsia="serif" w:hAnsi="Arial" w:cs="Arial"/>
        </w:rPr>
        <w:t>ctica va desde el reconoc</w:t>
      </w:r>
      <w:r w:rsidR="00962FC7" w:rsidRPr="007F44F0">
        <w:rPr>
          <w:rFonts w:ascii="Arial" w:eastAsia="serif" w:hAnsi="Arial" w:cs="Arial"/>
        </w:rPr>
        <w:t>imiento de caracteres alfanumé</w:t>
      </w:r>
      <w:r w:rsidR="00E23D58" w:rsidRPr="007F44F0">
        <w:rPr>
          <w:rFonts w:ascii="Arial" w:eastAsia="serif" w:hAnsi="Arial" w:cs="Arial"/>
        </w:rPr>
        <w:t>ricos hasta el de im</w:t>
      </w:r>
      <w:r w:rsidR="00962FC7" w:rsidRPr="007F44F0">
        <w:rPr>
          <w:rFonts w:ascii="Arial" w:eastAsia="serif" w:hAnsi="Arial" w:cs="Arial"/>
        </w:rPr>
        <w:t>ágenes má</w:t>
      </w:r>
      <w:r w:rsidR="00E23D58" w:rsidRPr="007F44F0">
        <w:rPr>
          <w:rFonts w:ascii="Arial" w:eastAsia="serif" w:hAnsi="Arial" w:cs="Arial"/>
        </w:rPr>
        <w:t>s complejas como lo son los rostros humanos. S</w:t>
      </w:r>
      <w:r w:rsidR="00962FC7" w:rsidRPr="007F44F0">
        <w:rPr>
          <w:rFonts w:ascii="Arial" w:eastAsia="serif" w:hAnsi="Arial" w:cs="Arial"/>
        </w:rPr>
        <w:t>in embargo, uno de sus usos más interesantes está en el diagnó</w:t>
      </w:r>
      <w:r w:rsidR="00E23D58" w:rsidRPr="007F44F0">
        <w:rPr>
          <w:rFonts w:ascii="Arial" w:eastAsia="serif" w:hAnsi="Arial" w:cs="Arial"/>
        </w:rPr>
        <w:t>stico as</w:t>
      </w:r>
      <w:r w:rsidR="00962FC7" w:rsidRPr="007F44F0">
        <w:rPr>
          <w:rFonts w:ascii="Arial" w:eastAsia="serif" w:hAnsi="Arial" w:cs="Arial"/>
        </w:rPr>
        <w:t>istido por computadoras de imágenes mé</w:t>
      </w:r>
      <w:r w:rsidR="00E23D58" w:rsidRPr="007F44F0">
        <w:rPr>
          <w:rFonts w:ascii="Arial" w:eastAsia="serif" w:hAnsi="Arial" w:cs="Arial"/>
        </w:rPr>
        <w:t xml:space="preserve">dicas. </w:t>
      </w:r>
    </w:p>
    <w:p w14:paraId="0B0012B9" w14:textId="1838D504" w:rsidR="002218D9" w:rsidRPr="007F44F0" w:rsidRDefault="00962FC7" w:rsidP="007F44F0">
      <w:pPr>
        <w:spacing w:before="100" w:beforeAutospacing="1" w:after="100" w:afterAutospacing="1" w:line="480" w:lineRule="auto"/>
        <w:jc w:val="both"/>
        <w:rPr>
          <w:rFonts w:ascii="Arial" w:eastAsia="serif" w:hAnsi="Arial" w:cs="Arial"/>
        </w:rPr>
      </w:pPr>
      <w:r w:rsidRPr="007F44F0">
        <w:rPr>
          <w:rFonts w:ascii="Arial" w:eastAsia="serif" w:hAnsi="Arial" w:cs="Arial"/>
        </w:rPr>
        <w:t xml:space="preserve">     Desde la dé</w:t>
      </w:r>
      <w:r w:rsidR="00E23D58" w:rsidRPr="007F44F0">
        <w:rPr>
          <w:rFonts w:ascii="Arial" w:eastAsia="serif" w:hAnsi="Arial" w:cs="Arial"/>
        </w:rPr>
        <w:t>cada de 19</w:t>
      </w:r>
      <w:r w:rsidR="00516257" w:rsidRPr="007F44F0">
        <w:rPr>
          <w:rFonts w:ascii="Arial" w:eastAsia="serif" w:hAnsi="Arial" w:cs="Arial"/>
        </w:rPr>
        <w:t>70</w:t>
      </w:r>
      <w:r w:rsidR="00E23D58" w:rsidRPr="007F44F0">
        <w:rPr>
          <w:rFonts w:ascii="Arial" w:eastAsia="serif" w:hAnsi="Arial" w:cs="Arial"/>
        </w:rPr>
        <w:t>, se han</w:t>
      </w:r>
      <w:r w:rsidR="00516257" w:rsidRPr="007F44F0">
        <w:rPr>
          <w:rFonts w:ascii="Arial" w:eastAsia="serif" w:hAnsi="Arial" w:cs="Arial"/>
        </w:rPr>
        <w:t xml:space="preserve"> desarrollado técnicas de reconocimiento de imágenes de carácter médico</w:t>
      </w:r>
      <w:r w:rsidR="002218D9" w:rsidRPr="007F44F0">
        <w:rPr>
          <w:rFonts w:ascii="Arial" w:eastAsia="serif" w:hAnsi="Arial" w:cs="Arial"/>
        </w:rPr>
        <w:t xml:space="preserve"> utilizando como principio el proceso de pixeles a bajo nivel y el uso de modelos matemáticos geométricos, para construir sistemas </w:t>
      </w:r>
      <w:r w:rsidR="002218D9" w:rsidRPr="007F44F0">
        <w:rPr>
          <w:rFonts w:ascii="Arial" w:eastAsia="serif" w:hAnsi="Arial" w:cs="Arial"/>
        </w:rPr>
        <w:lastRenderedPageBreak/>
        <w:t>basados en reglas que eran capaces de resolver parcialmente tareas determinadas.</w:t>
      </w:r>
    </w:p>
    <w:p w14:paraId="6F5CF6A9" w14:textId="4B55BCAB" w:rsidR="006710EC" w:rsidRPr="007F44F0" w:rsidRDefault="00E23D58" w:rsidP="007F44F0">
      <w:pPr>
        <w:spacing w:before="100" w:beforeAutospacing="1" w:after="100" w:afterAutospacing="1" w:line="480" w:lineRule="auto"/>
        <w:jc w:val="both"/>
        <w:rPr>
          <w:rFonts w:ascii="Arial" w:eastAsia="serif" w:hAnsi="Arial" w:cs="Arial"/>
        </w:rPr>
      </w:pPr>
      <w:r w:rsidRPr="007F44F0">
        <w:rPr>
          <w:rFonts w:ascii="Arial" w:eastAsia="serif" w:hAnsi="Arial" w:cs="Arial"/>
        </w:rPr>
        <w:t xml:space="preserve">     </w:t>
      </w:r>
      <w:r w:rsidR="006710EC" w:rsidRPr="007F44F0">
        <w:rPr>
          <w:rFonts w:ascii="Arial" w:eastAsia="serif" w:hAnsi="Arial" w:cs="Arial"/>
        </w:rPr>
        <w:t xml:space="preserve">     La revolución en el reconocimiento de imágenes vino de la mano del desarrollo del aprendizaje de máquina (Deep Learning), que permite desarrollar modelos</w:t>
      </w:r>
      <w:r w:rsidR="004670F7" w:rsidRPr="007F44F0">
        <w:rPr>
          <w:rFonts w:ascii="Arial" w:eastAsia="serif" w:hAnsi="Arial" w:cs="Arial"/>
        </w:rPr>
        <w:t xml:space="preserve"> multicapas</w:t>
      </w:r>
      <w:r w:rsidR="006710EC" w:rsidRPr="007F44F0">
        <w:rPr>
          <w:rFonts w:ascii="Arial" w:eastAsia="serif" w:hAnsi="Arial" w:cs="Arial"/>
        </w:rPr>
        <w:t xml:space="preserve"> que permiten a los sistemas informáticos aprender a</w:t>
      </w:r>
      <w:r w:rsidR="004670F7" w:rsidRPr="007F44F0">
        <w:rPr>
          <w:rFonts w:ascii="Arial" w:eastAsia="serif" w:hAnsi="Arial" w:cs="Arial"/>
        </w:rPr>
        <w:t xml:space="preserve"> través de representaciones abstractas de la información obtenida de las imágenes procesadas,</w:t>
      </w:r>
      <w:r w:rsidR="006710EC" w:rsidRPr="007F44F0">
        <w:rPr>
          <w:rFonts w:ascii="Arial" w:eastAsia="serif" w:hAnsi="Arial" w:cs="Arial"/>
        </w:rPr>
        <w:t xml:space="preserve"> reconocer caracter</w:t>
      </w:r>
      <w:r w:rsidR="004670F7" w:rsidRPr="007F44F0">
        <w:rPr>
          <w:rFonts w:ascii="Arial" w:eastAsia="serif" w:hAnsi="Arial" w:cs="Arial"/>
        </w:rPr>
        <w:t>ísticas de éstas</w:t>
      </w:r>
      <w:r w:rsidR="006710EC" w:rsidRPr="007F44F0">
        <w:rPr>
          <w:rFonts w:ascii="Arial" w:eastAsia="serif" w:hAnsi="Arial" w:cs="Arial"/>
        </w:rPr>
        <w:t xml:space="preserve"> que se utilizar</w:t>
      </w:r>
      <w:r w:rsidR="004670F7" w:rsidRPr="007F44F0">
        <w:rPr>
          <w:rFonts w:ascii="Arial" w:eastAsia="serif" w:hAnsi="Arial" w:cs="Arial"/>
        </w:rPr>
        <w:t>án para clasificar nuevas imágenes</w:t>
      </w:r>
      <w:r w:rsidR="00E27E6C" w:rsidRPr="007F44F0">
        <w:rPr>
          <w:rFonts w:ascii="Arial" w:eastAsia="serif" w:hAnsi="Arial" w:cs="Arial"/>
        </w:rPr>
        <w:t xml:space="preserve"> (LeCun, Y. y colaboradores, 2015)</w:t>
      </w:r>
    </w:p>
    <w:p w14:paraId="11759AEE" w14:textId="76FA7746" w:rsidR="00E23D58" w:rsidRPr="007F44F0" w:rsidRDefault="00E23D58" w:rsidP="007F44F0">
      <w:pPr>
        <w:spacing w:before="100" w:beforeAutospacing="1" w:after="100" w:afterAutospacing="1" w:line="480" w:lineRule="auto"/>
        <w:jc w:val="both"/>
        <w:rPr>
          <w:rFonts w:ascii="Arial" w:eastAsia="serif" w:hAnsi="Arial" w:cs="Arial"/>
        </w:rPr>
      </w:pPr>
      <w:r w:rsidRPr="007F44F0">
        <w:rPr>
          <w:rFonts w:ascii="Arial" w:eastAsia="serif" w:hAnsi="Arial" w:cs="Arial"/>
        </w:rPr>
        <w:t xml:space="preserve">     Los algoritmos de aprendizaje profundo (Deep Learning) mayormente utilizados usan como base</w:t>
      </w:r>
      <w:r w:rsidR="003D48E5" w:rsidRPr="007F44F0">
        <w:rPr>
          <w:rFonts w:ascii="Arial" w:eastAsia="serif" w:hAnsi="Arial" w:cs="Arial"/>
        </w:rPr>
        <w:t xml:space="preserve"> las redes neuronales, que en té</w:t>
      </w:r>
      <w:r w:rsidRPr="007F44F0">
        <w:rPr>
          <w:rFonts w:ascii="Arial" w:eastAsia="serif" w:hAnsi="Arial" w:cs="Arial"/>
        </w:rPr>
        <w:t>rminos simples son algoritmos de regresi</w:t>
      </w:r>
      <w:r w:rsidR="003D48E5" w:rsidRPr="007F44F0">
        <w:rPr>
          <w:rFonts w:ascii="Arial" w:eastAsia="serif" w:hAnsi="Arial" w:cs="Arial"/>
        </w:rPr>
        <w:t>ó</w:t>
      </w:r>
      <w:r w:rsidRPr="007F44F0">
        <w:rPr>
          <w:rFonts w:ascii="Arial" w:eastAsia="serif" w:hAnsi="Arial" w:cs="Arial"/>
        </w:rPr>
        <w:t>n lineal donde una neurona es a</w:t>
      </w:r>
      <w:r w:rsidR="003D48E5" w:rsidRPr="007F44F0">
        <w:rPr>
          <w:rFonts w:ascii="Arial" w:eastAsia="serif" w:hAnsi="Arial" w:cs="Arial"/>
        </w:rPr>
        <w:t>ctivada recibiendo ciertos pará</w:t>
      </w:r>
      <w:r w:rsidRPr="007F44F0">
        <w:rPr>
          <w:rFonts w:ascii="Arial" w:eastAsia="serif" w:hAnsi="Arial" w:cs="Arial"/>
        </w:rPr>
        <w:t>metros de tendencia y peso. Estas neu</w:t>
      </w:r>
      <w:r w:rsidR="003D48E5" w:rsidRPr="007F44F0">
        <w:rPr>
          <w:rFonts w:ascii="Arial" w:eastAsia="serif" w:hAnsi="Arial" w:cs="Arial"/>
        </w:rPr>
        <w:t>ronas son la base de la mayoría de las metodologí</w:t>
      </w:r>
      <w:r w:rsidRPr="007F44F0">
        <w:rPr>
          <w:rFonts w:ascii="Arial" w:eastAsia="serif" w:hAnsi="Arial" w:cs="Arial"/>
        </w:rPr>
        <w:t>as de Deep Learning</w:t>
      </w:r>
      <w:r w:rsidR="003D48E5" w:rsidRPr="007F44F0">
        <w:rPr>
          <w:rFonts w:ascii="Arial" w:eastAsia="serif" w:hAnsi="Arial" w:cs="Arial"/>
        </w:rPr>
        <w:t xml:space="preserve"> (</w:t>
      </w:r>
      <w:r w:rsidR="0086737E" w:rsidRPr="007F44F0">
        <w:rPr>
          <w:rFonts w:ascii="Arial" w:hAnsi="Arial" w:cs="Arial"/>
        </w:rPr>
        <w:t>Litjens, G. y cols., 2017</w:t>
      </w:r>
      <w:r w:rsidR="003D48E5" w:rsidRPr="007F44F0">
        <w:rPr>
          <w:rFonts w:ascii="Arial" w:eastAsia="serif" w:hAnsi="Arial" w:cs="Arial"/>
        </w:rPr>
        <w:t xml:space="preserve">), </w:t>
      </w:r>
      <w:r w:rsidRPr="007F44F0">
        <w:rPr>
          <w:rFonts w:ascii="Arial" w:eastAsia="serif" w:hAnsi="Arial" w:cs="Arial"/>
        </w:rPr>
        <w:t>dentro de las cuales tenemos</w:t>
      </w:r>
      <w:r w:rsidR="00A33045">
        <w:rPr>
          <w:rFonts w:ascii="Arial" w:eastAsia="serif" w:hAnsi="Arial" w:cs="Arial"/>
        </w:rPr>
        <w:t xml:space="preserve"> entre otros</w:t>
      </w:r>
      <w:r w:rsidRPr="007F44F0">
        <w:rPr>
          <w:rFonts w:ascii="Arial" w:eastAsia="serif" w:hAnsi="Arial" w:cs="Arial"/>
        </w:rPr>
        <w:t>:</w:t>
      </w:r>
    </w:p>
    <w:p w14:paraId="33443D33" w14:textId="5B426DE1" w:rsidR="00E23D58" w:rsidRPr="007F44F0" w:rsidRDefault="00E23D58" w:rsidP="007F44F0">
      <w:pPr>
        <w:pStyle w:val="Prrafodelista"/>
        <w:numPr>
          <w:ilvl w:val="0"/>
          <w:numId w:val="9"/>
        </w:numPr>
        <w:spacing w:before="100" w:beforeAutospacing="1" w:after="100" w:afterAutospacing="1" w:line="480" w:lineRule="auto"/>
        <w:jc w:val="both"/>
        <w:rPr>
          <w:rFonts w:ascii="Arial" w:eastAsia="serif" w:hAnsi="Arial" w:cs="Arial"/>
        </w:rPr>
      </w:pPr>
      <w:r w:rsidRPr="007F44F0">
        <w:rPr>
          <w:rFonts w:ascii="Arial" w:eastAsia="serif" w:hAnsi="Arial" w:cs="Arial"/>
        </w:rPr>
        <w:t>Redes Neuronales Convolucionales (CNN): poseen la ventaja de ser ideales para el desarrollo de algor</w:t>
      </w:r>
      <w:r w:rsidR="000430BC">
        <w:rPr>
          <w:rFonts w:ascii="Arial" w:eastAsia="serif" w:hAnsi="Arial" w:cs="Arial"/>
        </w:rPr>
        <w:t>itmos de aprendizaje sobre imá</w:t>
      </w:r>
      <w:r w:rsidRPr="007F44F0">
        <w:rPr>
          <w:rFonts w:ascii="Arial" w:eastAsia="serif" w:hAnsi="Arial" w:cs="Arial"/>
        </w:rPr>
        <w:t>genes ya</w:t>
      </w:r>
      <w:r w:rsidR="0086737E" w:rsidRPr="007F44F0">
        <w:rPr>
          <w:rFonts w:ascii="Arial" w:eastAsia="serif" w:hAnsi="Arial" w:cs="Arial"/>
        </w:rPr>
        <w:t xml:space="preserve"> que requieren poca supervisió</w:t>
      </w:r>
      <w:r w:rsidRPr="007F44F0">
        <w:rPr>
          <w:rFonts w:ascii="Arial" w:eastAsia="serif" w:hAnsi="Arial" w:cs="Arial"/>
        </w:rPr>
        <w:t>n durante su entrenam</w:t>
      </w:r>
      <w:r w:rsidR="0086737E" w:rsidRPr="007F44F0">
        <w:rPr>
          <w:rFonts w:ascii="Arial" w:eastAsia="serif" w:hAnsi="Arial" w:cs="Arial"/>
        </w:rPr>
        <w:t>iento y requieren el uso de mú</w:t>
      </w:r>
      <w:r w:rsidRPr="007F44F0">
        <w:rPr>
          <w:rFonts w:ascii="Arial" w:eastAsia="serif" w:hAnsi="Arial" w:cs="Arial"/>
        </w:rPr>
        <w:t>ltiples neuronas con funciones particulares. Estas neuronas se agrupan en capas donde el valor de los pixeles de un sect</w:t>
      </w:r>
      <w:r w:rsidR="0086737E" w:rsidRPr="007F44F0">
        <w:rPr>
          <w:rFonts w:ascii="Arial" w:eastAsia="serif" w:hAnsi="Arial" w:cs="Arial"/>
        </w:rPr>
        <w:t>or son agregados en una función de permutació</w:t>
      </w:r>
      <w:r w:rsidRPr="007F44F0">
        <w:rPr>
          <w:rFonts w:ascii="Arial" w:eastAsia="serif" w:hAnsi="Arial" w:cs="Arial"/>
        </w:rPr>
        <w:t>n invariante, usualmente el p</w:t>
      </w:r>
      <w:r w:rsidR="0086737E" w:rsidRPr="007F44F0">
        <w:rPr>
          <w:rFonts w:ascii="Arial" w:eastAsia="serif" w:hAnsi="Arial" w:cs="Arial"/>
        </w:rPr>
        <w:t>romedio de los valores o el máximo de ellos, conservá</w:t>
      </w:r>
      <w:r w:rsidRPr="007F44F0">
        <w:rPr>
          <w:rFonts w:ascii="Arial" w:eastAsia="serif" w:hAnsi="Arial" w:cs="Arial"/>
        </w:rPr>
        <w:t>ndose éste, con lo que se consig</w:t>
      </w:r>
      <w:r w:rsidR="0086737E" w:rsidRPr="007F44F0">
        <w:rPr>
          <w:rFonts w:ascii="Arial" w:eastAsia="serif" w:hAnsi="Arial" w:cs="Arial"/>
        </w:rPr>
        <w:t>ue reducir la cantidad de pará</w:t>
      </w:r>
      <w:r w:rsidRPr="007F44F0">
        <w:rPr>
          <w:rFonts w:ascii="Arial" w:eastAsia="serif" w:hAnsi="Arial" w:cs="Arial"/>
        </w:rPr>
        <w:t xml:space="preserve">metros de la red. Estas redes terminan en una </w:t>
      </w:r>
      <w:r w:rsidRPr="007F44F0">
        <w:rPr>
          <w:rFonts w:ascii="Arial" w:eastAsia="serif" w:hAnsi="Arial" w:cs="Arial"/>
        </w:rPr>
        <w:lastRenderedPageBreak/>
        <w:t>ca</w:t>
      </w:r>
      <w:r w:rsidR="0086737E" w:rsidRPr="007F44F0">
        <w:rPr>
          <w:rFonts w:ascii="Arial" w:eastAsia="serif" w:hAnsi="Arial" w:cs="Arial"/>
        </w:rPr>
        <w:t>pa final que aplica una funció</w:t>
      </w:r>
      <w:r w:rsidRPr="007F44F0">
        <w:rPr>
          <w:rFonts w:ascii="Arial" w:eastAsia="serif" w:hAnsi="Arial" w:cs="Arial"/>
        </w:rPr>
        <w:t>n del tipo Softmax, que genera el valor de entrenamiento de la red neuronal convolucional</w:t>
      </w:r>
    </w:p>
    <w:p w14:paraId="5BEC8E44" w14:textId="5EB771D0" w:rsidR="00E23D58" w:rsidRPr="007F44F0" w:rsidRDefault="00E23D58" w:rsidP="007F44F0">
      <w:pPr>
        <w:pStyle w:val="Prrafodelista"/>
        <w:numPr>
          <w:ilvl w:val="0"/>
          <w:numId w:val="9"/>
        </w:numPr>
        <w:spacing w:before="100" w:beforeAutospacing="1" w:after="100" w:afterAutospacing="1" w:line="480" w:lineRule="auto"/>
        <w:jc w:val="both"/>
        <w:rPr>
          <w:rFonts w:ascii="Arial" w:eastAsia="serif" w:hAnsi="Arial" w:cs="Arial"/>
        </w:rPr>
      </w:pPr>
      <w:r w:rsidRPr="007F44F0">
        <w:rPr>
          <w:rFonts w:ascii="Arial" w:eastAsia="serif" w:hAnsi="Arial" w:cs="Arial"/>
        </w:rPr>
        <w:t>Redes Neuronales Recurrentes (RNN): Su desarrollo fue orientado en una primera i</w:t>
      </w:r>
      <w:r w:rsidR="0086737E" w:rsidRPr="007F44F0">
        <w:rPr>
          <w:rFonts w:ascii="Arial" w:eastAsia="serif" w:hAnsi="Arial" w:cs="Arial"/>
        </w:rPr>
        <w:t>nstancia para el aná</w:t>
      </w:r>
      <w:r w:rsidRPr="007F44F0">
        <w:rPr>
          <w:rFonts w:ascii="Arial" w:eastAsia="serif" w:hAnsi="Arial" w:cs="Arial"/>
        </w:rPr>
        <w:t>lisis de se</w:t>
      </w:r>
      <w:r w:rsidR="0086737E" w:rsidRPr="007F44F0">
        <w:rPr>
          <w:rFonts w:ascii="Arial" w:eastAsia="serif" w:hAnsi="Arial" w:cs="Arial"/>
        </w:rPr>
        <w:t>cuencias discretas. La conexió</w:t>
      </w:r>
      <w:r w:rsidRPr="007F44F0">
        <w:rPr>
          <w:rFonts w:ascii="Arial" w:eastAsia="serif" w:hAnsi="Arial" w:cs="Arial"/>
        </w:rPr>
        <w:t>n entre las unidades que la conforman forma un ciclo dirigido, lo que permite que exhiban un com</w:t>
      </w:r>
      <w:r w:rsidR="0086737E" w:rsidRPr="007F44F0">
        <w:rPr>
          <w:rFonts w:ascii="Arial" w:eastAsia="serif" w:hAnsi="Arial" w:cs="Arial"/>
        </w:rPr>
        <w:t>portamiento temporalmente diná</w:t>
      </w:r>
      <w:r w:rsidRPr="007F44F0">
        <w:rPr>
          <w:rFonts w:ascii="Arial" w:eastAsia="serif" w:hAnsi="Arial" w:cs="Arial"/>
        </w:rPr>
        <w:t>mico. Su uso actual se encuentra en el reconocimiento de escritur</w:t>
      </w:r>
      <w:r w:rsidR="0086737E" w:rsidRPr="007F44F0">
        <w:rPr>
          <w:rFonts w:ascii="Arial" w:eastAsia="serif" w:hAnsi="Arial" w:cs="Arial"/>
        </w:rPr>
        <w:t>a manuscrita y en la traducció</w:t>
      </w:r>
      <w:r w:rsidRPr="007F44F0">
        <w:rPr>
          <w:rFonts w:ascii="Arial" w:eastAsia="serif" w:hAnsi="Arial" w:cs="Arial"/>
        </w:rPr>
        <w:t>n de textos.</w:t>
      </w:r>
    </w:p>
    <w:p w14:paraId="1D1A9E26" w14:textId="4F6BCED8" w:rsidR="00E23D58" w:rsidRPr="007F44F0" w:rsidRDefault="0075682A" w:rsidP="007F44F0">
      <w:pPr>
        <w:pStyle w:val="Prrafodelista"/>
        <w:numPr>
          <w:ilvl w:val="0"/>
          <w:numId w:val="9"/>
        </w:numPr>
        <w:spacing w:before="100" w:beforeAutospacing="1" w:after="100" w:afterAutospacing="1" w:line="480" w:lineRule="auto"/>
        <w:jc w:val="both"/>
        <w:rPr>
          <w:rFonts w:ascii="Arial" w:eastAsia="serif" w:hAnsi="Arial" w:cs="Arial"/>
        </w:rPr>
      </w:pPr>
      <w:r w:rsidRPr="007F44F0">
        <w:rPr>
          <w:rFonts w:ascii="Arial" w:eastAsia="serif" w:hAnsi="Arial" w:cs="Arial"/>
        </w:rPr>
        <w:t>Codificadores automá</w:t>
      </w:r>
      <w:r w:rsidR="00E23D58" w:rsidRPr="007F44F0">
        <w:rPr>
          <w:rFonts w:ascii="Arial" w:eastAsia="serif" w:hAnsi="Arial" w:cs="Arial"/>
        </w:rPr>
        <w:t>tico</w:t>
      </w:r>
      <w:r w:rsidR="0086737E" w:rsidRPr="007F44F0">
        <w:rPr>
          <w:rFonts w:ascii="Arial" w:eastAsia="serif" w:hAnsi="Arial" w:cs="Arial"/>
        </w:rPr>
        <w:t>s (AEs) y Codificadores automá</w:t>
      </w:r>
      <w:r w:rsidR="00E23D58" w:rsidRPr="007F44F0">
        <w:rPr>
          <w:rFonts w:ascii="Arial" w:eastAsia="serif" w:hAnsi="Arial" w:cs="Arial"/>
        </w:rPr>
        <w:t>ticos apilados (SAEs): estas se conf</w:t>
      </w:r>
      <w:r w:rsidR="0086737E" w:rsidRPr="007F44F0">
        <w:rPr>
          <w:rFonts w:ascii="Arial" w:eastAsia="serif" w:hAnsi="Arial" w:cs="Arial"/>
        </w:rPr>
        <w:t>orman de redes simples, y está</w:t>
      </w:r>
      <w:r w:rsidR="00E23D58" w:rsidRPr="007F44F0">
        <w:rPr>
          <w:rFonts w:ascii="Arial" w:eastAsia="serif" w:hAnsi="Arial" w:cs="Arial"/>
        </w:rPr>
        <w:t>n entrenadas para reconstruir la entrada X en</w:t>
      </w:r>
      <w:r w:rsidR="0086737E" w:rsidRPr="007F44F0">
        <w:rPr>
          <w:rFonts w:ascii="Arial" w:eastAsia="serif" w:hAnsi="Arial" w:cs="Arial"/>
        </w:rPr>
        <w:t xml:space="preserve"> la capa de salida x’, a travé</w:t>
      </w:r>
      <w:r w:rsidR="00E23D58" w:rsidRPr="007F44F0">
        <w:rPr>
          <w:rFonts w:ascii="Arial" w:eastAsia="serif" w:hAnsi="Arial" w:cs="Arial"/>
        </w:rPr>
        <w:t>s de una capa oculta intermedia h. Habitualmente para su uso predictivo son entrenadas de manera individual para luego ajustar la red.</w:t>
      </w:r>
    </w:p>
    <w:p w14:paraId="2131CA4F" w14:textId="0CD04963" w:rsidR="00E23D58" w:rsidRPr="007F44F0" w:rsidRDefault="0086737E" w:rsidP="007F44F0">
      <w:pPr>
        <w:pStyle w:val="Prrafodelista"/>
        <w:numPr>
          <w:ilvl w:val="0"/>
          <w:numId w:val="9"/>
        </w:numPr>
        <w:spacing w:before="100" w:beforeAutospacing="1" w:after="100" w:afterAutospacing="1" w:line="480" w:lineRule="auto"/>
        <w:jc w:val="both"/>
        <w:rPr>
          <w:rFonts w:ascii="Arial" w:eastAsia="serif" w:hAnsi="Arial" w:cs="Arial"/>
        </w:rPr>
      </w:pPr>
      <w:r w:rsidRPr="007F44F0">
        <w:rPr>
          <w:rFonts w:ascii="Arial" w:eastAsia="serif" w:hAnsi="Arial" w:cs="Arial"/>
        </w:rPr>
        <w:t xml:space="preserve">Maquinas Boltzman </w:t>
      </w:r>
      <w:r w:rsidR="00D76BA0" w:rsidRPr="007F44F0">
        <w:rPr>
          <w:rFonts w:ascii="Arial" w:eastAsia="serif" w:hAnsi="Arial" w:cs="Arial"/>
        </w:rPr>
        <w:t>restringidas</w:t>
      </w:r>
      <w:r w:rsidRPr="007F44F0">
        <w:rPr>
          <w:rFonts w:ascii="Arial" w:eastAsia="serif" w:hAnsi="Arial" w:cs="Arial"/>
        </w:rPr>
        <w:t xml:space="preserve"> (RBMs): está constitui</w:t>
      </w:r>
      <w:r w:rsidR="00E23D58" w:rsidRPr="007F44F0">
        <w:rPr>
          <w:rFonts w:ascii="Arial" w:eastAsia="serif" w:hAnsi="Arial" w:cs="Arial"/>
        </w:rPr>
        <w:t xml:space="preserve">do de una capa visible y otra oculta y sus nodos son bidireccionales, por lo cual pueden obtener a partir de una entrada de vector X, una salida H y viceversa. </w:t>
      </w:r>
    </w:p>
    <w:p w14:paraId="2225EFD4" w14:textId="77777777" w:rsidR="00E23D58" w:rsidRPr="007F44F0" w:rsidRDefault="00E23D58" w:rsidP="007F44F0">
      <w:pPr>
        <w:spacing w:before="100" w:beforeAutospacing="1" w:after="100" w:afterAutospacing="1" w:line="480" w:lineRule="auto"/>
        <w:jc w:val="both"/>
        <w:rPr>
          <w:rFonts w:ascii="Arial" w:eastAsia="serif" w:hAnsi="Arial" w:cs="Arial"/>
        </w:rPr>
      </w:pPr>
    </w:p>
    <w:p w14:paraId="59757073" w14:textId="493237D4" w:rsidR="00563CD7" w:rsidRPr="007F44F0" w:rsidRDefault="00E23D58" w:rsidP="007F44F0">
      <w:pPr>
        <w:spacing w:before="100" w:beforeAutospacing="1" w:after="100" w:afterAutospacing="1" w:line="480" w:lineRule="auto"/>
        <w:jc w:val="both"/>
        <w:rPr>
          <w:rFonts w:ascii="Arial" w:eastAsia="serif" w:hAnsi="Arial" w:cs="Arial"/>
        </w:rPr>
      </w:pPr>
      <w:r w:rsidRPr="007F44F0">
        <w:rPr>
          <w:rFonts w:ascii="Arial" w:eastAsia="serif" w:hAnsi="Arial" w:cs="Arial"/>
        </w:rPr>
        <w:t xml:space="preserve">     </w:t>
      </w:r>
      <w:r w:rsidR="00A33045" w:rsidRPr="007F44F0">
        <w:rPr>
          <w:rFonts w:ascii="Arial" w:hAnsi="Arial" w:cs="Arial"/>
        </w:rPr>
        <w:t xml:space="preserve">Litjens, G. </w:t>
      </w:r>
      <w:r w:rsidR="00A33045">
        <w:rPr>
          <w:rFonts w:ascii="Arial" w:hAnsi="Arial" w:cs="Arial"/>
        </w:rPr>
        <w:t xml:space="preserve">y cols. (2017) </w:t>
      </w:r>
      <w:r w:rsidR="008614E7">
        <w:rPr>
          <w:rFonts w:ascii="Arial" w:hAnsi="Arial" w:cs="Arial"/>
        </w:rPr>
        <w:t>desarrolló una revisión de diversos papers desarrollados desde 2012 sobre el uso de distintas técnicas de Deep Learning en el reconocimiento de imágenes de origen médico.</w:t>
      </w:r>
      <w:r w:rsidR="00A33045">
        <w:rPr>
          <w:rFonts w:ascii="Arial" w:hAnsi="Arial" w:cs="Arial"/>
        </w:rPr>
        <w:t xml:space="preserve"> </w:t>
      </w:r>
      <w:r w:rsidRPr="007F44F0">
        <w:rPr>
          <w:rFonts w:ascii="Arial" w:eastAsia="serif" w:hAnsi="Arial" w:cs="Arial"/>
        </w:rPr>
        <w:t xml:space="preserve">En la Figura </w:t>
      </w:r>
      <w:r w:rsidR="002D5231">
        <w:rPr>
          <w:rFonts w:ascii="Arial" w:eastAsia="serif" w:hAnsi="Arial" w:cs="Arial"/>
        </w:rPr>
        <w:t>6</w:t>
      </w:r>
      <w:r w:rsidRPr="007F44F0">
        <w:rPr>
          <w:rFonts w:ascii="Arial" w:eastAsia="serif" w:hAnsi="Arial" w:cs="Arial"/>
        </w:rPr>
        <w:t xml:space="preserve"> </w:t>
      </w:r>
      <w:r w:rsidR="008614E7">
        <w:rPr>
          <w:rFonts w:ascii="Arial" w:eastAsia="serif" w:hAnsi="Arial" w:cs="Arial"/>
        </w:rPr>
        <w:t>podemos</w:t>
      </w:r>
      <w:r w:rsidRPr="007F44F0">
        <w:rPr>
          <w:rFonts w:ascii="Arial" w:eastAsia="serif" w:hAnsi="Arial" w:cs="Arial"/>
        </w:rPr>
        <w:t xml:space="preserve"> observar que el peak de papers de investigación respecto a este tema es este año, pudiéndose ver que sólo considerando las investigaciones publicadas hasta </w:t>
      </w:r>
      <w:r w:rsidR="008614E7">
        <w:rPr>
          <w:rFonts w:ascii="Arial" w:eastAsia="serif" w:hAnsi="Arial" w:cs="Arial"/>
        </w:rPr>
        <w:t>junio de este año, ya se han realizado má</w:t>
      </w:r>
      <w:r w:rsidRPr="007F44F0">
        <w:rPr>
          <w:rFonts w:ascii="Arial" w:eastAsia="serif" w:hAnsi="Arial" w:cs="Arial"/>
        </w:rPr>
        <w:t xml:space="preserve">s investigaciones que durante todo el </w:t>
      </w:r>
      <w:r w:rsidRPr="007F44F0">
        <w:rPr>
          <w:rFonts w:ascii="Arial" w:eastAsia="serif" w:hAnsi="Arial" w:cs="Arial"/>
        </w:rPr>
        <w:lastRenderedPageBreak/>
        <w:t>2016. Otro punto relevante de esta figura es que la técnica de Deep Learning usada preferentemente por todos los investigadores fueron las Redes Neuronales Convolucionales (CNN), en lugar de otras técnicas existentes.</w:t>
      </w:r>
    </w:p>
    <w:tbl>
      <w:tblPr>
        <w:tblStyle w:val="Tablaconcuadrcula"/>
        <w:tblW w:w="0" w:type="auto"/>
        <w:tblLook w:val="04A0" w:firstRow="1" w:lastRow="0" w:firstColumn="1" w:lastColumn="0" w:noHBand="0" w:noVBand="1"/>
      </w:tblPr>
      <w:tblGrid>
        <w:gridCol w:w="9054"/>
      </w:tblGrid>
      <w:tr w:rsidR="008614E7" w14:paraId="5BC8F777" w14:textId="77777777" w:rsidTr="008614E7">
        <w:tc>
          <w:tcPr>
            <w:tcW w:w="8978" w:type="dxa"/>
          </w:tcPr>
          <w:p w14:paraId="4FB487C2" w14:textId="0C7AD75A" w:rsidR="008614E7" w:rsidRDefault="00D9786B" w:rsidP="00D9786B">
            <w:pPr>
              <w:keepNext/>
              <w:spacing w:before="100" w:beforeAutospacing="1" w:after="100" w:afterAutospacing="1" w:line="480" w:lineRule="auto"/>
              <w:rPr>
                <w:rFonts w:ascii="Arial" w:eastAsia="Times New Roman" w:hAnsi="Arial" w:cs="Arial"/>
                <w:color w:val="00000A"/>
              </w:rPr>
            </w:pPr>
            <w:bookmarkStart w:id="16" w:name="_Toc502335915"/>
            <w:r>
              <w:rPr>
                <w:rFonts w:ascii="Arial" w:eastAsia="Times New Roman" w:hAnsi="Arial" w:cs="Arial"/>
                <w:color w:val="00000A"/>
              </w:rPr>
              <w:t xml:space="preserve">Figura </w:t>
            </w:r>
            <w:r>
              <w:fldChar w:fldCharType="begin"/>
            </w:r>
            <w:r>
              <w:instrText xml:space="preserve"> SEQ Ilustración \* ARABIC </w:instrText>
            </w:r>
            <w:r>
              <w:fldChar w:fldCharType="separate"/>
            </w:r>
            <w:r w:rsidR="005F609B">
              <w:rPr>
                <w:noProof/>
              </w:rPr>
              <w:t>6</w:t>
            </w:r>
            <w:r>
              <w:fldChar w:fldCharType="end"/>
            </w:r>
            <w:r w:rsidR="008614E7">
              <w:rPr>
                <w:rFonts w:ascii="Arial" w:eastAsia="Times New Roman" w:hAnsi="Arial" w:cs="Arial"/>
                <w:color w:val="00000A"/>
              </w:rPr>
              <w:t>. Número de papers sobre Deep Learning</w:t>
            </w:r>
            <w:r w:rsidR="0025787C">
              <w:rPr>
                <w:rFonts w:ascii="Arial" w:eastAsia="Times New Roman" w:hAnsi="Arial" w:cs="Arial"/>
                <w:color w:val="00000A"/>
              </w:rPr>
              <w:t xml:space="preserve"> por técnica utilizada</w:t>
            </w:r>
            <w:r w:rsidR="008614E7">
              <w:rPr>
                <w:rFonts w:ascii="Arial" w:eastAsia="Times New Roman" w:hAnsi="Arial" w:cs="Arial"/>
                <w:color w:val="00000A"/>
              </w:rPr>
              <w:t xml:space="preserve">, realizados entre 2012 y </w:t>
            </w:r>
            <w:r w:rsidR="0025787C">
              <w:rPr>
                <w:rFonts w:ascii="Arial" w:eastAsia="Times New Roman" w:hAnsi="Arial" w:cs="Arial"/>
                <w:color w:val="00000A"/>
              </w:rPr>
              <w:t xml:space="preserve">Junio de 2017. </w:t>
            </w:r>
            <w:r w:rsidR="0025787C" w:rsidRPr="007F44F0">
              <w:rPr>
                <w:rFonts w:ascii="Arial" w:eastAsia="serif" w:hAnsi="Arial" w:cs="Arial"/>
              </w:rPr>
              <w:t>(</w:t>
            </w:r>
            <w:r w:rsidR="0025787C" w:rsidRPr="007F44F0">
              <w:rPr>
                <w:rFonts w:ascii="Arial" w:hAnsi="Arial" w:cs="Arial"/>
              </w:rPr>
              <w:t>Litjens, G. y cols., 2017</w:t>
            </w:r>
            <w:r w:rsidR="0025787C" w:rsidRPr="007F44F0">
              <w:rPr>
                <w:rFonts w:ascii="Arial" w:eastAsia="serif" w:hAnsi="Arial" w:cs="Arial"/>
              </w:rPr>
              <w:t>)</w:t>
            </w:r>
            <w:bookmarkEnd w:id="16"/>
          </w:p>
        </w:tc>
      </w:tr>
      <w:tr w:rsidR="008614E7" w14:paraId="3C315C41" w14:textId="77777777" w:rsidTr="008614E7">
        <w:tc>
          <w:tcPr>
            <w:tcW w:w="8978" w:type="dxa"/>
          </w:tcPr>
          <w:p w14:paraId="47CA6FD7" w14:textId="1A231362" w:rsidR="008614E7" w:rsidRDefault="008614E7" w:rsidP="007F44F0">
            <w:pPr>
              <w:spacing w:before="100" w:beforeAutospacing="1" w:after="100" w:afterAutospacing="1" w:line="480" w:lineRule="auto"/>
              <w:rPr>
                <w:rFonts w:ascii="Arial" w:eastAsia="Times New Roman" w:hAnsi="Arial" w:cs="Arial"/>
                <w:color w:val="00000A"/>
              </w:rPr>
            </w:pPr>
            <w:r w:rsidRPr="008614E7">
              <w:rPr>
                <w:rFonts w:ascii="Arial" w:eastAsia="Times New Roman" w:hAnsi="Arial" w:cs="Arial"/>
                <w:noProof/>
                <w:color w:val="00000A"/>
                <w:lang w:val="en-US" w:eastAsia="en-US"/>
              </w:rPr>
              <w:drawing>
                <wp:inline distT="0" distB="0" distL="0" distR="0" wp14:anchorId="4EAB6786" wp14:editId="20AF601D">
                  <wp:extent cx="5612130" cy="30930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12130" cy="3093085"/>
                          </a:xfrm>
                          <a:prstGeom prst="rect">
                            <a:avLst/>
                          </a:prstGeom>
                        </pic:spPr>
                      </pic:pic>
                    </a:graphicData>
                  </a:graphic>
                </wp:inline>
              </w:drawing>
            </w:r>
          </w:p>
        </w:tc>
      </w:tr>
    </w:tbl>
    <w:p w14:paraId="56A26387" w14:textId="77777777" w:rsidR="00872897" w:rsidRDefault="00872897" w:rsidP="007F44F0">
      <w:pPr>
        <w:spacing w:before="100" w:beforeAutospacing="1" w:after="100" w:afterAutospacing="1" w:line="480" w:lineRule="auto"/>
        <w:rPr>
          <w:rFonts w:ascii="Arial" w:eastAsia="Times New Roman" w:hAnsi="Arial" w:cs="Arial"/>
          <w:color w:val="00000A"/>
        </w:rPr>
      </w:pPr>
    </w:p>
    <w:p w14:paraId="2ED11C84" w14:textId="77777777" w:rsidR="00872897" w:rsidRDefault="00872897" w:rsidP="007F44F0">
      <w:pPr>
        <w:spacing w:before="100" w:beforeAutospacing="1" w:after="100" w:afterAutospacing="1" w:line="480" w:lineRule="auto"/>
        <w:rPr>
          <w:rFonts w:ascii="Arial" w:eastAsia="Times New Roman" w:hAnsi="Arial" w:cs="Arial"/>
          <w:color w:val="00000A"/>
        </w:rPr>
      </w:pPr>
    </w:p>
    <w:p w14:paraId="273FD211" w14:textId="77777777" w:rsidR="00872897" w:rsidRDefault="00872897" w:rsidP="007F44F0">
      <w:pPr>
        <w:spacing w:before="100" w:beforeAutospacing="1" w:after="100" w:afterAutospacing="1" w:line="480" w:lineRule="auto"/>
        <w:rPr>
          <w:rFonts w:ascii="Arial" w:eastAsia="Times New Roman" w:hAnsi="Arial" w:cs="Arial"/>
          <w:color w:val="00000A"/>
        </w:rPr>
      </w:pPr>
    </w:p>
    <w:p w14:paraId="566A8F0C" w14:textId="77777777" w:rsidR="00872897" w:rsidRDefault="00872897" w:rsidP="007F44F0">
      <w:pPr>
        <w:spacing w:before="100" w:beforeAutospacing="1" w:after="100" w:afterAutospacing="1" w:line="480" w:lineRule="auto"/>
        <w:rPr>
          <w:rFonts w:ascii="Arial" w:eastAsia="Times New Roman" w:hAnsi="Arial" w:cs="Arial"/>
          <w:color w:val="00000A"/>
        </w:rPr>
      </w:pPr>
    </w:p>
    <w:p w14:paraId="16A58F4D" w14:textId="777FB4F7" w:rsidR="00E56B81" w:rsidRPr="007F44F0" w:rsidRDefault="00F773C7" w:rsidP="00872897">
      <w:pPr>
        <w:spacing w:before="100" w:beforeAutospacing="1" w:after="100" w:afterAutospacing="1" w:line="480" w:lineRule="auto"/>
        <w:rPr>
          <w:rFonts w:ascii="Arial" w:eastAsia="Times New Roman" w:hAnsi="Arial" w:cs="Arial"/>
          <w:color w:val="00000A"/>
        </w:rPr>
      </w:pPr>
      <w:r w:rsidRPr="007F44F0">
        <w:rPr>
          <w:rFonts w:ascii="Arial" w:eastAsia="Times New Roman" w:hAnsi="Arial" w:cs="Arial"/>
          <w:color w:val="00000A"/>
        </w:rPr>
        <w:t xml:space="preserve">     </w:t>
      </w:r>
    </w:p>
    <w:p w14:paraId="313CC264" w14:textId="03AF60C6" w:rsidR="0073344A" w:rsidRPr="00AB5760" w:rsidRDefault="00D71AB8" w:rsidP="008E5F31">
      <w:pPr>
        <w:pStyle w:val="Ttulo2"/>
        <w:rPr>
          <w:rFonts w:ascii="Arial" w:hAnsi="Arial" w:cs="Arial"/>
        </w:rPr>
      </w:pPr>
      <w:bookmarkStart w:id="17" w:name="_Toc502335977"/>
      <w:r w:rsidRPr="00AB5760">
        <w:rPr>
          <w:rFonts w:ascii="Arial" w:hAnsi="Arial" w:cs="Arial"/>
        </w:rPr>
        <w:lastRenderedPageBreak/>
        <w:t>2.</w:t>
      </w:r>
      <w:r w:rsidR="00DF34C1" w:rsidRPr="00AB5760">
        <w:rPr>
          <w:rFonts w:ascii="Arial" w:hAnsi="Arial" w:cs="Arial"/>
        </w:rPr>
        <w:t>3</w:t>
      </w:r>
      <w:r w:rsidRPr="00AB5760">
        <w:rPr>
          <w:rFonts w:ascii="Arial" w:hAnsi="Arial" w:cs="Arial"/>
        </w:rPr>
        <w:t xml:space="preserve">. </w:t>
      </w:r>
      <w:r w:rsidR="00F15E01" w:rsidRPr="00AB5760">
        <w:rPr>
          <w:rFonts w:ascii="Arial" w:hAnsi="Arial" w:cs="Arial"/>
        </w:rPr>
        <w:t>Reconocimiento del problema, necesidad y oportunidad.</w:t>
      </w:r>
      <w:bookmarkEnd w:id="17"/>
    </w:p>
    <w:p w14:paraId="39D22053" w14:textId="02FA33EC" w:rsidR="00E56B81" w:rsidRPr="007F44F0" w:rsidRDefault="00234339" w:rsidP="007F44F0">
      <w:pPr>
        <w:spacing w:before="100" w:beforeAutospacing="1" w:after="100" w:afterAutospacing="1" w:line="480" w:lineRule="auto"/>
        <w:jc w:val="both"/>
        <w:rPr>
          <w:rFonts w:ascii="Arial" w:hAnsi="Arial" w:cs="Arial"/>
          <w:b/>
        </w:rPr>
      </w:pPr>
      <w:r w:rsidRPr="007F44F0">
        <w:rPr>
          <w:rFonts w:ascii="Arial" w:hAnsi="Arial" w:cs="Arial"/>
          <w:b/>
        </w:rPr>
        <w:t xml:space="preserve">Los </w:t>
      </w:r>
      <w:r w:rsidR="00044C74">
        <w:rPr>
          <w:rFonts w:ascii="Arial" w:hAnsi="Arial" w:cs="Arial"/>
          <w:b/>
        </w:rPr>
        <w:t xml:space="preserve">5 </w:t>
      </w:r>
      <w:r w:rsidRPr="007F44F0">
        <w:rPr>
          <w:rFonts w:ascii="Arial" w:hAnsi="Arial" w:cs="Arial"/>
          <w:b/>
        </w:rPr>
        <w:t>por</w:t>
      </w:r>
      <w:r w:rsidR="00044C74">
        <w:rPr>
          <w:rFonts w:ascii="Arial" w:hAnsi="Arial" w:cs="Arial"/>
          <w:b/>
        </w:rPr>
        <w:t xml:space="preserve"> </w:t>
      </w:r>
      <w:r w:rsidRPr="007F44F0">
        <w:rPr>
          <w:rFonts w:ascii="Arial" w:hAnsi="Arial" w:cs="Arial"/>
          <w:b/>
        </w:rPr>
        <w:t>qué.</w:t>
      </w:r>
    </w:p>
    <w:p w14:paraId="18A61703" w14:textId="631AC0AC" w:rsidR="00E56B81" w:rsidRPr="007F44F0" w:rsidRDefault="00234339" w:rsidP="007F44F0">
      <w:pPr>
        <w:spacing w:before="100" w:beforeAutospacing="1" w:after="100" w:afterAutospacing="1" w:line="480" w:lineRule="auto"/>
        <w:jc w:val="both"/>
        <w:rPr>
          <w:rFonts w:ascii="Arial" w:hAnsi="Arial" w:cs="Arial"/>
        </w:rPr>
      </w:pPr>
      <w:r w:rsidRPr="007F44F0">
        <w:rPr>
          <w:rFonts w:ascii="Arial" w:hAnsi="Arial" w:cs="Arial"/>
        </w:rPr>
        <w:t xml:space="preserve">    Se desarrolla</w:t>
      </w:r>
      <w:r w:rsidR="00DA6A15" w:rsidRPr="007F44F0">
        <w:rPr>
          <w:rFonts w:ascii="Arial" w:hAnsi="Arial" w:cs="Arial"/>
        </w:rPr>
        <w:t>,</w:t>
      </w:r>
      <w:r w:rsidRPr="007F44F0">
        <w:rPr>
          <w:rFonts w:ascii="Arial" w:hAnsi="Arial" w:cs="Arial"/>
        </w:rPr>
        <w:t xml:space="preserve"> a través de</w:t>
      </w:r>
      <w:r w:rsidR="003A04C4" w:rsidRPr="007F44F0">
        <w:rPr>
          <w:rFonts w:ascii="Arial" w:hAnsi="Arial" w:cs="Arial"/>
        </w:rPr>
        <w:t xml:space="preserve"> la técnica de </w:t>
      </w:r>
      <w:r w:rsidR="00044C74">
        <w:rPr>
          <w:rFonts w:ascii="Arial" w:hAnsi="Arial" w:cs="Arial"/>
        </w:rPr>
        <w:t>“</w:t>
      </w:r>
      <w:r w:rsidR="003A04C4" w:rsidRPr="007F44F0">
        <w:rPr>
          <w:rFonts w:ascii="Arial" w:hAnsi="Arial" w:cs="Arial"/>
        </w:rPr>
        <w:t>los 5 por</w:t>
      </w:r>
      <w:r w:rsidR="00044C74">
        <w:rPr>
          <w:rFonts w:ascii="Arial" w:hAnsi="Arial" w:cs="Arial"/>
        </w:rPr>
        <w:t xml:space="preserve"> </w:t>
      </w:r>
      <w:r w:rsidR="003A04C4" w:rsidRPr="007F44F0">
        <w:rPr>
          <w:rFonts w:ascii="Arial" w:hAnsi="Arial" w:cs="Arial"/>
        </w:rPr>
        <w:t>qué</w:t>
      </w:r>
      <w:r w:rsidR="00DA6A15" w:rsidRPr="007F44F0">
        <w:rPr>
          <w:rFonts w:ascii="Arial" w:hAnsi="Arial" w:cs="Arial"/>
        </w:rPr>
        <w:t>”,</w:t>
      </w:r>
      <w:r w:rsidR="003A04C4" w:rsidRPr="007F44F0">
        <w:rPr>
          <w:rFonts w:ascii="Arial" w:hAnsi="Arial" w:cs="Arial"/>
        </w:rPr>
        <w:t xml:space="preserve"> el reconocimi</w:t>
      </w:r>
      <w:r w:rsidR="004B09E1">
        <w:rPr>
          <w:rFonts w:ascii="Arial" w:hAnsi="Arial" w:cs="Arial"/>
        </w:rPr>
        <w:t>ento del problema u oportunidad</w:t>
      </w:r>
      <w:r w:rsidR="00D71AB8" w:rsidRPr="007F44F0">
        <w:rPr>
          <w:rFonts w:ascii="Arial" w:hAnsi="Arial" w:cs="Arial"/>
        </w:rPr>
        <w:t>:</w:t>
      </w:r>
    </w:p>
    <w:p w14:paraId="603022F5" w14:textId="051A073F" w:rsidR="00DA6A15" w:rsidRPr="007F44F0" w:rsidRDefault="00D71AB8" w:rsidP="007F44F0">
      <w:pPr>
        <w:pStyle w:val="Prrafodelista1"/>
        <w:spacing w:before="100" w:beforeAutospacing="1" w:after="100" w:afterAutospacing="1" w:line="480" w:lineRule="auto"/>
        <w:ind w:left="0"/>
        <w:jc w:val="both"/>
        <w:rPr>
          <w:rFonts w:ascii="Arial" w:hAnsi="Arial" w:cs="Arial"/>
        </w:rPr>
      </w:pPr>
      <w:r w:rsidRPr="007F44F0">
        <w:rPr>
          <w:rFonts w:ascii="Arial" w:hAnsi="Arial" w:cs="Arial"/>
        </w:rPr>
        <w:t xml:space="preserve">1: </w:t>
      </w:r>
      <w:r w:rsidR="004B09E1">
        <w:rPr>
          <w:rFonts w:ascii="Arial" w:hAnsi="Arial" w:cs="Arial"/>
        </w:rPr>
        <w:t xml:space="preserve">¿Por qué la IFI para Anticuerpos </w:t>
      </w:r>
      <w:r w:rsidR="00EC2107">
        <w:rPr>
          <w:rFonts w:ascii="Arial" w:hAnsi="Arial" w:cs="Arial"/>
        </w:rPr>
        <w:t>A</w:t>
      </w:r>
      <w:r w:rsidR="004B09E1">
        <w:rPr>
          <w:rFonts w:ascii="Arial" w:hAnsi="Arial" w:cs="Arial"/>
        </w:rPr>
        <w:t xml:space="preserve">utoinmunes </w:t>
      </w:r>
      <w:r w:rsidR="00EC2107">
        <w:rPr>
          <w:rFonts w:ascii="Arial" w:hAnsi="Arial" w:cs="Arial"/>
        </w:rPr>
        <w:t>es una técnica compleja de informar</w:t>
      </w:r>
      <w:r w:rsidR="00DA6A15" w:rsidRPr="007F44F0">
        <w:rPr>
          <w:rFonts w:ascii="Arial" w:hAnsi="Arial" w:cs="Arial"/>
        </w:rPr>
        <w:t>?</w:t>
      </w:r>
    </w:p>
    <w:p w14:paraId="45217B62" w14:textId="2D8D10BF" w:rsidR="00DA6A15" w:rsidRPr="007F44F0" w:rsidRDefault="00EC2107" w:rsidP="007F44F0">
      <w:pPr>
        <w:pStyle w:val="Prrafodelista1"/>
        <w:spacing w:before="100" w:beforeAutospacing="1" w:after="100" w:afterAutospacing="1" w:line="480" w:lineRule="auto"/>
        <w:ind w:left="0"/>
        <w:jc w:val="both"/>
        <w:rPr>
          <w:rFonts w:ascii="Arial" w:hAnsi="Arial" w:cs="Arial"/>
        </w:rPr>
      </w:pPr>
      <w:r>
        <w:rPr>
          <w:rFonts w:ascii="Arial" w:hAnsi="Arial" w:cs="Arial"/>
        </w:rPr>
        <w:t>Porque</w:t>
      </w:r>
      <w:r w:rsidR="00B912F3">
        <w:rPr>
          <w:rFonts w:ascii="Arial" w:hAnsi="Arial" w:cs="Arial"/>
        </w:rPr>
        <w:t xml:space="preserve"> los patrones de reactividad son complejos</w:t>
      </w:r>
      <w:r w:rsidR="00D33634">
        <w:rPr>
          <w:rFonts w:ascii="Arial" w:hAnsi="Arial" w:cs="Arial"/>
        </w:rPr>
        <w:t xml:space="preserve"> de interpretar</w:t>
      </w:r>
      <w:r w:rsidR="00A13254" w:rsidRPr="007F44F0">
        <w:rPr>
          <w:rFonts w:ascii="Arial" w:hAnsi="Arial" w:cs="Arial"/>
        </w:rPr>
        <w:t>.</w:t>
      </w:r>
    </w:p>
    <w:p w14:paraId="60335C29" w14:textId="17C8488E" w:rsidR="00A13254" w:rsidRPr="007F44F0" w:rsidRDefault="00A13254" w:rsidP="007F44F0">
      <w:pPr>
        <w:pStyle w:val="Prrafodelista1"/>
        <w:spacing w:before="100" w:beforeAutospacing="1" w:after="100" w:afterAutospacing="1" w:line="480" w:lineRule="auto"/>
        <w:ind w:left="0"/>
        <w:jc w:val="both"/>
        <w:rPr>
          <w:rFonts w:ascii="Arial" w:hAnsi="Arial" w:cs="Arial"/>
        </w:rPr>
      </w:pPr>
      <w:r w:rsidRPr="007F44F0">
        <w:rPr>
          <w:rFonts w:ascii="Arial" w:hAnsi="Arial" w:cs="Arial"/>
        </w:rPr>
        <w:t xml:space="preserve">2: ¿Por qué </w:t>
      </w:r>
      <w:r w:rsidR="00B912F3">
        <w:rPr>
          <w:rFonts w:ascii="Arial" w:hAnsi="Arial" w:cs="Arial"/>
        </w:rPr>
        <w:t>los patrones de reactividad son complejos</w:t>
      </w:r>
      <w:r w:rsidR="00D33634">
        <w:rPr>
          <w:rFonts w:ascii="Arial" w:hAnsi="Arial" w:cs="Arial"/>
        </w:rPr>
        <w:t xml:space="preserve"> de interpretar</w:t>
      </w:r>
      <w:r w:rsidRPr="007F44F0">
        <w:rPr>
          <w:rFonts w:ascii="Arial" w:hAnsi="Arial" w:cs="Arial"/>
        </w:rPr>
        <w:t>?</w:t>
      </w:r>
    </w:p>
    <w:p w14:paraId="008E721F" w14:textId="4A9EB409" w:rsidR="00A13254" w:rsidRPr="007F44F0" w:rsidRDefault="00A13254" w:rsidP="007F44F0">
      <w:pPr>
        <w:pStyle w:val="Prrafodelista1"/>
        <w:spacing w:before="100" w:beforeAutospacing="1" w:after="100" w:afterAutospacing="1" w:line="480" w:lineRule="auto"/>
        <w:ind w:left="0"/>
        <w:jc w:val="both"/>
        <w:rPr>
          <w:rFonts w:ascii="Arial" w:hAnsi="Arial" w:cs="Arial"/>
        </w:rPr>
      </w:pPr>
      <w:r w:rsidRPr="007F44F0">
        <w:rPr>
          <w:rFonts w:ascii="Arial" w:hAnsi="Arial" w:cs="Arial"/>
        </w:rPr>
        <w:t>Porque</w:t>
      </w:r>
      <w:r w:rsidR="00D33634">
        <w:rPr>
          <w:rFonts w:ascii="Arial" w:hAnsi="Arial" w:cs="Arial"/>
        </w:rPr>
        <w:t xml:space="preserve"> </w:t>
      </w:r>
      <w:r w:rsidR="00163808">
        <w:rPr>
          <w:rFonts w:ascii="Arial" w:hAnsi="Arial" w:cs="Arial"/>
        </w:rPr>
        <w:t>su correcta interpretación depende de la experiencia de quien informa</w:t>
      </w:r>
      <w:r w:rsidR="0073051E" w:rsidRPr="007F44F0">
        <w:rPr>
          <w:rFonts w:ascii="Arial" w:hAnsi="Arial" w:cs="Arial"/>
        </w:rPr>
        <w:t>.</w:t>
      </w:r>
    </w:p>
    <w:p w14:paraId="6BD2DC06" w14:textId="25A5DF51" w:rsidR="00A13254" w:rsidRPr="007F44F0" w:rsidRDefault="00A13254" w:rsidP="007F44F0">
      <w:pPr>
        <w:pStyle w:val="Prrafodelista1"/>
        <w:spacing w:before="100" w:beforeAutospacing="1" w:after="100" w:afterAutospacing="1" w:line="480" w:lineRule="auto"/>
        <w:ind w:left="0"/>
        <w:jc w:val="both"/>
        <w:rPr>
          <w:rFonts w:ascii="Arial" w:hAnsi="Arial" w:cs="Arial"/>
        </w:rPr>
      </w:pPr>
      <w:r w:rsidRPr="007F44F0">
        <w:rPr>
          <w:rFonts w:ascii="Arial" w:hAnsi="Arial" w:cs="Arial"/>
        </w:rPr>
        <w:t xml:space="preserve">3: </w:t>
      </w:r>
      <w:r w:rsidR="0073051E" w:rsidRPr="007F44F0">
        <w:rPr>
          <w:rFonts w:ascii="Arial" w:hAnsi="Arial" w:cs="Arial"/>
        </w:rPr>
        <w:t xml:space="preserve">¿Por qué </w:t>
      </w:r>
      <w:r w:rsidR="00163808">
        <w:rPr>
          <w:rFonts w:ascii="Arial" w:hAnsi="Arial" w:cs="Arial"/>
        </w:rPr>
        <w:t>su correcta interpretación depende de la experiencia de quien informa</w:t>
      </w:r>
      <w:r w:rsidR="0073051E" w:rsidRPr="007F44F0">
        <w:rPr>
          <w:rFonts w:ascii="Arial" w:hAnsi="Arial" w:cs="Arial"/>
        </w:rPr>
        <w:t>?</w:t>
      </w:r>
    </w:p>
    <w:p w14:paraId="2A20E562" w14:textId="309556BD" w:rsidR="0073051E" w:rsidRPr="007F44F0" w:rsidRDefault="0073051E" w:rsidP="007F44F0">
      <w:pPr>
        <w:pStyle w:val="Prrafodelista1"/>
        <w:spacing w:before="100" w:beforeAutospacing="1" w:after="100" w:afterAutospacing="1" w:line="480" w:lineRule="auto"/>
        <w:ind w:left="0"/>
        <w:jc w:val="both"/>
        <w:rPr>
          <w:rFonts w:ascii="Arial" w:hAnsi="Arial" w:cs="Arial"/>
        </w:rPr>
      </w:pPr>
      <w:r w:rsidRPr="007F44F0">
        <w:rPr>
          <w:rFonts w:ascii="Arial" w:hAnsi="Arial" w:cs="Arial"/>
        </w:rPr>
        <w:t xml:space="preserve">Porque </w:t>
      </w:r>
      <w:r w:rsidR="008C7C37">
        <w:rPr>
          <w:rFonts w:ascii="Arial" w:hAnsi="Arial" w:cs="Arial"/>
        </w:rPr>
        <w:t>es frecuente que existan</w:t>
      </w:r>
      <w:r w:rsidR="008D0312">
        <w:rPr>
          <w:rFonts w:ascii="Arial" w:hAnsi="Arial" w:cs="Arial"/>
        </w:rPr>
        <w:t xml:space="preserve"> discrepancias en la interpretación de los exámenes</w:t>
      </w:r>
      <w:r w:rsidR="00596AA9">
        <w:rPr>
          <w:rFonts w:ascii="Arial" w:hAnsi="Arial" w:cs="Arial"/>
        </w:rPr>
        <w:t xml:space="preserve"> entre distintos profesionales</w:t>
      </w:r>
      <w:r w:rsidRPr="007F44F0">
        <w:rPr>
          <w:rFonts w:ascii="Arial" w:hAnsi="Arial" w:cs="Arial"/>
        </w:rPr>
        <w:t>.</w:t>
      </w:r>
    </w:p>
    <w:p w14:paraId="24FF62A0" w14:textId="32D15119" w:rsidR="0073051E" w:rsidRPr="007F44F0" w:rsidRDefault="0073051E" w:rsidP="007F44F0">
      <w:pPr>
        <w:pStyle w:val="Prrafodelista1"/>
        <w:spacing w:before="100" w:beforeAutospacing="1" w:after="100" w:afterAutospacing="1" w:line="480" w:lineRule="auto"/>
        <w:ind w:left="0"/>
        <w:jc w:val="both"/>
        <w:rPr>
          <w:rFonts w:ascii="Arial" w:hAnsi="Arial" w:cs="Arial"/>
        </w:rPr>
      </w:pPr>
      <w:r w:rsidRPr="007F44F0">
        <w:rPr>
          <w:rFonts w:ascii="Arial" w:hAnsi="Arial" w:cs="Arial"/>
        </w:rPr>
        <w:t xml:space="preserve">4: ¿Por qué </w:t>
      </w:r>
      <w:r w:rsidR="008C7C37">
        <w:rPr>
          <w:rFonts w:ascii="Arial" w:hAnsi="Arial" w:cs="Arial"/>
        </w:rPr>
        <w:t>es frecuente que existan discrepancias en la interpretación de los exámenes entre distintos profesionales</w:t>
      </w:r>
      <w:r w:rsidRPr="007F44F0">
        <w:rPr>
          <w:rFonts w:ascii="Arial" w:hAnsi="Arial" w:cs="Arial"/>
        </w:rPr>
        <w:t>?</w:t>
      </w:r>
    </w:p>
    <w:p w14:paraId="787936D9" w14:textId="2320E88D" w:rsidR="0073051E" w:rsidRPr="007F44F0" w:rsidRDefault="00741E4A" w:rsidP="007F44F0">
      <w:pPr>
        <w:pStyle w:val="Prrafodelista1"/>
        <w:spacing w:before="100" w:beforeAutospacing="1" w:after="100" w:afterAutospacing="1" w:line="480" w:lineRule="auto"/>
        <w:ind w:left="0"/>
        <w:jc w:val="both"/>
        <w:rPr>
          <w:rFonts w:ascii="Arial" w:hAnsi="Arial" w:cs="Arial"/>
        </w:rPr>
      </w:pPr>
      <w:r w:rsidRPr="007F44F0">
        <w:rPr>
          <w:rFonts w:ascii="Arial" w:hAnsi="Arial" w:cs="Arial"/>
        </w:rPr>
        <w:t xml:space="preserve">Porque </w:t>
      </w:r>
      <w:r w:rsidR="008C7C37">
        <w:rPr>
          <w:rFonts w:ascii="Arial" w:hAnsi="Arial" w:cs="Arial"/>
        </w:rPr>
        <w:t>cada profesional tiende a informar basado en su propia subjetividad</w:t>
      </w:r>
      <w:r w:rsidRPr="007F44F0">
        <w:rPr>
          <w:rFonts w:ascii="Arial" w:hAnsi="Arial" w:cs="Arial"/>
        </w:rPr>
        <w:t>.</w:t>
      </w:r>
    </w:p>
    <w:p w14:paraId="6E10634B" w14:textId="0BCEC17B" w:rsidR="00741E4A" w:rsidRPr="007F44F0" w:rsidRDefault="00741E4A" w:rsidP="007F44F0">
      <w:pPr>
        <w:pStyle w:val="Prrafodelista1"/>
        <w:spacing w:before="100" w:beforeAutospacing="1" w:after="100" w:afterAutospacing="1" w:line="480" w:lineRule="auto"/>
        <w:ind w:left="0"/>
        <w:jc w:val="both"/>
        <w:rPr>
          <w:rFonts w:ascii="Arial" w:hAnsi="Arial" w:cs="Arial"/>
        </w:rPr>
      </w:pPr>
      <w:r w:rsidRPr="007F44F0">
        <w:rPr>
          <w:rFonts w:ascii="Arial" w:hAnsi="Arial" w:cs="Arial"/>
        </w:rPr>
        <w:t xml:space="preserve">5: ¿Por qué </w:t>
      </w:r>
      <w:r w:rsidR="00217CAB">
        <w:rPr>
          <w:rFonts w:ascii="Arial" w:hAnsi="Arial" w:cs="Arial"/>
        </w:rPr>
        <w:t>cada profesional tiende a informar basado en su propia subjetividad</w:t>
      </w:r>
      <w:r w:rsidRPr="007F44F0">
        <w:rPr>
          <w:rFonts w:ascii="Arial" w:hAnsi="Arial" w:cs="Arial"/>
        </w:rPr>
        <w:t>?</w:t>
      </w:r>
    </w:p>
    <w:p w14:paraId="7F8F9FB2" w14:textId="24C8969D" w:rsidR="00741E4A" w:rsidRPr="007F44F0" w:rsidRDefault="00741E4A" w:rsidP="007F44F0">
      <w:pPr>
        <w:pStyle w:val="Prrafodelista1"/>
        <w:spacing w:before="100" w:beforeAutospacing="1" w:after="100" w:afterAutospacing="1" w:line="480" w:lineRule="auto"/>
        <w:ind w:left="0"/>
        <w:jc w:val="both"/>
        <w:rPr>
          <w:rFonts w:ascii="Arial" w:hAnsi="Arial" w:cs="Arial"/>
        </w:rPr>
      </w:pPr>
      <w:r w:rsidRPr="007F44F0">
        <w:rPr>
          <w:rFonts w:ascii="Arial" w:hAnsi="Arial" w:cs="Arial"/>
        </w:rPr>
        <w:t xml:space="preserve">Porque </w:t>
      </w:r>
      <w:r w:rsidR="00217CAB">
        <w:rPr>
          <w:rFonts w:ascii="Arial" w:hAnsi="Arial" w:cs="Arial"/>
        </w:rPr>
        <w:t>no existe un método implementado que permita objetivar los resultados de las IFI</w:t>
      </w:r>
      <w:r w:rsidRPr="007F44F0">
        <w:rPr>
          <w:rFonts w:ascii="Arial" w:hAnsi="Arial" w:cs="Arial"/>
        </w:rPr>
        <w:t>.</w:t>
      </w:r>
    </w:p>
    <w:p w14:paraId="06FA6DAB" w14:textId="77777777" w:rsidR="00E6491D" w:rsidRDefault="00E6491D" w:rsidP="007F44F0">
      <w:pPr>
        <w:pStyle w:val="Prrafodelista1"/>
        <w:spacing w:before="100" w:beforeAutospacing="1" w:after="100" w:afterAutospacing="1" w:line="480" w:lineRule="auto"/>
        <w:ind w:left="0"/>
        <w:jc w:val="both"/>
        <w:rPr>
          <w:rFonts w:ascii="Arial" w:hAnsi="Arial" w:cs="Arial"/>
        </w:rPr>
        <w:sectPr w:rsidR="00E6491D" w:rsidSect="00E6491D">
          <w:footerReference w:type="default" r:id="rId17"/>
          <w:pgSz w:w="12240" w:h="15840"/>
          <w:pgMar w:top="1417" w:right="1701" w:bottom="1417" w:left="1701" w:header="0" w:footer="0" w:gutter="0"/>
          <w:cols w:space="720"/>
          <w:formProt w:val="0"/>
          <w:docGrid w:linePitch="360" w:charSpace="-6145"/>
        </w:sectPr>
      </w:pPr>
    </w:p>
    <w:p w14:paraId="1154169D" w14:textId="62A00DC2" w:rsidR="00443091" w:rsidRPr="007F44F0" w:rsidRDefault="00443091" w:rsidP="007F44F0">
      <w:pPr>
        <w:spacing w:before="100" w:beforeAutospacing="1" w:after="100" w:afterAutospacing="1" w:line="480" w:lineRule="auto"/>
        <w:jc w:val="both"/>
        <w:rPr>
          <w:rFonts w:ascii="Arial" w:hAnsi="Arial" w:cs="Arial"/>
        </w:rPr>
      </w:pPr>
    </w:p>
    <w:tbl>
      <w:tblPr>
        <w:tblStyle w:val="Tablaconcuadrcula"/>
        <w:tblW w:w="12800" w:type="dxa"/>
        <w:tblLayout w:type="fixed"/>
        <w:tblCellMar>
          <w:left w:w="113" w:type="dxa"/>
        </w:tblCellMar>
        <w:tblLook w:val="04A0" w:firstRow="1" w:lastRow="0" w:firstColumn="1" w:lastColumn="0" w:noHBand="0" w:noVBand="1"/>
      </w:tblPr>
      <w:tblGrid>
        <w:gridCol w:w="12800"/>
      </w:tblGrid>
      <w:tr w:rsidR="00E56B81" w:rsidRPr="007F44F0" w14:paraId="5E9D5C78" w14:textId="77777777">
        <w:trPr>
          <w:trHeight w:val="841"/>
        </w:trPr>
        <w:tc>
          <w:tcPr>
            <w:tcW w:w="12800" w:type="dxa"/>
            <w:tcBorders>
              <w:top w:val="nil"/>
              <w:left w:val="nil"/>
              <w:bottom w:val="nil"/>
              <w:right w:val="nil"/>
            </w:tcBorders>
            <w:shd w:val="clear" w:color="auto" w:fill="auto"/>
          </w:tcPr>
          <w:p w14:paraId="1387DFB2" w14:textId="7BCFC122" w:rsidR="00E56B81" w:rsidRPr="007F44F0" w:rsidRDefault="00D71AB8" w:rsidP="00D9786B">
            <w:pPr>
              <w:keepNext/>
              <w:spacing w:before="100" w:beforeAutospacing="1" w:after="100" w:afterAutospacing="1" w:line="480" w:lineRule="auto"/>
              <w:jc w:val="both"/>
              <w:rPr>
                <w:rFonts w:ascii="Arial" w:hAnsi="Arial" w:cs="Arial"/>
              </w:rPr>
            </w:pPr>
            <w:bookmarkStart w:id="18" w:name="_Toc502335916"/>
            <w:r w:rsidRPr="007F44F0">
              <w:rPr>
                <w:rFonts w:ascii="Arial" w:hAnsi="Arial" w:cs="Arial"/>
              </w:rPr>
              <w:t xml:space="preserve">Figura </w:t>
            </w:r>
            <w:r w:rsidR="00D9786B">
              <w:fldChar w:fldCharType="begin"/>
            </w:r>
            <w:r w:rsidR="00D9786B">
              <w:instrText xml:space="preserve"> SEQ Ilustración \* ARABIC </w:instrText>
            </w:r>
            <w:r w:rsidR="00D9786B">
              <w:fldChar w:fldCharType="separate"/>
            </w:r>
            <w:r w:rsidR="005F609B">
              <w:rPr>
                <w:noProof/>
              </w:rPr>
              <w:t>7</w:t>
            </w:r>
            <w:r w:rsidR="00D9786B">
              <w:fldChar w:fldCharType="end"/>
            </w:r>
            <w:r w:rsidRPr="007F44F0">
              <w:rPr>
                <w:rFonts w:ascii="Arial" w:hAnsi="Arial" w:cs="Arial"/>
              </w:rPr>
              <w:t>. Ishikawa del problema. Elaboración propia</w:t>
            </w:r>
            <w:bookmarkEnd w:id="18"/>
          </w:p>
        </w:tc>
      </w:tr>
      <w:tr w:rsidR="00E56B81" w:rsidRPr="007F44F0" w14:paraId="26FA27DF" w14:textId="77777777">
        <w:trPr>
          <w:trHeight w:val="6380"/>
        </w:trPr>
        <w:tc>
          <w:tcPr>
            <w:tcW w:w="12800" w:type="dxa"/>
            <w:tcBorders>
              <w:top w:val="nil"/>
              <w:left w:val="nil"/>
              <w:bottom w:val="nil"/>
              <w:right w:val="nil"/>
            </w:tcBorders>
            <w:shd w:val="clear" w:color="auto" w:fill="auto"/>
          </w:tcPr>
          <w:p w14:paraId="55F15942" w14:textId="00E4CE4D" w:rsidR="00E56B81" w:rsidRPr="007F44F0" w:rsidRDefault="009169C7" w:rsidP="009169C7">
            <w:pPr>
              <w:spacing w:before="100" w:beforeAutospacing="1" w:after="100" w:afterAutospacing="1" w:line="480" w:lineRule="auto"/>
              <w:jc w:val="both"/>
              <w:rPr>
                <w:rFonts w:ascii="Arial" w:hAnsi="Arial" w:cs="Arial"/>
              </w:rPr>
            </w:pPr>
            <w:r>
              <w:rPr>
                <w:rFonts w:ascii="Arial" w:hAnsi="Arial" w:cs="Arial"/>
                <w:noProof/>
                <w:lang w:val="en-US" w:eastAsia="en-US"/>
              </w:rPr>
              <w:drawing>
                <wp:inline distT="0" distB="0" distL="0" distR="0" wp14:anchorId="64CB19AA" wp14:editId="5EA489B7">
                  <wp:extent cx="7772400" cy="3486150"/>
                  <wp:effectExtent l="0" t="0" r="0"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evo Ishikawa.png"/>
                          <pic:cNvPicPr/>
                        </pic:nvPicPr>
                        <pic:blipFill>
                          <a:blip r:embed="rId18">
                            <a:extLst>
                              <a:ext uri="{28A0092B-C50C-407E-A947-70E740481C1C}">
                                <a14:useLocalDpi xmlns:a14="http://schemas.microsoft.com/office/drawing/2010/main" val="0"/>
                              </a:ext>
                            </a:extLst>
                          </a:blip>
                          <a:stretch>
                            <a:fillRect/>
                          </a:stretch>
                        </pic:blipFill>
                        <pic:spPr>
                          <a:xfrm>
                            <a:off x="0" y="0"/>
                            <a:ext cx="7772400" cy="3486150"/>
                          </a:xfrm>
                          <a:prstGeom prst="rect">
                            <a:avLst/>
                          </a:prstGeom>
                        </pic:spPr>
                      </pic:pic>
                    </a:graphicData>
                  </a:graphic>
                </wp:inline>
              </w:drawing>
            </w:r>
          </w:p>
        </w:tc>
      </w:tr>
    </w:tbl>
    <w:p w14:paraId="65D86941" w14:textId="77777777" w:rsidR="00E56B81" w:rsidRPr="007F44F0" w:rsidRDefault="00E56B81" w:rsidP="007F44F0">
      <w:pPr>
        <w:spacing w:before="100" w:beforeAutospacing="1" w:after="100" w:afterAutospacing="1" w:line="480" w:lineRule="auto"/>
        <w:jc w:val="both"/>
        <w:rPr>
          <w:rFonts w:ascii="Arial" w:hAnsi="Arial" w:cs="Arial"/>
        </w:rPr>
      </w:pPr>
    </w:p>
    <w:p w14:paraId="62D5B722" w14:textId="77777777" w:rsidR="00443091" w:rsidRPr="007F44F0" w:rsidRDefault="00443091" w:rsidP="007F44F0">
      <w:pPr>
        <w:spacing w:before="100" w:beforeAutospacing="1" w:after="100" w:afterAutospacing="1" w:line="480" w:lineRule="auto"/>
        <w:rPr>
          <w:rFonts w:ascii="Arial" w:hAnsi="Arial" w:cs="Arial"/>
          <w:b/>
          <w:color w:val="222222"/>
          <w:shd w:val="clear" w:color="auto" w:fill="FFFFFF"/>
        </w:rPr>
        <w:sectPr w:rsidR="00443091" w:rsidRPr="007F44F0" w:rsidSect="00CE32C7">
          <w:pgSz w:w="15840" w:h="12240" w:orient="landscape"/>
          <w:pgMar w:top="1701" w:right="1417" w:bottom="1701" w:left="1417" w:header="0" w:footer="0" w:gutter="0"/>
          <w:cols w:space="720"/>
          <w:formProt w:val="0"/>
          <w:docGrid w:linePitch="360" w:charSpace="-6145"/>
        </w:sectPr>
      </w:pPr>
    </w:p>
    <w:p w14:paraId="57AC808A" w14:textId="77777777" w:rsidR="00E6491D" w:rsidRPr="007F44F0" w:rsidRDefault="00E6491D" w:rsidP="00E6491D">
      <w:pPr>
        <w:pStyle w:val="Prrafodelista1"/>
        <w:spacing w:before="100" w:beforeAutospacing="1" w:after="100" w:afterAutospacing="1" w:line="480" w:lineRule="auto"/>
        <w:ind w:left="0"/>
        <w:jc w:val="both"/>
        <w:rPr>
          <w:rFonts w:ascii="Arial" w:hAnsi="Arial" w:cs="Arial"/>
        </w:rPr>
      </w:pPr>
    </w:p>
    <w:p w14:paraId="0FCC1D41" w14:textId="35349E1F" w:rsidR="00E6491D" w:rsidRPr="007F44F0" w:rsidRDefault="00E6491D" w:rsidP="00E6491D">
      <w:pPr>
        <w:pStyle w:val="Prrafodelista1"/>
        <w:spacing w:before="100" w:beforeAutospacing="1" w:after="100" w:afterAutospacing="1" w:line="480" w:lineRule="auto"/>
        <w:ind w:left="0"/>
        <w:jc w:val="both"/>
        <w:rPr>
          <w:rFonts w:ascii="Arial" w:hAnsi="Arial" w:cs="Arial"/>
        </w:rPr>
        <w:sectPr w:rsidR="00E6491D" w:rsidRPr="007F44F0" w:rsidSect="00E6491D">
          <w:footerReference w:type="default" r:id="rId19"/>
          <w:pgSz w:w="12240" w:h="15840"/>
          <w:pgMar w:top="1417" w:right="1701" w:bottom="1417" w:left="1701" w:header="0" w:footer="0" w:gutter="0"/>
          <w:cols w:space="720"/>
          <w:formProt w:val="0"/>
          <w:docGrid w:linePitch="360" w:charSpace="-6145"/>
        </w:sectPr>
      </w:pPr>
      <w:r w:rsidRPr="007F44F0">
        <w:rPr>
          <w:rFonts w:ascii="Arial" w:hAnsi="Arial" w:cs="Arial"/>
        </w:rPr>
        <w:t xml:space="preserve">     </w:t>
      </w:r>
      <w:r>
        <w:rPr>
          <w:rFonts w:ascii="Arial" w:hAnsi="Arial" w:cs="Arial"/>
        </w:rPr>
        <w:t>Tomando en consideración “Los 5 Por qué”</w:t>
      </w:r>
      <w:r w:rsidR="009169C7">
        <w:rPr>
          <w:rFonts w:ascii="Arial" w:hAnsi="Arial" w:cs="Arial"/>
        </w:rPr>
        <w:t xml:space="preserve"> y el problema considerado en el Ishikawa de la Figura 7 </w:t>
      </w:r>
      <w:r>
        <w:rPr>
          <w:rFonts w:ascii="Arial" w:hAnsi="Arial" w:cs="Arial"/>
        </w:rPr>
        <w:t>se</w:t>
      </w:r>
      <w:r w:rsidR="00F15E01">
        <w:rPr>
          <w:rFonts w:ascii="Arial" w:hAnsi="Arial" w:cs="Arial"/>
        </w:rPr>
        <w:t xml:space="preserve"> debe</w:t>
      </w:r>
      <w:r>
        <w:rPr>
          <w:rFonts w:ascii="Arial" w:hAnsi="Arial" w:cs="Arial"/>
        </w:rPr>
        <w:t xml:space="preserve"> desarrolla</w:t>
      </w:r>
      <w:r w:rsidR="00F15E01">
        <w:rPr>
          <w:rFonts w:ascii="Arial" w:hAnsi="Arial" w:cs="Arial"/>
        </w:rPr>
        <w:t>r</w:t>
      </w:r>
      <w:r>
        <w:rPr>
          <w:rFonts w:ascii="Arial" w:hAnsi="Arial" w:cs="Arial"/>
        </w:rPr>
        <w:t xml:space="preserve"> una </w:t>
      </w:r>
      <w:r w:rsidR="00F15E01">
        <w:rPr>
          <w:rFonts w:ascii="Arial" w:hAnsi="Arial" w:cs="Arial"/>
        </w:rPr>
        <w:t>solución</w:t>
      </w:r>
      <w:r>
        <w:rPr>
          <w:rFonts w:ascii="Arial" w:hAnsi="Arial" w:cs="Arial"/>
        </w:rPr>
        <w:t xml:space="preserve"> que </w:t>
      </w:r>
      <w:r w:rsidRPr="007F44F0">
        <w:rPr>
          <w:rFonts w:ascii="Arial" w:hAnsi="Arial" w:cs="Arial"/>
        </w:rPr>
        <w:t>permit</w:t>
      </w:r>
      <w:r>
        <w:rPr>
          <w:rFonts w:ascii="Arial" w:hAnsi="Arial" w:cs="Arial"/>
        </w:rPr>
        <w:t>a</w:t>
      </w:r>
      <w:r w:rsidRPr="007F44F0">
        <w:rPr>
          <w:rFonts w:ascii="Arial" w:hAnsi="Arial" w:cs="Arial"/>
        </w:rPr>
        <w:t xml:space="preserve"> al personal</w:t>
      </w:r>
      <w:r>
        <w:rPr>
          <w:rFonts w:ascii="Arial" w:hAnsi="Arial" w:cs="Arial"/>
        </w:rPr>
        <w:t xml:space="preserve"> contar con una segunda opinión objetiva adicional a su propia opinión, ayudando así a los profesionales en su labor diaria, en especial a aquellos con menos experiencia, disminuyendo la</w:t>
      </w:r>
      <w:r w:rsidRPr="007F44F0">
        <w:rPr>
          <w:rFonts w:ascii="Arial" w:hAnsi="Arial" w:cs="Arial"/>
        </w:rPr>
        <w:t xml:space="preserve"> probabilidad de error</w:t>
      </w:r>
      <w:r w:rsidR="009169C7">
        <w:rPr>
          <w:rFonts w:ascii="Arial" w:hAnsi="Arial" w:cs="Arial"/>
        </w:rPr>
        <w:t xml:space="preserve"> del personal. El funcionamiento de esta herramienta de apoyo debe considerar</w:t>
      </w:r>
      <w:r w:rsidRPr="007F44F0">
        <w:rPr>
          <w:rFonts w:ascii="Arial" w:hAnsi="Arial" w:cs="Arial"/>
        </w:rPr>
        <w:t xml:space="preserve"> que todo resultado debe pasar por el criterio del personal antes de ser informado. </w:t>
      </w:r>
      <w:r w:rsidR="0073344A">
        <w:rPr>
          <w:rFonts w:ascii="Arial" w:hAnsi="Arial" w:cs="Arial"/>
        </w:rPr>
        <w:t xml:space="preserve">Esta herramienta se hará cargo de los puntos 2, 3 y 5 del Ishikawa, como se trata de un sistema de segunda opinión deberá reconocer los patrones de Inmunofluorescencia (punto 2), además deberá alcanzar un grado de confiabilidad adecuado para ser un apoyo al personal con menos entrenamiento (punto 3), además debe respaldar los resultados interpretados </w:t>
      </w:r>
      <w:r w:rsidRPr="007F44F0">
        <w:rPr>
          <w:rFonts w:ascii="Arial" w:hAnsi="Arial" w:cs="Arial"/>
        </w:rPr>
        <w:t xml:space="preserve"> </w:t>
      </w:r>
      <w:r w:rsidR="0073344A">
        <w:rPr>
          <w:rFonts w:ascii="Arial" w:hAnsi="Arial" w:cs="Arial"/>
        </w:rPr>
        <w:t>para ser consultados en caso de necesidad de una nueva observación (punto 5)</w:t>
      </w:r>
      <w:r w:rsidR="00F15E01">
        <w:rPr>
          <w:rFonts w:ascii="Arial" w:hAnsi="Arial" w:cs="Arial"/>
        </w:rPr>
        <w:t>.</w:t>
      </w:r>
    </w:p>
    <w:p w14:paraId="64C9EAA8" w14:textId="1C883B54" w:rsidR="00E56B81" w:rsidRPr="00AB5760" w:rsidRDefault="00AB5760" w:rsidP="008E5F31">
      <w:pPr>
        <w:pStyle w:val="Ttulo3"/>
        <w:rPr>
          <w:rFonts w:ascii="Arial" w:hAnsi="Arial" w:cs="Arial" w:hint="default"/>
          <w:color w:val="222222"/>
          <w:sz w:val="24"/>
          <w:szCs w:val="24"/>
          <w:shd w:val="clear" w:color="auto" w:fill="FFFFFF"/>
        </w:rPr>
      </w:pPr>
      <w:bookmarkStart w:id="19" w:name="_Toc502335978"/>
      <w:r w:rsidRPr="00AB5760">
        <w:rPr>
          <w:rFonts w:ascii="Arial" w:hAnsi="Arial" w:cs="Arial" w:hint="default"/>
          <w:color w:val="222222"/>
          <w:sz w:val="24"/>
          <w:szCs w:val="24"/>
          <w:shd w:val="clear" w:color="auto" w:fill="FFFFFF"/>
        </w:rPr>
        <w:lastRenderedPageBreak/>
        <w:t xml:space="preserve">2.3.1 </w:t>
      </w:r>
      <w:r w:rsidRPr="00AB5760">
        <w:rPr>
          <w:rFonts w:ascii="Arial" w:hAnsi="Arial" w:cs="Arial" w:hint="default"/>
          <w:color w:val="222222"/>
          <w:sz w:val="24"/>
          <w:szCs w:val="24"/>
          <w:shd w:val="clear" w:color="auto" w:fill="FFFFFF"/>
          <w:lang w:val="es-CL"/>
        </w:rPr>
        <w:t>Posibles</w:t>
      </w:r>
      <w:r w:rsidR="00D71AB8" w:rsidRPr="00AB5760">
        <w:rPr>
          <w:rFonts w:ascii="Arial" w:hAnsi="Arial" w:cs="Arial"/>
          <w:color w:val="222222"/>
          <w:sz w:val="24"/>
          <w:szCs w:val="24"/>
          <w:shd w:val="clear" w:color="auto" w:fill="FFFFFF"/>
        </w:rPr>
        <w:t xml:space="preserve"> </w:t>
      </w:r>
      <w:r w:rsidR="00D71AB8" w:rsidRPr="00AB5760">
        <w:rPr>
          <w:rFonts w:ascii="Arial" w:hAnsi="Arial" w:cs="Arial"/>
          <w:color w:val="222222"/>
          <w:sz w:val="24"/>
          <w:szCs w:val="24"/>
          <w:shd w:val="clear" w:color="auto" w:fill="FFFFFF"/>
          <w:lang w:val="es-CL"/>
        </w:rPr>
        <w:t>soluciones</w:t>
      </w:r>
      <w:bookmarkEnd w:id="19"/>
    </w:p>
    <w:p w14:paraId="6BFE4D33" w14:textId="00F8DE37" w:rsidR="00E56B81" w:rsidRPr="00F15E01" w:rsidRDefault="00F15E01" w:rsidP="007F44F0">
      <w:pPr>
        <w:spacing w:before="100" w:beforeAutospacing="1" w:after="100" w:afterAutospacing="1" w:line="480" w:lineRule="auto"/>
        <w:jc w:val="both"/>
        <w:rPr>
          <w:rFonts w:ascii="Arial" w:hAnsi="Arial" w:cs="Arial"/>
          <w:lang w:val="es-ES"/>
        </w:rPr>
      </w:pPr>
      <w:r>
        <w:rPr>
          <w:rFonts w:ascii="Arial" w:hAnsi="Arial" w:cs="Arial"/>
          <w:lang w:val="es-ES"/>
        </w:rPr>
        <w:t xml:space="preserve">     En la Tabla 2 se observan distintas soluciones a los problemas y necesidades detectadas en el punto anterior.</w:t>
      </w:r>
    </w:p>
    <w:tbl>
      <w:tblPr>
        <w:tblW w:w="9823" w:type="dxa"/>
        <w:tblInd w:w="-323" w:type="dxa"/>
        <w:tblBorders>
          <w:top w:val="single" w:sz="4" w:space="0" w:color="000001"/>
          <w:left w:val="single" w:sz="4" w:space="0" w:color="000001"/>
          <w:bottom w:val="single" w:sz="4" w:space="0" w:color="000001"/>
          <w:right w:val="single" w:sz="4" w:space="0" w:color="000001"/>
          <w:insideH w:val="single" w:sz="4" w:space="0" w:color="000001"/>
          <w:insideV w:val="single" w:sz="4" w:space="0" w:color="000001"/>
        </w:tblBorders>
        <w:tblLayout w:type="fixed"/>
        <w:tblCellMar>
          <w:left w:w="103" w:type="dxa"/>
        </w:tblCellMar>
        <w:tblLook w:val="04A0" w:firstRow="1" w:lastRow="0" w:firstColumn="1" w:lastColumn="0" w:noHBand="0" w:noVBand="1"/>
      </w:tblPr>
      <w:tblGrid>
        <w:gridCol w:w="1702"/>
        <w:gridCol w:w="1559"/>
        <w:gridCol w:w="1560"/>
        <w:gridCol w:w="1275"/>
        <w:gridCol w:w="1701"/>
        <w:gridCol w:w="2026"/>
      </w:tblGrid>
      <w:tr w:rsidR="00E56B81" w:rsidRPr="007F44F0" w14:paraId="7DF70717" w14:textId="77777777" w:rsidTr="00447021">
        <w:trPr>
          <w:trHeight w:val="300"/>
        </w:trPr>
        <w:tc>
          <w:tcPr>
            <w:tcW w:w="9823" w:type="dxa"/>
            <w:gridSpan w:val="6"/>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5E49A10" w14:textId="62016616" w:rsidR="00E56B81" w:rsidRPr="007F44F0" w:rsidRDefault="00D71AB8" w:rsidP="005B72C3">
            <w:pPr>
              <w:spacing w:before="100" w:beforeAutospacing="1" w:after="100" w:afterAutospacing="1"/>
              <w:jc w:val="both"/>
              <w:rPr>
                <w:rFonts w:ascii="Arial" w:hAnsi="Arial" w:cs="Arial"/>
                <w:lang w:val="es-ES"/>
              </w:rPr>
            </w:pPr>
            <w:bookmarkStart w:id="20" w:name="_Toc502335932"/>
            <w:r w:rsidRPr="007F44F0">
              <w:rPr>
                <w:rFonts w:ascii="Arial" w:hAnsi="Arial" w:cs="Arial"/>
                <w:lang w:val="es-ES"/>
              </w:rPr>
              <w:t xml:space="preserve">Tabla </w:t>
            </w:r>
            <w:r w:rsidR="005B72C3">
              <w:fldChar w:fldCharType="begin"/>
            </w:r>
            <w:r w:rsidR="005B72C3">
              <w:instrText xml:space="preserve"> SEQ Tabla \* ARABIC </w:instrText>
            </w:r>
            <w:r w:rsidR="005B72C3">
              <w:fldChar w:fldCharType="separate"/>
            </w:r>
            <w:r w:rsidR="009D73FB">
              <w:rPr>
                <w:noProof/>
              </w:rPr>
              <w:t>2</w:t>
            </w:r>
            <w:r w:rsidR="005B72C3">
              <w:fldChar w:fldCharType="end"/>
            </w:r>
            <w:r w:rsidR="005B72C3">
              <w:t>.</w:t>
            </w:r>
            <w:r w:rsidRPr="007F44F0">
              <w:rPr>
                <w:rFonts w:ascii="Arial" w:hAnsi="Arial" w:cs="Arial"/>
                <w:lang w:val="es-ES"/>
              </w:rPr>
              <w:t xml:space="preserve"> Comparación de diversas soluciones (Elaboración propia)</w:t>
            </w:r>
            <w:bookmarkEnd w:id="20"/>
          </w:p>
        </w:tc>
      </w:tr>
      <w:tr w:rsidR="00F15E01" w:rsidRPr="00E77847" w14:paraId="100EA299" w14:textId="77777777" w:rsidTr="00DF34C1">
        <w:trPr>
          <w:trHeight w:val="300"/>
        </w:trPr>
        <w:tc>
          <w:tcPr>
            <w:tcW w:w="1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8D7EECD" w14:textId="77777777" w:rsidR="00E56B81" w:rsidRPr="00E77847" w:rsidRDefault="00E56B81" w:rsidP="00F15E01">
            <w:pPr>
              <w:spacing w:before="100" w:beforeAutospacing="1" w:after="100" w:afterAutospacing="1"/>
              <w:ind w:left="34"/>
              <w:jc w:val="both"/>
              <w:rPr>
                <w:rFonts w:ascii="Arial" w:eastAsia="Calibri" w:hAnsi="Arial" w:cs="Arial"/>
                <w:b/>
                <w:sz w:val="20"/>
                <w:szCs w:val="20"/>
                <w:lang w:val="es-ES"/>
              </w:rPr>
            </w:pP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EF0E23F" w14:textId="35159B8B" w:rsidR="00E56B81" w:rsidRPr="00E77847" w:rsidRDefault="00D71AB8" w:rsidP="00F15E01">
            <w:pPr>
              <w:spacing w:before="100" w:beforeAutospacing="1" w:after="100" w:afterAutospacing="1"/>
              <w:jc w:val="both"/>
              <w:rPr>
                <w:rFonts w:ascii="Arial" w:eastAsia="Calibri" w:hAnsi="Arial" w:cs="Arial"/>
                <w:b/>
                <w:sz w:val="20"/>
                <w:szCs w:val="20"/>
                <w:lang w:val="es-ES"/>
              </w:rPr>
            </w:pPr>
            <w:r w:rsidRPr="00E77847">
              <w:rPr>
                <w:rFonts w:ascii="Arial" w:eastAsia="Calibri" w:hAnsi="Arial" w:cs="Arial"/>
                <w:b/>
                <w:sz w:val="20"/>
                <w:szCs w:val="20"/>
                <w:lang w:val="es-ES"/>
              </w:rPr>
              <w:t xml:space="preserve">Beneficio para </w:t>
            </w:r>
            <w:r w:rsidR="00F15E01" w:rsidRPr="00E77847">
              <w:rPr>
                <w:rFonts w:ascii="Arial" w:eastAsia="Calibri" w:hAnsi="Arial" w:cs="Arial"/>
                <w:b/>
                <w:sz w:val="20"/>
                <w:szCs w:val="20"/>
                <w:lang w:val="es-ES"/>
              </w:rPr>
              <w:t>Profesional</w:t>
            </w:r>
          </w:p>
        </w:tc>
        <w:tc>
          <w:tcPr>
            <w:tcW w:w="15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A24786E" w14:textId="04113C81" w:rsidR="00E56B81" w:rsidRPr="00E77847" w:rsidRDefault="00D71AB8" w:rsidP="00F15E01">
            <w:pPr>
              <w:spacing w:before="100" w:beforeAutospacing="1" w:after="100" w:afterAutospacing="1"/>
              <w:jc w:val="both"/>
              <w:rPr>
                <w:rFonts w:ascii="Arial" w:eastAsia="Calibri" w:hAnsi="Arial" w:cs="Arial"/>
                <w:b/>
                <w:sz w:val="20"/>
                <w:szCs w:val="20"/>
                <w:lang w:val="es-ES"/>
              </w:rPr>
            </w:pPr>
            <w:r w:rsidRPr="00E77847">
              <w:rPr>
                <w:rFonts w:ascii="Arial" w:eastAsia="Calibri" w:hAnsi="Arial" w:cs="Arial"/>
                <w:b/>
                <w:sz w:val="20"/>
                <w:szCs w:val="20"/>
                <w:lang w:val="es-ES"/>
              </w:rPr>
              <w:t xml:space="preserve">Requiere </w:t>
            </w:r>
            <w:r w:rsidR="00447021" w:rsidRPr="00E77847">
              <w:rPr>
                <w:rFonts w:ascii="Arial" w:eastAsia="Calibri" w:hAnsi="Arial" w:cs="Arial"/>
                <w:b/>
                <w:sz w:val="20"/>
                <w:szCs w:val="20"/>
                <w:lang w:val="es-ES"/>
              </w:rPr>
              <w:t xml:space="preserve">mayor </w:t>
            </w:r>
            <w:r w:rsidRPr="00E77847">
              <w:rPr>
                <w:rFonts w:ascii="Arial" w:eastAsia="Calibri" w:hAnsi="Arial" w:cs="Arial"/>
                <w:b/>
                <w:sz w:val="20"/>
                <w:szCs w:val="20"/>
                <w:lang w:val="es-ES"/>
              </w:rPr>
              <w:t>experiencia</w:t>
            </w:r>
          </w:p>
        </w:tc>
        <w:tc>
          <w:tcPr>
            <w:tcW w:w="127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42D033B" w14:textId="3CBABBFA" w:rsidR="00E56B81" w:rsidRPr="00E77847" w:rsidRDefault="00D71AB8" w:rsidP="00F15E01">
            <w:pPr>
              <w:spacing w:before="100" w:beforeAutospacing="1" w:after="100" w:afterAutospacing="1"/>
              <w:jc w:val="both"/>
              <w:rPr>
                <w:rFonts w:ascii="Arial" w:eastAsia="Calibri" w:hAnsi="Arial" w:cs="Arial"/>
                <w:b/>
                <w:sz w:val="20"/>
                <w:szCs w:val="20"/>
                <w:lang w:val="es-ES"/>
              </w:rPr>
            </w:pPr>
            <w:r w:rsidRPr="00E77847">
              <w:rPr>
                <w:rFonts w:ascii="Arial" w:eastAsia="Calibri" w:hAnsi="Arial" w:cs="Arial"/>
                <w:b/>
                <w:sz w:val="20"/>
                <w:szCs w:val="20"/>
                <w:lang w:val="es-ES"/>
              </w:rPr>
              <w:t>Requiere coste</w:t>
            </w:r>
            <w:r w:rsidR="00F15E01" w:rsidRPr="00E77847">
              <w:rPr>
                <w:rFonts w:ascii="Arial" w:eastAsia="Calibri" w:hAnsi="Arial" w:cs="Arial"/>
                <w:b/>
                <w:sz w:val="20"/>
                <w:szCs w:val="20"/>
                <w:lang w:val="es-ES"/>
              </w:rPr>
              <w:t xml:space="preserve"> mayor</w:t>
            </w:r>
          </w:p>
        </w:tc>
        <w:tc>
          <w:tcPr>
            <w:tcW w:w="17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DE1BE29" w14:textId="0DFD7C40" w:rsidR="00E77847" w:rsidRPr="00E77847" w:rsidRDefault="00E77847" w:rsidP="00F15E01">
            <w:pPr>
              <w:spacing w:before="100" w:beforeAutospacing="1" w:after="100" w:afterAutospacing="1"/>
              <w:jc w:val="both"/>
              <w:rPr>
                <w:rFonts w:ascii="Arial" w:hAnsi="Arial" w:cs="Arial"/>
                <w:b/>
                <w:sz w:val="20"/>
                <w:szCs w:val="20"/>
                <w:lang w:val="es-ES"/>
              </w:rPr>
            </w:pPr>
            <w:r w:rsidRPr="00E77847">
              <w:rPr>
                <w:rFonts w:ascii="Arial" w:hAnsi="Arial" w:cs="Arial"/>
                <w:b/>
                <w:sz w:val="20"/>
                <w:szCs w:val="20"/>
                <w:lang w:val="es-ES"/>
              </w:rPr>
              <w:t>Permite reducir la probabilidad de error</w:t>
            </w:r>
          </w:p>
        </w:tc>
        <w:tc>
          <w:tcPr>
            <w:tcW w:w="202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678F11D" w14:textId="77777777" w:rsidR="00E77847" w:rsidRPr="00E77847" w:rsidRDefault="00E77847" w:rsidP="00E77847">
            <w:pPr>
              <w:spacing w:before="100" w:beforeAutospacing="1" w:after="100" w:afterAutospacing="1"/>
              <w:jc w:val="both"/>
              <w:rPr>
                <w:rFonts w:ascii="Arial" w:hAnsi="Arial" w:cs="Arial"/>
                <w:b/>
                <w:sz w:val="20"/>
                <w:szCs w:val="20"/>
                <w:lang w:val="es-ES"/>
              </w:rPr>
            </w:pPr>
            <w:r w:rsidRPr="00E77847">
              <w:rPr>
                <w:rFonts w:ascii="Arial" w:hAnsi="Arial" w:cs="Arial"/>
                <w:b/>
                <w:sz w:val="20"/>
                <w:szCs w:val="20"/>
                <w:lang w:val="es-ES"/>
              </w:rPr>
              <w:t>Observaciones</w:t>
            </w:r>
          </w:p>
          <w:p w14:paraId="2848E890" w14:textId="6C9CFBEA" w:rsidR="00E56B81" w:rsidRPr="00E77847" w:rsidRDefault="00E56B81" w:rsidP="00F15E01">
            <w:pPr>
              <w:spacing w:before="100" w:beforeAutospacing="1" w:after="100" w:afterAutospacing="1"/>
              <w:jc w:val="both"/>
              <w:rPr>
                <w:rFonts w:ascii="Arial" w:hAnsi="Arial" w:cs="Arial"/>
                <w:b/>
                <w:sz w:val="20"/>
                <w:szCs w:val="20"/>
                <w:lang w:val="es-ES"/>
              </w:rPr>
            </w:pPr>
          </w:p>
        </w:tc>
      </w:tr>
      <w:tr w:rsidR="00F15E01" w:rsidRPr="00E77847" w14:paraId="00DFDAAE" w14:textId="77777777" w:rsidTr="00DF34C1">
        <w:trPr>
          <w:trHeight w:val="300"/>
        </w:trPr>
        <w:tc>
          <w:tcPr>
            <w:tcW w:w="1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C808999" w14:textId="28560800" w:rsidR="00E56B81" w:rsidRPr="00E77847" w:rsidRDefault="00447021" w:rsidP="00F15E01">
            <w:pPr>
              <w:spacing w:before="100" w:beforeAutospacing="1" w:after="100" w:afterAutospacing="1"/>
              <w:ind w:left="34"/>
              <w:jc w:val="both"/>
              <w:rPr>
                <w:rFonts w:ascii="Arial" w:hAnsi="Arial" w:cs="Arial"/>
                <w:sz w:val="20"/>
                <w:szCs w:val="20"/>
                <w:lang w:val="es-ES"/>
              </w:rPr>
            </w:pPr>
            <w:r w:rsidRPr="00E77847">
              <w:rPr>
                <w:rFonts w:ascii="Arial" w:eastAsia="Calibri" w:hAnsi="Arial" w:cs="Arial"/>
                <w:b/>
                <w:sz w:val="20"/>
                <w:szCs w:val="20"/>
                <w:lang w:val="es-ES"/>
              </w:rPr>
              <w:t>Uso de Mejor Microscopio</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A2B6709" w14:textId="161E4DD6" w:rsidR="00E56B81" w:rsidRPr="00E77847" w:rsidRDefault="00447021" w:rsidP="00F15E01">
            <w:pPr>
              <w:spacing w:before="100" w:beforeAutospacing="1" w:after="100" w:afterAutospacing="1"/>
              <w:jc w:val="both"/>
              <w:rPr>
                <w:rFonts w:ascii="Arial" w:hAnsi="Arial" w:cs="Arial"/>
                <w:sz w:val="20"/>
                <w:szCs w:val="20"/>
                <w:lang w:val="es-ES"/>
              </w:rPr>
            </w:pPr>
            <w:r w:rsidRPr="00E77847">
              <w:rPr>
                <w:rFonts w:ascii="Arial" w:eastAsia="Calibri" w:hAnsi="Arial" w:cs="Arial"/>
                <w:sz w:val="20"/>
                <w:szCs w:val="20"/>
                <w:lang w:val="es-ES"/>
              </w:rPr>
              <w:t>Mejora la visualización de los resultados</w:t>
            </w:r>
          </w:p>
        </w:tc>
        <w:tc>
          <w:tcPr>
            <w:tcW w:w="15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E1C7D71" w14:textId="5A64576C" w:rsidR="00E56B81" w:rsidRPr="00E77847" w:rsidRDefault="00447021" w:rsidP="00F15E01">
            <w:pPr>
              <w:spacing w:before="100" w:beforeAutospacing="1" w:after="100" w:afterAutospacing="1"/>
              <w:jc w:val="both"/>
              <w:rPr>
                <w:rFonts w:ascii="Arial" w:hAnsi="Arial" w:cs="Arial"/>
                <w:sz w:val="20"/>
                <w:szCs w:val="20"/>
                <w:lang w:val="es-ES"/>
              </w:rPr>
            </w:pPr>
            <w:r w:rsidRPr="00E77847">
              <w:rPr>
                <w:rFonts w:ascii="Arial" w:eastAsia="Calibri" w:hAnsi="Arial" w:cs="Arial"/>
                <w:sz w:val="20"/>
                <w:szCs w:val="20"/>
                <w:lang w:val="es-ES"/>
              </w:rPr>
              <w:t>No</w:t>
            </w:r>
          </w:p>
        </w:tc>
        <w:tc>
          <w:tcPr>
            <w:tcW w:w="127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605223A" w14:textId="1651A477" w:rsidR="00E56B81" w:rsidRPr="00E77847" w:rsidRDefault="00447021" w:rsidP="00F15E01">
            <w:pPr>
              <w:spacing w:before="100" w:beforeAutospacing="1" w:after="100" w:afterAutospacing="1"/>
              <w:jc w:val="both"/>
              <w:rPr>
                <w:rFonts w:ascii="Arial" w:hAnsi="Arial" w:cs="Arial"/>
                <w:sz w:val="20"/>
                <w:szCs w:val="20"/>
                <w:lang w:val="es-ES"/>
              </w:rPr>
            </w:pPr>
            <w:r w:rsidRPr="00E77847">
              <w:rPr>
                <w:rFonts w:ascii="Arial" w:eastAsia="Calibri" w:hAnsi="Arial" w:cs="Arial"/>
                <w:sz w:val="20"/>
                <w:szCs w:val="20"/>
                <w:lang w:val="es-ES"/>
              </w:rPr>
              <w:t>Sí</w:t>
            </w:r>
            <w:r w:rsidR="00DF34C1">
              <w:rPr>
                <w:rFonts w:ascii="Arial" w:eastAsia="Calibri" w:hAnsi="Arial" w:cs="Arial"/>
                <w:sz w:val="20"/>
                <w:szCs w:val="20"/>
                <w:lang w:val="es-ES"/>
              </w:rPr>
              <w:t xml:space="preserve"> (++)</w:t>
            </w:r>
          </w:p>
        </w:tc>
        <w:tc>
          <w:tcPr>
            <w:tcW w:w="17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82435D7" w14:textId="77777777" w:rsidR="00E77847" w:rsidRPr="00E77847" w:rsidRDefault="00E77847" w:rsidP="00E77847">
            <w:pPr>
              <w:spacing w:before="100" w:beforeAutospacing="1" w:after="100" w:afterAutospacing="1"/>
              <w:jc w:val="both"/>
              <w:rPr>
                <w:rFonts w:ascii="Arial" w:hAnsi="Arial" w:cs="Arial"/>
                <w:sz w:val="20"/>
                <w:szCs w:val="20"/>
                <w:lang w:val="es-ES"/>
              </w:rPr>
            </w:pPr>
            <w:r w:rsidRPr="00E77847">
              <w:rPr>
                <w:rFonts w:ascii="Arial" w:hAnsi="Arial" w:cs="Arial"/>
                <w:sz w:val="20"/>
                <w:szCs w:val="20"/>
                <w:lang w:val="es-ES"/>
              </w:rPr>
              <w:t>Probablemente</w:t>
            </w:r>
          </w:p>
          <w:p w14:paraId="6DFF0487" w14:textId="4B74D9E0" w:rsidR="00E77847" w:rsidRPr="00E77847" w:rsidRDefault="00E77847" w:rsidP="00F15E01">
            <w:pPr>
              <w:spacing w:before="100" w:beforeAutospacing="1" w:after="100" w:afterAutospacing="1"/>
              <w:jc w:val="both"/>
              <w:rPr>
                <w:rFonts w:ascii="Arial" w:hAnsi="Arial" w:cs="Arial"/>
                <w:sz w:val="20"/>
                <w:szCs w:val="20"/>
                <w:lang w:val="es-ES"/>
              </w:rPr>
            </w:pPr>
          </w:p>
        </w:tc>
        <w:tc>
          <w:tcPr>
            <w:tcW w:w="202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B5D99BD" w14:textId="485454D3" w:rsidR="00E77847" w:rsidRPr="00E77847" w:rsidRDefault="00E77847" w:rsidP="00F15E01">
            <w:pPr>
              <w:spacing w:before="100" w:beforeAutospacing="1" w:after="100" w:afterAutospacing="1"/>
              <w:jc w:val="both"/>
              <w:rPr>
                <w:rFonts w:ascii="Arial" w:hAnsi="Arial" w:cs="Arial"/>
                <w:sz w:val="20"/>
                <w:szCs w:val="20"/>
                <w:lang w:val="es-ES"/>
              </w:rPr>
            </w:pPr>
            <w:r w:rsidRPr="00E77847">
              <w:rPr>
                <w:rFonts w:ascii="Arial" w:hAnsi="Arial" w:cs="Arial"/>
                <w:sz w:val="20"/>
                <w:szCs w:val="20"/>
                <w:lang w:val="es-ES"/>
              </w:rPr>
              <w:t>Dependiendo de las condiciones podría no tener un gran impacto.</w:t>
            </w:r>
          </w:p>
        </w:tc>
      </w:tr>
      <w:tr w:rsidR="00F15E01" w:rsidRPr="00E77847" w14:paraId="73C08E76" w14:textId="77777777" w:rsidTr="00DF34C1">
        <w:trPr>
          <w:trHeight w:val="260"/>
        </w:trPr>
        <w:tc>
          <w:tcPr>
            <w:tcW w:w="1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6D4F1CC" w14:textId="379C575F" w:rsidR="00E56B81" w:rsidRPr="00E77847" w:rsidRDefault="00E77847" w:rsidP="00232C7A">
            <w:pPr>
              <w:ind w:left="34"/>
              <w:jc w:val="both"/>
              <w:rPr>
                <w:rFonts w:ascii="Arial" w:hAnsi="Arial" w:cs="Arial"/>
                <w:sz w:val="20"/>
                <w:szCs w:val="20"/>
                <w:lang w:val="es-ES"/>
              </w:rPr>
            </w:pPr>
            <w:r>
              <w:rPr>
                <w:rStyle w:val="Textoennegrita"/>
                <w:rFonts w:ascii="Arial" w:hAnsi="Arial" w:cs="Arial"/>
                <w:sz w:val="20"/>
                <w:szCs w:val="20"/>
              </w:rPr>
              <w:t>C</w:t>
            </w:r>
            <w:r w:rsidR="00447021" w:rsidRPr="00E77847">
              <w:rPr>
                <w:rStyle w:val="Textoennegrita"/>
                <w:rFonts w:ascii="Arial" w:hAnsi="Arial" w:cs="Arial"/>
                <w:sz w:val="20"/>
                <w:szCs w:val="20"/>
              </w:rPr>
              <w:t>apacitación</w:t>
            </w:r>
            <w:r>
              <w:rPr>
                <w:rStyle w:val="Textoennegrita"/>
                <w:rFonts w:ascii="Arial" w:hAnsi="Arial" w:cs="Arial"/>
                <w:sz w:val="20"/>
                <w:szCs w:val="20"/>
              </w:rPr>
              <w:t xml:space="preserve"> más extensa</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24CD582" w14:textId="03D0B986" w:rsidR="00E56B81" w:rsidRPr="00E77847" w:rsidRDefault="00447021" w:rsidP="00232C7A">
            <w:pPr>
              <w:jc w:val="both"/>
              <w:rPr>
                <w:rFonts w:ascii="Arial" w:hAnsi="Arial" w:cs="Arial"/>
                <w:sz w:val="20"/>
                <w:szCs w:val="20"/>
                <w:lang w:val="es-ES"/>
              </w:rPr>
            </w:pPr>
            <w:r w:rsidRPr="00E77847">
              <w:rPr>
                <w:rFonts w:ascii="Arial" w:eastAsia="Calibri" w:hAnsi="Arial" w:cs="Arial"/>
                <w:sz w:val="20"/>
                <w:szCs w:val="20"/>
                <w:lang w:val="es-ES"/>
              </w:rPr>
              <w:t xml:space="preserve">Mejora </w:t>
            </w:r>
            <w:r w:rsidR="00E77847" w:rsidRPr="00E77847">
              <w:rPr>
                <w:rFonts w:ascii="Arial" w:eastAsia="Calibri" w:hAnsi="Arial" w:cs="Arial"/>
                <w:sz w:val="20"/>
                <w:szCs w:val="20"/>
                <w:lang w:val="es-ES"/>
              </w:rPr>
              <w:t>la interpretación</w:t>
            </w:r>
            <w:r w:rsidR="00E77847">
              <w:rPr>
                <w:rFonts w:ascii="Arial" w:eastAsia="Calibri" w:hAnsi="Arial" w:cs="Arial"/>
                <w:sz w:val="20"/>
                <w:szCs w:val="20"/>
                <w:lang w:val="es-ES"/>
              </w:rPr>
              <w:t xml:space="preserve"> por parte del profesional</w:t>
            </w:r>
          </w:p>
        </w:tc>
        <w:tc>
          <w:tcPr>
            <w:tcW w:w="15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68A7BC9F" w14:textId="77777777" w:rsidR="00E56B81" w:rsidRPr="00E77847" w:rsidRDefault="00D71AB8" w:rsidP="00232C7A">
            <w:pPr>
              <w:jc w:val="both"/>
              <w:rPr>
                <w:rFonts w:ascii="Arial" w:hAnsi="Arial" w:cs="Arial"/>
                <w:sz w:val="20"/>
                <w:szCs w:val="20"/>
                <w:lang w:val="es-ES"/>
              </w:rPr>
            </w:pPr>
            <w:r w:rsidRPr="00E77847">
              <w:rPr>
                <w:rFonts w:ascii="Arial" w:hAnsi="Arial" w:cs="Arial"/>
                <w:sz w:val="20"/>
                <w:szCs w:val="20"/>
                <w:lang w:val="es-ES"/>
              </w:rPr>
              <w:t>Sí</w:t>
            </w:r>
          </w:p>
        </w:tc>
        <w:tc>
          <w:tcPr>
            <w:tcW w:w="127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5FC0093" w14:textId="551F1FDA" w:rsidR="00E56B81" w:rsidRPr="00E77847" w:rsidRDefault="00D71AB8" w:rsidP="00232C7A">
            <w:pPr>
              <w:jc w:val="both"/>
              <w:rPr>
                <w:rFonts w:ascii="Arial" w:hAnsi="Arial" w:cs="Arial"/>
                <w:sz w:val="20"/>
                <w:szCs w:val="20"/>
                <w:lang w:val="es-ES"/>
              </w:rPr>
            </w:pPr>
            <w:r w:rsidRPr="00E77847">
              <w:rPr>
                <w:rFonts w:ascii="Arial" w:hAnsi="Arial" w:cs="Arial"/>
                <w:sz w:val="20"/>
                <w:szCs w:val="20"/>
                <w:lang w:val="es-ES"/>
              </w:rPr>
              <w:t xml:space="preserve">Sí </w:t>
            </w:r>
            <w:r w:rsidR="00DF34C1">
              <w:rPr>
                <w:rFonts w:ascii="Arial" w:hAnsi="Arial" w:cs="Arial"/>
                <w:sz w:val="20"/>
                <w:szCs w:val="20"/>
                <w:lang w:val="es-ES"/>
              </w:rPr>
              <w:t>(++)</w:t>
            </w:r>
          </w:p>
        </w:tc>
        <w:tc>
          <w:tcPr>
            <w:tcW w:w="17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FAEAE97" w14:textId="77777777" w:rsidR="00E56B81" w:rsidRPr="00E77847" w:rsidRDefault="00D71AB8" w:rsidP="00232C7A">
            <w:pPr>
              <w:jc w:val="both"/>
              <w:rPr>
                <w:rFonts w:ascii="Arial" w:hAnsi="Arial" w:cs="Arial"/>
                <w:sz w:val="20"/>
                <w:szCs w:val="20"/>
                <w:lang w:val="es-ES"/>
              </w:rPr>
            </w:pPr>
            <w:r w:rsidRPr="00E77847">
              <w:rPr>
                <w:rFonts w:ascii="Arial" w:hAnsi="Arial" w:cs="Arial"/>
                <w:sz w:val="20"/>
                <w:szCs w:val="20"/>
                <w:lang w:val="es-ES"/>
              </w:rPr>
              <w:t>Sí</w:t>
            </w:r>
          </w:p>
        </w:tc>
        <w:tc>
          <w:tcPr>
            <w:tcW w:w="202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FCC0278" w14:textId="77777777" w:rsidR="00E56B81" w:rsidRDefault="00E77847" w:rsidP="00232C7A">
            <w:pPr>
              <w:jc w:val="both"/>
              <w:rPr>
                <w:rFonts w:ascii="Arial" w:hAnsi="Arial" w:cs="Arial"/>
                <w:sz w:val="20"/>
                <w:szCs w:val="20"/>
                <w:lang w:val="es-ES"/>
              </w:rPr>
            </w:pPr>
            <w:r>
              <w:rPr>
                <w:rFonts w:ascii="Arial" w:hAnsi="Arial" w:cs="Arial"/>
                <w:sz w:val="20"/>
                <w:szCs w:val="20"/>
                <w:lang w:val="es-ES"/>
              </w:rPr>
              <w:t>Aumenta el costo para el laboratorio.</w:t>
            </w:r>
          </w:p>
          <w:p w14:paraId="018DF073" w14:textId="77777777" w:rsidR="00E77847" w:rsidRDefault="00E77847" w:rsidP="00232C7A">
            <w:pPr>
              <w:jc w:val="both"/>
              <w:rPr>
                <w:rFonts w:ascii="Arial" w:hAnsi="Arial" w:cs="Arial"/>
                <w:sz w:val="20"/>
                <w:szCs w:val="20"/>
                <w:lang w:val="es-ES"/>
              </w:rPr>
            </w:pPr>
            <w:r>
              <w:rPr>
                <w:rFonts w:ascii="Arial" w:hAnsi="Arial" w:cs="Arial"/>
                <w:sz w:val="20"/>
                <w:szCs w:val="20"/>
                <w:lang w:val="es-ES"/>
              </w:rPr>
              <w:t>Difícilmente se podría conseguir el mismo nivel para todos los profesionales</w:t>
            </w:r>
          </w:p>
          <w:p w14:paraId="5B6CB09E" w14:textId="07F09882" w:rsidR="00E77847" w:rsidRPr="00E77847" w:rsidRDefault="00E77847" w:rsidP="00232C7A">
            <w:pPr>
              <w:jc w:val="both"/>
              <w:rPr>
                <w:rFonts w:ascii="Arial" w:hAnsi="Arial" w:cs="Arial"/>
                <w:sz w:val="20"/>
                <w:szCs w:val="20"/>
                <w:lang w:val="es-ES"/>
              </w:rPr>
            </w:pPr>
            <w:r>
              <w:rPr>
                <w:rFonts w:ascii="Arial" w:hAnsi="Arial" w:cs="Arial"/>
                <w:sz w:val="20"/>
                <w:szCs w:val="20"/>
                <w:lang w:val="es-ES"/>
              </w:rPr>
              <w:t xml:space="preserve">Requiere mucho tiempo para alcanzar </w:t>
            </w:r>
            <w:r w:rsidR="00232C7A">
              <w:rPr>
                <w:rFonts w:ascii="Arial" w:hAnsi="Arial" w:cs="Arial"/>
                <w:sz w:val="20"/>
                <w:szCs w:val="20"/>
                <w:lang w:val="es-ES"/>
              </w:rPr>
              <w:t>este</w:t>
            </w:r>
            <w:r>
              <w:rPr>
                <w:rFonts w:ascii="Arial" w:hAnsi="Arial" w:cs="Arial"/>
                <w:sz w:val="20"/>
                <w:szCs w:val="20"/>
                <w:lang w:val="es-ES"/>
              </w:rPr>
              <w:t xml:space="preserve"> objetivo</w:t>
            </w:r>
          </w:p>
        </w:tc>
      </w:tr>
      <w:tr w:rsidR="00F15E01" w:rsidRPr="00E77847" w14:paraId="25383CDB" w14:textId="77777777" w:rsidTr="00DF34C1">
        <w:trPr>
          <w:trHeight w:val="260"/>
        </w:trPr>
        <w:tc>
          <w:tcPr>
            <w:tcW w:w="1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D2648BE" w14:textId="6AA9DEB9" w:rsidR="00E56B81" w:rsidRPr="00E77847" w:rsidRDefault="00232C7A" w:rsidP="00232C7A">
            <w:pPr>
              <w:ind w:left="34"/>
              <w:jc w:val="both"/>
              <w:rPr>
                <w:rFonts w:ascii="Arial" w:hAnsi="Arial" w:cs="Arial"/>
                <w:sz w:val="20"/>
                <w:szCs w:val="20"/>
                <w:lang w:val="es-ES"/>
              </w:rPr>
            </w:pPr>
            <w:r>
              <w:rPr>
                <w:rStyle w:val="Textoennegrita"/>
                <w:rFonts w:ascii="Arial" w:hAnsi="Arial" w:cs="Arial"/>
                <w:sz w:val="20"/>
                <w:szCs w:val="20"/>
              </w:rPr>
              <w:t>Uso de ELISA o WesternBlot</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00C16EE1" w14:textId="3FF0B8D4" w:rsidR="00E56B81" w:rsidRPr="00E77847" w:rsidRDefault="00D71AB8" w:rsidP="00232C7A">
            <w:pPr>
              <w:jc w:val="both"/>
              <w:rPr>
                <w:rFonts w:ascii="Arial" w:hAnsi="Arial" w:cs="Arial"/>
                <w:sz w:val="20"/>
                <w:szCs w:val="20"/>
                <w:lang w:val="es-ES"/>
              </w:rPr>
            </w:pPr>
            <w:r w:rsidRPr="00E77847">
              <w:rPr>
                <w:rFonts w:ascii="Arial" w:eastAsia="Calibri" w:hAnsi="Arial" w:cs="Arial"/>
                <w:sz w:val="20"/>
                <w:szCs w:val="20"/>
              </w:rPr>
              <w:t>Técnica</w:t>
            </w:r>
            <w:r w:rsidRPr="00E77847">
              <w:rPr>
                <w:rFonts w:ascii="Arial" w:eastAsia="Calibri" w:hAnsi="Arial" w:cs="Arial"/>
                <w:sz w:val="20"/>
                <w:szCs w:val="20"/>
                <w:lang w:val="es-ES"/>
              </w:rPr>
              <w:t xml:space="preserve"> </w:t>
            </w:r>
            <w:r w:rsidR="00777539">
              <w:rPr>
                <w:rFonts w:ascii="Arial" w:eastAsia="Calibri" w:hAnsi="Arial" w:cs="Arial"/>
                <w:sz w:val="20"/>
                <w:szCs w:val="20"/>
                <w:lang w:val="es-ES"/>
              </w:rPr>
              <w:t>Semi-</w:t>
            </w:r>
            <w:r w:rsidRPr="00E77847">
              <w:rPr>
                <w:rFonts w:ascii="Arial" w:eastAsia="Calibri" w:hAnsi="Arial" w:cs="Arial"/>
                <w:sz w:val="20"/>
                <w:szCs w:val="20"/>
                <w:lang w:val="es-ES"/>
              </w:rPr>
              <w:t>Automatizada</w:t>
            </w:r>
          </w:p>
        </w:tc>
        <w:tc>
          <w:tcPr>
            <w:tcW w:w="15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7C756A7" w14:textId="77777777" w:rsidR="00E56B81" w:rsidRPr="00E77847" w:rsidRDefault="00D71AB8" w:rsidP="00232C7A">
            <w:pPr>
              <w:jc w:val="both"/>
              <w:rPr>
                <w:rFonts w:ascii="Arial" w:hAnsi="Arial" w:cs="Arial"/>
                <w:sz w:val="20"/>
                <w:szCs w:val="20"/>
                <w:lang w:val="es-ES"/>
              </w:rPr>
            </w:pPr>
            <w:r w:rsidRPr="00E77847">
              <w:rPr>
                <w:rFonts w:ascii="Arial" w:eastAsia="Calibri" w:hAnsi="Arial" w:cs="Arial"/>
                <w:sz w:val="20"/>
                <w:szCs w:val="20"/>
                <w:lang w:val="es-ES"/>
              </w:rPr>
              <w:t>Poca</w:t>
            </w:r>
          </w:p>
        </w:tc>
        <w:tc>
          <w:tcPr>
            <w:tcW w:w="127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553FEE3" w14:textId="77777777" w:rsidR="00E56B81" w:rsidRPr="00E77847" w:rsidRDefault="00D71AB8" w:rsidP="00232C7A">
            <w:pPr>
              <w:jc w:val="both"/>
              <w:rPr>
                <w:rFonts w:ascii="Arial" w:hAnsi="Arial" w:cs="Arial"/>
                <w:sz w:val="20"/>
                <w:szCs w:val="20"/>
                <w:lang w:val="es-ES"/>
              </w:rPr>
            </w:pPr>
            <w:r w:rsidRPr="00E77847">
              <w:rPr>
                <w:rFonts w:ascii="Arial" w:eastAsia="Calibri" w:hAnsi="Arial" w:cs="Arial"/>
                <w:sz w:val="20"/>
                <w:szCs w:val="20"/>
                <w:lang w:val="es-ES"/>
              </w:rPr>
              <w:t>Sí (+++)</w:t>
            </w:r>
          </w:p>
        </w:tc>
        <w:tc>
          <w:tcPr>
            <w:tcW w:w="17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26634FA" w14:textId="277890CA" w:rsidR="00E56B81" w:rsidRPr="00E77847" w:rsidRDefault="00232C7A" w:rsidP="00232C7A">
            <w:pPr>
              <w:jc w:val="both"/>
              <w:rPr>
                <w:rFonts w:ascii="Arial" w:hAnsi="Arial" w:cs="Arial"/>
                <w:sz w:val="20"/>
                <w:szCs w:val="20"/>
                <w:lang w:val="es-ES"/>
              </w:rPr>
            </w:pPr>
            <w:r>
              <w:rPr>
                <w:rFonts w:ascii="Arial" w:eastAsia="Calibri" w:hAnsi="Arial" w:cs="Arial"/>
                <w:sz w:val="20"/>
                <w:szCs w:val="20"/>
                <w:lang w:val="es-ES"/>
              </w:rPr>
              <w:t>Depende</w:t>
            </w:r>
          </w:p>
        </w:tc>
        <w:tc>
          <w:tcPr>
            <w:tcW w:w="202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60B2931" w14:textId="583EBD5C" w:rsidR="00E56B81" w:rsidRPr="00E77847" w:rsidRDefault="00232C7A" w:rsidP="00232C7A">
            <w:pPr>
              <w:jc w:val="both"/>
              <w:rPr>
                <w:rFonts w:ascii="Arial" w:hAnsi="Arial" w:cs="Arial"/>
                <w:sz w:val="20"/>
                <w:szCs w:val="20"/>
                <w:lang w:val="es-ES"/>
              </w:rPr>
            </w:pPr>
            <w:r>
              <w:rPr>
                <w:rFonts w:ascii="Arial" w:eastAsia="Calibri" w:hAnsi="Arial" w:cs="Arial"/>
                <w:sz w:val="20"/>
                <w:szCs w:val="20"/>
                <w:lang w:val="es-ES"/>
              </w:rPr>
              <w:t>Estás técnicas suelen ser muy caras y aunque pueden ser específicas para algunos anticuerpos, no entregan la misma información que la IFI</w:t>
            </w:r>
          </w:p>
        </w:tc>
      </w:tr>
      <w:tr w:rsidR="00F15E01" w:rsidRPr="00E77847" w14:paraId="50D5E3CC" w14:textId="77777777" w:rsidTr="00DF34C1">
        <w:trPr>
          <w:trHeight w:val="260"/>
        </w:trPr>
        <w:tc>
          <w:tcPr>
            <w:tcW w:w="1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7983615E" w14:textId="7DE93302" w:rsidR="00E56B81" w:rsidRPr="00E77847" w:rsidRDefault="00232C7A" w:rsidP="00232C7A">
            <w:pPr>
              <w:jc w:val="both"/>
              <w:rPr>
                <w:rFonts w:ascii="Arial" w:hAnsi="Arial" w:cs="Arial"/>
                <w:sz w:val="20"/>
                <w:szCs w:val="20"/>
                <w:lang w:val="es-ES"/>
              </w:rPr>
            </w:pPr>
            <w:r>
              <w:rPr>
                <w:rStyle w:val="Textoennegrita"/>
                <w:rFonts w:ascii="Arial" w:hAnsi="Arial" w:cs="Arial"/>
                <w:sz w:val="20"/>
                <w:szCs w:val="20"/>
              </w:rPr>
              <w:t>Equipo de interpretación</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03B3BC0" w14:textId="01CA7D17" w:rsidR="00E56B81" w:rsidRPr="00E77847" w:rsidRDefault="00232C7A" w:rsidP="00232C7A">
            <w:pPr>
              <w:jc w:val="both"/>
              <w:rPr>
                <w:rFonts w:ascii="Arial" w:hAnsi="Arial" w:cs="Arial"/>
                <w:sz w:val="20"/>
                <w:szCs w:val="20"/>
                <w:lang w:val="es-ES"/>
              </w:rPr>
            </w:pPr>
            <w:r>
              <w:rPr>
                <w:rFonts w:ascii="Arial" w:eastAsia="Calibri" w:hAnsi="Arial" w:cs="Arial"/>
                <w:sz w:val="20"/>
                <w:szCs w:val="20"/>
                <w:lang w:val="es-ES"/>
              </w:rPr>
              <w:t>Mejora la probabilidad de reconocer los patrones</w:t>
            </w:r>
          </w:p>
        </w:tc>
        <w:tc>
          <w:tcPr>
            <w:tcW w:w="15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B6FFE1B" w14:textId="40C26619" w:rsidR="00E56B81" w:rsidRPr="00E77847" w:rsidRDefault="00232C7A" w:rsidP="00232C7A">
            <w:pPr>
              <w:jc w:val="both"/>
              <w:rPr>
                <w:rFonts w:ascii="Arial" w:hAnsi="Arial" w:cs="Arial"/>
                <w:sz w:val="20"/>
                <w:szCs w:val="20"/>
                <w:lang w:val="es-ES"/>
              </w:rPr>
            </w:pPr>
            <w:r>
              <w:rPr>
                <w:rFonts w:ascii="Arial" w:eastAsia="Calibri" w:hAnsi="Arial" w:cs="Arial"/>
                <w:sz w:val="20"/>
                <w:szCs w:val="20"/>
                <w:lang w:val="es-ES"/>
              </w:rPr>
              <w:t>No</w:t>
            </w:r>
          </w:p>
        </w:tc>
        <w:tc>
          <w:tcPr>
            <w:tcW w:w="127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527424FA" w14:textId="5B8CE1E0" w:rsidR="00E56B81" w:rsidRPr="00E77847" w:rsidRDefault="00232C7A" w:rsidP="00232C7A">
            <w:pPr>
              <w:jc w:val="both"/>
              <w:rPr>
                <w:rFonts w:ascii="Arial" w:hAnsi="Arial" w:cs="Arial"/>
                <w:sz w:val="20"/>
                <w:szCs w:val="20"/>
                <w:lang w:val="es-ES"/>
              </w:rPr>
            </w:pPr>
            <w:r>
              <w:rPr>
                <w:rFonts w:ascii="Arial" w:eastAsia="Calibri" w:hAnsi="Arial" w:cs="Arial"/>
                <w:sz w:val="20"/>
                <w:szCs w:val="20"/>
                <w:lang w:val="es-ES"/>
              </w:rPr>
              <w:t>Sí (+</w:t>
            </w:r>
            <w:r w:rsidR="00D71AB8" w:rsidRPr="00E77847">
              <w:rPr>
                <w:rFonts w:ascii="Arial" w:eastAsia="Calibri" w:hAnsi="Arial" w:cs="Arial"/>
                <w:sz w:val="20"/>
                <w:szCs w:val="20"/>
                <w:lang w:val="es-ES"/>
              </w:rPr>
              <w:t>)</w:t>
            </w:r>
          </w:p>
        </w:tc>
        <w:tc>
          <w:tcPr>
            <w:tcW w:w="17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CBB7C7C" w14:textId="579B4B50" w:rsidR="00E56B81" w:rsidRPr="00E77847" w:rsidRDefault="00232C7A" w:rsidP="00232C7A">
            <w:pPr>
              <w:jc w:val="both"/>
              <w:rPr>
                <w:rFonts w:ascii="Arial" w:hAnsi="Arial" w:cs="Arial"/>
                <w:sz w:val="20"/>
                <w:szCs w:val="20"/>
                <w:lang w:val="es-ES"/>
              </w:rPr>
            </w:pPr>
            <w:r>
              <w:rPr>
                <w:rFonts w:ascii="Arial" w:eastAsia="Calibri" w:hAnsi="Arial" w:cs="Arial"/>
                <w:sz w:val="20"/>
                <w:szCs w:val="20"/>
                <w:lang w:val="es-ES"/>
              </w:rPr>
              <w:t>Sí, probablemente</w:t>
            </w:r>
          </w:p>
        </w:tc>
        <w:tc>
          <w:tcPr>
            <w:tcW w:w="202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FA38FF1" w14:textId="2589CB1F" w:rsidR="00E56B81" w:rsidRPr="00E77847" w:rsidRDefault="00232C7A" w:rsidP="00232C7A">
            <w:pPr>
              <w:jc w:val="both"/>
              <w:rPr>
                <w:rFonts w:ascii="Arial" w:hAnsi="Arial" w:cs="Arial"/>
                <w:sz w:val="20"/>
                <w:szCs w:val="20"/>
                <w:lang w:val="es-ES"/>
              </w:rPr>
            </w:pPr>
            <w:r>
              <w:rPr>
                <w:rFonts w:ascii="Arial" w:hAnsi="Arial" w:cs="Arial"/>
                <w:sz w:val="20"/>
                <w:szCs w:val="20"/>
                <w:lang w:val="es-ES"/>
              </w:rPr>
              <w:t>Un equipo de trabajo ayudaría a interpretar mejor los resultados, pero implicaría un mayor staff trabajando sólo en interpretación lo cual es más caro e impide una mejor distribución del personal</w:t>
            </w:r>
          </w:p>
        </w:tc>
      </w:tr>
      <w:tr w:rsidR="00F15E01" w:rsidRPr="00E77847" w14:paraId="676DD260" w14:textId="77777777" w:rsidTr="00DF34C1">
        <w:trPr>
          <w:trHeight w:val="280"/>
        </w:trPr>
        <w:tc>
          <w:tcPr>
            <w:tcW w:w="1702"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3890DB62" w14:textId="3C3D4A21" w:rsidR="00E56B81" w:rsidRPr="00E77847" w:rsidRDefault="00DF34C1" w:rsidP="00232C7A">
            <w:pPr>
              <w:jc w:val="both"/>
              <w:rPr>
                <w:rFonts w:ascii="Arial" w:hAnsi="Arial" w:cs="Arial"/>
                <w:sz w:val="20"/>
                <w:szCs w:val="20"/>
                <w:lang w:val="es-ES"/>
              </w:rPr>
            </w:pPr>
            <w:r>
              <w:rPr>
                <w:rFonts w:ascii="Arial" w:eastAsia="Calibri" w:hAnsi="Arial" w:cs="Arial"/>
                <w:b/>
                <w:sz w:val="20"/>
                <w:szCs w:val="20"/>
                <w:lang w:val="es-ES"/>
              </w:rPr>
              <w:t>Sistema que reconozca los patrones</w:t>
            </w:r>
          </w:p>
        </w:tc>
        <w:tc>
          <w:tcPr>
            <w:tcW w:w="1559"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283D0303" w14:textId="7C4E976C" w:rsidR="00E56B81" w:rsidRPr="00E77847" w:rsidRDefault="00DF34C1" w:rsidP="00232C7A">
            <w:pPr>
              <w:jc w:val="both"/>
              <w:rPr>
                <w:rFonts w:ascii="Arial" w:hAnsi="Arial" w:cs="Arial"/>
                <w:sz w:val="20"/>
                <w:szCs w:val="20"/>
                <w:lang w:val="es-ES"/>
              </w:rPr>
            </w:pPr>
            <w:r>
              <w:rPr>
                <w:rFonts w:ascii="Arial" w:eastAsia="Calibri" w:hAnsi="Arial" w:cs="Arial"/>
                <w:sz w:val="20"/>
                <w:szCs w:val="20"/>
                <w:lang w:val="es-ES"/>
              </w:rPr>
              <w:t>Mejora la interpretación</w:t>
            </w:r>
          </w:p>
        </w:tc>
        <w:tc>
          <w:tcPr>
            <w:tcW w:w="1560"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7A95DB6" w14:textId="77777777" w:rsidR="00E56B81" w:rsidRPr="00E77847" w:rsidRDefault="00D71AB8" w:rsidP="00232C7A">
            <w:pPr>
              <w:jc w:val="both"/>
              <w:rPr>
                <w:rFonts w:ascii="Arial" w:hAnsi="Arial" w:cs="Arial"/>
                <w:sz w:val="20"/>
                <w:szCs w:val="20"/>
                <w:lang w:val="es-ES"/>
              </w:rPr>
            </w:pPr>
            <w:r w:rsidRPr="00E77847">
              <w:rPr>
                <w:rFonts w:ascii="Arial" w:eastAsia="Calibri" w:hAnsi="Arial" w:cs="Arial"/>
                <w:sz w:val="20"/>
                <w:szCs w:val="20"/>
                <w:lang w:val="es-ES"/>
              </w:rPr>
              <w:t>Poca</w:t>
            </w:r>
          </w:p>
        </w:tc>
        <w:tc>
          <w:tcPr>
            <w:tcW w:w="1275"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477CDDDE" w14:textId="7DEA5BA6" w:rsidR="00E56B81" w:rsidRPr="00E77847" w:rsidRDefault="00DF34C1" w:rsidP="00232C7A">
            <w:pPr>
              <w:jc w:val="both"/>
              <w:rPr>
                <w:rFonts w:ascii="Arial" w:hAnsi="Arial" w:cs="Arial"/>
                <w:sz w:val="20"/>
                <w:szCs w:val="20"/>
                <w:lang w:val="es-ES"/>
              </w:rPr>
            </w:pPr>
            <w:r>
              <w:rPr>
                <w:rFonts w:ascii="Arial" w:eastAsia="Calibri" w:hAnsi="Arial" w:cs="Arial"/>
                <w:sz w:val="20"/>
                <w:szCs w:val="20"/>
                <w:lang w:val="es-ES"/>
              </w:rPr>
              <w:t>Si(+)</w:t>
            </w:r>
          </w:p>
        </w:tc>
        <w:tc>
          <w:tcPr>
            <w:tcW w:w="1701"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C5863D2" w14:textId="22CAE6F8" w:rsidR="00E56B81" w:rsidRPr="00E77847" w:rsidRDefault="00D71AB8" w:rsidP="00DF34C1">
            <w:pPr>
              <w:jc w:val="both"/>
              <w:rPr>
                <w:rFonts w:ascii="Arial" w:hAnsi="Arial" w:cs="Arial"/>
                <w:sz w:val="20"/>
                <w:szCs w:val="20"/>
                <w:lang w:val="es-ES"/>
              </w:rPr>
            </w:pPr>
            <w:r w:rsidRPr="00E77847">
              <w:rPr>
                <w:rFonts w:ascii="Arial" w:eastAsia="Calibri" w:hAnsi="Arial" w:cs="Arial"/>
                <w:sz w:val="20"/>
                <w:szCs w:val="20"/>
                <w:lang w:val="es-ES"/>
              </w:rPr>
              <w:t>Sí</w:t>
            </w:r>
          </w:p>
        </w:tc>
        <w:tc>
          <w:tcPr>
            <w:tcW w:w="2026" w:type="dxa"/>
            <w:tcBorders>
              <w:top w:val="single" w:sz="4" w:space="0" w:color="000001"/>
              <w:left w:val="single" w:sz="4" w:space="0" w:color="000001"/>
              <w:bottom w:val="single" w:sz="4" w:space="0" w:color="000001"/>
              <w:right w:val="single" w:sz="4" w:space="0" w:color="000001"/>
            </w:tcBorders>
            <w:shd w:val="clear" w:color="auto" w:fill="auto"/>
            <w:tcMar>
              <w:left w:w="103" w:type="dxa"/>
            </w:tcMar>
          </w:tcPr>
          <w:p w14:paraId="1F4B8DF8" w14:textId="77777777" w:rsidR="00E56B81" w:rsidRDefault="00DF34C1" w:rsidP="00232C7A">
            <w:pPr>
              <w:jc w:val="both"/>
              <w:rPr>
                <w:rFonts w:ascii="Arial" w:eastAsia="Calibri" w:hAnsi="Arial" w:cs="Arial"/>
                <w:sz w:val="20"/>
                <w:szCs w:val="20"/>
                <w:lang w:val="es-ES"/>
              </w:rPr>
            </w:pPr>
            <w:r>
              <w:rPr>
                <w:rFonts w:ascii="Arial" w:eastAsia="Calibri" w:hAnsi="Arial" w:cs="Arial"/>
                <w:sz w:val="20"/>
                <w:szCs w:val="20"/>
                <w:lang w:val="es-ES"/>
              </w:rPr>
              <w:t>Es una opinión adicional al criterio profesional</w:t>
            </w:r>
          </w:p>
          <w:p w14:paraId="05FA1E6C" w14:textId="73F0BD3D" w:rsidR="00DF34C1" w:rsidRPr="00E77847" w:rsidRDefault="00DF34C1" w:rsidP="00232C7A">
            <w:pPr>
              <w:jc w:val="both"/>
              <w:rPr>
                <w:rFonts w:ascii="Arial" w:hAnsi="Arial" w:cs="Arial"/>
                <w:sz w:val="20"/>
                <w:szCs w:val="20"/>
                <w:lang w:val="es-ES"/>
              </w:rPr>
            </w:pPr>
            <w:r>
              <w:rPr>
                <w:rFonts w:ascii="Arial" w:eastAsia="Calibri" w:hAnsi="Arial" w:cs="Arial"/>
                <w:sz w:val="20"/>
                <w:szCs w:val="20"/>
                <w:lang w:val="es-ES"/>
              </w:rPr>
              <w:t>Ayuda al personal con menos experiencia.</w:t>
            </w:r>
          </w:p>
        </w:tc>
      </w:tr>
    </w:tbl>
    <w:p w14:paraId="0501F9E5" w14:textId="5AA55BCD" w:rsidR="00E56B81" w:rsidRPr="007F44F0" w:rsidRDefault="00D71AB8" w:rsidP="008E5F31">
      <w:pPr>
        <w:pStyle w:val="Prrafodelista1"/>
        <w:spacing w:before="100" w:beforeAutospacing="1" w:after="100" w:afterAutospacing="1" w:line="480" w:lineRule="auto"/>
        <w:ind w:left="0"/>
        <w:jc w:val="both"/>
        <w:outlineLvl w:val="2"/>
        <w:rPr>
          <w:rFonts w:ascii="Arial" w:hAnsi="Arial" w:cs="Arial"/>
          <w:b/>
          <w:bCs/>
          <w:color w:val="222222"/>
          <w:shd w:val="clear" w:color="auto" w:fill="FFFFFF"/>
        </w:rPr>
      </w:pPr>
      <w:bookmarkStart w:id="21" w:name="_Toc502335979"/>
      <w:r w:rsidRPr="007F44F0">
        <w:rPr>
          <w:rFonts w:ascii="Arial" w:hAnsi="Arial" w:cs="Arial"/>
          <w:b/>
          <w:bCs/>
          <w:color w:val="222222"/>
          <w:shd w:val="clear" w:color="auto" w:fill="FFFFFF"/>
        </w:rPr>
        <w:lastRenderedPageBreak/>
        <w:t>2.</w:t>
      </w:r>
      <w:r w:rsidR="00DF34C1">
        <w:rPr>
          <w:rFonts w:ascii="Arial" w:hAnsi="Arial" w:cs="Arial"/>
          <w:b/>
          <w:bCs/>
          <w:color w:val="222222"/>
          <w:shd w:val="clear" w:color="auto" w:fill="FFFFFF"/>
        </w:rPr>
        <w:t>3</w:t>
      </w:r>
      <w:r w:rsidRPr="007F44F0">
        <w:rPr>
          <w:rFonts w:ascii="Arial" w:hAnsi="Arial" w:cs="Arial"/>
          <w:b/>
          <w:bCs/>
          <w:color w:val="222222"/>
          <w:shd w:val="clear" w:color="auto" w:fill="FFFFFF"/>
        </w:rPr>
        <w:t>.2. Alternativas de solución ideal.</w:t>
      </w:r>
      <w:bookmarkEnd w:id="21"/>
    </w:p>
    <w:p w14:paraId="37DC8475" w14:textId="50F66EFD" w:rsidR="00E56B81" w:rsidRPr="007F44F0" w:rsidRDefault="00D71AB8" w:rsidP="007F44F0">
      <w:pPr>
        <w:pStyle w:val="Prrafodelista1"/>
        <w:spacing w:before="100" w:beforeAutospacing="1" w:after="100" w:afterAutospacing="1" w:line="480" w:lineRule="auto"/>
        <w:ind w:left="0" w:firstLine="266"/>
        <w:jc w:val="both"/>
        <w:rPr>
          <w:rFonts w:ascii="Arial" w:hAnsi="Arial" w:cs="Arial"/>
          <w:color w:val="222222"/>
          <w:shd w:val="clear" w:color="auto" w:fill="FFFFFF"/>
        </w:rPr>
      </w:pPr>
      <w:r w:rsidRPr="007F44F0">
        <w:rPr>
          <w:rFonts w:ascii="Arial" w:hAnsi="Arial" w:cs="Arial"/>
          <w:color w:val="222222"/>
          <w:shd w:val="clear" w:color="auto" w:fill="FFFFFF"/>
        </w:rPr>
        <w:t xml:space="preserve">La solución ideal para este proyecto se debe basar en la automatización de parte o total del proceso de las técnicas en cuestión, sin embargo el procesamiento </w:t>
      </w:r>
      <w:r w:rsidR="009D0AC9">
        <w:rPr>
          <w:rFonts w:ascii="Arial" w:hAnsi="Arial" w:cs="Arial"/>
          <w:color w:val="222222"/>
          <w:shd w:val="clear" w:color="auto" w:fill="FFFFFF"/>
        </w:rPr>
        <w:t xml:space="preserve">de las muestras </w:t>
      </w:r>
      <w:r w:rsidRPr="007F44F0">
        <w:rPr>
          <w:rFonts w:ascii="Arial" w:hAnsi="Arial" w:cs="Arial"/>
          <w:color w:val="222222"/>
          <w:shd w:val="clear" w:color="auto" w:fill="FFFFFF"/>
        </w:rPr>
        <w:t>requeriría de la elaboración de maquinaria</w:t>
      </w:r>
      <w:r w:rsidR="009D0AC9">
        <w:rPr>
          <w:rFonts w:ascii="Arial" w:hAnsi="Arial" w:cs="Arial"/>
          <w:color w:val="222222"/>
          <w:shd w:val="clear" w:color="auto" w:fill="FFFFFF"/>
        </w:rPr>
        <w:t>s</w:t>
      </w:r>
      <w:r w:rsidRPr="007F44F0">
        <w:rPr>
          <w:rFonts w:ascii="Arial" w:hAnsi="Arial" w:cs="Arial"/>
          <w:color w:val="222222"/>
          <w:shd w:val="clear" w:color="auto" w:fill="FFFFFF"/>
        </w:rPr>
        <w:t xml:space="preserve"> especializada</w:t>
      </w:r>
      <w:r w:rsidR="009D0AC9">
        <w:rPr>
          <w:rFonts w:ascii="Arial" w:hAnsi="Arial" w:cs="Arial"/>
          <w:color w:val="222222"/>
          <w:shd w:val="clear" w:color="auto" w:fill="FFFFFF"/>
        </w:rPr>
        <w:t>s</w:t>
      </w:r>
      <w:r w:rsidRPr="007F44F0">
        <w:rPr>
          <w:rFonts w:ascii="Arial" w:hAnsi="Arial" w:cs="Arial"/>
          <w:color w:val="222222"/>
          <w:shd w:val="clear" w:color="auto" w:fill="FFFFFF"/>
        </w:rPr>
        <w:t xml:space="preserve"> de alto coste, por lo que este proyecto se centrará en la búsqueda de alguna alternativa que permita la automatización de la lectura </w:t>
      </w:r>
      <w:r w:rsidR="009D0AC9">
        <w:rPr>
          <w:rFonts w:ascii="Arial" w:hAnsi="Arial" w:cs="Arial"/>
          <w:color w:val="222222"/>
          <w:shd w:val="clear" w:color="auto" w:fill="FFFFFF"/>
        </w:rPr>
        <w:t xml:space="preserve">e interpretación </w:t>
      </w:r>
      <w:r w:rsidRPr="007F44F0">
        <w:rPr>
          <w:rFonts w:ascii="Arial" w:hAnsi="Arial" w:cs="Arial"/>
          <w:color w:val="222222"/>
          <w:shd w:val="clear" w:color="auto" w:fill="FFFFFF"/>
        </w:rPr>
        <w:t xml:space="preserve">de estos exámenes. Con este objetivo se deberá evaluar las alternativas de código inteligente disponibles. La Tabla </w:t>
      </w:r>
      <w:r w:rsidR="00DF34C1">
        <w:rPr>
          <w:rFonts w:ascii="Arial" w:hAnsi="Arial" w:cs="Arial"/>
          <w:color w:val="222222"/>
          <w:shd w:val="clear" w:color="auto" w:fill="FFFFFF"/>
        </w:rPr>
        <w:t>3</w:t>
      </w:r>
      <w:r w:rsidRPr="007F44F0">
        <w:rPr>
          <w:rFonts w:ascii="Arial" w:hAnsi="Arial" w:cs="Arial"/>
          <w:color w:val="222222"/>
          <w:shd w:val="clear" w:color="auto" w:fill="FFFFFF"/>
        </w:rPr>
        <w:t xml:space="preserve"> es una comparativa de las técnicas que se disponen.</w:t>
      </w:r>
    </w:p>
    <w:p w14:paraId="21D2542C" w14:textId="77777777" w:rsidR="00E56B81" w:rsidRPr="007F44F0" w:rsidRDefault="00E56B81" w:rsidP="007F44F0">
      <w:pPr>
        <w:pStyle w:val="Prrafodelista1"/>
        <w:spacing w:before="100" w:beforeAutospacing="1" w:after="100" w:afterAutospacing="1" w:line="480" w:lineRule="auto"/>
        <w:ind w:left="0" w:firstLine="266"/>
        <w:jc w:val="both"/>
        <w:rPr>
          <w:rFonts w:ascii="Arial" w:hAnsi="Arial" w:cs="Arial"/>
          <w:color w:val="222222"/>
          <w:shd w:val="clear" w:color="auto" w:fill="FFFFFF"/>
        </w:rPr>
      </w:pPr>
    </w:p>
    <w:tbl>
      <w:tblPr>
        <w:tblStyle w:val="Tablaconcuadrcula"/>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3"/>
        <w:gridCol w:w="6791"/>
      </w:tblGrid>
      <w:tr w:rsidR="00E56B81" w:rsidRPr="007F44F0" w14:paraId="53675123" w14:textId="77777777">
        <w:tc>
          <w:tcPr>
            <w:tcW w:w="9054" w:type="dxa"/>
            <w:gridSpan w:val="2"/>
          </w:tcPr>
          <w:p w14:paraId="1CF3E365" w14:textId="75D8E46D" w:rsidR="00E56B81" w:rsidRPr="007F44F0" w:rsidRDefault="00D71AB8" w:rsidP="005B72C3">
            <w:pPr>
              <w:spacing w:before="100" w:beforeAutospacing="1" w:after="100" w:afterAutospacing="1" w:line="480" w:lineRule="auto"/>
              <w:jc w:val="both"/>
              <w:rPr>
                <w:rFonts w:ascii="Arial" w:hAnsi="Arial" w:cs="Arial"/>
              </w:rPr>
            </w:pPr>
            <w:bookmarkStart w:id="22" w:name="_Toc502335933"/>
            <w:r w:rsidRPr="007F44F0">
              <w:rPr>
                <w:rFonts w:ascii="Arial" w:hAnsi="Arial" w:cs="Arial"/>
              </w:rPr>
              <w:t xml:space="preserve">Tabla </w:t>
            </w:r>
            <w:r w:rsidR="005B72C3">
              <w:fldChar w:fldCharType="begin"/>
            </w:r>
            <w:r w:rsidR="005B72C3">
              <w:instrText xml:space="preserve"> SEQ Tabla \* ARABIC </w:instrText>
            </w:r>
            <w:r w:rsidR="005B72C3">
              <w:fldChar w:fldCharType="separate"/>
            </w:r>
            <w:r w:rsidR="009D73FB">
              <w:rPr>
                <w:noProof/>
              </w:rPr>
              <w:t>3</w:t>
            </w:r>
            <w:r w:rsidR="005B72C3">
              <w:fldChar w:fldCharType="end"/>
            </w:r>
            <w:r w:rsidRPr="007F44F0">
              <w:rPr>
                <w:rFonts w:ascii="Arial" w:hAnsi="Arial" w:cs="Arial"/>
              </w:rPr>
              <w:t>. Comparativa de algoritmos inteligentes (Creación Propia)</w:t>
            </w:r>
            <w:bookmarkEnd w:id="22"/>
          </w:p>
        </w:tc>
      </w:tr>
      <w:tr w:rsidR="00E56B81" w:rsidRPr="007F44F0" w14:paraId="78B8F02F" w14:textId="77777777">
        <w:tc>
          <w:tcPr>
            <w:tcW w:w="2263" w:type="dxa"/>
          </w:tcPr>
          <w:p w14:paraId="3DA09570" w14:textId="77777777" w:rsidR="00E56B81" w:rsidRPr="009F6F1B" w:rsidRDefault="00D71AB8" w:rsidP="0077292A">
            <w:pPr>
              <w:spacing w:before="100" w:beforeAutospacing="1" w:after="100" w:afterAutospacing="1"/>
              <w:jc w:val="center"/>
              <w:rPr>
                <w:rFonts w:ascii="Arial" w:hAnsi="Arial" w:cs="Arial"/>
                <w:sz w:val="22"/>
                <w:szCs w:val="22"/>
              </w:rPr>
            </w:pPr>
            <w:r w:rsidRPr="009F6F1B">
              <w:rPr>
                <w:rFonts w:ascii="Arial" w:hAnsi="Arial" w:cs="Arial"/>
                <w:sz w:val="22"/>
                <w:szCs w:val="22"/>
              </w:rPr>
              <w:t>Alternativa</w:t>
            </w:r>
          </w:p>
        </w:tc>
        <w:tc>
          <w:tcPr>
            <w:tcW w:w="6791" w:type="dxa"/>
          </w:tcPr>
          <w:p w14:paraId="5491CED7" w14:textId="77777777" w:rsidR="00E56B81" w:rsidRPr="009F6F1B" w:rsidRDefault="00D71AB8" w:rsidP="009F6F1B">
            <w:pPr>
              <w:spacing w:before="100" w:beforeAutospacing="1" w:after="100" w:afterAutospacing="1"/>
              <w:jc w:val="center"/>
              <w:rPr>
                <w:rFonts w:ascii="Arial" w:hAnsi="Arial" w:cs="Arial"/>
                <w:sz w:val="22"/>
                <w:szCs w:val="22"/>
              </w:rPr>
            </w:pPr>
            <w:r w:rsidRPr="009F6F1B">
              <w:rPr>
                <w:rFonts w:ascii="Arial" w:hAnsi="Arial" w:cs="Arial"/>
                <w:sz w:val="22"/>
                <w:szCs w:val="22"/>
              </w:rPr>
              <w:t>Observaciones</w:t>
            </w:r>
          </w:p>
        </w:tc>
      </w:tr>
      <w:tr w:rsidR="00E56B81" w:rsidRPr="007F44F0" w14:paraId="163F49A2" w14:textId="77777777">
        <w:tc>
          <w:tcPr>
            <w:tcW w:w="2263" w:type="dxa"/>
          </w:tcPr>
          <w:p w14:paraId="69E3325C" w14:textId="77777777" w:rsidR="00E56B81" w:rsidRPr="009F6F1B" w:rsidRDefault="00D71AB8" w:rsidP="0077292A">
            <w:pPr>
              <w:spacing w:before="100" w:beforeAutospacing="1" w:after="100" w:afterAutospacing="1"/>
              <w:jc w:val="center"/>
              <w:rPr>
                <w:rFonts w:ascii="Arial" w:hAnsi="Arial" w:cs="Arial"/>
                <w:sz w:val="22"/>
                <w:szCs w:val="22"/>
              </w:rPr>
            </w:pPr>
            <w:r w:rsidRPr="009F6F1B">
              <w:rPr>
                <w:rFonts w:ascii="Arial" w:hAnsi="Arial" w:cs="Arial"/>
                <w:sz w:val="22"/>
                <w:szCs w:val="22"/>
              </w:rPr>
              <w:t>Árbol de Decisión</w:t>
            </w:r>
          </w:p>
        </w:tc>
        <w:tc>
          <w:tcPr>
            <w:tcW w:w="6791" w:type="dxa"/>
          </w:tcPr>
          <w:p w14:paraId="4C0FD3DB" w14:textId="77777777" w:rsidR="00E56B81" w:rsidRPr="009F6F1B" w:rsidRDefault="00D71AB8" w:rsidP="009F6F1B">
            <w:pPr>
              <w:spacing w:before="100" w:beforeAutospacing="1" w:after="100" w:afterAutospacing="1"/>
              <w:rPr>
                <w:rFonts w:ascii="Arial" w:hAnsi="Arial" w:cs="Arial"/>
                <w:sz w:val="22"/>
                <w:szCs w:val="22"/>
              </w:rPr>
            </w:pPr>
            <w:r w:rsidRPr="009F6F1B">
              <w:rPr>
                <w:rStyle w:val="Textoennegrita"/>
                <w:rFonts w:ascii="Arial" w:eastAsia="SimSun" w:hAnsi="Arial" w:cs="Arial"/>
                <w:b w:val="0"/>
                <w:bCs w:val="0"/>
                <w:sz w:val="22"/>
                <w:szCs w:val="22"/>
                <w:lang w:eastAsia="zh-CN" w:bidi="ar"/>
              </w:rPr>
              <w:t>Aprendizaje inductivo: se crea a través de propiedades dadas una respuesta inducida a cada iteración. Requiere el ingreso de patrones lo más completos posibles (</w:t>
            </w:r>
            <w:r w:rsidRPr="009F6F1B">
              <w:rPr>
                <w:rFonts w:ascii="Arial" w:eastAsia="SimSun" w:hAnsi="Arial" w:cs="Arial"/>
                <w:sz w:val="22"/>
                <w:szCs w:val="22"/>
                <w:lang w:eastAsia="zh-CN" w:bidi="ar"/>
              </w:rPr>
              <w:t>Barrientos, R. y cols., 2009)</w:t>
            </w:r>
          </w:p>
        </w:tc>
      </w:tr>
      <w:tr w:rsidR="00E56B81" w:rsidRPr="007F44F0" w14:paraId="6DFADFDE" w14:textId="77777777">
        <w:tc>
          <w:tcPr>
            <w:tcW w:w="2263" w:type="dxa"/>
          </w:tcPr>
          <w:p w14:paraId="14F893DC" w14:textId="77777777" w:rsidR="00E56B81" w:rsidRPr="009F6F1B" w:rsidRDefault="00D71AB8" w:rsidP="0077292A">
            <w:pPr>
              <w:spacing w:before="100" w:beforeAutospacing="1" w:after="100" w:afterAutospacing="1"/>
              <w:jc w:val="center"/>
              <w:rPr>
                <w:rFonts w:ascii="Arial" w:hAnsi="Arial" w:cs="Arial"/>
                <w:sz w:val="22"/>
                <w:szCs w:val="22"/>
              </w:rPr>
            </w:pPr>
            <w:r w:rsidRPr="009F6F1B">
              <w:rPr>
                <w:rFonts w:ascii="Arial" w:hAnsi="Arial" w:cs="Arial"/>
                <w:bCs/>
                <w:sz w:val="22"/>
                <w:szCs w:val="22"/>
              </w:rPr>
              <w:t>Naïve Bayes</w:t>
            </w:r>
          </w:p>
        </w:tc>
        <w:tc>
          <w:tcPr>
            <w:tcW w:w="6791" w:type="dxa"/>
          </w:tcPr>
          <w:p w14:paraId="1F4D27C1" w14:textId="77777777" w:rsidR="00E56B81" w:rsidRPr="009F6F1B" w:rsidRDefault="00D71AB8" w:rsidP="009F6F1B">
            <w:pPr>
              <w:spacing w:before="100" w:beforeAutospacing="1" w:after="100" w:afterAutospacing="1"/>
              <w:rPr>
                <w:rFonts w:ascii="Arial" w:hAnsi="Arial" w:cs="Arial"/>
                <w:sz w:val="22"/>
                <w:szCs w:val="22"/>
              </w:rPr>
            </w:pPr>
            <w:r w:rsidRPr="009F6F1B">
              <w:rPr>
                <w:rFonts w:ascii="Arial" w:hAnsi="Arial" w:cs="Arial"/>
                <w:sz w:val="22"/>
                <w:szCs w:val="22"/>
              </w:rPr>
              <w:t>Mediante el uso de Curvas Gaussianas permite la predicción de tendencias, asociaciones y predicciones. Requiere estadística previa (</w:t>
            </w:r>
            <w:r w:rsidRPr="009F6F1B">
              <w:rPr>
                <w:rFonts w:ascii="Arial" w:eastAsia="SimSun" w:hAnsi="Arial" w:cs="Arial"/>
                <w:sz w:val="22"/>
                <w:szCs w:val="22"/>
                <w:lang w:val="en-US" w:eastAsia="zh-CN" w:bidi="ar"/>
              </w:rPr>
              <w:t>Lowd</w:t>
            </w:r>
            <w:r w:rsidRPr="009F6F1B">
              <w:rPr>
                <w:rFonts w:ascii="Arial" w:eastAsia="SimSun" w:hAnsi="Arial" w:cs="Arial"/>
                <w:sz w:val="22"/>
                <w:szCs w:val="22"/>
                <w:lang w:eastAsia="zh-CN" w:bidi="ar"/>
              </w:rPr>
              <w:t xml:space="preserve">, D. y </w:t>
            </w:r>
            <w:r w:rsidRPr="009F6F1B">
              <w:rPr>
                <w:rFonts w:ascii="Arial" w:eastAsia="SimSun" w:hAnsi="Arial" w:cs="Arial"/>
                <w:sz w:val="22"/>
                <w:szCs w:val="22"/>
                <w:lang w:val="en-US" w:eastAsia="zh-CN" w:bidi="ar"/>
              </w:rPr>
              <w:t>Domingos</w:t>
            </w:r>
            <w:r w:rsidRPr="009F6F1B">
              <w:rPr>
                <w:rFonts w:ascii="Arial" w:eastAsia="SimSun" w:hAnsi="Arial" w:cs="Arial"/>
                <w:sz w:val="22"/>
                <w:szCs w:val="22"/>
                <w:lang w:eastAsia="zh-CN" w:bidi="ar"/>
              </w:rPr>
              <w:t>, P., 2005)</w:t>
            </w:r>
          </w:p>
        </w:tc>
      </w:tr>
      <w:tr w:rsidR="003050E2" w:rsidRPr="007F44F0" w14:paraId="01AA41E1" w14:textId="77777777">
        <w:tc>
          <w:tcPr>
            <w:tcW w:w="2263" w:type="dxa"/>
          </w:tcPr>
          <w:p w14:paraId="586CBC85" w14:textId="3778C293" w:rsidR="009F6F1B" w:rsidRPr="009F6F1B" w:rsidRDefault="009F6F1B" w:rsidP="0077292A">
            <w:pPr>
              <w:spacing w:before="100" w:beforeAutospacing="1" w:after="100" w:afterAutospacing="1"/>
              <w:jc w:val="center"/>
              <w:rPr>
                <w:rFonts w:ascii="Arial" w:eastAsia="serif" w:hAnsi="Arial" w:cs="Arial"/>
                <w:sz w:val="22"/>
                <w:szCs w:val="22"/>
              </w:rPr>
            </w:pPr>
            <w:r w:rsidRPr="009F6F1B">
              <w:rPr>
                <w:rFonts w:ascii="Arial" w:eastAsia="serif" w:hAnsi="Arial" w:cs="Arial"/>
                <w:sz w:val="22"/>
                <w:szCs w:val="22"/>
              </w:rPr>
              <w:t>Redes Neuronales Recurrentes (RNN</w:t>
            </w:r>
            <w:r w:rsidR="0077292A">
              <w:rPr>
                <w:rFonts w:ascii="Arial" w:eastAsia="serif" w:hAnsi="Arial" w:cs="Arial"/>
                <w:sz w:val="22"/>
                <w:szCs w:val="22"/>
              </w:rPr>
              <w:t>)</w:t>
            </w:r>
          </w:p>
          <w:p w14:paraId="48EC40D3" w14:textId="63E777AB" w:rsidR="003050E2" w:rsidRPr="009F6F1B" w:rsidRDefault="003050E2" w:rsidP="0077292A">
            <w:pPr>
              <w:spacing w:before="100" w:beforeAutospacing="1" w:after="100" w:afterAutospacing="1"/>
              <w:jc w:val="center"/>
              <w:rPr>
                <w:rFonts w:ascii="Arial" w:eastAsia="serif" w:hAnsi="Arial" w:cs="Arial"/>
                <w:sz w:val="22"/>
                <w:szCs w:val="22"/>
              </w:rPr>
            </w:pPr>
          </w:p>
        </w:tc>
        <w:tc>
          <w:tcPr>
            <w:tcW w:w="6791" w:type="dxa"/>
          </w:tcPr>
          <w:p w14:paraId="2A7FBE0A" w14:textId="4B0DC627" w:rsidR="003050E2" w:rsidRPr="009F6F1B" w:rsidRDefault="0077292A" w:rsidP="0077292A">
            <w:pPr>
              <w:spacing w:before="100" w:beforeAutospacing="1" w:after="100" w:afterAutospacing="1"/>
              <w:rPr>
                <w:rFonts w:ascii="Arial" w:hAnsi="Arial" w:cs="Arial"/>
                <w:sz w:val="22"/>
                <w:szCs w:val="22"/>
              </w:rPr>
            </w:pPr>
            <w:r>
              <w:rPr>
                <w:rFonts w:ascii="Arial" w:eastAsia="serif" w:hAnsi="Arial" w:cs="Arial"/>
                <w:sz w:val="22"/>
                <w:szCs w:val="22"/>
              </w:rPr>
              <w:t xml:space="preserve">Como ya se mencionó antes su principal uso </w:t>
            </w:r>
            <w:r w:rsidR="009F6F1B" w:rsidRPr="009F6F1B">
              <w:rPr>
                <w:rFonts w:ascii="Arial" w:eastAsia="serif" w:hAnsi="Arial" w:cs="Arial"/>
                <w:sz w:val="22"/>
                <w:szCs w:val="22"/>
              </w:rPr>
              <w:t>se encuentra en el reconocimiento de escritura manuscrita y en la traducción de textos.</w:t>
            </w:r>
          </w:p>
        </w:tc>
      </w:tr>
      <w:tr w:rsidR="00E56B81" w:rsidRPr="007F44F0" w14:paraId="217CE1E1" w14:textId="77777777">
        <w:tc>
          <w:tcPr>
            <w:tcW w:w="2263" w:type="dxa"/>
          </w:tcPr>
          <w:p w14:paraId="2B5B5533" w14:textId="2ECD407E" w:rsidR="003050E2" w:rsidRPr="009F6F1B" w:rsidRDefault="003050E2" w:rsidP="0077292A">
            <w:pPr>
              <w:spacing w:before="100" w:beforeAutospacing="1" w:after="100" w:afterAutospacing="1"/>
              <w:jc w:val="center"/>
              <w:rPr>
                <w:rFonts w:ascii="Arial" w:eastAsia="serif" w:hAnsi="Arial" w:cs="Arial"/>
                <w:sz w:val="22"/>
                <w:szCs w:val="22"/>
              </w:rPr>
            </w:pPr>
            <w:r w:rsidRPr="009F6F1B">
              <w:rPr>
                <w:rFonts w:ascii="Arial" w:eastAsia="serif" w:hAnsi="Arial" w:cs="Arial"/>
                <w:sz w:val="22"/>
                <w:szCs w:val="22"/>
              </w:rPr>
              <w:t>Redes Neuronales Convolucionales (CNN)</w:t>
            </w:r>
          </w:p>
          <w:p w14:paraId="4C6B2FCC" w14:textId="26948913" w:rsidR="00E56B81" w:rsidRPr="009F6F1B" w:rsidRDefault="00E56B81" w:rsidP="0077292A">
            <w:pPr>
              <w:pStyle w:val="Prrafodelista"/>
              <w:spacing w:before="100" w:beforeAutospacing="1" w:after="100" w:afterAutospacing="1"/>
              <w:jc w:val="center"/>
              <w:rPr>
                <w:rFonts w:ascii="Arial" w:hAnsi="Arial" w:cs="Arial"/>
                <w:sz w:val="22"/>
                <w:szCs w:val="22"/>
              </w:rPr>
            </w:pPr>
          </w:p>
        </w:tc>
        <w:tc>
          <w:tcPr>
            <w:tcW w:w="6791" w:type="dxa"/>
          </w:tcPr>
          <w:p w14:paraId="47159188" w14:textId="32269B6D" w:rsidR="00E56B81" w:rsidRPr="009F6F1B" w:rsidRDefault="00D71AB8" w:rsidP="0077292A">
            <w:pPr>
              <w:spacing w:before="100" w:beforeAutospacing="1" w:after="100" w:afterAutospacing="1"/>
              <w:jc w:val="both"/>
              <w:rPr>
                <w:rFonts w:ascii="Arial" w:hAnsi="Arial" w:cs="Arial"/>
                <w:sz w:val="22"/>
                <w:szCs w:val="22"/>
              </w:rPr>
            </w:pPr>
            <w:r w:rsidRPr="009F6F1B">
              <w:rPr>
                <w:rFonts w:ascii="Arial" w:hAnsi="Arial" w:cs="Arial"/>
                <w:sz w:val="22"/>
                <w:szCs w:val="22"/>
              </w:rPr>
              <w:t>Mediante el uso de Redes Convolucionales, permite que a partir de ejemplos dados, el sistema aprenda a responder a ellos, generando por sí mismo los patrones requeridos. (Schmidhuber, J., 2008.)</w:t>
            </w:r>
            <w:r w:rsidR="0077292A">
              <w:rPr>
                <w:rFonts w:ascii="Arial" w:hAnsi="Arial" w:cs="Arial"/>
                <w:sz w:val="22"/>
                <w:szCs w:val="22"/>
              </w:rPr>
              <w:t xml:space="preserve"> </w:t>
            </w:r>
          </w:p>
        </w:tc>
      </w:tr>
    </w:tbl>
    <w:p w14:paraId="4EF2358D" w14:textId="77777777" w:rsidR="00E56B81" w:rsidRPr="007F44F0" w:rsidRDefault="00E56B81" w:rsidP="007F44F0">
      <w:pPr>
        <w:spacing w:before="100" w:beforeAutospacing="1" w:after="100" w:afterAutospacing="1" w:line="480" w:lineRule="auto"/>
        <w:jc w:val="both"/>
        <w:rPr>
          <w:rFonts w:ascii="Arial" w:hAnsi="Arial" w:cs="Arial"/>
        </w:rPr>
      </w:pPr>
    </w:p>
    <w:p w14:paraId="3CFD40A2" w14:textId="38DEA131" w:rsidR="00E56B81"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t xml:space="preserve">     Cómo se puede observar de la Tabla </w:t>
      </w:r>
      <w:r w:rsidR="000430BC">
        <w:rPr>
          <w:rFonts w:ascii="Arial" w:hAnsi="Arial" w:cs="Arial"/>
        </w:rPr>
        <w:t>3</w:t>
      </w:r>
      <w:r w:rsidRPr="007F44F0">
        <w:rPr>
          <w:rFonts w:ascii="Arial" w:hAnsi="Arial" w:cs="Arial"/>
        </w:rPr>
        <w:t xml:space="preserve"> las 2 primeras alternativas son ejemplos de aprendizaje y predicción de patrones, sin embargo se requiere que exista un </w:t>
      </w:r>
      <w:r w:rsidRPr="007F44F0">
        <w:rPr>
          <w:rFonts w:ascii="Arial" w:hAnsi="Arial" w:cs="Arial"/>
        </w:rPr>
        <w:lastRenderedPageBreak/>
        <w:t xml:space="preserve">estudio previo y se utilicen una gran cantidad de recursos previos </w:t>
      </w:r>
      <w:r w:rsidR="000430BC">
        <w:rPr>
          <w:rFonts w:ascii="Arial" w:hAnsi="Arial" w:cs="Arial"/>
        </w:rPr>
        <w:t>antes de</w:t>
      </w:r>
      <w:r w:rsidRPr="007F44F0">
        <w:rPr>
          <w:rFonts w:ascii="Arial" w:hAnsi="Arial" w:cs="Arial"/>
        </w:rPr>
        <w:t xml:space="preserve"> su implementación y aún así sería difícil obtener resultados que pudieran satisfacer la necesidad de reemplazar la experti</w:t>
      </w:r>
      <w:r w:rsidR="000430BC">
        <w:rPr>
          <w:rFonts w:ascii="Arial" w:hAnsi="Arial" w:cs="Arial"/>
        </w:rPr>
        <w:t>cia</w:t>
      </w:r>
      <w:r w:rsidRPr="007F44F0">
        <w:rPr>
          <w:rFonts w:ascii="Arial" w:hAnsi="Arial" w:cs="Arial"/>
        </w:rPr>
        <w:t xml:space="preserve"> humana por lo que de aquí inducimos que por ser una experiencia nueva de la cual no existen ni se basan en datos estadísticos, o que permi</w:t>
      </w:r>
      <w:r w:rsidR="0077292A">
        <w:rPr>
          <w:rFonts w:ascii="Arial" w:hAnsi="Arial" w:cs="Arial"/>
        </w:rPr>
        <w:t>tan establecer patrones previos, sería útil el uso de alguna técnica de Deep Learning, por ello se decide el uso de Redes Neuronales Convolucionales, que adem</w:t>
      </w:r>
      <w:r w:rsidR="002D3145">
        <w:rPr>
          <w:rFonts w:ascii="Arial" w:hAnsi="Arial" w:cs="Arial"/>
        </w:rPr>
        <w:t>ás de tener una utilidad en la generación de modelos de reconocimiento de imágenes, ya se ha establecido como la técnica de elección en las imágenes de origen médico.</w:t>
      </w:r>
    </w:p>
    <w:p w14:paraId="14B7C0C5" w14:textId="77777777" w:rsidR="00E56B81" w:rsidRPr="007F44F0" w:rsidRDefault="00E56B81" w:rsidP="007F44F0">
      <w:pPr>
        <w:spacing w:before="100" w:beforeAutospacing="1" w:after="100" w:afterAutospacing="1" w:line="480" w:lineRule="auto"/>
        <w:ind w:firstLine="266"/>
        <w:jc w:val="both"/>
        <w:rPr>
          <w:rFonts w:ascii="Arial" w:hAnsi="Arial" w:cs="Arial"/>
        </w:rPr>
      </w:pPr>
    </w:p>
    <w:p w14:paraId="686B0447" w14:textId="121E0ECD" w:rsidR="00E56B81" w:rsidRPr="00AB5760" w:rsidRDefault="00D71AB8" w:rsidP="008E5F31">
      <w:pPr>
        <w:pStyle w:val="Ttulo3"/>
        <w:rPr>
          <w:rFonts w:ascii="Arial" w:hAnsi="Arial" w:cs="Arial" w:hint="default"/>
          <w:bCs w:val="0"/>
          <w:sz w:val="24"/>
          <w:szCs w:val="24"/>
        </w:rPr>
      </w:pPr>
      <w:bookmarkStart w:id="23" w:name="_Toc502335980"/>
      <w:r w:rsidRPr="00AB5760">
        <w:rPr>
          <w:rFonts w:ascii="Arial" w:hAnsi="Arial" w:cs="Arial"/>
          <w:bCs w:val="0"/>
          <w:sz w:val="24"/>
          <w:szCs w:val="24"/>
        </w:rPr>
        <w:t>2.</w:t>
      </w:r>
      <w:r w:rsidR="002D3145" w:rsidRPr="00AB5760">
        <w:rPr>
          <w:rFonts w:ascii="Arial" w:hAnsi="Arial" w:cs="Arial"/>
          <w:bCs w:val="0"/>
          <w:sz w:val="24"/>
          <w:szCs w:val="24"/>
        </w:rPr>
        <w:t>3</w:t>
      </w:r>
      <w:r w:rsidRPr="00AB5760">
        <w:rPr>
          <w:rFonts w:ascii="Arial" w:hAnsi="Arial" w:cs="Arial"/>
          <w:bCs w:val="0"/>
          <w:sz w:val="24"/>
          <w:szCs w:val="24"/>
        </w:rPr>
        <w:t xml:space="preserve">.3 </w:t>
      </w:r>
      <w:r w:rsidRPr="00AB5760">
        <w:rPr>
          <w:rFonts w:ascii="Arial" w:hAnsi="Arial" w:cs="Arial"/>
          <w:bCs w:val="0"/>
          <w:sz w:val="24"/>
          <w:szCs w:val="24"/>
          <w:lang w:val="es-CL"/>
        </w:rPr>
        <w:t>Soluci</w:t>
      </w:r>
      <w:r w:rsidR="001B527E" w:rsidRPr="00AB5760">
        <w:rPr>
          <w:rFonts w:ascii="Arial" w:hAnsi="Arial" w:cs="Arial" w:hint="default"/>
          <w:bCs w:val="0"/>
          <w:sz w:val="24"/>
          <w:szCs w:val="24"/>
          <w:lang w:val="es-CL"/>
        </w:rPr>
        <w:t>ón</w:t>
      </w:r>
      <w:r w:rsidRPr="00AB5760">
        <w:rPr>
          <w:rFonts w:ascii="Arial" w:hAnsi="Arial" w:cs="Arial"/>
          <w:bCs w:val="0"/>
          <w:sz w:val="24"/>
          <w:szCs w:val="24"/>
        </w:rPr>
        <w:t xml:space="preserve"> </w:t>
      </w:r>
      <w:r w:rsidRPr="00AB5760">
        <w:rPr>
          <w:rFonts w:ascii="Arial" w:hAnsi="Arial" w:cs="Arial"/>
          <w:bCs w:val="0"/>
          <w:sz w:val="24"/>
          <w:szCs w:val="24"/>
          <w:lang w:val="es-CL"/>
        </w:rPr>
        <w:t>Propuesta</w:t>
      </w:r>
      <w:bookmarkEnd w:id="23"/>
    </w:p>
    <w:p w14:paraId="6C901944" w14:textId="15D0F08A" w:rsidR="007A29AA" w:rsidRPr="007F44F0" w:rsidRDefault="00D71AB8" w:rsidP="007F44F0">
      <w:pPr>
        <w:spacing w:before="100" w:beforeAutospacing="1" w:after="100" w:afterAutospacing="1" w:line="480" w:lineRule="auto"/>
        <w:jc w:val="both"/>
        <w:rPr>
          <w:rFonts w:ascii="Arial" w:hAnsi="Arial" w:cs="Arial"/>
        </w:rPr>
      </w:pPr>
      <w:r w:rsidRPr="007F44F0">
        <w:rPr>
          <w:rFonts w:ascii="Arial" w:hAnsi="Arial" w:cs="Arial"/>
        </w:rPr>
        <w:t xml:space="preserve">     Basados en los antecedentes previamente detallados, se propone la implementación de un sistema que mediante el uso de </w:t>
      </w:r>
      <w:r w:rsidR="00646FFF">
        <w:rPr>
          <w:rFonts w:ascii="Arial" w:hAnsi="Arial" w:cs="Arial"/>
        </w:rPr>
        <w:t>Redes Neuronales Convolucionales</w:t>
      </w:r>
      <w:r w:rsidRPr="007F44F0">
        <w:rPr>
          <w:rFonts w:ascii="Arial" w:hAnsi="Arial" w:cs="Arial"/>
        </w:rPr>
        <w:t xml:space="preserve"> sea capaz de clasificar l</w:t>
      </w:r>
      <w:r w:rsidR="007A29AA" w:rsidRPr="007F44F0">
        <w:rPr>
          <w:rFonts w:ascii="Arial" w:hAnsi="Arial" w:cs="Arial"/>
        </w:rPr>
        <w:t xml:space="preserve">as muestras </w:t>
      </w:r>
      <w:r w:rsidRPr="007F44F0">
        <w:rPr>
          <w:rFonts w:ascii="Arial" w:hAnsi="Arial" w:cs="Arial"/>
        </w:rPr>
        <w:t>obtenid</w:t>
      </w:r>
      <w:r w:rsidR="007A29AA" w:rsidRPr="007F44F0">
        <w:rPr>
          <w:rFonts w:ascii="Arial" w:hAnsi="Arial" w:cs="Arial"/>
        </w:rPr>
        <w:t>a</w:t>
      </w:r>
      <w:r w:rsidRPr="007F44F0">
        <w:rPr>
          <w:rFonts w:ascii="Arial" w:hAnsi="Arial" w:cs="Arial"/>
        </w:rPr>
        <w:t>s ópticamente</w:t>
      </w:r>
      <w:r w:rsidR="007A29AA" w:rsidRPr="007F44F0">
        <w:rPr>
          <w:rFonts w:ascii="Arial" w:hAnsi="Arial" w:cs="Arial"/>
        </w:rPr>
        <w:t xml:space="preserve"> con una precisión </w:t>
      </w:r>
      <w:r w:rsidR="000645C5">
        <w:rPr>
          <w:rFonts w:ascii="Arial" w:hAnsi="Arial" w:cs="Arial"/>
        </w:rPr>
        <w:t>buena precisión y que funcione como apoyo</w:t>
      </w:r>
      <w:r w:rsidRPr="007F44F0">
        <w:rPr>
          <w:rFonts w:ascii="Arial" w:hAnsi="Arial" w:cs="Arial"/>
        </w:rPr>
        <w:t xml:space="preserve"> en la decisión del informe que generará el </w:t>
      </w:r>
      <w:r w:rsidR="002D3145">
        <w:rPr>
          <w:rFonts w:ascii="Arial" w:hAnsi="Arial" w:cs="Arial"/>
        </w:rPr>
        <w:t>Profesional de Laboratorio a cargo de</w:t>
      </w:r>
      <w:r w:rsidR="00646FFF">
        <w:rPr>
          <w:rFonts w:ascii="Arial" w:hAnsi="Arial" w:cs="Arial"/>
        </w:rPr>
        <w:t xml:space="preserve"> la realización de las Inmunofluorescencia para Anticuerpos Autoinmunes</w:t>
      </w:r>
      <w:r w:rsidRPr="007F44F0">
        <w:rPr>
          <w:rFonts w:ascii="Arial" w:hAnsi="Arial" w:cs="Arial"/>
        </w:rPr>
        <w:t xml:space="preserve">. </w:t>
      </w:r>
    </w:p>
    <w:p w14:paraId="6F26411C" w14:textId="7FC3852E" w:rsidR="00E56B81" w:rsidRPr="007F44F0" w:rsidRDefault="00646FFF" w:rsidP="007F44F0">
      <w:pPr>
        <w:spacing w:before="100" w:beforeAutospacing="1" w:after="100" w:afterAutospacing="1" w:line="480" w:lineRule="auto"/>
        <w:jc w:val="both"/>
        <w:rPr>
          <w:rFonts w:ascii="Arial" w:hAnsi="Arial" w:cs="Arial"/>
        </w:rPr>
      </w:pPr>
      <w:r>
        <w:rPr>
          <w:rFonts w:ascii="Arial" w:hAnsi="Arial" w:cs="Arial"/>
        </w:rPr>
        <w:t xml:space="preserve">     </w:t>
      </w:r>
      <w:r w:rsidR="00D71AB8" w:rsidRPr="007F44F0">
        <w:rPr>
          <w:rFonts w:ascii="Arial" w:hAnsi="Arial" w:cs="Arial"/>
        </w:rPr>
        <w:t xml:space="preserve">Debido a la necesidad de procesar las imágenes de las muestras obtenidas a través de un entorno Linux, y ya que el gran general de los sistemas de informe de exámenes están realizados en entorno Windows, se propone que el sistema funcione en parte desde una caja de procesamiento en un entorno Linux, y que esta caja sea el intermediario entre </w:t>
      </w:r>
      <w:r w:rsidR="00EF6601">
        <w:rPr>
          <w:rFonts w:ascii="Arial" w:hAnsi="Arial" w:cs="Arial"/>
        </w:rPr>
        <w:t xml:space="preserve">el modelo de reconocimiento </w:t>
      </w:r>
      <w:r w:rsidR="00D71AB8" w:rsidRPr="007F44F0">
        <w:rPr>
          <w:rFonts w:ascii="Arial" w:hAnsi="Arial" w:cs="Arial"/>
        </w:rPr>
        <w:t xml:space="preserve">y </w:t>
      </w:r>
      <w:r w:rsidR="00EF6601">
        <w:rPr>
          <w:rFonts w:ascii="Arial" w:hAnsi="Arial" w:cs="Arial"/>
        </w:rPr>
        <w:t>l</w:t>
      </w:r>
      <w:r w:rsidR="00D71AB8" w:rsidRPr="007F44F0">
        <w:rPr>
          <w:rFonts w:ascii="Arial" w:hAnsi="Arial" w:cs="Arial"/>
        </w:rPr>
        <w:t xml:space="preserve">a interfaz de </w:t>
      </w:r>
      <w:r w:rsidR="00D71AB8" w:rsidRPr="007F44F0">
        <w:rPr>
          <w:rFonts w:ascii="Arial" w:hAnsi="Arial" w:cs="Arial"/>
        </w:rPr>
        <w:lastRenderedPageBreak/>
        <w:t xml:space="preserve">operación del usuario, en la Figura </w:t>
      </w:r>
      <w:r w:rsidR="000645C5">
        <w:rPr>
          <w:rFonts w:ascii="Arial" w:hAnsi="Arial" w:cs="Arial"/>
        </w:rPr>
        <w:t>8</w:t>
      </w:r>
      <w:r w:rsidR="00D71AB8" w:rsidRPr="007F44F0">
        <w:rPr>
          <w:rFonts w:ascii="Arial" w:hAnsi="Arial" w:cs="Arial"/>
        </w:rPr>
        <w:t xml:space="preserve"> se observa un esquema de como trabajaría el sistema.</w:t>
      </w:r>
    </w:p>
    <w:tbl>
      <w:tblPr>
        <w:tblStyle w:val="Tablaconcuadrcula"/>
        <w:tblW w:w="80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020"/>
      </w:tblGrid>
      <w:tr w:rsidR="00E56B81" w:rsidRPr="007F44F0" w14:paraId="7AFE1EF8" w14:textId="77777777">
        <w:trPr>
          <w:trHeight w:val="749"/>
          <w:jc w:val="center"/>
        </w:trPr>
        <w:tc>
          <w:tcPr>
            <w:tcW w:w="8020" w:type="dxa"/>
          </w:tcPr>
          <w:p w14:paraId="299CAF4E" w14:textId="12674243" w:rsidR="00E56B81" w:rsidRPr="007F44F0" w:rsidRDefault="00D9786B" w:rsidP="00D9786B">
            <w:pPr>
              <w:keepNext/>
              <w:spacing w:before="100" w:beforeAutospacing="1" w:after="100" w:afterAutospacing="1" w:line="480" w:lineRule="auto"/>
              <w:jc w:val="both"/>
              <w:rPr>
                <w:rFonts w:ascii="Arial" w:hAnsi="Arial" w:cs="Arial"/>
              </w:rPr>
            </w:pPr>
            <w:bookmarkStart w:id="24" w:name="_Toc502335917"/>
            <w:r>
              <w:rPr>
                <w:rFonts w:ascii="Arial" w:hAnsi="Arial" w:cs="Arial"/>
              </w:rPr>
              <w:t xml:space="preserve">Figura </w:t>
            </w:r>
            <w:r>
              <w:fldChar w:fldCharType="begin"/>
            </w:r>
            <w:r>
              <w:instrText xml:space="preserve"> SEQ Ilustración \* ARABIC </w:instrText>
            </w:r>
            <w:r>
              <w:fldChar w:fldCharType="separate"/>
            </w:r>
            <w:r w:rsidR="005F609B">
              <w:rPr>
                <w:noProof/>
              </w:rPr>
              <w:t>8</w:t>
            </w:r>
            <w:r>
              <w:fldChar w:fldCharType="end"/>
            </w:r>
            <w:r w:rsidR="00D71AB8" w:rsidRPr="007F44F0">
              <w:rPr>
                <w:rFonts w:ascii="Arial" w:hAnsi="Arial" w:cs="Arial"/>
              </w:rPr>
              <w:t>. Propuesta del sistema (Elaboración propia)</w:t>
            </w:r>
            <w:bookmarkEnd w:id="24"/>
          </w:p>
        </w:tc>
      </w:tr>
      <w:tr w:rsidR="00E56B81" w:rsidRPr="007F44F0" w14:paraId="7F109BBA" w14:textId="77777777">
        <w:trPr>
          <w:trHeight w:val="5505"/>
          <w:jc w:val="center"/>
        </w:trPr>
        <w:tc>
          <w:tcPr>
            <w:tcW w:w="8020" w:type="dxa"/>
          </w:tcPr>
          <w:p w14:paraId="01F715EB" w14:textId="77777777" w:rsidR="00E56B81" w:rsidRPr="007F44F0" w:rsidRDefault="00D71AB8" w:rsidP="007F44F0">
            <w:pPr>
              <w:spacing w:before="100" w:beforeAutospacing="1" w:after="100" w:afterAutospacing="1" w:line="480" w:lineRule="auto"/>
              <w:jc w:val="center"/>
              <w:rPr>
                <w:rFonts w:ascii="Arial" w:hAnsi="Arial" w:cs="Arial"/>
              </w:rPr>
            </w:pPr>
            <w:r w:rsidRPr="007F44F0">
              <w:rPr>
                <w:rFonts w:ascii="Arial" w:hAnsi="Arial" w:cs="Arial"/>
                <w:noProof/>
                <w:lang w:val="en-US" w:eastAsia="en-US"/>
              </w:rPr>
              <w:drawing>
                <wp:inline distT="0" distB="0" distL="114300" distR="114300" wp14:anchorId="658D43E3" wp14:editId="77725B37">
                  <wp:extent cx="4104640" cy="3207385"/>
                  <wp:effectExtent l="0" t="0" r="10160" b="1206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20"/>
                          <a:stretch>
                            <a:fillRect/>
                          </a:stretch>
                        </pic:blipFill>
                        <pic:spPr>
                          <a:xfrm>
                            <a:off x="0" y="0"/>
                            <a:ext cx="4104640" cy="3207385"/>
                          </a:xfrm>
                          <a:prstGeom prst="rect">
                            <a:avLst/>
                          </a:prstGeom>
                          <a:noFill/>
                          <a:ln w="9525">
                            <a:noFill/>
                            <a:miter/>
                          </a:ln>
                        </pic:spPr>
                      </pic:pic>
                    </a:graphicData>
                  </a:graphic>
                </wp:inline>
              </w:drawing>
            </w:r>
          </w:p>
        </w:tc>
      </w:tr>
    </w:tbl>
    <w:p w14:paraId="59DFE41A" w14:textId="77777777" w:rsidR="00234339" w:rsidRPr="007F44F0" w:rsidRDefault="00234339" w:rsidP="007F44F0">
      <w:pPr>
        <w:spacing w:before="100" w:beforeAutospacing="1" w:after="100" w:afterAutospacing="1" w:line="480" w:lineRule="auto"/>
        <w:jc w:val="both"/>
        <w:rPr>
          <w:rFonts w:ascii="Arial" w:hAnsi="Arial" w:cs="Arial"/>
          <w:b/>
          <w:color w:val="222222"/>
          <w:shd w:val="clear" w:color="auto" w:fill="FFFFFF"/>
        </w:rPr>
      </w:pPr>
    </w:p>
    <w:p w14:paraId="6EA48A68" w14:textId="01A3BA61" w:rsidR="00E56B81" w:rsidRPr="00AB5760" w:rsidRDefault="00082839" w:rsidP="008E5F31">
      <w:pPr>
        <w:pStyle w:val="Ttulo2"/>
        <w:rPr>
          <w:rFonts w:ascii="Arial" w:hAnsi="Arial" w:cs="Arial"/>
          <w:color w:val="222222"/>
          <w:shd w:val="clear" w:color="auto" w:fill="FFFFFF"/>
        </w:rPr>
      </w:pPr>
      <w:bookmarkStart w:id="25" w:name="_Toc502335981"/>
      <w:r w:rsidRPr="00AB5760">
        <w:rPr>
          <w:rFonts w:ascii="Arial" w:hAnsi="Arial" w:cs="Arial"/>
          <w:color w:val="222222"/>
          <w:shd w:val="clear" w:color="auto" w:fill="FFFFFF"/>
        </w:rPr>
        <w:t>2.</w:t>
      </w:r>
      <w:r w:rsidR="000645C5" w:rsidRPr="00AB5760">
        <w:rPr>
          <w:rFonts w:ascii="Arial" w:hAnsi="Arial" w:cs="Arial"/>
          <w:color w:val="222222"/>
          <w:shd w:val="clear" w:color="auto" w:fill="FFFFFF"/>
        </w:rPr>
        <w:t>4</w:t>
      </w:r>
      <w:r w:rsidR="00D71AB8" w:rsidRPr="00AB5760">
        <w:rPr>
          <w:rFonts w:ascii="Arial" w:hAnsi="Arial" w:cs="Arial"/>
          <w:color w:val="222222"/>
          <w:shd w:val="clear" w:color="auto" w:fill="FFFFFF"/>
        </w:rPr>
        <w:t>. Objetivo</w:t>
      </w:r>
      <w:r w:rsidR="00077D52" w:rsidRPr="00AB5760">
        <w:rPr>
          <w:rFonts w:ascii="Arial" w:hAnsi="Arial" w:cs="Arial"/>
          <w:color w:val="222222"/>
          <w:shd w:val="clear" w:color="auto" w:fill="FFFFFF"/>
        </w:rPr>
        <w:t>s</w:t>
      </w:r>
      <w:bookmarkEnd w:id="25"/>
      <w:r w:rsidR="00D71AB8" w:rsidRPr="00AB5760">
        <w:rPr>
          <w:rFonts w:ascii="Arial" w:hAnsi="Arial" w:cs="Arial"/>
          <w:color w:val="222222"/>
          <w:shd w:val="clear" w:color="auto" w:fill="FFFFFF"/>
        </w:rPr>
        <w:t xml:space="preserve"> </w:t>
      </w:r>
    </w:p>
    <w:p w14:paraId="0131D90F" w14:textId="7060C24E" w:rsidR="00077D52" w:rsidRPr="007F44F0" w:rsidRDefault="00077D52" w:rsidP="007F44F0">
      <w:pPr>
        <w:spacing w:before="100" w:beforeAutospacing="1" w:after="100" w:afterAutospacing="1" w:line="480" w:lineRule="auto"/>
        <w:jc w:val="both"/>
        <w:rPr>
          <w:rFonts w:ascii="Arial" w:hAnsi="Arial" w:cs="Arial"/>
          <w:b/>
          <w:color w:val="222222"/>
          <w:highlight w:val="white"/>
        </w:rPr>
      </w:pPr>
      <w:r>
        <w:rPr>
          <w:rFonts w:ascii="Arial" w:hAnsi="Arial" w:cs="Arial"/>
          <w:b/>
          <w:color w:val="222222"/>
          <w:shd w:val="clear" w:color="auto" w:fill="FFFFFF"/>
        </w:rPr>
        <w:t>Objetivo General</w:t>
      </w:r>
    </w:p>
    <w:p w14:paraId="395EAF98" w14:textId="289AC9C1" w:rsidR="00E56B81" w:rsidRPr="007F44F0" w:rsidRDefault="00077D52" w:rsidP="007F44F0">
      <w:pPr>
        <w:spacing w:before="100" w:beforeAutospacing="1" w:after="100" w:afterAutospacing="1" w:line="480" w:lineRule="auto"/>
        <w:jc w:val="both"/>
        <w:rPr>
          <w:rFonts w:ascii="Arial" w:hAnsi="Arial" w:cs="Arial"/>
        </w:rPr>
      </w:pPr>
      <w:r>
        <w:rPr>
          <w:rFonts w:ascii="Arial" w:hAnsi="Arial" w:cs="Arial"/>
          <w:color w:val="222222"/>
          <w:shd w:val="clear" w:color="auto" w:fill="FFFFFF"/>
        </w:rPr>
        <w:t xml:space="preserve">      </w:t>
      </w:r>
      <w:r w:rsidR="00D26308">
        <w:rPr>
          <w:rFonts w:ascii="Arial" w:hAnsi="Arial" w:cs="Arial"/>
          <w:color w:val="222222"/>
          <w:shd w:val="clear" w:color="auto" w:fill="FFFFFF"/>
        </w:rPr>
        <w:t>Generar un sistema que apoye a los Profesionales de laboratorio en la clasificación de las pruebas para Inmunofluorescencia para Auto-anticuerpos.</w:t>
      </w:r>
      <w:r>
        <w:rPr>
          <w:rFonts w:ascii="Arial" w:hAnsi="Arial" w:cs="Arial"/>
          <w:color w:val="222222"/>
          <w:shd w:val="clear" w:color="auto" w:fill="FFFFFF"/>
        </w:rPr>
        <w:t xml:space="preserve">    </w:t>
      </w:r>
    </w:p>
    <w:p w14:paraId="00831EC8" w14:textId="77777777" w:rsidR="00E56B81" w:rsidRPr="00D26308" w:rsidRDefault="007A29AA" w:rsidP="007F44F0">
      <w:pPr>
        <w:spacing w:before="100" w:beforeAutospacing="1" w:after="100" w:afterAutospacing="1" w:line="480" w:lineRule="auto"/>
        <w:jc w:val="both"/>
        <w:rPr>
          <w:rFonts w:ascii="Arial" w:hAnsi="Arial" w:cs="Arial"/>
          <w:b/>
          <w:color w:val="222222"/>
          <w:shd w:val="clear" w:color="auto" w:fill="FFFFFF"/>
        </w:rPr>
      </w:pPr>
      <w:r w:rsidRPr="00D26308">
        <w:rPr>
          <w:rFonts w:ascii="Arial" w:hAnsi="Arial" w:cs="Arial"/>
          <w:b/>
          <w:color w:val="222222"/>
          <w:shd w:val="clear" w:color="auto" w:fill="FFFFFF"/>
        </w:rPr>
        <w:t>Objetivos específicos</w:t>
      </w:r>
    </w:p>
    <w:p w14:paraId="4FDA0A8F" w14:textId="336AAE52" w:rsidR="00D26308" w:rsidRPr="00D26308" w:rsidRDefault="00D26308" w:rsidP="00D26308">
      <w:pPr>
        <w:pStyle w:val="Prrafodelista"/>
        <w:numPr>
          <w:ilvl w:val="0"/>
          <w:numId w:val="11"/>
        </w:numPr>
        <w:spacing w:before="100" w:beforeAutospacing="1" w:after="100" w:afterAutospacing="1" w:line="480" w:lineRule="auto"/>
        <w:jc w:val="both"/>
        <w:rPr>
          <w:rFonts w:ascii="Arial" w:hAnsi="Arial" w:cs="Arial"/>
          <w:color w:val="222222"/>
          <w:shd w:val="clear" w:color="auto" w:fill="FFFFFF"/>
        </w:rPr>
      </w:pPr>
      <w:r w:rsidRPr="00D26308">
        <w:rPr>
          <w:rFonts w:ascii="Arial" w:hAnsi="Arial" w:cs="Arial"/>
          <w:color w:val="222222"/>
          <w:shd w:val="clear" w:color="auto" w:fill="FFFFFF"/>
        </w:rPr>
        <w:lastRenderedPageBreak/>
        <w:t xml:space="preserve">Generar un modelo de Redes Neuronales Convolucionales que reconozca los resultados Negativos y los Patrones </w:t>
      </w:r>
      <w:r w:rsidR="00416DFF" w:rsidRPr="00D26308">
        <w:rPr>
          <w:rFonts w:ascii="Arial" w:hAnsi="Arial" w:cs="Arial"/>
          <w:color w:val="222222"/>
          <w:shd w:val="clear" w:color="auto" w:fill="FFFFFF"/>
        </w:rPr>
        <w:t>Homogéneo</w:t>
      </w:r>
      <w:r w:rsidRPr="00D26308">
        <w:rPr>
          <w:rFonts w:ascii="Arial" w:hAnsi="Arial" w:cs="Arial"/>
          <w:color w:val="222222"/>
          <w:shd w:val="clear" w:color="auto" w:fill="FFFFFF"/>
        </w:rPr>
        <w:t xml:space="preserve"> y Moteado.</w:t>
      </w:r>
    </w:p>
    <w:p w14:paraId="414099DA" w14:textId="310A018B" w:rsidR="007A29AA" w:rsidRPr="00D26308" w:rsidRDefault="007A29AA" w:rsidP="00D26308">
      <w:pPr>
        <w:pStyle w:val="Prrafodelista"/>
        <w:numPr>
          <w:ilvl w:val="0"/>
          <w:numId w:val="11"/>
        </w:numPr>
        <w:spacing w:before="100" w:beforeAutospacing="1" w:after="100" w:afterAutospacing="1" w:line="480" w:lineRule="auto"/>
        <w:jc w:val="both"/>
        <w:rPr>
          <w:rFonts w:ascii="Arial" w:hAnsi="Arial" w:cs="Arial"/>
          <w:color w:val="222222"/>
          <w:shd w:val="clear" w:color="auto" w:fill="FFFFFF"/>
        </w:rPr>
      </w:pPr>
      <w:r w:rsidRPr="00D26308">
        <w:rPr>
          <w:rFonts w:ascii="Arial" w:hAnsi="Arial" w:cs="Arial"/>
          <w:color w:val="222222"/>
          <w:shd w:val="clear" w:color="auto" w:fill="FFFFFF"/>
        </w:rPr>
        <w:t xml:space="preserve">Determinar en menos de </w:t>
      </w:r>
      <w:r w:rsidR="00D26308" w:rsidRPr="00D26308">
        <w:rPr>
          <w:rFonts w:ascii="Arial" w:hAnsi="Arial" w:cs="Arial"/>
          <w:color w:val="222222"/>
          <w:shd w:val="clear" w:color="auto" w:fill="FFFFFF"/>
        </w:rPr>
        <w:t>1</w:t>
      </w:r>
      <w:r w:rsidRPr="00D26308">
        <w:rPr>
          <w:rFonts w:ascii="Arial" w:hAnsi="Arial" w:cs="Arial"/>
          <w:color w:val="222222"/>
          <w:shd w:val="clear" w:color="auto" w:fill="FFFFFF"/>
        </w:rPr>
        <w:t xml:space="preserve"> min</w:t>
      </w:r>
      <w:r w:rsidR="00D26308" w:rsidRPr="00D26308">
        <w:rPr>
          <w:rFonts w:ascii="Arial" w:hAnsi="Arial" w:cs="Arial"/>
          <w:color w:val="222222"/>
          <w:shd w:val="clear" w:color="auto" w:fill="FFFFFF"/>
        </w:rPr>
        <w:t>uto</w:t>
      </w:r>
      <w:r w:rsidRPr="00D26308">
        <w:rPr>
          <w:rFonts w:ascii="Arial" w:hAnsi="Arial" w:cs="Arial"/>
          <w:color w:val="222222"/>
          <w:shd w:val="clear" w:color="auto" w:fill="FFFFFF"/>
        </w:rPr>
        <w:t xml:space="preserve"> si una muestra es positiva o negativa</w:t>
      </w:r>
    </w:p>
    <w:p w14:paraId="4D1D09C5" w14:textId="2FC0B356" w:rsidR="007A29AA" w:rsidRPr="00D26308" w:rsidRDefault="007A29AA" w:rsidP="00D26308">
      <w:pPr>
        <w:pStyle w:val="Prrafodelista"/>
        <w:numPr>
          <w:ilvl w:val="0"/>
          <w:numId w:val="11"/>
        </w:numPr>
        <w:spacing w:before="100" w:beforeAutospacing="1" w:after="100" w:afterAutospacing="1" w:line="480" w:lineRule="auto"/>
        <w:jc w:val="both"/>
        <w:rPr>
          <w:rFonts w:ascii="Arial" w:hAnsi="Arial" w:cs="Arial"/>
          <w:color w:val="222222"/>
          <w:shd w:val="clear" w:color="auto" w:fill="FFFFFF"/>
        </w:rPr>
      </w:pPr>
      <w:r w:rsidRPr="00D26308">
        <w:rPr>
          <w:rFonts w:ascii="Arial" w:hAnsi="Arial" w:cs="Arial"/>
          <w:color w:val="222222"/>
          <w:shd w:val="clear" w:color="auto" w:fill="FFFFFF"/>
        </w:rPr>
        <w:t xml:space="preserve">Clasificar </w:t>
      </w:r>
      <w:r w:rsidR="00D26308" w:rsidRPr="00D26308">
        <w:rPr>
          <w:rFonts w:ascii="Arial" w:hAnsi="Arial" w:cs="Arial"/>
          <w:color w:val="222222"/>
          <w:shd w:val="clear" w:color="auto" w:fill="FFFFFF"/>
        </w:rPr>
        <w:t>automáticamente</w:t>
      </w:r>
      <w:r w:rsidRPr="00D26308">
        <w:rPr>
          <w:rFonts w:ascii="Arial" w:hAnsi="Arial" w:cs="Arial"/>
          <w:color w:val="222222"/>
          <w:shd w:val="clear" w:color="auto" w:fill="FFFFFF"/>
        </w:rPr>
        <w:t xml:space="preserve"> </w:t>
      </w:r>
      <w:r w:rsidR="00D26308" w:rsidRPr="00D26308">
        <w:rPr>
          <w:rFonts w:ascii="Arial" w:hAnsi="Arial" w:cs="Arial"/>
          <w:color w:val="222222"/>
          <w:shd w:val="clear" w:color="auto" w:fill="FFFFFF"/>
        </w:rPr>
        <w:t>las</w:t>
      </w:r>
      <w:r w:rsidRPr="00D26308">
        <w:rPr>
          <w:rFonts w:ascii="Arial" w:hAnsi="Arial" w:cs="Arial"/>
          <w:color w:val="222222"/>
          <w:shd w:val="clear" w:color="auto" w:fill="FFFFFF"/>
        </w:rPr>
        <w:t xml:space="preserve"> muestra</w:t>
      </w:r>
      <w:r w:rsidR="00D26308" w:rsidRPr="00D26308">
        <w:rPr>
          <w:rFonts w:ascii="Arial" w:hAnsi="Arial" w:cs="Arial"/>
          <w:color w:val="222222"/>
          <w:shd w:val="clear" w:color="auto" w:fill="FFFFFF"/>
        </w:rPr>
        <w:t>s positivas en Patrón Homogéneo o Patrón moteado.</w:t>
      </w:r>
    </w:p>
    <w:p w14:paraId="525C2B56" w14:textId="2D0FD379" w:rsidR="00D26308" w:rsidRDefault="00D26308" w:rsidP="00D26308">
      <w:pPr>
        <w:pStyle w:val="Prrafodelista"/>
        <w:numPr>
          <w:ilvl w:val="0"/>
          <w:numId w:val="11"/>
        </w:numPr>
        <w:spacing w:before="100" w:beforeAutospacing="1" w:after="100" w:afterAutospacing="1" w:line="480" w:lineRule="auto"/>
        <w:jc w:val="both"/>
        <w:rPr>
          <w:rFonts w:ascii="Arial" w:hAnsi="Arial" w:cs="Arial"/>
          <w:color w:val="222222"/>
          <w:shd w:val="clear" w:color="auto" w:fill="FFFFFF"/>
        </w:rPr>
      </w:pPr>
      <w:r w:rsidRPr="00D26308">
        <w:rPr>
          <w:rFonts w:ascii="Arial" w:hAnsi="Arial" w:cs="Arial"/>
          <w:color w:val="222222"/>
          <w:shd w:val="clear" w:color="auto" w:fill="FFFFFF"/>
        </w:rPr>
        <w:t xml:space="preserve">Presentar tanto imágenes como </w:t>
      </w:r>
      <w:r>
        <w:rPr>
          <w:rFonts w:ascii="Arial" w:hAnsi="Arial" w:cs="Arial"/>
          <w:color w:val="222222"/>
          <w:shd w:val="clear" w:color="auto" w:fill="FFFFFF"/>
        </w:rPr>
        <w:t>resultados de manera que el profesional a cargo pueda decidir si modifica o no la clasifi</w:t>
      </w:r>
      <w:r w:rsidR="00A05BF0">
        <w:rPr>
          <w:rFonts w:ascii="Arial" w:hAnsi="Arial" w:cs="Arial"/>
          <w:color w:val="222222"/>
          <w:shd w:val="clear" w:color="auto" w:fill="FFFFFF"/>
        </w:rPr>
        <w:t>cación realizada por el sistema.</w:t>
      </w:r>
    </w:p>
    <w:p w14:paraId="28AA6C77" w14:textId="533082F3" w:rsidR="00A05BF0" w:rsidRDefault="00A05BF0" w:rsidP="00D26308">
      <w:pPr>
        <w:pStyle w:val="Prrafodelista"/>
        <w:numPr>
          <w:ilvl w:val="0"/>
          <w:numId w:val="11"/>
        </w:num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Cargar nuevos pacientes y muestras.</w:t>
      </w:r>
    </w:p>
    <w:p w14:paraId="6ADFE208" w14:textId="77777777" w:rsidR="00A05BF0" w:rsidRPr="00D26308" w:rsidRDefault="00A05BF0" w:rsidP="00A05BF0">
      <w:pPr>
        <w:pStyle w:val="Prrafodelista"/>
        <w:spacing w:before="100" w:beforeAutospacing="1" w:after="100" w:afterAutospacing="1" w:line="480" w:lineRule="auto"/>
        <w:jc w:val="both"/>
        <w:rPr>
          <w:rFonts w:ascii="Arial" w:hAnsi="Arial" w:cs="Arial"/>
          <w:color w:val="222222"/>
          <w:shd w:val="clear" w:color="auto" w:fill="FFFFFF"/>
        </w:rPr>
      </w:pPr>
    </w:p>
    <w:p w14:paraId="103E1DE9" w14:textId="39C2A369" w:rsidR="00E56B81" w:rsidRPr="00AB5760" w:rsidRDefault="00A05BF0" w:rsidP="008E5F31">
      <w:pPr>
        <w:pStyle w:val="Ttulo2"/>
        <w:rPr>
          <w:rFonts w:ascii="Arial" w:hAnsi="Arial" w:cs="Arial"/>
          <w:color w:val="222222"/>
          <w:highlight w:val="white"/>
        </w:rPr>
      </w:pPr>
      <w:bookmarkStart w:id="26" w:name="_Toc502335982"/>
      <w:r w:rsidRPr="00AB5760">
        <w:rPr>
          <w:rFonts w:ascii="Arial" w:hAnsi="Arial" w:cs="Arial"/>
          <w:color w:val="222222"/>
          <w:shd w:val="clear" w:color="auto" w:fill="FFFFFF"/>
        </w:rPr>
        <w:t>2.5</w:t>
      </w:r>
      <w:r w:rsidR="00D71AB8" w:rsidRPr="00AB5760">
        <w:rPr>
          <w:rFonts w:ascii="Arial" w:hAnsi="Arial" w:cs="Arial"/>
          <w:color w:val="222222"/>
          <w:shd w:val="clear" w:color="auto" w:fill="FFFFFF"/>
        </w:rPr>
        <w:t>.- Alcance:</w:t>
      </w:r>
      <w:bookmarkEnd w:id="26"/>
    </w:p>
    <w:p w14:paraId="4F219DDA" w14:textId="27A9EDB6" w:rsidR="00E56B81" w:rsidRPr="00A05BF0" w:rsidRDefault="00D71AB8" w:rsidP="007F44F0">
      <w:pPr>
        <w:pStyle w:val="Prrafodelista1"/>
        <w:numPr>
          <w:ilvl w:val="0"/>
          <w:numId w:val="6"/>
        </w:numPr>
        <w:spacing w:before="100" w:beforeAutospacing="1" w:after="100" w:afterAutospacing="1" w:line="480" w:lineRule="auto"/>
        <w:ind w:firstLine="0"/>
        <w:jc w:val="both"/>
        <w:rPr>
          <w:rFonts w:ascii="Arial" w:hAnsi="Arial" w:cs="Arial"/>
          <w:color w:val="222222"/>
          <w:highlight w:val="white"/>
        </w:rPr>
      </w:pPr>
      <w:r w:rsidRPr="007F44F0">
        <w:rPr>
          <w:rFonts w:ascii="Arial" w:hAnsi="Arial" w:cs="Arial"/>
          <w:color w:val="222222"/>
          <w:shd w:val="clear" w:color="auto" w:fill="FFFFFF"/>
        </w:rPr>
        <w:t xml:space="preserve">Reconocer patrones de </w:t>
      </w:r>
      <w:r w:rsidR="00A05BF0">
        <w:rPr>
          <w:rFonts w:ascii="Arial" w:hAnsi="Arial" w:cs="Arial"/>
          <w:color w:val="222222"/>
          <w:shd w:val="clear" w:color="auto" w:fill="FFFFFF"/>
        </w:rPr>
        <w:t>propios de</w:t>
      </w:r>
      <w:r w:rsidRPr="007F44F0">
        <w:rPr>
          <w:rFonts w:ascii="Arial" w:hAnsi="Arial" w:cs="Arial"/>
          <w:color w:val="222222"/>
          <w:shd w:val="clear" w:color="auto" w:fill="FFFFFF"/>
        </w:rPr>
        <w:t xml:space="preserve"> las pruebas de In</w:t>
      </w:r>
      <w:r w:rsidR="00A05BF0">
        <w:rPr>
          <w:rFonts w:ascii="Arial" w:hAnsi="Arial" w:cs="Arial"/>
          <w:color w:val="222222"/>
          <w:shd w:val="clear" w:color="auto" w:fill="FFFFFF"/>
        </w:rPr>
        <w:t>munofluorescencia para Anticuerpos Autoinmunes</w:t>
      </w:r>
      <w:r w:rsidRPr="007F44F0">
        <w:rPr>
          <w:rFonts w:ascii="Arial" w:hAnsi="Arial" w:cs="Arial"/>
          <w:color w:val="222222"/>
          <w:shd w:val="clear" w:color="auto" w:fill="FFFFFF"/>
        </w:rPr>
        <w:t>.</w:t>
      </w:r>
    </w:p>
    <w:p w14:paraId="7C7D1208" w14:textId="77777777" w:rsidR="00A05BF0" w:rsidRPr="007F44F0" w:rsidRDefault="00A05BF0" w:rsidP="00A05BF0">
      <w:pPr>
        <w:pStyle w:val="Prrafodelista1"/>
        <w:numPr>
          <w:ilvl w:val="0"/>
          <w:numId w:val="6"/>
        </w:numPr>
        <w:spacing w:before="100" w:beforeAutospacing="1" w:after="100" w:afterAutospacing="1" w:line="480" w:lineRule="auto"/>
        <w:ind w:firstLine="0"/>
        <w:jc w:val="both"/>
        <w:rPr>
          <w:rFonts w:ascii="Arial" w:hAnsi="Arial" w:cs="Arial"/>
        </w:rPr>
      </w:pPr>
      <w:r>
        <w:rPr>
          <w:rFonts w:ascii="Arial" w:hAnsi="Arial" w:cs="Arial"/>
          <w:color w:val="222222"/>
          <w:shd w:val="clear" w:color="auto" w:fill="FFFFFF"/>
        </w:rPr>
        <w:t>Reconocer Resultados Negativos y Patrones Homogéneo y Moteado</w:t>
      </w:r>
      <w:r w:rsidRPr="007F44F0">
        <w:rPr>
          <w:rFonts w:ascii="Arial" w:hAnsi="Arial" w:cs="Arial"/>
          <w:color w:val="222222"/>
          <w:shd w:val="clear" w:color="auto" w:fill="FFFFFF"/>
        </w:rPr>
        <w:t>.</w:t>
      </w:r>
    </w:p>
    <w:p w14:paraId="51BC9FC7" w14:textId="557B00F0" w:rsidR="00E56B81" w:rsidRPr="007F44F0" w:rsidRDefault="00A05BF0" w:rsidP="007F44F0">
      <w:pPr>
        <w:pStyle w:val="Prrafodelista1"/>
        <w:numPr>
          <w:ilvl w:val="0"/>
          <w:numId w:val="6"/>
        </w:numPr>
        <w:spacing w:before="100" w:beforeAutospacing="1" w:after="100" w:afterAutospacing="1" w:line="480" w:lineRule="auto"/>
        <w:ind w:firstLine="0"/>
        <w:jc w:val="both"/>
        <w:rPr>
          <w:rFonts w:ascii="Arial" w:hAnsi="Arial" w:cs="Arial"/>
          <w:color w:val="222222"/>
          <w:highlight w:val="white"/>
        </w:rPr>
      </w:pPr>
      <w:r>
        <w:rPr>
          <w:rFonts w:ascii="Arial" w:hAnsi="Arial" w:cs="Arial"/>
          <w:color w:val="222222"/>
          <w:shd w:val="clear" w:color="auto" w:fill="FFFFFF"/>
        </w:rPr>
        <w:t>Reconocer imágenes provenientes de muestras de provenientes de medios externos al sistema.</w:t>
      </w:r>
    </w:p>
    <w:p w14:paraId="4C4A6FF5" w14:textId="77777777" w:rsidR="00E56B81" w:rsidRPr="007F44F0" w:rsidRDefault="00E56B81" w:rsidP="007F44F0">
      <w:pPr>
        <w:spacing w:before="100" w:beforeAutospacing="1" w:after="100" w:afterAutospacing="1" w:line="480" w:lineRule="auto"/>
        <w:jc w:val="both"/>
        <w:rPr>
          <w:rFonts w:ascii="Arial" w:hAnsi="Arial" w:cs="Arial"/>
          <w:color w:val="222222"/>
          <w:shd w:val="clear" w:color="auto" w:fill="FFFFFF"/>
        </w:rPr>
      </w:pPr>
    </w:p>
    <w:p w14:paraId="5EB5DB99" w14:textId="096D2912" w:rsidR="00E56B81" w:rsidRPr="00AB5760" w:rsidRDefault="00A05BF0" w:rsidP="008E5F31">
      <w:pPr>
        <w:pStyle w:val="Ttulo2"/>
        <w:rPr>
          <w:rFonts w:ascii="Arial" w:hAnsi="Arial" w:cs="Arial"/>
          <w:color w:val="222222"/>
          <w:highlight w:val="white"/>
        </w:rPr>
      </w:pPr>
      <w:bookmarkStart w:id="27" w:name="_Toc502335983"/>
      <w:r w:rsidRPr="00AB5760">
        <w:rPr>
          <w:rFonts w:ascii="Arial" w:hAnsi="Arial" w:cs="Arial"/>
          <w:color w:val="222222"/>
          <w:shd w:val="clear" w:color="auto" w:fill="FFFFFF"/>
        </w:rPr>
        <w:t>2</w:t>
      </w:r>
      <w:r w:rsidR="00D71AB8" w:rsidRPr="00AB5760">
        <w:rPr>
          <w:rFonts w:ascii="Arial" w:hAnsi="Arial" w:cs="Arial"/>
          <w:color w:val="222222"/>
          <w:shd w:val="clear" w:color="auto" w:fill="FFFFFF"/>
        </w:rPr>
        <w:t>.</w:t>
      </w:r>
      <w:r w:rsidRPr="00AB5760">
        <w:rPr>
          <w:rFonts w:ascii="Arial" w:hAnsi="Arial" w:cs="Arial"/>
          <w:color w:val="222222"/>
          <w:shd w:val="clear" w:color="auto" w:fill="FFFFFF"/>
        </w:rPr>
        <w:t>6</w:t>
      </w:r>
      <w:r w:rsidR="00D71AB8" w:rsidRPr="00AB5760">
        <w:rPr>
          <w:rFonts w:ascii="Arial" w:hAnsi="Arial" w:cs="Arial"/>
          <w:color w:val="222222"/>
          <w:shd w:val="clear" w:color="auto" w:fill="FFFFFF"/>
        </w:rPr>
        <w:t>. Limitaciones</w:t>
      </w:r>
      <w:bookmarkEnd w:id="27"/>
    </w:p>
    <w:p w14:paraId="01B6755F" w14:textId="77777777" w:rsidR="00E56B81" w:rsidRPr="007F44F0" w:rsidRDefault="00D71AB8" w:rsidP="007F44F0">
      <w:pPr>
        <w:pStyle w:val="Prrafodelista1"/>
        <w:numPr>
          <w:ilvl w:val="0"/>
          <w:numId w:val="7"/>
        </w:numPr>
        <w:spacing w:before="100" w:beforeAutospacing="1" w:after="100" w:afterAutospacing="1" w:line="480" w:lineRule="auto"/>
        <w:jc w:val="both"/>
        <w:rPr>
          <w:rFonts w:ascii="Arial" w:hAnsi="Arial" w:cs="Arial"/>
          <w:color w:val="222222"/>
          <w:highlight w:val="white"/>
        </w:rPr>
      </w:pPr>
      <w:r w:rsidRPr="007F44F0">
        <w:rPr>
          <w:rFonts w:ascii="Arial" w:hAnsi="Arial" w:cs="Arial"/>
          <w:color w:val="222222"/>
          <w:shd w:val="clear" w:color="auto" w:fill="FFFFFF"/>
        </w:rPr>
        <w:t>No automatiza el proceso previo a la lectura</w:t>
      </w:r>
    </w:p>
    <w:p w14:paraId="1EAE4626" w14:textId="2F3E70D0" w:rsidR="00416DFF" w:rsidRDefault="00A05BF0" w:rsidP="00416DFF">
      <w:pPr>
        <w:pStyle w:val="Prrafodelista1"/>
        <w:numPr>
          <w:ilvl w:val="0"/>
          <w:numId w:val="7"/>
        </w:num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Depende de que las imágenes posean una relativamente buena calidad</w:t>
      </w:r>
      <w:r w:rsidR="00C1412B">
        <w:rPr>
          <w:rFonts w:ascii="Arial" w:hAnsi="Arial" w:cs="Arial"/>
          <w:color w:val="222222"/>
          <w:shd w:val="clear" w:color="auto" w:fill="FFFFFF"/>
        </w:rPr>
        <w:t xml:space="preserve"> para su clasificación</w:t>
      </w:r>
      <w:r w:rsidR="00D71AB8" w:rsidRPr="007F44F0">
        <w:rPr>
          <w:rFonts w:ascii="Arial" w:hAnsi="Arial" w:cs="Arial"/>
          <w:color w:val="222222"/>
          <w:shd w:val="clear" w:color="auto" w:fill="FFFFFF"/>
        </w:rPr>
        <w:t>.</w:t>
      </w:r>
    </w:p>
    <w:p w14:paraId="097A969C" w14:textId="1D944420" w:rsidR="00416DFF" w:rsidRPr="00416DFF" w:rsidRDefault="00416DFF" w:rsidP="00416DFF">
      <w:pPr>
        <w:pStyle w:val="Prrafodelista1"/>
        <w:numPr>
          <w:ilvl w:val="0"/>
          <w:numId w:val="7"/>
        </w:num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lastRenderedPageBreak/>
        <w:t>El sistema sólo clasificará las muestras que sean Negativas o que posean los Patrones Homogéneo o Moteado, el resto de los patrones no está considerado en esta versión</w:t>
      </w:r>
      <w:r w:rsidR="001B6512">
        <w:rPr>
          <w:rFonts w:ascii="Arial" w:hAnsi="Arial" w:cs="Arial"/>
          <w:color w:val="222222"/>
          <w:shd w:val="clear" w:color="auto" w:fill="FFFFFF"/>
        </w:rPr>
        <w:t>.</w:t>
      </w:r>
    </w:p>
    <w:p w14:paraId="795E0CC9" w14:textId="0C246171" w:rsidR="00C1412B" w:rsidRDefault="00C1412B" w:rsidP="00C1412B">
      <w:pPr>
        <w:pStyle w:val="Prrafodelista1"/>
        <w:numPr>
          <w:ilvl w:val="0"/>
          <w:numId w:val="7"/>
        </w:num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Requiere una conexión a Internet para su correcto funcionamiento.</w:t>
      </w:r>
    </w:p>
    <w:p w14:paraId="3E8CAEEB" w14:textId="361F38C0" w:rsidR="00C1412B" w:rsidRPr="00C1412B" w:rsidRDefault="00C1412B" w:rsidP="00C1412B">
      <w:pPr>
        <w:pStyle w:val="Prrafodelista1"/>
        <w:numPr>
          <w:ilvl w:val="0"/>
          <w:numId w:val="7"/>
        </w:num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Requiere una red para conectarse con el dispositivo Raspberry pi.</w:t>
      </w:r>
    </w:p>
    <w:p w14:paraId="539B4E0C" w14:textId="03E226AA" w:rsidR="00C1412B" w:rsidRDefault="00D71AB8" w:rsidP="00C1412B">
      <w:pPr>
        <w:pStyle w:val="Prrafodelista1"/>
        <w:numPr>
          <w:ilvl w:val="0"/>
          <w:numId w:val="7"/>
        </w:numPr>
        <w:spacing w:before="100" w:beforeAutospacing="1" w:after="100" w:afterAutospacing="1" w:line="480" w:lineRule="auto"/>
        <w:jc w:val="both"/>
        <w:rPr>
          <w:rFonts w:ascii="Arial" w:hAnsi="Arial" w:cs="Arial"/>
          <w:color w:val="222222"/>
          <w:shd w:val="clear" w:color="auto" w:fill="FFFFFF"/>
        </w:rPr>
      </w:pPr>
      <w:r w:rsidRPr="007F44F0">
        <w:rPr>
          <w:rFonts w:ascii="Arial" w:hAnsi="Arial" w:cs="Arial"/>
          <w:color w:val="222222"/>
          <w:shd w:val="clear" w:color="auto" w:fill="FFFFFF"/>
        </w:rPr>
        <w:t xml:space="preserve">El informe final y definitivo de los exámenes es responsabilidad del </w:t>
      </w:r>
      <w:r w:rsidR="00C1412B">
        <w:rPr>
          <w:rFonts w:ascii="Arial" w:hAnsi="Arial" w:cs="Arial"/>
          <w:color w:val="222222"/>
          <w:shd w:val="clear" w:color="auto" w:fill="FFFFFF"/>
        </w:rPr>
        <w:t>Profesional del Laboratorio</w:t>
      </w:r>
      <w:r w:rsidRPr="007F44F0">
        <w:rPr>
          <w:rFonts w:ascii="Arial" w:hAnsi="Arial" w:cs="Arial"/>
          <w:color w:val="222222"/>
          <w:shd w:val="clear" w:color="auto" w:fill="FFFFFF"/>
        </w:rPr>
        <w:t>, por lo que se requiere que el personal revise y evalúe personalmente la información entregada por el sistema informático.</w:t>
      </w:r>
    </w:p>
    <w:p w14:paraId="15F1F491" w14:textId="77777777" w:rsidR="00C1412B" w:rsidRPr="00C1412B" w:rsidRDefault="00C1412B" w:rsidP="00C1412B">
      <w:pPr>
        <w:pStyle w:val="Prrafodelista1"/>
        <w:spacing w:before="100" w:beforeAutospacing="1" w:after="100" w:afterAutospacing="1" w:line="480" w:lineRule="auto"/>
        <w:jc w:val="both"/>
        <w:rPr>
          <w:rFonts w:ascii="Arial" w:hAnsi="Arial" w:cs="Arial"/>
          <w:color w:val="222222"/>
          <w:shd w:val="clear" w:color="auto" w:fill="FFFFFF"/>
        </w:rPr>
      </w:pPr>
    </w:p>
    <w:p w14:paraId="6F62C674" w14:textId="0D1A21BB" w:rsidR="00E42E0E" w:rsidRPr="007F44F0" w:rsidRDefault="00C1412B" w:rsidP="008E5F31">
      <w:pPr>
        <w:pStyle w:val="Prrafodelista1"/>
        <w:spacing w:before="100" w:beforeAutospacing="1" w:after="100" w:afterAutospacing="1" w:line="480" w:lineRule="auto"/>
        <w:ind w:left="360"/>
        <w:jc w:val="both"/>
        <w:outlineLvl w:val="1"/>
        <w:rPr>
          <w:rFonts w:ascii="Arial" w:hAnsi="Arial" w:cs="Arial"/>
          <w:b/>
          <w:bCs/>
          <w:color w:val="222222"/>
          <w:shd w:val="clear" w:color="auto" w:fill="FFFFFF"/>
        </w:rPr>
      </w:pPr>
      <w:bookmarkStart w:id="28" w:name="_Toc502335984"/>
      <w:r>
        <w:rPr>
          <w:rFonts w:ascii="Arial" w:hAnsi="Arial" w:cs="Arial"/>
          <w:b/>
          <w:bCs/>
          <w:color w:val="222222"/>
          <w:shd w:val="clear" w:color="auto" w:fill="FFFFFF"/>
        </w:rPr>
        <w:t>2.7</w:t>
      </w:r>
      <w:r w:rsidR="00E42E0E" w:rsidRPr="007F44F0">
        <w:rPr>
          <w:rFonts w:ascii="Arial" w:hAnsi="Arial" w:cs="Arial"/>
          <w:b/>
          <w:bCs/>
          <w:color w:val="222222"/>
          <w:shd w:val="clear" w:color="auto" w:fill="FFFFFF"/>
        </w:rPr>
        <w:t>. Requerimientos</w:t>
      </w:r>
      <w:bookmarkEnd w:id="28"/>
    </w:p>
    <w:p w14:paraId="3B643C90" w14:textId="77777777" w:rsidR="00E42E0E" w:rsidRPr="007F44F0" w:rsidRDefault="00E42E0E" w:rsidP="00C1412B">
      <w:pPr>
        <w:pStyle w:val="NormalWeb"/>
        <w:spacing w:before="100" w:after="100" w:afterAutospacing="1" w:line="480" w:lineRule="auto"/>
        <w:ind w:left="360"/>
        <w:jc w:val="both"/>
        <w:rPr>
          <w:rFonts w:ascii="Arial" w:hAnsi="Arial" w:cs="Arial"/>
        </w:rPr>
      </w:pPr>
      <w:r w:rsidRPr="007F44F0">
        <w:rPr>
          <w:rFonts w:ascii="Arial" w:hAnsi="Arial" w:cs="Arial"/>
          <w:b/>
          <w:lang w:val="es-ES_tradnl"/>
        </w:rPr>
        <w:t>Requerimientos de negocio:</w:t>
      </w:r>
    </w:p>
    <w:p w14:paraId="0F7433DC" w14:textId="7801CDA4" w:rsidR="00E42E0E" w:rsidRPr="007F44F0" w:rsidRDefault="00E42E0E" w:rsidP="007F44F0">
      <w:pPr>
        <w:pStyle w:val="NormalWeb"/>
        <w:numPr>
          <w:ilvl w:val="0"/>
          <w:numId w:val="7"/>
        </w:numPr>
        <w:spacing w:before="100" w:after="100" w:afterAutospacing="1" w:line="480" w:lineRule="auto"/>
        <w:jc w:val="both"/>
        <w:rPr>
          <w:rFonts w:ascii="Arial" w:hAnsi="Arial" w:cs="Arial"/>
          <w:lang w:val="es-ES_tradnl"/>
        </w:rPr>
      </w:pPr>
      <w:r w:rsidRPr="007F44F0">
        <w:rPr>
          <w:rFonts w:ascii="Arial" w:hAnsi="Arial" w:cs="Arial"/>
          <w:lang w:val="es-CL"/>
        </w:rPr>
        <w:t xml:space="preserve">RN1: Leer las pruebas de Inmunofluorescencia para </w:t>
      </w:r>
      <w:r w:rsidR="00C1412B">
        <w:rPr>
          <w:rFonts w:ascii="Arial" w:hAnsi="Arial" w:cs="Arial"/>
          <w:lang w:val="es-CL"/>
        </w:rPr>
        <w:t>Anticuerpos Autoinmunes</w:t>
      </w:r>
      <w:r w:rsidRPr="007F44F0">
        <w:rPr>
          <w:rFonts w:ascii="Arial" w:hAnsi="Arial" w:cs="Arial"/>
          <w:lang w:val="es-ES_tradnl"/>
        </w:rPr>
        <w:t>.</w:t>
      </w:r>
    </w:p>
    <w:p w14:paraId="77F646B3" w14:textId="55959AA0" w:rsidR="00E42E0E" w:rsidRPr="007F44F0" w:rsidRDefault="00E42E0E" w:rsidP="007F44F0">
      <w:pPr>
        <w:pStyle w:val="NormalWeb"/>
        <w:numPr>
          <w:ilvl w:val="0"/>
          <w:numId w:val="7"/>
        </w:numPr>
        <w:spacing w:before="100" w:after="100" w:afterAutospacing="1" w:line="480" w:lineRule="auto"/>
        <w:jc w:val="both"/>
        <w:rPr>
          <w:rFonts w:ascii="Arial" w:hAnsi="Arial" w:cs="Arial"/>
          <w:lang w:val="es-CL"/>
        </w:rPr>
      </w:pPr>
      <w:r w:rsidRPr="007F44F0">
        <w:rPr>
          <w:rFonts w:ascii="Arial" w:hAnsi="Arial" w:cs="Arial"/>
          <w:lang w:val="es-CL"/>
        </w:rPr>
        <w:t xml:space="preserve">RN2: </w:t>
      </w:r>
      <w:r w:rsidR="00E63C6B">
        <w:rPr>
          <w:rFonts w:ascii="Arial" w:hAnsi="Arial" w:cs="Arial"/>
          <w:lang w:val="es-CL"/>
        </w:rPr>
        <w:t>Identificar correctamente</w:t>
      </w:r>
      <w:r w:rsidRPr="007F44F0">
        <w:rPr>
          <w:rFonts w:ascii="Arial" w:hAnsi="Arial" w:cs="Arial"/>
          <w:lang w:val="es-CL"/>
        </w:rPr>
        <w:t xml:space="preserve"> las pruebas de cada paciente para su correcto informe.</w:t>
      </w:r>
    </w:p>
    <w:p w14:paraId="3E0341AE" w14:textId="0DA476F8" w:rsidR="00E42E0E" w:rsidRPr="007F44F0" w:rsidRDefault="00E42E0E" w:rsidP="007F44F0">
      <w:pPr>
        <w:pStyle w:val="NormalWeb"/>
        <w:numPr>
          <w:ilvl w:val="0"/>
          <w:numId w:val="7"/>
        </w:numPr>
        <w:spacing w:before="100" w:after="100" w:afterAutospacing="1" w:line="480" w:lineRule="auto"/>
        <w:jc w:val="both"/>
        <w:rPr>
          <w:rFonts w:ascii="Arial" w:hAnsi="Arial" w:cs="Arial"/>
          <w:lang w:val="es-CL"/>
        </w:rPr>
      </w:pPr>
      <w:r w:rsidRPr="007F44F0">
        <w:rPr>
          <w:rFonts w:ascii="Arial" w:hAnsi="Arial" w:cs="Arial"/>
          <w:lang w:val="es-CL"/>
        </w:rPr>
        <w:t xml:space="preserve">RN3: </w:t>
      </w:r>
      <w:r w:rsidR="00E63C6B">
        <w:rPr>
          <w:rFonts w:ascii="Arial" w:hAnsi="Arial" w:cs="Arial"/>
          <w:lang w:val="es-CL"/>
        </w:rPr>
        <w:t>Enviar los resultados finales para su informe.</w:t>
      </w:r>
    </w:p>
    <w:p w14:paraId="1DFB8568" w14:textId="77777777" w:rsidR="00E42E0E" w:rsidRPr="007F44F0" w:rsidRDefault="00E42E0E" w:rsidP="007F44F0">
      <w:pPr>
        <w:pStyle w:val="NormalWeb"/>
        <w:numPr>
          <w:ilvl w:val="0"/>
          <w:numId w:val="7"/>
        </w:numPr>
        <w:spacing w:before="100" w:after="100" w:afterAutospacing="1" w:line="480" w:lineRule="auto"/>
        <w:jc w:val="both"/>
        <w:rPr>
          <w:rFonts w:ascii="Arial" w:hAnsi="Arial" w:cs="Arial"/>
          <w:lang w:val="es-CL"/>
        </w:rPr>
      </w:pPr>
      <w:r w:rsidRPr="007F44F0">
        <w:rPr>
          <w:rFonts w:ascii="Arial" w:hAnsi="Arial" w:cs="Arial"/>
          <w:lang w:val="es-CL"/>
        </w:rPr>
        <w:t>RN4: Guardar registro de los exámenes</w:t>
      </w:r>
    </w:p>
    <w:p w14:paraId="5539AE69" w14:textId="77777777" w:rsidR="00E42E0E" w:rsidRPr="007F44F0" w:rsidRDefault="00E42E0E" w:rsidP="00E63C6B">
      <w:pPr>
        <w:pStyle w:val="NormalWeb"/>
        <w:spacing w:before="100" w:after="100" w:afterAutospacing="1" w:line="480" w:lineRule="auto"/>
        <w:ind w:left="360"/>
        <w:jc w:val="both"/>
        <w:rPr>
          <w:rFonts w:ascii="Arial" w:hAnsi="Arial" w:cs="Arial"/>
          <w:lang w:val="es-CL"/>
        </w:rPr>
      </w:pPr>
    </w:p>
    <w:p w14:paraId="20E4E4DD" w14:textId="77777777" w:rsidR="00E42E0E" w:rsidRPr="007F44F0" w:rsidRDefault="00E42E0E" w:rsidP="00E63C6B">
      <w:pPr>
        <w:pStyle w:val="NormalWeb"/>
        <w:spacing w:before="100" w:after="100" w:afterAutospacing="1" w:line="480" w:lineRule="auto"/>
        <w:ind w:left="360"/>
        <w:jc w:val="both"/>
        <w:rPr>
          <w:rFonts w:ascii="Arial" w:hAnsi="Arial" w:cs="Arial"/>
        </w:rPr>
      </w:pPr>
      <w:r w:rsidRPr="007F44F0">
        <w:rPr>
          <w:rFonts w:ascii="Arial" w:hAnsi="Arial" w:cs="Arial"/>
          <w:b/>
          <w:lang w:val="es-ES_tradnl"/>
        </w:rPr>
        <w:t>Requerimientos de usuario:</w:t>
      </w:r>
    </w:p>
    <w:p w14:paraId="082CA949" w14:textId="2CE259F7" w:rsidR="00E42E0E" w:rsidRPr="007F44F0" w:rsidRDefault="00E42E0E" w:rsidP="007F44F0">
      <w:pPr>
        <w:pStyle w:val="NormalWeb"/>
        <w:numPr>
          <w:ilvl w:val="0"/>
          <w:numId w:val="7"/>
        </w:numPr>
        <w:spacing w:before="100" w:after="100" w:afterAutospacing="1" w:line="480" w:lineRule="auto"/>
        <w:jc w:val="both"/>
        <w:rPr>
          <w:rFonts w:ascii="Arial" w:hAnsi="Arial" w:cs="Arial"/>
          <w:lang w:val="es-CL"/>
        </w:rPr>
      </w:pPr>
      <w:r w:rsidRPr="007F44F0">
        <w:rPr>
          <w:rFonts w:ascii="Arial" w:hAnsi="Arial" w:cs="Arial"/>
          <w:lang w:val="es-CL"/>
        </w:rPr>
        <w:t xml:space="preserve">RU1: </w:t>
      </w:r>
      <w:r w:rsidR="00E63C6B">
        <w:rPr>
          <w:rFonts w:ascii="Arial" w:hAnsi="Arial" w:cs="Arial"/>
          <w:lang w:val="es-CL"/>
        </w:rPr>
        <w:t>Utilizar las imágenes entregadas por el usuario para su clasificación.</w:t>
      </w:r>
    </w:p>
    <w:p w14:paraId="3467156F" w14:textId="673B769F" w:rsidR="00E42E0E" w:rsidRPr="007F44F0" w:rsidRDefault="00E42E0E" w:rsidP="007F44F0">
      <w:pPr>
        <w:pStyle w:val="NormalWeb"/>
        <w:numPr>
          <w:ilvl w:val="0"/>
          <w:numId w:val="7"/>
        </w:numPr>
        <w:spacing w:before="100" w:after="100" w:afterAutospacing="1" w:line="480" w:lineRule="auto"/>
        <w:jc w:val="both"/>
        <w:rPr>
          <w:rFonts w:ascii="Arial" w:hAnsi="Arial" w:cs="Arial"/>
          <w:lang w:val="es-CL"/>
        </w:rPr>
      </w:pPr>
      <w:r w:rsidRPr="007F44F0">
        <w:rPr>
          <w:rFonts w:ascii="Arial" w:hAnsi="Arial" w:cs="Arial"/>
          <w:lang w:val="es-CL"/>
        </w:rPr>
        <w:t>RU2: Reconocer los patrones de positividad/</w:t>
      </w:r>
      <w:r w:rsidR="00E63C6B">
        <w:rPr>
          <w:rFonts w:ascii="Arial" w:hAnsi="Arial" w:cs="Arial"/>
          <w:lang w:val="es-CL"/>
        </w:rPr>
        <w:t>negatividad</w:t>
      </w:r>
      <w:r w:rsidRPr="007F44F0">
        <w:rPr>
          <w:rFonts w:ascii="Arial" w:hAnsi="Arial" w:cs="Arial"/>
          <w:lang w:val="es-CL"/>
        </w:rPr>
        <w:t xml:space="preserve"> de los exámenes</w:t>
      </w:r>
    </w:p>
    <w:p w14:paraId="71AE1AD6" w14:textId="77777777" w:rsidR="00E42E0E" w:rsidRPr="007F44F0" w:rsidRDefault="00E42E0E" w:rsidP="007F44F0">
      <w:pPr>
        <w:pStyle w:val="NormalWeb"/>
        <w:numPr>
          <w:ilvl w:val="0"/>
          <w:numId w:val="7"/>
        </w:numPr>
        <w:spacing w:before="100" w:after="100" w:afterAutospacing="1" w:line="480" w:lineRule="auto"/>
        <w:jc w:val="both"/>
        <w:rPr>
          <w:rFonts w:ascii="Arial" w:hAnsi="Arial" w:cs="Arial"/>
          <w:lang w:val="es-CL"/>
        </w:rPr>
      </w:pPr>
      <w:r w:rsidRPr="007F44F0">
        <w:rPr>
          <w:rFonts w:ascii="Arial" w:hAnsi="Arial" w:cs="Arial"/>
          <w:lang w:val="es-CL"/>
        </w:rPr>
        <w:lastRenderedPageBreak/>
        <w:t>RU3: Permitir observar los resultados e imágenes para su evaluación visual.</w:t>
      </w:r>
    </w:p>
    <w:p w14:paraId="3F4889F0" w14:textId="77777777" w:rsidR="00E42E0E" w:rsidRPr="007F44F0" w:rsidRDefault="00E42E0E" w:rsidP="007F44F0">
      <w:pPr>
        <w:pStyle w:val="NormalWeb"/>
        <w:numPr>
          <w:ilvl w:val="0"/>
          <w:numId w:val="7"/>
        </w:numPr>
        <w:spacing w:before="100" w:after="100" w:afterAutospacing="1" w:line="480" w:lineRule="auto"/>
        <w:jc w:val="both"/>
        <w:rPr>
          <w:rFonts w:ascii="Arial" w:hAnsi="Arial" w:cs="Arial"/>
          <w:lang w:val="es-CL"/>
        </w:rPr>
      </w:pPr>
      <w:r w:rsidRPr="007F44F0">
        <w:rPr>
          <w:rFonts w:ascii="Arial" w:hAnsi="Arial" w:cs="Arial"/>
          <w:lang w:val="es-CL"/>
        </w:rPr>
        <w:t>RU4: Presentar los resultados identificando a cada paciente.</w:t>
      </w:r>
    </w:p>
    <w:p w14:paraId="5CE0A250" w14:textId="477931FB" w:rsidR="00E42E0E" w:rsidRPr="007F44F0" w:rsidRDefault="00E42E0E" w:rsidP="007F44F0">
      <w:pPr>
        <w:pStyle w:val="NormalWeb"/>
        <w:numPr>
          <w:ilvl w:val="0"/>
          <w:numId w:val="7"/>
        </w:numPr>
        <w:spacing w:before="100" w:after="100" w:afterAutospacing="1" w:line="480" w:lineRule="auto"/>
        <w:jc w:val="both"/>
        <w:rPr>
          <w:rFonts w:ascii="Arial" w:hAnsi="Arial" w:cs="Arial"/>
          <w:lang w:val="es-CL"/>
        </w:rPr>
      </w:pPr>
      <w:r w:rsidRPr="007F44F0">
        <w:rPr>
          <w:rFonts w:ascii="Arial" w:hAnsi="Arial" w:cs="Arial"/>
          <w:lang w:val="es-CL"/>
        </w:rPr>
        <w:t xml:space="preserve">RU5: Enviar los resultados ya evaluados visualmente </w:t>
      </w:r>
      <w:r w:rsidR="006572D1">
        <w:rPr>
          <w:rFonts w:ascii="Arial" w:hAnsi="Arial" w:cs="Arial"/>
          <w:lang w:val="es-CL"/>
        </w:rPr>
        <w:t>para su informe final</w:t>
      </w:r>
      <w:r w:rsidRPr="007F44F0">
        <w:rPr>
          <w:rFonts w:ascii="Arial" w:hAnsi="Arial" w:cs="Arial"/>
          <w:lang w:val="es-CL"/>
        </w:rPr>
        <w:t>.</w:t>
      </w:r>
    </w:p>
    <w:p w14:paraId="30BFC702" w14:textId="77777777" w:rsidR="00E42E0E" w:rsidRDefault="00E42E0E" w:rsidP="007F44F0">
      <w:pPr>
        <w:pStyle w:val="NormalWeb"/>
        <w:numPr>
          <w:ilvl w:val="0"/>
          <w:numId w:val="7"/>
        </w:numPr>
        <w:spacing w:before="100" w:after="100" w:afterAutospacing="1" w:line="480" w:lineRule="auto"/>
        <w:jc w:val="both"/>
        <w:rPr>
          <w:rFonts w:ascii="Arial" w:hAnsi="Arial" w:cs="Arial"/>
          <w:lang w:val="es-CL"/>
        </w:rPr>
      </w:pPr>
      <w:r w:rsidRPr="007F44F0">
        <w:rPr>
          <w:rFonts w:ascii="Arial" w:hAnsi="Arial" w:cs="Arial"/>
          <w:lang w:val="es-CL"/>
        </w:rPr>
        <w:t>RU6: Guardar las imágenes y los resultados del equipo y evaluación para su respaldo.</w:t>
      </w:r>
    </w:p>
    <w:p w14:paraId="0F7F326B" w14:textId="77777777" w:rsidR="006572D1" w:rsidRPr="007F44F0" w:rsidRDefault="006572D1" w:rsidP="006572D1">
      <w:pPr>
        <w:pStyle w:val="NormalWeb"/>
        <w:spacing w:before="100" w:after="100" w:afterAutospacing="1" w:line="480" w:lineRule="auto"/>
        <w:ind w:left="360"/>
        <w:jc w:val="both"/>
        <w:rPr>
          <w:rFonts w:ascii="Arial" w:hAnsi="Arial" w:cs="Arial"/>
          <w:lang w:val="es-CL"/>
        </w:rPr>
      </w:pPr>
    </w:p>
    <w:p w14:paraId="48425970" w14:textId="77777777" w:rsidR="00E42E0E" w:rsidRPr="007F44F0" w:rsidRDefault="00E42E0E" w:rsidP="006572D1">
      <w:pPr>
        <w:pStyle w:val="NormalWeb"/>
        <w:spacing w:before="100" w:after="100" w:afterAutospacing="1" w:line="480" w:lineRule="auto"/>
        <w:jc w:val="both"/>
        <w:rPr>
          <w:rFonts w:ascii="Arial" w:hAnsi="Arial" w:cs="Arial"/>
          <w:b/>
          <w:lang w:val="es-ES_tradnl"/>
        </w:rPr>
      </w:pPr>
      <w:r w:rsidRPr="007F44F0">
        <w:rPr>
          <w:rFonts w:ascii="Arial" w:hAnsi="Arial" w:cs="Arial"/>
          <w:b/>
          <w:lang w:val="es-ES_tradnl"/>
        </w:rPr>
        <w:t>Requerimientos de Software:</w:t>
      </w:r>
    </w:p>
    <w:p w14:paraId="346E02FE" w14:textId="79B38DE1" w:rsidR="00E42E0E" w:rsidRPr="007F44F0" w:rsidRDefault="00E42E0E" w:rsidP="007F44F0">
      <w:pPr>
        <w:pStyle w:val="NormalWeb"/>
        <w:numPr>
          <w:ilvl w:val="0"/>
          <w:numId w:val="7"/>
        </w:numPr>
        <w:spacing w:before="100" w:after="100" w:afterAutospacing="1" w:line="480" w:lineRule="auto"/>
        <w:jc w:val="both"/>
        <w:rPr>
          <w:rFonts w:ascii="Arial" w:hAnsi="Arial" w:cs="Arial"/>
          <w:bCs/>
          <w:lang w:val="es-CL"/>
        </w:rPr>
      </w:pPr>
      <w:r w:rsidRPr="007F44F0">
        <w:rPr>
          <w:rFonts w:ascii="Arial" w:hAnsi="Arial" w:cs="Arial"/>
          <w:bCs/>
          <w:lang w:val="es-CL"/>
        </w:rPr>
        <w:t xml:space="preserve">RS1: </w:t>
      </w:r>
      <w:r w:rsidR="006572D1">
        <w:rPr>
          <w:rFonts w:ascii="Arial" w:hAnsi="Arial" w:cs="Arial"/>
          <w:bCs/>
          <w:lang w:val="es-CL"/>
        </w:rPr>
        <w:t>Recibir los datos e imágenes entregadas por los usuarios</w:t>
      </w:r>
    </w:p>
    <w:p w14:paraId="7B7593ED" w14:textId="43567DA5" w:rsidR="00E42E0E" w:rsidRPr="007F44F0" w:rsidRDefault="00E42E0E" w:rsidP="007F44F0">
      <w:pPr>
        <w:pStyle w:val="NormalWeb"/>
        <w:numPr>
          <w:ilvl w:val="0"/>
          <w:numId w:val="7"/>
        </w:numPr>
        <w:spacing w:before="100" w:after="100" w:afterAutospacing="1" w:line="480" w:lineRule="auto"/>
        <w:jc w:val="both"/>
        <w:rPr>
          <w:rFonts w:ascii="Arial" w:hAnsi="Arial" w:cs="Arial"/>
          <w:bCs/>
          <w:lang w:val="es-CL"/>
        </w:rPr>
      </w:pPr>
      <w:r w:rsidRPr="007F44F0">
        <w:rPr>
          <w:rFonts w:ascii="Arial" w:hAnsi="Arial" w:cs="Arial"/>
          <w:bCs/>
          <w:lang w:val="es-CL"/>
        </w:rPr>
        <w:t xml:space="preserve">RS2: </w:t>
      </w:r>
      <w:r w:rsidR="0026639C">
        <w:rPr>
          <w:rFonts w:ascii="Arial" w:hAnsi="Arial" w:cs="Arial"/>
          <w:bCs/>
          <w:lang w:val="es-CL"/>
        </w:rPr>
        <w:t>Asignar las imágenes en una carpeta para cada petición</w:t>
      </w:r>
      <w:r w:rsidRPr="007F44F0">
        <w:rPr>
          <w:rFonts w:ascii="Arial" w:hAnsi="Arial" w:cs="Arial"/>
          <w:bCs/>
          <w:lang w:val="es-CL"/>
        </w:rPr>
        <w:t>.</w:t>
      </w:r>
    </w:p>
    <w:p w14:paraId="68B8DA24" w14:textId="3746A9E7" w:rsidR="00E42E0E" w:rsidRPr="007F44F0" w:rsidRDefault="00E42E0E" w:rsidP="007F44F0">
      <w:pPr>
        <w:pStyle w:val="NormalWeb"/>
        <w:numPr>
          <w:ilvl w:val="0"/>
          <w:numId w:val="7"/>
        </w:numPr>
        <w:spacing w:before="100" w:after="100" w:afterAutospacing="1" w:line="480" w:lineRule="auto"/>
        <w:jc w:val="both"/>
        <w:rPr>
          <w:rFonts w:ascii="Arial" w:hAnsi="Arial" w:cs="Arial"/>
          <w:bCs/>
          <w:lang w:val="es-CL"/>
        </w:rPr>
      </w:pPr>
      <w:r w:rsidRPr="007F44F0">
        <w:rPr>
          <w:rFonts w:ascii="Arial" w:hAnsi="Arial" w:cs="Arial"/>
          <w:bCs/>
          <w:lang w:val="es-CL"/>
        </w:rPr>
        <w:t>RS3: Realizar el pre</w:t>
      </w:r>
      <w:r w:rsidR="0026639C">
        <w:rPr>
          <w:rFonts w:ascii="Arial" w:hAnsi="Arial" w:cs="Arial"/>
          <w:bCs/>
          <w:lang w:val="es-CL"/>
        </w:rPr>
        <w:t>-</w:t>
      </w:r>
      <w:r w:rsidRPr="007F44F0">
        <w:rPr>
          <w:rFonts w:ascii="Arial" w:hAnsi="Arial" w:cs="Arial"/>
          <w:bCs/>
          <w:lang w:val="es-CL"/>
        </w:rPr>
        <w:t xml:space="preserve">procesamiento necesario a las imágenes </w:t>
      </w:r>
      <w:r w:rsidR="0026639C">
        <w:rPr>
          <w:rFonts w:ascii="Arial" w:hAnsi="Arial" w:cs="Arial"/>
          <w:bCs/>
          <w:lang w:val="es-CL"/>
        </w:rPr>
        <w:t>subidas</w:t>
      </w:r>
    </w:p>
    <w:p w14:paraId="1695786A" w14:textId="5AE582BE" w:rsidR="00E42E0E" w:rsidRPr="007F44F0" w:rsidRDefault="00E42E0E" w:rsidP="007F44F0">
      <w:pPr>
        <w:pStyle w:val="NormalWeb"/>
        <w:numPr>
          <w:ilvl w:val="0"/>
          <w:numId w:val="7"/>
        </w:numPr>
        <w:spacing w:before="100" w:after="100" w:afterAutospacing="1" w:line="480" w:lineRule="auto"/>
        <w:jc w:val="both"/>
        <w:rPr>
          <w:rFonts w:ascii="Arial" w:hAnsi="Arial" w:cs="Arial"/>
          <w:bCs/>
          <w:lang w:val="es-CL"/>
        </w:rPr>
      </w:pPr>
      <w:r w:rsidRPr="007F44F0">
        <w:rPr>
          <w:rFonts w:ascii="Arial" w:hAnsi="Arial" w:cs="Arial"/>
          <w:bCs/>
          <w:lang w:val="es-CL"/>
        </w:rPr>
        <w:t xml:space="preserve">RS4: Usar </w:t>
      </w:r>
      <w:r w:rsidR="0026639C">
        <w:rPr>
          <w:rFonts w:ascii="Arial" w:hAnsi="Arial" w:cs="Arial"/>
          <w:bCs/>
          <w:lang w:val="es-CL"/>
        </w:rPr>
        <w:t>los modelos desarrollados para clasificar los resultados de los pacientes</w:t>
      </w:r>
      <w:r w:rsidRPr="007F44F0">
        <w:rPr>
          <w:rFonts w:ascii="Arial" w:hAnsi="Arial" w:cs="Arial"/>
          <w:bCs/>
          <w:lang w:val="es-CL"/>
        </w:rPr>
        <w:t>.</w:t>
      </w:r>
    </w:p>
    <w:p w14:paraId="7F392C1B" w14:textId="31D5975B" w:rsidR="00E42E0E" w:rsidRPr="007F44F0" w:rsidRDefault="00E42E0E" w:rsidP="007F44F0">
      <w:pPr>
        <w:pStyle w:val="NormalWeb"/>
        <w:numPr>
          <w:ilvl w:val="0"/>
          <w:numId w:val="7"/>
        </w:numPr>
        <w:spacing w:before="100" w:after="100" w:afterAutospacing="1" w:line="480" w:lineRule="auto"/>
        <w:jc w:val="both"/>
        <w:rPr>
          <w:rFonts w:ascii="Arial" w:hAnsi="Arial" w:cs="Arial"/>
          <w:bCs/>
          <w:lang w:val="es-CL"/>
        </w:rPr>
      </w:pPr>
      <w:r w:rsidRPr="007F44F0">
        <w:rPr>
          <w:rFonts w:ascii="Arial" w:hAnsi="Arial" w:cs="Arial"/>
          <w:bCs/>
          <w:lang w:val="es-CL"/>
        </w:rPr>
        <w:t>RS5: Utilizar una interfaz capaz de mostrar los datos procesados y las imágenes</w:t>
      </w:r>
      <w:r w:rsidR="0026639C">
        <w:rPr>
          <w:rFonts w:ascii="Arial" w:hAnsi="Arial" w:cs="Arial"/>
          <w:bCs/>
          <w:lang w:val="es-CL"/>
        </w:rPr>
        <w:t xml:space="preserve"> por cada paciente</w:t>
      </w:r>
    </w:p>
    <w:p w14:paraId="4F5E1174" w14:textId="6948804D" w:rsidR="00E42E0E" w:rsidRPr="007F44F0" w:rsidRDefault="00E42E0E" w:rsidP="007F44F0">
      <w:pPr>
        <w:pStyle w:val="NormalWeb"/>
        <w:numPr>
          <w:ilvl w:val="0"/>
          <w:numId w:val="7"/>
        </w:numPr>
        <w:spacing w:before="100" w:after="100" w:afterAutospacing="1" w:line="480" w:lineRule="auto"/>
        <w:jc w:val="both"/>
        <w:rPr>
          <w:rFonts w:ascii="Arial" w:hAnsi="Arial" w:cs="Arial"/>
          <w:bCs/>
          <w:lang w:val="es-CL"/>
        </w:rPr>
      </w:pPr>
      <w:r w:rsidRPr="007F44F0">
        <w:rPr>
          <w:rFonts w:ascii="Arial" w:hAnsi="Arial" w:cs="Arial"/>
          <w:bCs/>
          <w:lang w:val="es-CL"/>
        </w:rPr>
        <w:t xml:space="preserve">RS6: Reconocer </w:t>
      </w:r>
      <w:r w:rsidR="0026639C">
        <w:rPr>
          <w:rFonts w:ascii="Arial" w:hAnsi="Arial" w:cs="Arial"/>
          <w:bCs/>
          <w:lang w:val="es-CL"/>
        </w:rPr>
        <w:t>cada muestra dependiente del paciente</w:t>
      </w:r>
      <w:r w:rsidRPr="007F44F0">
        <w:rPr>
          <w:rFonts w:ascii="Arial" w:hAnsi="Arial" w:cs="Arial"/>
          <w:bCs/>
          <w:lang w:val="es-CL"/>
        </w:rPr>
        <w:t>.</w:t>
      </w:r>
    </w:p>
    <w:p w14:paraId="66D05C8A" w14:textId="103C8559" w:rsidR="00E42E0E" w:rsidRPr="007F44F0" w:rsidRDefault="00E42E0E" w:rsidP="007F44F0">
      <w:pPr>
        <w:pStyle w:val="NormalWeb"/>
        <w:numPr>
          <w:ilvl w:val="0"/>
          <w:numId w:val="7"/>
        </w:numPr>
        <w:spacing w:before="100" w:after="100" w:afterAutospacing="1" w:line="480" w:lineRule="auto"/>
        <w:jc w:val="both"/>
        <w:rPr>
          <w:rFonts w:ascii="Arial" w:hAnsi="Arial" w:cs="Arial"/>
          <w:bCs/>
          <w:lang w:val="es-CL"/>
        </w:rPr>
      </w:pPr>
      <w:r w:rsidRPr="007F44F0">
        <w:rPr>
          <w:rFonts w:ascii="Arial" w:hAnsi="Arial" w:cs="Arial"/>
          <w:bCs/>
          <w:lang w:val="es-CL"/>
        </w:rPr>
        <w:t xml:space="preserve">RS7: </w:t>
      </w:r>
      <w:r w:rsidR="0026639C">
        <w:rPr>
          <w:rFonts w:ascii="Arial" w:hAnsi="Arial" w:cs="Arial"/>
          <w:bCs/>
          <w:lang w:val="es-CL"/>
        </w:rPr>
        <w:t>Poder diferenciar cada petición de cada orden de examen</w:t>
      </w:r>
      <w:r w:rsidRPr="007F44F0">
        <w:rPr>
          <w:rFonts w:ascii="Arial" w:hAnsi="Arial" w:cs="Arial"/>
          <w:bCs/>
          <w:lang w:val="es-CL"/>
        </w:rPr>
        <w:t>.</w:t>
      </w:r>
    </w:p>
    <w:p w14:paraId="627B0C52" w14:textId="78E911A9" w:rsidR="00E42E0E" w:rsidRDefault="00E42E0E" w:rsidP="007F44F0">
      <w:pPr>
        <w:pStyle w:val="NormalWeb"/>
        <w:numPr>
          <w:ilvl w:val="0"/>
          <w:numId w:val="7"/>
        </w:numPr>
        <w:spacing w:before="100" w:after="100" w:afterAutospacing="1" w:line="480" w:lineRule="auto"/>
        <w:jc w:val="both"/>
        <w:rPr>
          <w:rFonts w:ascii="Arial" w:hAnsi="Arial" w:cs="Arial"/>
          <w:bCs/>
          <w:lang w:val="es-CL"/>
        </w:rPr>
      </w:pPr>
      <w:r w:rsidRPr="007F44F0">
        <w:rPr>
          <w:rFonts w:ascii="Arial" w:hAnsi="Arial" w:cs="Arial"/>
          <w:bCs/>
          <w:lang w:val="es-CL"/>
        </w:rPr>
        <w:t>RS8: Enviar los datos del examen para el informe de resultados</w:t>
      </w:r>
    </w:p>
    <w:p w14:paraId="5C8BE8A7" w14:textId="25A2599D" w:rsidR="00A5479F" w:rsidRPr="007F44F0" w:rsidRDefault="00A5479F" w:rsidP="007F44F0">
      <w:pPr>
        <w:pStyle w:val="NormalWeb"/>
        <w:numPr>
          <w:ilvl w:val="0"/>
          <w:numId w:val="7"/>
        </w:numPr>
        <w:spacing w:before="100" w:after="100" w:afterAutospacing="1" w:line="480" w:lineRule="auto"/>
        <w:jc w:val="both"/>
        <w:rPr>
          <w:rFonts w:ascii="Arial" w:hAnsi="Arial" w:cs="Arial"/>
          <w:bCs/>
          <w:lang w:val="es-CL"/>
        </w:rPr>
      </w:pPr>
      <w:r>
        <w:rPr>
          <w:rFonts w:ascii="Arial" w:hAnsi="Arial" w:cs="Arial"/>
          <w:bCs/>
          <w:lang w:val="es-CL"/>
        </w:rPr>
        <w:t>RS9: Mantener un respaldo de los resultados e imágenes clasificadas.</w:t>
      </w:r>
    </w:p>
    <w:p w14:paraId="3CB016E8" w14:textId="77777777" w:rsidR="00E42E0E" w:rsidRPr="007F44F0" w:rsidRDefault="00E42E0E" w:rsidP="007F44F0">
      <w:pPr>
        <w:spacing w:before="100" w:beforeAutospacing="1" w:after="100" w:afterAutospacing="1" w:line="480" w:lineRule="auto"/>
        <w:rPr>
          <w:rFonts w:ascii="Arial" w:hAnsi="Arial" w:cs="Arial"/>
          <w:color w:val="222222"/>
          <w:shd w:val="clear" w:color="auto" w:fill="FFFFFF"/>
        </w:rPr>
      </w:pPr>
      <w:r w:rsidRPr="007F44F0">
        <w:rPr>
          <w:rFonts w:ascii="Arial" w:hAnsi="Arial" w:cs="Arial"/>
          <w:color w:val="222222"/>
          <w:shd w:val="clear" w:color="auto" w:fill="FFFFFF"/>
        </w:rPr>
        <w:br w:type="page"/>
      </w:r>
    </w:p>
    <w:p w14:paraId="4A6B9F1E" w14:textId="77777777" w:rsidR="00E42E0E" w:rsidRPr="007F44F0" w:rsidRDefault="00E42E0E" w:rsidP="007F44F0">
      <w:pPr>
        <w:spacing w:before="100" w:beforeAutospacing="1" w:after="100" w:afterAutospacing="1" w:line="480" w:lineRule="auto"/>
        <w:jc w:val="center"/>
        <w:rPr>
          <w:rFonts w:ascii="Arial" w:hAnsi="Arial" w:cs="Arial"/>
          <w:b/>
        </w:rPr>
      </w:pPr>
    </w:p>
    <w:p w14:paraId="1DC41DC3" w14:textId="77777777" w:rsidR="00E42E0E" w:rsidRPr="007F44F0" w:rsidRDefault="00E42E0E" w:rsidP="007F44F0">
      <w:pPr>
        <w:spacing w:before="100" w:beforeAutospacing="1" w:after="100" w:afterAutospacing="1" w:line="480" w:lineRule="auto"/>
        <w:jc w:val="center"/>
        <w:rPr>
          <w:rFonts w:ascii="Arial" w:hAnsi="Arial" w:cs="Arial"/>
          <w:b/>
        </w:rPr>
      </w:pPr>
    </w:p>
    <w:p w14:paraId="07B68FD8" w14:textId="77777777" w:rsidR="00E42E0E" w:rsidRPr="007F44F0" w:rsidRDefault="00E42E0E" w:rsidP="007F44F0">
      <w:pPr>
        <w:spacing w:before="100" w:beforeAutospacing="1" w:after="100" w:afterAutospacing="1" w:line="480" w:lineRule="auto"/>
        <w:jc w:val="center"/>
        <w:rPr>
          <w:rFonts w:ascii="Arial" w:hAnsi="Arial" w:cs="Arial"/>
          <w:b/>
        </w:rPr>
      </w:pPr>
    </w:p>
    <w:p w14:paraId="01B90852" w14:textId="77777777" w:rsidR="00E42E0E" w:rsidRPr="007F44F0" w:rsidRDefault="00E42E0E" w:rsidP="007F44F0">
      <w:pPr>
        <w:spacing w:before="100" w:beforeAutospacing="1" w:after="100" w:afterAutospacing="1" w:line="480" w:lineRule="auto"/>
        <w:jc w:val="center"/>
        <w:rPr>
          <w:rFonts w:ascii="Arial" w:hAnsi="Arial" w:cs="Arial"/>
          <w:b/>
        </w:rPr>
      </w:pPr>
    </w:p>
    <w:p w14:paraId="3280E3C4" w14:textId="77777777" w:rsidR="00E42E0E" w:rsidRPr="007F44F0" w:rsidRDefault="00E42E0E" w:rsidP="007F44F0">
      <w:pPr>
        <w:spacing w:before="100" w:beforeAutospacing="1" w:after="100" w:afterAutospacing="1" w:line="480" w:lineRule="auto"/>
        <w:jc w:val="center"/>
        <w:rPr>
          <w:rFonts w:ascii="Arial" w:hAnsi="Arial" w:cs="Arial"/>
          <w:b/>
        </w:rPr>
      </w:pPr>
    </w:p>
    <w:p w14:paraId="15AEB5F7" w14:textId="77777777" w:rsidR="00E42E0E" w:rsidRPr="00AB5760" w:rsidRDefault="00E42E0E" w:rsidP="008E5F31">
      <w:pPr>
        <w:pStyle w:val="Ttulo1"/>
        <w:jc w:val="center"/>
        <w:rPr>
          <w:rFonts w:ascii="Arial" w:hAnsi="Arial" w:cs="Arial"/>
          <w:color w:val="auto"/>
          <w:sz w:val="32"/>
          <w:szCs w:val="32"/>
        </w:rPr>
      </w:pPr>
      <w:bookmarkStart w:id="29" w:name="_Toc502335985"/>
      <w:r w:rsidRPr="00AB5760">
        <w:rPr>
          <w:rFonts w:ascii="Arial" w:hAnsi="Arial" w:cs="Arial"/>
          <w:color w:val="auto"/>
          <w:sz w:val="32"/>
          <w:szCs w:val="32"/>
        </w:rPr>
        <w:t>Capitulo III: Materiales y Métodos</w:t>
      </w:r>
      <w:bookmarkEnd w:id="29"/>
    </w:p>
    <w:p w14:paraId="6A879474" w14:textId="77777777" w:rsidR="00E42E0E" w:rsidRPr="007F44F0" w:rsidRDefault="00E42E0E" w:rsidP="007F44F0">
      <w:pPr>
        <w:spacing w:before="100" w:beforeAutospacing="1" w:after="100" w:afterAutospacing="1" w:line="480" w:lineRule="auto"/>
        <w:jc w:val="center"/>
        <w:rPr>
          <w:rFonts w:ascii="Arial" w:hAnsi="Arial" w:cs="Arial"/>
          <w:b/>
        </w:rPr>
      </w:pPr>
    </w:p>
    <w:p w14:paraId="6E570A2B" w14:textId="77777777" w:rsidR="00E42E0E" w:rsidRPr="007F44F0" w:rsidRDefault="00E42E0E" w:rsidP="007F44F0">
      <w:pPr>
        <w:spacing w:before="100" w:beforeAutospacing="1" w:after="100" w:afterAutospacing="1" w:line="480" w:lineRule="auto"/>
        <w:rPr>
          <w:rFonts w:ascii="Arial" w:hAnsi="Arial" w:cs="Arial"/>
          <w:b/>
        </w:rPr>
      </w:pPr>
      <w:r w:rsidRPr="007F44F0">
        <w:rPr>
          <w:rFonts w:ascii="Arial" w:hAnsi="Arial" w:cs="Arial"/>
          <w:b/>
        </w:rPr>
        <w:br w:type="page"/>
      </w:r>
    </w:p>
    <w:p w14:paraId="2BCD193B" w14:textId="63328FE7" w:rsidR="00E56B81" w:rsidRDefault="00D71AB8" w:rsidP="008E5F31">
      <w:pPr>
        <w:pStyle w:val="Prrafodelista1"/>
        <w:spacing w:before="100" w:beforeAutospacing="1" w:after="100" w:afterAutospacing="1" w:line="480" w:lineRule="auto"/>
        <w:ind w:left="0"/>
        <w:jc w:val="both"/>
        <w:outlineLvl w:val="1"/>
        <w:rPr>
          <w:rFonts w:ascii="Arial" w:hAnsi="Arial" w:cs="Arial"/>
          <w:b/>
          <w:bCs/>
          <w:color w:val="222222"/>
          <w:shd w:val="clear" w:color="auto" w:fill="FFFFFF"/>
        </w:rPr>
      </w:pPr>
      <w:bookmarkStart w:id="30" w:name="_Toc502335986"/>
      <w:r w:rsidRPr="007F44F0">
        <w:rPr>
          <w:rFonts w:ascii="Arial" w:hAnsi="Arial" w:cs="Arial"/>
          <w:b/>
          <w:bCs/>
          <w:color w:val="222222"/>
          <w:shd w:val="clear" w:color="auto" w:fill="FFFFFF"/>
        </w:rPr>
        <w:lastRenderedPageBreak/>
        <w:t>3.</w:t>
      </w:r>
      <w:r w:rsidR="00E150EE">
        <w:rPr>
          <w:rFonts w:ascii="Arial" w:hAnsi="Arial" w:cs="Arial"/>
          <w:b/>
          <w:bCs/>
          <w:color w:val="222222"/>
          <w:shd w:val="clear" w:color="auto" w:fill="FFFFFF"/>
        </w:rPr>
        <w:t>1</w:t>
      </w:r>
      <w:r w:rsidRPr="007F44F0">
        <w:rPr>
          <w:rFonts w:ascii="Arial" w:hAnsi="Arial" w:cs="Arial"/>
          <w:b/>
          <w:bCs/>
          <w:color w:val="222222"/>
          <w:shd w:val="clear" w:color="auto" w:fill="FFFFFF"/>
        </w:rPr>
        <w:t xml:space="preserve">  Selección de metodologías</w:t>
      </w:r>
      <w:bookmarkEnd w:id="30"/>
    </w:p>
    <w:p w14:paraId="764DAED1" w14:textId="1664821B"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b/>
          <w:bCs/>
          <w:color w:val="222222"/>
          <w:shd w:val="clear" w:color="auto" w:fill="FFFFFF"/>
        </w:rPr>
        <w:t xml:space="preserve">     </w:t>
      </w:r>
      <w:r w:rsidRPr="007F44F0">
        <w:rPr>
          <w:rFonts w:ascii="Arial" w:hAnsi="Arial" w:cs="Arial"/>
          <w:color w:val="222222"/>
          <w:shd w:val="clear" w:color="auto" w:fill="FFFFFF"/>
        </w:rPr>
        <w:t xml:space="preserve">Para la elaboración del proyecto se opta por el uso de una metodología ágil ya que el proyecto es de carácter innovativo </w:t>
      </w:r>
      <w:r w:rsidR="00E150EE">
        <w:rPr>
          <w:rFonts w:ascii="Arial" w:hAnsi="Arial" w:cs="Arial"/>
          <w:color w:val="222222"/>
          <w:shd w:val="clear" w:color="auto" w:fill="FFFFFF"/>
        </w:rPr>
        <w:t>de tecnología aplicada</w:t>
      </w:r>
      <w:r w:rsidRPr="007F44F0">
        <w:rPr>
          <w:rFonts w:ascii="Arial" w:hAnsi="Arial" w:cs="Arial"/>
          <w:color w:val="222222"/>
          <w:shd w:val="clear" w:color="auto" w:fill="FFFFFF"/>
        </w:rPr>
        <w:t xml:space="preserve"> a los exámenes en cuestión, por lo que se utilizará SCRUM, ya que permite regulares iteraciones que mejorarán el resultado final del software. Por su parte el desarrollo del producto se usará un desarrollo Iterativo Incremental que permitirá tanto evaluar los resultados obtenidos en cada iteración como el ajuste de estos y la implementación de características adicionales que deba tener el producto final.</w:t>
      </w:r>
    </w:p>
    <w:p w14:paraId="1D388595"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     Los roles asignados para la metodología SCRUM, serán: </w:t>
      </w:r>
    </w:p>
    <w:p w14:paraId="1C697022" w14:textId="525A1BDA"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 - Product Owner: </w:t>
      </w:r>
      <w:r w:rsidR="00E150EE">
        <w:rPr>
          <w:rFonts w:ascii="Arial" w:hAnsi="Arial" w:cs="Arial"/>
          <w:color w:val="222222"/>
          <w:shd w:val="clear" w:color="auto" w:fill="FFFFFF"/>
        </w:rPr>
        <w:t>Romina Torres, Profesores guía</w:t>
      </w:r>
    </w:p>
    <w:p w14:paraId="13FF9B60"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 - Scrum Master: Romina Torres, Profesora guía</w:t>
      </w:r>
    </w:p>
    <w:p w14:paraId="4FF86F3E" w14:textId="77777777" w:rsidR="00E56B81"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 - Scrum Team: César Cheuque Cerda, Alumno Tesista</w:t>
      </w:r>
    </w:p>
    <w:p w14:paraId="183635A5" w14:textId="77777777" w:rsidR="00C3416A" w:rsidRDefault="00C3416A"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72B4CCC3" w14:textId="6575C292" w:rsidR="00C3416A" w:rsidRPr="007F44F0" w:rsidRDefault="00C3416A"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Pr>
          <w:rFonts w:ascii="Arial" w:hAnsi="Arial" w:cs="Arial"/>
          <w:color w:val="222222"/>
          <w:shd w:val="clear" w:color="auto" w:fill="FFFFFF"/>
        </w:rPr>
        <w:t xml:space="preserve">     Siguiendo la metodología Scrum se procede a la realización</w:t>
      </w:r>
      <w:r w:rsidR="008C5FB8">
        <w:rPr>
          <w:rFonts w:ascii="Arial" w:hAnsi="Arial" w:cs="Arial"/>
          <w:color w:val="222222"/>
          <w:shd w:val="clear" w:color="auto" w:fill="FFFFFF"/>
        </w:rPr>
        <w:t xml:space="preserve"> de</w:t>
      </w:r>
      <w:r>
        <w:rPr>
          <w:rFonts w:ascii="Arial" w:hAnsi="Arial" w:cs="Arial"/>
          <w:color w:val="222222"/>
          <w:shd w:val="clear" w:color="auto" w:fill="FFFFFF"/>
        </w:rPr>
        <w:t xml:space="preserve"> </w:t>
      </w:r>
      <w:r w:rsidR="00EF2471">
        <w:rPr>
          <w:rFonts w:ascii="Arial" w:hAnsi="Arial" w:cs="Arial"/>
          <w:color w:val="222222"/>
          <w:shd w:val="clear" w:color="auto" w:fill="FFFFFF"/>
        </w:rPr>
        <w:t xml:space="preserve">las </w:t>
      </w:r>
      <w:r w:rsidR="008C5FB8">
        <w:rPr>
          <w:rFonts w:ascii="Arial" w:hAnsi="Arial" w:cs="Arial"/>
          <w:color w:val="222222"/>
          <w:shd w:val="clear" w:color="auto" w:fill="FFFFFF"/>
        </w:rPr>
        <w:t>H</w:t>
      </w:r>
      <w:r w:rsidR="00EF2471">
        <w:rPr>
          <w:rFonts w:ascii="Arial" w:hAnsi="Arial" w:cs="Arial"/>
          <w:color w:val="222222"/>
          <w:shd w:val="clear" w:color="auto" w:fill="FFFFFF"/>
        </w:rPr>
        <w:t>istorias de Usuario, realizadas en la plantilla destinada para este fin</w:t>
      </w:r>
      <w:r w:rsidR="008C5FB8">
        <w:rPr>
          <w:rFonts w:ascii="Arial" w:hAnsi="Arial" w:cs="Arial"/>
          <w:color w:val="222222"/>
          <w:shd w:val="clear" w:color="auto" w:fill="FFFFFF"/>
        </w:rPr>
        <w:t xml:space="preserve">. Las Historias de Usuario se definieron en las primeras reuniones de con el Product Owner, y </w:t>
      </w:r>
      <w:r w:rsidR="00563C2B">
        <w:rPr>
          <w:rFonts w:ascii="Arial" w:hAnsi="Arial" w:cs="Arial"/>
          <w:color w:val="222222"/>
          <w:shd w:val="clear" w:color="auto" w:fill="FFFFFF"/>
        </w:rPr>
        <w:t>se priorizaron al inicio de cada Sprint. C</w:t>
      </w:r>
      <w:r w:rsidR="008C5FB8">
        <w:rPr>
          <w:rFonts w:ascii="Arial" w:hAnsi="Arial" w:cs="Arial"/>
          <w:color w:val="222222"/>
          <w:shd w:val="clear" w:color="auto" w:fill="FFFFFF"/>
        </w:rPr>
        <w:t xml:space="preserve">ada Sprint debería </w:t>
      </w:r>
      <w:r w:rsidR="00326A0E">
        <w:rPr>
          <w:rFonts w:ascii="Arial" w:hAnsi="Arial" w:cs="Arial"/>
          <w:color w:val="222222"/>
          <w:shd w:val="clear" w:color="auto" w:fill="FFFFFF"/>
        </w:rPr>
        <w:t>tomar 2 a 3 semanas</w:t>
      </w:r>
      <w:r w:rsidR="00641F18">
        <w:rPr>
          <w:rFonts w:ascii="Arial" w:hAnsi="Arial" w:cs="Arial"/>
          <w:color w:val="222222"/>
          <w:shd w:val="clear" w:color="auto" w:fill="FFFFFF"/>
        </w:rPr>
        <w:t>, y se considerará aceptado una vez s</w:t>
      </w:r>
      <w:r w:rsidR="00E646D1">
        <w:rPr>
          <w:rFonts w:ascii="Arial" w:hAnsi="Arial" w:cs="Arial"/>
          <w:color w:val="222222"/>
          <w:shd w:val="clear" w:color="auto" w:fill="FFFFFF"/>
        </w:rPr>
        <w:t>e haya completado las tareas de la Pila del Sprint</w:t>
      </w:r>
      <w:r w:rsidR="00641F18">
        <w:rPr>
          <w:rFonts w:ascii="Arial" w:hAnsi="Arial" w:cs="Arial"/>
          <w:color w:val="222222"/>
          <w:shd w:val="clear" w:color="auto" w:fill="FFFFFF"/>
        </w:rPr>
        <w:t>.</w:t>
      </w:r>
    </w:p>
    <w:p w14:paraId="325161A6" w14:textId="133869DE" w:rsidR="00E56B81" w:rsidRPr="00AB5760" w:rsidRDefault="002A21FC" w:rsidP="008E5F31">
      <w:pPr>
        <w:pStyle w:val="Ttulo2"/>
        <w:rPr>
          <w:rFonts w:ascii="Arial" w:hAnsi="Arial" w:cs="Arial"/>
          <w:bCs w:val="0"/>
        </w:rPr>
      </w:pPr>
      <w:bookmarkStart w:id="31" w:name="_Toc502335987"/>
      <w:r w:rsidRPr="00AB5760">
        <w:rPr>
          <w:rFonts w:ascii="Arial" w:hAnsi="Arial" w:cs="Arial"/>
          <w:bCs w:val="0"/>
        </w:rPr>
        <w:t>3.2 Selecci</w:t>
      </w:r>
      <w:r w:rsidR="00CB5675" w:rsidRPr="00AB5760">
        <w:rPr>
          <w:rFonts w:ascii="Arial" w:hAnsi="Arial" w:cs="Arial"/>
          <w:bCs w:val="0"/>
        </w:rPr>
        <w:t>ón de técnicas y tecnologías.</w:t>
      </w:r>
      <w:bookmarkEnd w:id="31"/>
    </w:p>
    <w:p w14:paraId="06498538" w14:textId="77777777" w:rsidR="00E81A80" w:rsidRDefault="00CB5675" w:rsidP="007F44F0">
      <w:pPr>
        <w:numPr>
          <w:ilvl w:val="255"/>
          <w:numId w:val="0"/>
        </w:numPr>
        <w:spacing w:before="100" w:beforeAutospacing="1" w:after="100" w:afterAutospacing="1" w:line="480" w:lineRule="auto"/>
        <w:jc w:val="both"/>
        <w:rPr>
          <w:rFonts w:ascii="Arial" w:hAnsi="Arial" w:cs="Arial"/>
          <w:bCs/>
        </w:rPr>
      </w:pPr>
      <w:r>
        <w:rPr>
          <w:rFonts w:ascii="Arial" w:hAnsi="Arial" w:cs="Arial"/>
          <w:bCs/>
        </w:rPr>
        <w:t xml:space="preserve">     </w:t>
      </w:r>
      <w:r w:rsidR="00A922CA">
        <w:rPr>
          <w:rFonts w:ascii="Arial" w:hAnsi="Arial" w:cs="Arial"/>
          <w:bCs/>
        </w:rPr>
        <w:t xml:space="preserve">Para el desarrollo de los modelos se utilizó Tensorflow </w:t>
      </w:r>
      <w:r w:rsidR="00E81A80">
        <w:rPr>
          <w:rFonts w:ascii="Arial" w:hAnsi="Arial" w:cs="Arial"/>
          <w:bCs/>
        </w:rPr>
        <w:t>como backend y Keras como API de configuración de estos modelos, todo fue realizado sobre Ubuntu 16.04 y escrito en Python 2.7. Todo esto fue implementado sobre una Laptop AMD8, sin una GPU compatible con CUDA.</w:t>
      </w:r>
    </w:p>
    <w:p w14:paraId="475E99A0" w14:textId="3CCF3740" w:rsidR="00CB5675" w:rsidRDefault="00157481" w:rsidP="007F44F0">
      <w:pPr>
        <w:numPr>
          <w:ilvl w:val="255"/>
          <w:numId w:val="0"/>
        </w:numPr>
        <w:spacing w:before="100" w:beforeAutospacing="1" w:after="100" w:afterAutospacing="1" w:line="480" w:lineRule="auto"/>
        <w:jc w:val="both"/>
        <w:rPr>
          <w:rFonts w:ascii="Arial" w:hAnsi="Arial" w:cs="Arial"/>
          <w:bCs/>
        </w:rPr>
      </w:pPr>
      <w:r>
        <w:rPr>
          <w:rFonts w:ascii="Arial" w:hAnsi="Arial" w:cs="Arial"/>
          <w:bCs/>
        </w:rPr>
        <w:lastRenderedPageBreak/>
        <w:t xml:space="preserve">     El </w:t>
      </w:r>
      <w:r w:rsidR="00E81A80">
        <w:rPr>
          <w:rFonts w:ascii="Arial" w:hAnsi="Arial" w:cs="Arial"/>
          <w:bCs/>
        </w:rPr>
        <w:t>evaluador de imágenes que utiliza los modelos ya</w:t>
      </w:r>
      <w:r>
        <w:rPr>
          <w:rFonts w:ascii="Arial" w:hAnsi="Arial" w:cs="Arial"/>
          <w:bCs/>
        </w:rPr>
        <w:t xml:space="preserve"> entrenados, fue desarrollado sobre una Raspberry pi 3 Modelo B, que fue la misma sobre la que se desarrolló una API Rest para controlar la Aplicación Web de la Interfaz de Usuario, para ello fue utilizado Django y las librerías de Django Rest Framework. Para la interfaz fue utilizado Bootstrap, además de las librerías de desarrollo Web DataTables y FancyBox.</w:t>
      </w:r>
    </w:p>
    <w:p w14:paraId="771BE156" w14:textId="6AA44B2B" w:rsidR="00E56B81" w:rsidRPr="007F44F0" w:rsidRDefault="00C3416A" w:rsidP="008E5F31">
      <w:pPr>
        <w:pStyle w:val="NormalWeb"/>
        <w:spacing w:before="100" w:after="100" w:afterAutospacing="1" w:line="480" w:lineRule="auto"/>
        <w:jc w:val="both"/>
        <w:outlineLvl w:val="1"/>
        <w:rPr>
          <w:rFonts w:ascii="Arial" w:hAnsi="Arial" w:cs="Arial"/>
          <w:lang w:val="es-CL"/>
        </w:rPr>
      </w:pPr>
      <w:bookmarkStart w:id="32" w:name="_Toc502335988"/>
      <w:r>
        <w:rPr>
          <w:rFonts w:ascii="Arial" w:hAnsi="Arial" w:cs="Arial"/>
          <w:b/>
          <w:lang w:val="es-ES_tradnl"/>
        </w:rPr>
        <w:t>3.</w:t>
      </w:r>
      <w:r w:rsidR="00157481">
        <w:rPr>
          <w:rFonts w:ascii="Arial" w:hAnsi="Arial" w:cs="Arial"/>
          <w:b/>
          <w:lang w:val="es-ES_tradnl"/>
        </w:rPr>
        <w:t>3</w:t>
      </w:r>
      <w:r>
        <w:rPr>
          <w:rFonts w:ascii="Arial" w:hAnsi="Arial" w:cs="Arial"/>
          <w:b/>
          <w:lang w:val="es-ES_tradnl"/>
        </w:rPr>
        <w:t xml:space="preserve"> </w:t>
      </w:r>
      <w:r w:rsidR="00D71AB8" w:rsidRPr="007F44F0">
        <w:rPr>
          <w:rFonts w:ascii="Arial" w:hAnsi="Arial" w:cs="Arial"/>
          <w:b/>
          <w:lang w:val="es-ES_tradnl"/>
        </w:rPr>
        <w:t>Matriz de trazabilidad de requerimientos</w:t>
      </w:r>
      <w:bookmarkEnd w:id="32"/>
    </w:p>
    <w:p w14:paraId="43D08BD1" w14:textId="1146D4E7" w:rsidR="00E56B81" w:rsidRPr="007F44F0" w:rsidRDefault="00D71AB8" w:rsidP="007F44F0">
      <w:pPr>
        <w:pStyle w:val="Prrafodelista1"/>
        <w:spacing w:before="100" w:beforeAutospacing="1" w:after="100" w:afterAutospacing="1" w:line="480" w:lineRule="auto"/>
        <w:ind w:left="0" w:firstLine="266"/>
        <w:jc w:val="both"/>
        <w:rPr>
          <w:rFonts w:ascii="Arial" w:hAnsi="Arial" w:cs="Arial"/>
          <w:color w:val="222222"/>
          <w:shd w:val="clear" w:color="auto" w:fill="FFFFFF"/>
        </w:rPr>
      </w:pPr>
      <w:r w:rsidRPr="007F44F0">
        <w:rPr>
          <w:rFonts w:ascii="Arial" w:hAnsi="Arial" w:cs="Arial"/>
          <w:color w:val="222222"/>
          <w:shd w:val="clear" w:color="auto" w:fill="FFFFFF"/>
        </w:rPr>
        <w:t xml:space="preserve">En la Tabla </w:t>
      </w:r>
      <w:r w:rsidR="00A5479F">
        <w:rPr>
          <w:rFonts w:ascii="Arial" w:hAnsi="Arial" w:cs="Arial"/>
          <w:color w:val="222222"/>
          <w:shd w:val="clear" w:color="auto" w:fill="FFFFFF"/>
        </w:rPr>
        <w:t>4</w:t>
      </w:r>
      <w:r w:rsidRPr="007F44F0">
        <w:rPr>
          <w:rFonts w:ascii="Arial" w:hAnsi="Arial" w:cs="Arial"/>
          <w:color w:val="222222"/>
          <w:shd w:val="clear" w:color="auto" w:fill="FFFFFF"/>
        </w:rPr>
        <w:t xml:space="preserve"> de realiza una matríz de trazabilidad de las 3 dimensiones de requerimientos del proyecto.</w:t>
      </w:r>
    </w:p>
    <w:tbl>
      <w:tblPr>
        <w:tblStyle w:val="Tablaconcuadrcula"/>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1"/>
        <w:gridCol w:w="1461"/>
        <w:gridCol w:w="1077"/>
        <w:gridCol w:w="1023"/>
        <w:gridCol w:w="968"/>
        <w:gridCol w:w="955"/>
        <w:gridCol w:w="959"/>
      </w:tblGrid>
      <w:tr w:rsidR="00E56B81" w:rsidRPr="007F44F0" w14:paraId="42F330B0" w14:textId="77777777">
        <w:trPr>
          <w:trHeight w:val="552"/>
        </w:trPr>
        <w:tc>
          <w:tcPr>
            <w:tcW w:w="9054" w:type="dxa"/>
            <w:gridSpan w:val="7"/>
          </w:tcPr>
          <w:p w14:paraId="732A906A" w14:textId="19B8AAC9" w:rsidR="00E56B81" w:rsidRPr="007F44F0" w:rsidRDefault="00D71AB8" w:rsidP="005B72C3">
            <w:pPr>
              <w:pStyle w:val="Prrafodelista1"/>
              <w:spacing w:before="100" w:beforeAutospacing="1" w:after="100" w:afterAutospacing="1" w:line="480" w:lineRule="auto"/>
              <w:ind w:left="0"/>
              <w:jc w:val="both"/>
              <w:rPr>
                <w:rFonts w:ascii="Arial" w:hAnsi="Arial" w:cs="Arial"/>
                <w:color w:val="222222"/>
                <w:shd w:val="clear" w:color="auto" w:fill="FFFFFF"/>
              </w:rPr>
            </w:pPr>
            <w:bookmarkStart w:id="33" w:name="_Toc502335934"/>
            <w:r w:rsidRPr="007F44F0">
              <w:rPr>
                <w:rFonts w:ascii="Arial" w:hAnsi="Arial" w:cs="Arial"/>
                <w:color w:val="222222"/>
                <w:shd w:val="clear" w:color="auto" w:fill="FFFFFF"/>
              </w:rPr>
              <w:t xml:space="preserve">Tabla </w:t>
            </w:r>
            <w:r w:rsidR="005B72C3">
              <w:fldChar w:fldCharType="begin"/>
            </w:r>
            <w:r w:rsidR="005B72C3">
              <w:instrText xml:space="preserve"> SEQ Tabla \* ARABIC </w:instrText>
            </w:r>
            <w:r w:rsidR="005B72C3">
              <w:fldChar w:fldCharType="separate"/>
            </w:r>
            <w:r w:rsidR="009D73FB">
              <w:rPr>
                <w:noProof/>
              </w:rPr>
              <w:t>4</w:t>
            </w:r>
            <w:r w:rsidR="005B72C3">
              <w:fldChar w:fldCharType="end"/>
            </w:r>
            <w:r w:rsidRPr="007F44F0">
              <w:rPr>
                <w:rFonts w:ascii="Arial" w:hAnsi="Arial" w:cs="Arial"/>
                <w:color w:val="222222"/>
                <w:shd w:val="clear" w:color="auto" w:fill="FFFFFF"/>
              </w:rPr>
              <w:t>.Matriz de trazabilidad de requerimientos</w:t>
            </w:r>
            <w:bookmarkEnd w:id="33"/>
          </w:p>
        </w:tc>
      </w:tr>
      <w:tr w:rsidR="00E56B81" w:rsidRPr="007F44F0" w14:paraId="1F80F3AF" w14:textId="77777777">
        <w:trPr>
          <w:trHeight w:val="1148"/>
        </w:trPr>
        <w:tc>
          <w:tcPr>
            <w:tcW w:w="2611" w:type="dxa"/>
            <w:vMerge w:val="restart"/>
          </w:tcPr>
          <w:p w14:paraId="069FA549" w14:textId="77777777" w:rsidR="00E56B81" w:rsidRPr="007F44F0" w:rsidRDefault="00D71AB8"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Requerimientos de Software</w:t>
            </w:r>
          </w:p>
        </w:tc>
        <w:tc>
          <w:tcPr>
            <w:tcW w:w="6443" w:type="dxa"/>
            <w:gridSpan w:val="6"/>
          </w:tcPr>
          <w:p w14:paraId="359490BA" w14:textId="77777777" w:rsidR="00E56B81" w:rsidRPr="007F44F0" w:rsidRDefault="00D71AB8"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Requerimientos de Usuarios</w:t>
            </w:r>
          </w:p>
        </w:tc>
      </w:tr>
      <w:tr w:rsidR="00DC5AC4" w:rsidRPr="007F44F0" w14:paraId="7D60C94B" w14:textId="77777777" w:rsidTr="0016047E">
        <w:tc>
          <w:tcPr>
            <w:tcW w:w="2611" w:type="dxa"/>
            <w:vMerge/>
          </w:tcPr>
          <w:p w14:paraId="31113852"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tc>
        <w:tc>
          <w:tcPr>
            <w:tcW w:w="1461" w:type="dxa"/>
          </w:tcPr>
          <w:p w14:paraId="342497DA"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RU1</w:t>
            </w:r>
          </w:p>
        </w:tc>
        <w:tc>
          <w:tcPr>
            <w:tcW w:w="1077" w:type="dxa"/>
          </w:tcPr>
          <w:p w14:paraId="7AE2438F"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RU2</w:t>
            </w:r>
          </w:p>
        </w:tc>
        <w:tc>
          <w:tcPr>
            <w:tcW w:w="1023" w:type="dxa"/>
          </w:tcPr>
          <w:p w14:paraId="5546BC16"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RU3</w:t>
            </w:r>
          </w:p>
        </w:tc>
        <w:tc>
          <w:tcPr>
            <w:tcW w:w="968" w:type="dxa"/>
          </w:tcPr>
          <w:p w14:paraId="15AA6AA4"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RU4</w:t>
            </w:r>
          </w:p>
        </w:tc>
        <w:tc>
          <w:tcPr>
            <w:tcW w:w="955" w:type="dxa"/>
          </w:tcPr>
          <w:p w14:paraId="45C9D677"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RU5</w:t>
            </w:r>
          </w:p>
        </w:tc>
        <w:tc>
          <w:tcPr>
            <w:tcW w:w="959" w:type="dxa"/>
          </w:tcPr>
          <w:p w14:paraId="6B35789B"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RU6</w:t>
            </w:r>
          </w:p>
        </w:tc>
      </w:tr>
      <w:tr w:rsidR="00DC5AC4" w:rsidRPr="007F44F0" w14:paraId="13592C76" w14:textId="77777777" w:rsidTr="0016047E">
        <w:tc>
          <w:tcPr>
            <w:tcW w:w="2611" w:type="dxa"/>
          </w:tcPr>
          <w:p w14:paraId="05172D2C"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RS1</w:t>
            </w:r>
          </w:p>
        </w:tc>
        <w:tc>
          <w:tcPr>
            <w:tcW w:w="1461" w:type="dxa"/>
          </w:tcPr>
          <w:p w14:paraId="7DD90716"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RN1</w:t>
            </w:r>
          </w:p>
        </w:tc>
        <w:tc>
          <w:tcPr>
            <w:tcW w:w="1077" w:type="dxa"/>
          </w:tcPr>
          <w:p w14:paraId="09F1D028"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23" w:type="dxa"/>
          </w:tcPr>
          <w:p w14:paraId="1CCB3712"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68" w:type="dxa"/>
          </w:tcPr>
          <w:p w14:paraId="3B0C6B48"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5" w:type="dxa"/>
          </w:tcPr>
          <w:p w14:paraId="667C7668"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9" w:type="dxa"/>
          </w:tcPr>
          <w:p w14:paraId="4FD75809"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r>
      <w:tr w:rsidR="00DC5AC4" w:rsidRPr="007F44F0" w14:paraId="098A3947" w14:textId="77777777" w:rsidTr="0016047E">
        <w:tc>
          <w:tcPr>
            <w:tcW w:w="2611" w:type="dxa"/>
          </w:tcPr>
          <w:p w14:paraId="5F0B6084"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RS2</w:t>
            </w:r>
          </w:p>
        </w:tc>
        <w:tc>
          <w:tcPr>
            <w:tcW w:w="1461" w:type="dxa"/>
          </w:tcPr>
          <w:p w14:paraId="740A96CB" w14:textId="47DF4FB5"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77" w:type="dxa"/>
          </w:tcPr>
          <w:p w14:paraId="5547E933" w14:textId="4E80B70A"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23" w:type="dxa"/>
          </w:tcPr>
          <w:p w14:paraId="42CA2251" w14:textId="5D01BAE7" w:rsidR="00DC5AC4" w:rsidRPr="007F44F0" w:rsidRDefault="00735FD1"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Pr>
                <w:rFonts w:ascii="Arial" w:hAnsi="Arial" w:cs="Arial"/>
                <w:color w:val="222222"/>
                <w:shd w:val="clear" w:color="auto" w:fill="FFFFFF"/>
              </w:rPr>
              <w:t>RN2</w:t>
            </w:r>
          </w:p>
        </w:tc>
        <w:tc>
          <w:tcPr>
            <w:tcW w:w="968" w:type="dxa"/>
          </w:tcPr>
          <w:p w14:paraId="5F9360A1"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5" w:type="dxa"/>
          </w:tcPr>
          <w:p w14:paraId="33EEED36"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9" w:type="dxa"/>
          </w:tcPr>
          <w:p w14:paraId="700EF998"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r>
      <w:tr w:rsidR="00DC5AC4" w:rsidRPr="007F44F0" w14:paraId="5ED59238" w14:textId="77777777" w:rsidTr="0016047E">
        <w:tc>
          <w:tcPr>
            <w:tcW w:w="2611" w:type="dxa"/>
          </w:tcPr>
          <w:p w14:paraId="16C4126A"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RS3</w:t>
            </w:r>
          </w:p>
        </w:tc>
        <w:tc>
          <w:tcPr>
            <w:tcW w:w="1461" w:type="dxa"/>
          </w:tcPr>
          <w:p w14:paraId="45DA0B15"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77" w:type="dxa"/>
          </w:tcPr>
          <w:p w14:paraId="58E811A6" w14:textId="24084230" w:rsidR="00DC5AC4" w:rsidRPr="007F44F0" w:rsidRDefault="00DC5AC4" w:rsidP="00735FD1">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RN</w:t>
            </w:r>
            <w:r w:rsidR="00735FD1">
              <w:rPr>
                <w:rFonts w:ascii="Arial" w:hAnsi="Arial" w:cs="Arial"/>
                <w:color w:val="222222"/>
                <w:shd w:val="clear" w:color="auto" w:fill="FFFFFF"/>
              </w:rPr>
              <w:t>1</w:t>
            </w:r>
          </w:p>
        </w:tc>
        <w:tc>
          <w:tcPr>
            <w:tcW w:w="1023" w:type="dxa"/>
          </w:tcPr>
          <w:p w14:paraId="59F9F228"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68" w:type="dxa"/>
          </w:tcPr>
          <w:p w14:paraId="64CBD51A"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5" w:type="dxa"/>
          </w:tcPr>
          <w:p w14:paraId="7ABB27D9"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9" w:type="dxa"/>
          </w:tcPr>
          <w:p w14:paraId="78F4B520"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r>
      <w:tr w:rsidR="00DC5AC4" w:rsidRPr="007F44F0" w14:paraId="32DC13F2" w14:textId="77777777" w:rsidTr="0016047E">
        <w:tc>
          <w:tcPr>
            <w:tcW w:w="2611" w:type="dxa"/>
          </w:tcPr>
          <w:p w14:paraId="42576973"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RS4</w:t>
            </w:r>
          </w:p>
        </w:tc>
        <w:tc>
          <w:tcPr>
            <w:tcW w:w="1461" w:type="dxa"/>
          </w:tcPr>
          <w:p w14:paraId="64D7943B"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77" w:type="dxa"/>
          </w:tcPr>
          <w:p w14:paraId="3D5E768C" w14:textId="0BEF69B4" w:rsidR="00DC5AC4" w:rsidRPr="007F44F0" w:rsidRDefault="00DC5AC4" w:rsidP="00735FD1">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RN</w:t>
            </w:r>
            <w:r w:rsidR="00735FD1">
              <w:rPr>
                <w:rFonts w:ascii="Arial" w:hAnsi="Arial" w:cs="Arial"/>
                <w:color w:val="222222"/>
                <w:shd w:val="clear" w:color="auto" w:fill="FFFFFF"/>
              </w:rPr>
              <w:t>1</w:t>
            </w:r>
          </w:p>
        </w:tc>
        <w:tc>
          <w:tcPr>
            <w:tcW w:w="1023" w:type="dxa"/>
          </w:tcPr>
          <w:p w14:paraId="6BF6ADE7"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68" w:type="dxa"/>
          </w:tcPr>
          <w:p w14:paraId="717A56F9"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5" w:type="dxa"/>
          </w:tcPr>
          <w:p w14:paraId="7D678990"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9" w:type="dxa"/>
          </w:tcPr>
          <w:p w14:paraId="081543F0"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r>
      <w:tr w:rsidR="00DC5AC4" w:rsidRPr="007F44F0" w14:paraId="046D9918" w14:textId="77777777" w:rsidTr="0016047E">
        <w:tc>
          <w:tcPr>
            <w:tcW w:w="2611" w:type="dxa"/>
          </w:tcPr>
          <w:p w14:paraId="3FF608E0"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RS5</w:t>
            </w:r>
          </w:p>
        </w:tc>
        <w:tc>
          <w:tcPr>
            <w:tcW w:w="1461" w:type="dxa"/>
          </w:tcPr>
          <w:p w14:paraId="31A08566"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77" w:type="dxa"/>
          </w:tcPr>
          <w:p w14:paraId="762A5685"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23" w:type="dxa"/>
          </w:tcPr>
          <w:p w14:paraId="51461C8F"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RN2</w:t>
            </w:r>
          </w:p>
        </w:tc>
        <w:tc>
          <w:tcPr>
            <w:tcW w:w="968" w:type="dxa"/>
          </w:tcPr>
          <w:p w14:paraId="09C277B0"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5" w:type="dxa"/>
          </w:tcPr>
          <w:p w14:paraId="04765755"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9" w:type="dxa"/>
          </w:tcPr>
          <w:p w14:paraId="4B011ACA"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r>
      <w:tr w:rsidR="00DC5AC4" w:rsidRPr="007F44F0" w14:paraId="6A5B7F3C" w14:textId="77777777" w:rsidTr="0016047E">
        <w:tc>
          <w:tcPr>
            <w:tcW w:w="2611" w:type="dxa"/>
          </w:tcPr>
          <w:p w14:paraId="7B96DBCC"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RS6</w:t>
            </w:r>
          </w:p>
        </w:tc>
        <w:tc>
          <w:tcPr>
            <w:tcW w:w="1461" w:type="dxa"/>
          </w:tcPr>
          <w:p w14:paraId="3E0D7F27"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77" w:type="dxa"/>
          </w:tcPr>
          <w:p w14:paraId="26D3E2B9"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23" w:type="dxa"/>
          </w:tcPr>
          <w:p w14:paraId="29AD87BC" w14:textId="190545AE" w:rsidR="00DC5AC4" w:rsidRPr="007F44F0" w:rsidRDefault="00735FD1"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RN</w:t>
            </w:r>
            <w:r>
              <w:rPr>
                <w:rFonts w:ascii="Arial" w:hAnsi="Arial" w:cs="Arial"/>
                <w:color w:val="222222"/>
                <w:shd w:val="clear" w:color="auto" w:fill="FFFFFF"/>
              </w:rPr>
              <w:t>2</w:t>
            </w:r>
          </w:p>
        </w:tc>
        <w:tc>
          <w:tcPr>
            <w:tcW w:w="968" w:type="dxa"/>
          </w:tcPr>
          <w:p w14:paraId="013CF771" w14:textId="3BED488E" w:rsidR="00DC5AC4" w:rsidRPr="007F44F0" w:rsidRDefault="00DC5AC4" w:rsidP="00735FD1">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5" w:type="dxa"/>
          </w:tcPr>
          <w:p w14:paraId="1AED49BF"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9" w:type="dxa"/>
          </w:tcPr>
          <w:p w14:paraId="1C32F7DC"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r>
      <w:tr w:rsidR="00DC5AC4" w:rsidRPr="007F44F0" w14:paraId="2DA03FF3" w14:textId="77777777" w:rsidTr="0016047E">
        <w:tc>
          <w:tcPr>
            <w:tcW w:w="2611" w:type="dxa"/>
          </w:tcPr>
          <w:p w14:paraId="532D0DDB"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RS7</w:t>
            </w:r>
          </w:p>
        </w:tc>
        <w:tc>
          <w:tcPr>
            <w:tcW w:w="1461" w:type="dxa"/>
          </w:tcPr>
          <w:p w14:paraId="055856E1"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77" w:type="dxa"/>
          </w:tcPr>
          <w:p w14:paraId="29099FDA"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23" w:type="dxa"/>
          </w:tcPr>
          <w:p w14:paraId="71463BCF"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68" w:type="dxa"/>
          </w:tcPr>
          <w:p w14:paraId="2E716C0C" w14:textId="68090E9A" w:rsidR="00DC5AC4" w:rsidRPr="007F44F0" w:rsidRDefault="00DC5AC4" w:rsidP="00735FD1">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RN</w:t>
            </w:r>
            <w:r w:rsidR="00735FD1">
              <w:rPr>
                <w:rFonts w:ascii="Arial" w:hAnsi="Arial" w:cs="Arial"/>
                <w:color w:val="222222"/>
                <w:shd w:val="clear" w:color="auto" w:fill="FFFFFF"/>
              </w:rPr>
              <w:t>2</w:t>
            </w:r>
          </w:p>
        </w:tc>
        <w:tc>
          <w:tcPr>
            <w:tcW w:w="955" w:type="dxa"/>
          </w:tcPr>
          <w:p w14:paraId="504AE38C"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9" w:type="dxa"/>
          </w:tcPr>
          <w:p w14:paraId="64084DDF"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r>
      <w:tr w:rsidR="00DC5AC4" w:rsidRPr="007F44F0" w14:paraId="661A2FDC" w14:textId="77777777" w:rsidTr="0016047E">
        <w:tc>
          <w:tcPr>
            <w:tcW w:w="2611" w:type="dxa"/>
          </w:tcPr>
          <w:p w14:paraId="77C2223E"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RS8</w:t>
            </w:r>
          </w:p>
        </w:tc>
        <w:tc>
          <w:tcPr>
            <w:tcW w:w="1461" w:type="dxa"/>
          </w:tcPr>
          <w:p w14:paraId="79A7869B"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77" w:type="dxa"/>
          </w:tcPr>
          <w:p w14:paraId="2AE3F1F4"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23" w:type="dxa"/>
          </w:tcPr>
          <w:p w14:paraId="05C5EB0C"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68" w:type="dxa"/>
          </w:tcPr>
          <w:p w14:paraId="14D6D0D4"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5" w:type="dxa"/>
          </w:tcPr>
          <w:p w14:paraId="1016019A"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RN3</w:t>
            </w:r>
          </w:p>
        </w:tc>
        <w:tc>
          <w:tcPr>
            <w:tcW w:w="959" w:type="dxa"/>
          </w:tcPr>
          <w:p w14:paraId="37482758"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r>
      <w:tr w:rsidR="00DC5AC4" w:rsidRPr="007F44F0" w14:paraId="3F05B844" w14:textId="77777777" w:rsidTr="0016047E">
        <w:tc>
          <w:tcPr>
            <w:tcW w:w="2611" w:type="dxa"/>
          </w:tcPr>
          <w:p w14:paraId="15AB0369" w14:textId="77777777" w:rsidR="00DC5AC4" w:rsidRPr="007F44F0" w:rsidRDefault="00DC5AC4"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RS9</w:t>
            </w:r>
          </w:p>
        </w:tc>
        <w:tc>
          <w:tcPr>
            <w:tcW w:w="1461" w:type="dxa"/>
          </w:tcPr>
          <w:p w14:paraId="2EE24E43"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77" w:type="dxa"/>
          </w:tcPr>
          <w:p w14:paraId="3AE12E57"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1023" w:type="dxa"/>
          </w:tcPr>
          <w:p w14:paraId="6BBB9CD0"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68" w:type="dxa"/>
          </w:tcPr>
          <w:p w14:paraId="177BD645" w14:textId="77777777"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5" w:type="dxa"/>
          </w:tcPr>
          <w:p w14:paraId="04D7CE8A" w14:textId="64F49D69" w:rsidR="00DC5AC4" w:rsidRPr="007F44F0" w:rsidRDefault="00DC5AC4"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p>
        </w:tc>
        <w:tc>
          <w:tcPr>
            <w:tcW w:w="959" w:type="dxa"/>
          </w:tcPr>
          <w:p w14:paraId="661B43D2" w14:textId="4694B3CB" w:rsidR="00DC5AC4" w:rsidRPr="007F44F0" w:rsidRDefault="00A5479F"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Pr>
                <w:rFonts w:ascii="Arial" w:hAnsi="Arial" w:cs="Arial"/>
                <w:color w:val="222222"/>
                <w:shd w:val="clear" w:color="auto" w:fill="FFFFFF"/>
              </w:rPr>
              <w:t>RN4</w:t>
            </w:r>
          </w:p>
        </w:tc>
      </w:tr>
    </w:tbl>
    <w:p w14:paraId="4E8F0798" w14:textId="4E944981" w:rsidR="00E56B81" w:rsidRDefault="00D71AB8" w:rsidP="008E5F31">
      <w:pPr>
        <w:pStyle w:val="Prrafodelista1"/>
        <w:spacing w:before="100" w:beforeAutospacing="1" w:after="100" w:afterAutospacing="1" w:line="480" w:lineRule="auto"/>
        <w:ind w:left="0"/>
        <w:jc w:val="both"/>
        <w:outlineLvl w:val="1"/>
        <w:rPr>
          <w:rFonts w:ascii="Arial" w:hAnsi="Arial" w:cs="Arial"/>
          <w:b/>
          <w:bCs/>
          <w:color w:val="222222"/>
          <w:shd w:val="clear" w:color="auto" w:fill="FFFFFF"/>
        </w:rPr>
      </w:pPr>
      <w:bookmarkStart w:id="34" w:name="_Toc502335989"/>
      <w:r w:rsidRPr="007F44F0">
        <w:rPr>
          <w:rFonts w:ascii="Arial" w:hAnsi="Arial" w:cs="Arial"/>
          <w:b/>
          <w:bCs/>
          <w:color w:val="222222"/>
          <w:shd w:val="clear" w:color="auto" w:fill="FFFFFF"/>
        </w:rPr>
        <w:lastRenderedPageBreak/>
        <w:t>3.</w:t>
      </w:r>
      <w:r w:rsidR="00157481">
        <w:rPr>
          <w:rFonts w:ascii="Arial" w:hAnsi="Arial" w:cs="Arial"/>
          <w:b/>
          <w:bCs/>
          <w:color w:val="222222"/>
          <w:shd w:val="clear" w:color="auto" w:fill="FFFFFF"/>
        </w:rPr>
        <w:t>4</w:t>
      </w:r>
      <w:r w:rsidRPr="007F44F0">
        <w:rPr>
          <w:rFonts w:ascii="Arial" w:hAnsi="Arial" w:cs="Arial"/>
          <w:b/>
          <w:bCs/>
          <w:color w:val="222222"/>
          <w:shd w:val="clear" w:color="auto" w:fill="FFFFFF"/>
        </w:rPr>
        <w:t xml:space="preserve"> Planificación del proyecto</w:t>
      </w:r>
      <w:bookmarkEnd w:id="34"/>
    </w:p>
    <w:p w14:paraId="602329CF" w14:textId="380F1FC6" w:rsidR="00E56B81"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     Se realizará una metodología SCRUM, por lo que se precederá al procesamiento de varios Sprint consecutivo en los que se irá liberando código y aumentando las funcionalidades del proyecto</w:t>
      </w:r>
      <w:r w:rsidR="00200255">
        <w:rPr>
          <w:rFonts w:ascii="Arial" w:hAnsi="Arial" w:cs="Arial"/>
          <w:color w:val="222222"/>
          <w:shd w:val="clear" w:color="auto" w:fill="FFFFFF"/>
        </w:rPr>
        <w:t>.</w:t>
      </w:r>
    </w:p>
    <w:p w14:paraId="3742D030" w14:textId="0E84A7A8" w:rsidR="00200255" w:rsidRDefault="00200255"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Pr>
          <w:rFonts w:ascii="Arial" w:hAnsi="Arial" w:cs="Arial"/>
          <w:color w:val="222222"/>
          <w:shd w:val="clear" w:color="auto" w:fill="FFFFFF"/>
        </w:rPr>
        <w:t xml:space="preserve">     El proyecto se dividió en 2 fases, la primera en la que abarcó los meses de marzo a julio de 2017, y una segunda que abarcó desde agosto a diciembre de 2017. En la primera fase se realizó un modelo de reconocimiento de imágenes de la prueba de VDRL, que es una prueba para el diagnóstico de Sífilis</w:t>
      </w:r>
      <w:r w:rsidR="00C71713">
        <w:rPr>
          <w:rFonts w:ascii="Arial" w:hAnsi="Arial" w:cs="Arial"/>
          <w:color w:val="222222"/>
          <w:shd w:val="clear" w:color="auto" w:fill="FFFFFF"/>
        </w:rPr>
        <w:t>, pero que fue descartado a favor de un modelo para el reconocimiento de las muestras de Inmunofluorescencia para Anticuerpo Autoinmune, que fue desarrollado en la segunda fase del proyecto. A su vez, la fase 2 fue dividida en 2 partes, la primera fue el Núcleo de Reconocimiento de Imágenes que implicó el desarrollo del modelo</w:t>
      </w:r>
      <w:r w:rsidR="002A21FC">
        <w:rPr>
          <w:rFonts w:ascii="Arial" w:hAnsi="Arial" w:cs="Arial"/>
          <w:color w:val="222222"/>
          <w:shd w:val="clear" w:color="auto" w:fill="FFFFFF"/>
        </w:rPr>
        <w:t xml:space="preserve"> de reconocimiento, el entrenamiento y validación, y un programa que utilice este modelo para el reconocimiento de nuevas imágenes, y la segunda parte fue el desarrollo de la interface de una Aplicación Web para la interacción con el usuario, que incluye el uso de una API Rest.</w:t>
      </w:r>
    </w:p>
    <w:p w14:paraId="7B387DE6" w14:textId="77777777" w:rsidR="00AB5760" w:rsidRDefault="00AB5760" w:rsidP="008E5F31">
      <w:pPr>
        <w:pStyle w:val="Ttulo2"/>
        <w:rPr>
          <w:rFonts w:ascii="Arial" w:hAnsi="Arial" w:cs="Arial"/>
          <w:color w:val="222222"/>
          <w:shd w:val="clear" w:color="auto" w:fill="FFFFFF"/>
        </w:rPr>
      </w:pPr>
    </w:p>
    <w:p w14:paraId="3B5C7F2E" w14:textId="77777777" w:rsidR="00AB5760" w:rsidRDefault="00AB5760">
      <w:pPr>
        <w:rPr>
          <w:rFonts w:ascii="Arial" w:eastAsia="MS Gothic" w:hAnsi="Arial" w:cs="Arial"/>
          <w:b/>
          <w:bCs/>
          <w:iCs/>
          <w:color w:val="222222"/>
          <w:szCs w:val="28"/>
          <w:shd w:val="clear" w:color="auto" w:fill="FFFFFF"/>
          <w:lang w:val="es-ES" w:eastAsia="zh-CN" w:bidi="hi-IN"/>
        </w:rPr>
      </w:pPr>
      <w:r>
        <w:rPr>
          <w:rFonts w:ascii="Arial" w:hAnsi="Arial" w:cs="Arial"/>
          <w:color w:val="222222"/>
          <w:shd w:val="clear" w:color="auto" w:fill="FFFFFF"/>
        </w:rPr>
        <w:br w:type="page"/>
      </w:r>
    </w:p>
    <w:p w14:paraId="06E9CEEF" w14:textId="4142D119" w:rsidR="00E56B81" w:rsidRPr="00AB5760" w:rsidRDefault="00C71713" w:rsidP="008E5F31">
      <w:pPr>
        <w:pStyle w:val="Ttulo2"/>
        <w:rPr>
          <w:rFonts w:ascii="Arial" w:hAnsi="Arial" w:cs="Arial"/>
          <w:color w:val="222222"/>
          <w:shd w:val="clear" w:color="auto" w:fill="FFFFFF"/>
        </w:rPr>
      </w:pPr>
      <w:bookmarkStart w:id="35" w:name="_Toc502335990"/>
      <w:r w:rsidRPr="00AB5760">
        <w:rPr>
          <w:rFonts w:ascii="Arial" w:hAnsi="Arial" w:cs="Arial"/>
          <w:color w:val="222222"/>
          <w:shd w:val="clear" w:color="auto" w:fill="FFFFFF"/>
        </w:rPr>
        <w:lastRenderedPageBreak/>
        <w:t>3.</w:t>
      </w:r>
      <w:r w:rsidR="00157481" w:rsidRPr="00AB5760">
        <w:rPr>
          <w:rFonts w:ascii="Arial" w:hAnsi="Arial" w:cs="Arial"/>
          <w:color w:val="222222"/>
          <w:shd w:val="clear" w:color="auto" w:fill="FFFFFF"/>
        </w:rPr>
        <w:t>5</w:t>
      </w:r>
      <w:r w:rsidRPr="00AB5760">
        <w:rPr>
          <w:rFonts w:ascii="Arial" w:hAnsi="Arial" w:cs="Arial"/>
          <w:color w:val="222222"/>
          <w:shd w:val="clear" w:color="auto" w:fill="FFFFFF"/>
        </w:rPr>
        <w:t xml:space="preserve"> Métricas de los objetivos.</w:t>
      </w:r>
      <w:bookmarkEnd w:id="35"/>
    </w:p>
    <w:p w14:paraId="1625E405" w14:textId="09876910" w:rsidR="00C71713" w:rsidRPr="007F44F0" w:rsidRDefault="00C71713" w:rsidP="007F44F0">
      <w:pPr>
        <w:spacing w:before="100" w:beforeAutospacing="1" w:after="100" w:afterAutospacing="1" w:line="480" w:lineRule="auto"/>
        <w:jc w:val="both"/>
        <w:rPr>
          <w:rFonts w:ascii="Arial" w:hAnsi="Arial" w:cs="Arial"/>
          <w:b/>
          <w:color w:val="222222"/>
          <w:shd w:val="clear" w:color="auto" w:fill="FFFFFF"/>
        </w:rPr>
      </w:pPr>
      <w:r>
        <w:rPr>
          <w:rFonts w:ascii="Arial" w:hAnsi="Arial" w:cs="Arial"/>
          <w:b/>
          <w:color w:val="222222"/>
          <w:shd w:val="clear" w:color="auto" w:fill="FFFFFF"/>
        </w:rPr>
        <w:t>Métricas de la Fase 1:</w:t>
      </w:r>
    </w:p>
    <w:p w14:paraId="52B469CF" w14:textId="77777777" w:rsidR="00E56B81" w:rsidRPr="00157481" w:rsidRDefault="00D71AB8" w:rsidP="007F44F0">
      <w:pPr>
        <w:spacing w:before="100" w:beforeAutospacing="1" w:after="100" w:afterAutospacing="1" w:line="480" w:lineRule="auto"/>
        <w:jc w:val="both"/>
        <w:rPr>
          <w:rFonts w:ascii="Arial" w:hAnsi="Arial" w:cs="Arial"/>
          <w:b/>
          <w:bCs/>
          <w:color w:val="222222"/>
          <w:shd w:val="clear" w:color="auto" w:fill="FFFFFF"/>
        </w:rPr>
      </w:pPr>
      <w:r w:rsidRPr="00157481">
        <w:rPr>
          <w:rFonts w:ascii="Arial" w:hAnsi="Arial" w:cs="Arial"/>
          <w:b/>
          <w:bCs/>
          <w:color w:val="222222"/>
          <w:shd w:val="clear" w:color="auto" w:fill="FFFFFF"/>
        </w:rPr>
        <w:t>Líneas de Código:</w:t>
      </w:r>
    </w:p>
    <w:p w14:paraId="6E4C12DF"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Hito 1:</w:t>
      </w:r>
    </w:p>
    <w:p w14:paraId="777CEBB2" w14:textId="396DB61F"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Entrenamiento y validación: </w:t>
      </w:r>
      <w:r w:rsidR="00157481">
        <w:rPr>
          <w:rFonts w:ascii="Arial" w:hAnsi="Arial" w:cs="Arial"/>
          <w:bCs/>
          <w:color w:val="222222"/>
          <w:shd w:val="clear" w:color="auto" w:fill="FFFFFF"/>
        </w:rPr>
        <w:t>0.</w:t>
      </w:r>
      <w:r w:rsidRPr="007F44F0">
        <w:rPr>
          <w:rFonts w:ascii="Arial" w:hAnsi="Arial" w:cs="Arial"/>
          <w:bCs/>
          <w:color w:val="222222"/>
          <w:shd w:val="clear" w:color="auto" w:fill="FFFFFF"/>
        </w:rPr>
        <w:t xml:space="preserve">110 </w:t>
      </w:r>
      <w:r w:rsidR="00157481">
        <w:rPr>
          <w:rFonts w:ascii="Arial" w:hAnsi="Arial" w:cs="Arial"/>
          <w:bCs/>
          <w:color w:val="222222"/>
          <w:shd w:val="clear" w:color="auto" w:fill="FFFFFF"/>
        </w:rPr>
        <w:t>KLOCS</w:t>
      </w:r>
    </w:p>
    <w:p w14:paraId="0E6B0114"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Hito 2:</w:t>
      </w:r>
    </w:p>
    <w:p w14:paraId="3A152805" w14:textId="67E4A798"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Entrenamiento y validación primer Dataset:  </w:t>
      </w:r>
      <w:r w:rsidR="00157481">
        <w:rPr>
          <w:rFonts w:ascii="Arial" w:hAnsi="Arial" w:cs="Arial"/>
          <w:bCs/>
          <w:color w:val="222222"/>
          <w:shd w:val="clear" w:color="auto" w:fill="FFFFFF"/>
        </w:rPr>
        <w:t>0.</w:t>
      </w:r>
      <w:r w:rsidRPr="007F44F0">
        <w:rPr>
          <w:rFonts w:ascii="Arial" w:hAnsi="Arial" w:cs="Arial"/>
          <w:bCs/>
          <w:color w:val="222222"/>
          <w:shd w:val="clear" w:color="auto" w:fill="FFFFFF"/>
        </w:rPr>
        <w:t xml:space="preserve">122 </w:t>
      </w:r>
      <w:r w:rsidR="00157481">
        <w:rPr>
          <w:rFonts w:ascii="Arial" w:hAnsi="Arial" w:cs="Arial"/>
          <w:bCs/>
          <w:color w:val="222222"/>
          <w:shd w:val="clear" w:color="auto" w:fill="FFFFFF"/>
        </w:rPr>
        <w:t>KLOCS</w:t>
      </w:r>
    </w:p>
    <w:p w14:paraId="58AD13CB" w14:textId="55C10D1A"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Entrenamiento y validación segundo Dataset: </w:t>
      </w:r>
      <w:r w:rsidR="00157481">
        <w:rPr>
          <w:rFonts w:ascii="Arial" w:hAnsi="Arial" w:cs="Arial"/>
          <w:bCs/>
          <w:color w:val="222222"/>
          <w:shd w:val="clear" w:color="auto" w:fill="FFFFFF"/>
        </w:rPr>
        <w:t>0.</w:t>
      </w:r>
      <w:r w:rsidRPr="007F44F0">
        <w:rPr>
          <w:rFonts w:ascii="Arial" w:hAnsi="Arial" w:cs="Arial"/>
          <w:bCs/>
          <w:color w:val="222222"/>
          <w:shd w:val="clear" w:color="auto" w:fill="FFFFFF"/>
        </w:rPr>
        <w:t xml:space="preserve">170 </w:t>
      </w:r>
      <w:r w:rsidR="00157481">
        <w:rPr>
          <w:rFonts w:ascii="Arial" w:hAnsi="Arial" w:cs="Arial"/>
          <w:bCs/>
          <w:color w:val="222222"/>
          <w:shd w:val="clear" w:color="auto" w:fill="FFFFFF"/>
        </w:rPr>
        <w:t>KLOCS</w:t>
      </w:r>
    </w:p>
    <w:p w14:paraId="02DD33A2" w14:textId="7D0FF953"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Núcleo de Evaluación de imágenes: </w:t>
      </w:r>
      <w:r w:rsidR="00157481">
        <w:rPr>
          <w:rFonts w:ascii="Arial" w:hAnsi="Arial" w:cs="Arial"/>
          <w:bCs/>
          <w:color w:val="222222"/>
          <w:shd w:val="clear" w:color="auto" w:fill="FFFFFF"/>
        </w:rPr>
        <w:t>0.0</w:t>
      </w:r>
      <w:r w:rsidRPr="007F44F0">
        <w:rPr>
          <w:rFonts w:ascii="Arial" w:hAnsi="Arial" w:cs="Arial"/>
          <w:bCs/>
          <w:color w:val="222222"/>
          <w:shd w:val="clear" w:color="auto" w:fill="FFFFFF"/>
        </w:rPr>
        <w:t xml:space="preserve">61 </w:t>
      </w:r>
      <w:r w:rsidR="00157481">
        <w:rPr>
          <w:rFonts w:ascii="Arial" w:hAnsi="Arial" w:cs="Arial"/>
          <w:bCs/>
          <w:color w:val="222222"/>
          <w:shd w:val="clear" w:color="auto" w:fill="FFFFFF"/>
        </w:rPr>
        <w:t>KLOCS</w:t>
      </w:r>
      <w:r w:rsidRPr="007F44F0">
        <w:rPr>
          <w:rFonts w:ascii="Arial" w:hAnsi="Arial" w:cs="Arial"/>
          <w:bCs/>
          <w:color w:val="222222"/>
          <w:shd w:val="clear" w:color="auto" w:fill="FFFFFF"/>
        </w:rPr>
        <w:t>.</w:t>
      </w:r>
    </w:p>
    <w:p w14:paraId="7B127C01"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Hito 3:</w:t>
      </w:r>
    </w:p>
    <w:p w14:paraId="0F2C2E60" w14:textId="5C0AC9D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Entrenamiento y validación primer Dataset:  </w:t>
      </w:r>
      <w:r w:rsidR="00157481">
        <w:rPr>
          <w:rFonts w:ascii="Arial" w:hAnsi="Arial" w:cs="Arial"/>
          <w:bCs/>
          <w:color w:val="222222"/>
          <w:shd w:val="clear" w:color="auto" w:fill="FFFFFF"/>
        </w:rPr>
        <w:t>0.</w:t>
      </w:r>
      <w:r w:rsidRPr="007F44F0">
        <w:rPr>
          <w:rFonts w:ascii="Arial" w:hAnsi="Arial" w:cs="Arial"/>
          <w:bCs/>
          <w:color w:val="222222"/>
          <w:shd w:val="clear" w:color="auto" w:fill="FFFFFF"/>
        </w:rPr>
        <w:t xml:space="preserve">157 </w:t>
      </w:r>
      <w:r w:rsidR="00157481">
        <w:rPr>
          <w:rFonts w:ascii="Arial" w:hAnsi="Arial" w:cs="Arial"/>
          <w:bCs/>
          <w:color w:val="222222"/>
          <w:shd w:val="clear" w:color="auto" w:fill="FFFFFF"/>
        </w:rPr>
        <w:t>KLOCS</w:t>
      </w:r>
    </w:p>
    <w:p w14:paraId="2CFBD498" w14:textId="30AE3625"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Entrenamiento y validación segundo Dataset: </w:t>
      </w:r>
      <w:r w:rsidR="00157481">
        <w:rPr>
          <w:rFonts w:ascii="Arial" w:hAnsi="Arial" w:cs="Arial"/>
          <w:bCs/>
          <w:color w:val="222222"/>
          <w:shd w:val="clear" w:color="auto" w:fill="FFFFFF"/>
        </w:rPr>
        <w:t>0.</w:t>
      </w:r>
      <w:r w:rsidRPr="007F44F0">
        <w:rPr>
          <w:rFonts w:ascii="Arial" w:hAnsi="Arial" w:cs="Arial"/>
          <w:bCs/>
          <w:color w:val="222222"/>
          <w:shd w:val="clear" w:color="auto" w:fill="FFFFFF"/>
        </w:rPr>
        <w:t xml:space="preserve">170 </w:t>
      </w:r>
      <w:r w:rsidR="00157481">
        <w:rPr>
          <w:rFonts w:ascii="Arial" w:hAnsi="Arial" w:cs="Arial"/>
          <w:bCs/>
          <w:color w:val="222222"/>
          <w:shd w:val="clear" w:color="auto" w:fill="FFFFFF"/>
        </w:rPr>
        <w:t>KLOCS</w:t>
      </w:r>
    </w:p>
    <w:p w14:paraId="54179C24" w14:textId="26A80278"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Núcleo de Evaluación de imágenes: </w:t>
      </w:r>
      <w:r w:rsidR="00157481">
        <w:rPr>
          <w:rFonts w:ascii="Arial" w:hAnsi="Arial" w:cs="Arial"/>
          <w:bCs/>
          <w:color w:val="222222"/>
          <w:shd w:val="clear" w:color="auto" w:fill="FFFFFF"/>
        </w:rPr>
        <w:t>0.0</w:t>
      </w:r>
      <w:r w:rsidRPr="007F44F0">
        <w:rPr>
          <w:rFonts w:ascii="Arial" w:hAnsi="Arial" w:cs="Arial"/>
          <w:bCs/>
          <w:color w:val="222222"/>
          <w:shd w:val="clear" w:color="auto" w:fill="FFFFFF"/>
        </w:rPr>
        <w:t xml:space="preserve">66 </w:t>
      </w:r>
      <w:r w:rsidR="00157481">
        <w:rPr>
          <w:rFonts w:ascii="Arial" w:hAnsi="Arial" w:cs="Arial"/>
          <w:bCs/>
          <w:color w:val="222222"/>
          <w:shd w:val="clear" w:color="auto" w:fill="FFFFFF"/>
        </w:rPr>
        <w:t>KLOCS</w:t>
      </w:r>
    </w:p>
    <w:p w14:paraId="28CDF183" w14:textId="4CFF2882"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Núcleo de Evaluación de imágenes segundo Dataset: </w:t>
      </w:r>
      <w:r w:rsidR="00157481">
        <w:rPr>
          <w:rFonts w:ascii="Arial" w:hAnsi="Arial" w:cs="Arial"/>
          <w:bCs/>
          <w:color w:val="222222"/>
          <w:shd w:val="clear" w:color="auto" w:fill="FFFFFF"/>
        </w:rPr>
        <w:t>0.0</w:t>
      </w:r>
      <w:r w:rsidRPr="007F44F0">
        <w:rPr>
          <w:rFonts w:ascii="Arial" w:hAnsi="Arial" w:cs="Arial"/>
          <w:bCs/>
          <w:color w:val="222222"/>
          <w:shd w:val="clear" w:color="auto" w:fill="FFFFFF"/>
        </w:rPr>
        <w:t>61</w:t>
      </w:r>
      <w:r w:rsidR="00157481">
        <w:rPr>
          <w:rFonts w:ascii="Arial" w:hAnsi="Arial" w:cs="Arial"/>
          <w:bCs/>
          <w:color w:val="222222"/>
          <w:shd w:val="clear" w:color="auto" w:fill="FFFFFF"/>
        </w:rPr>
        <w:t xml:space="preserve"> KLOCS</w:t>
      </w:r>
    </w:p>
    <w:p w14:paraId="7FB6FFA9" w14:textId="77777777" w:rsidR="00E56B81" w:rsidRPr="00157481" w:rsidRDefault="00D71AB8" w:rsidP="007F44F0">
      <w:pPr>
        <w:spacing w:before="100" w:beforeAutospacing="1" w:after="100" w:afterAutospacing="1" w:line="480" w:lineRule="auto"/>
        <w:jc w:val="both"/>
        <w:rPr>
          <w:rFonts w:ascii="Arial" w:hAnsi="Arial" w:cs="Arial"/>
          <w:b/>
          <w:bCs/>
          <w:color w:val="222222"/>
          <w:shd w:val="clear" w:color="auto" w:fill="FFFFFF"/>
        </w:rPr>
      </w:pPr>
      <w:r w:rsidRPr="00157481">
        <w:rPr>
          <w:rFonts w:ascii="Arial" w:hAnsi="Arial" w:cs="Arial"/>
          <w:b/>
          <w:bCs/>
          <w:color w:val="222222"/>
          <w:shd w:val="clear" w:color="auto" w:fill="FFFFFF"/>
        </w:rPr>
        <w:t>Número de imágenes:</w:t>
      </w:r>
    </w:p>
    <w:p w14:paraId="2A7AE4C4"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Hito 1: </w:t>
      </w:r>
    </w:p>
    <w:p w14:paraId="47A6FC1C"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lastRenderedPageBreak/>
        <w:t>Entrenamiento y validación: 9423 imágenes.</w:t>
      </w:r>
    </w:p>
    <w:p w14:paraId="6C228DE5" w14:textId="77777777" w:rsidR="00E56B81" w:rsidRPr="007F44F0" w:rsidRDefault="00D71AB8" w:rsidP="007F44F0">
      <w:pPr>
        <w:spacing w:before="100" w:beforeAutospacing="1" w:after="100" w:afterAutospacing="1" w:line="480" w:lineRule="auto"/>
        <w:ind w:firstLine="700"/>
        <w:jc w:val="both"/>
        <w:rPr>
          <w:rFonts w:ascii="Arial" w:hAnsi="Arial" w:cs="Arial"/>
          <w:bCs/>
          <w:color w:val="222222"/>
          <w:shd w:val="clear" w:color="auto" w:fill="FFFFFF"/>
        </w:rPr>
      </w:pPr>
      <w:r w:rsidRPr="007F44F0">
        <w:rPr>
          <w:rFonts w:ascii="Arial" w:hAnsi="Arial" w:cs="Arial"/>
          <w:bCs/>
          <w:color w:val="222222"/>
          <w:shd w:val="clear" w:color="auto" w:fill="FFFFFF"/>
        </w:rPr>
        <w:t>- 4711 imágenes Reactivas</w:t>
      </w:r>
    </w:p>
    <w:p w14:paraId="04AA6E3A" w14:textId="77777777" w:rsidR="00E56B81" w:rsidRPr="007F44F0" w:rsidRDefault="00D71AB8" w:rsidP="007F44F0">
      <w:pPr>
        <w:spacing w:before="100" w:beforeAutospacing="1" w:after="100" w:afterAutospacing="1" w:line="480" w:lineRule="auto"/>
        <w:ind w:firstLine="700"/>
        <w:jc w:val="both"/>
        <w:rPr>
          <w:rFonts w:ascii="Arial" w:hAnsi="Arial" w:cs="Arial"/>
          <w:bCs/>
          <w:color w:val="222222"/>
          <w:shd w:val="clear" w:color="auto" w:fill="FFFFFF"/>
        </w:rPr>
      </w:pPr>
      <w:r w:rsidRPr="007F44F0">
        <w:rPr>
          <w:rFonts w:ascii="Arial" w:hAnsi="Arial" w:cs="Arial"/>
          <w:bCs/>
          <w:color w:val="222222"/>
          <w:shd w:val="clear" w:color="auto" w:fill="FFFFFF"/>
        </w:rPr>
        <w:t>- 4712 imágenes No Reactivas.</w:t>
      </w:r>
    </w:p>
    <w:p w14:paraId="19534711"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Evaluación de imágenes: 20 imágenes</w:t>
      </w:r>
    </w:p>
    <w:p w14:paraId="0D10753A"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Hito 2:</w:t>
      </w:r>
    </w:p>
    <w:p w14:paraId="4B6DEB9D"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Entrenamiento: 11799 imágenes</w:t>
      </w:r>
    </w:p>
    <w:p w14:paraId="52F4D30E" w14:textId="77777777" w:rsidR="00E56B81" w:rsidRPr="007F44F0" w:rsidRDefault="00D71AB8" w:rsidP="007F44F0">
      <w:pPr>
        <w:spacing w:before="100" w:beforeAutospacing="1" w:after="100" w:afterAutospacing="1" w:line="480" w:lineRule="auto"/>
        <w:ind w:firstLine="700"/>
        <w:jc w:val="both"/>
        <w:rPr>
          <w:rFonts w:ascii="Arial" w:hAnsi="Arial" w:cs="Arial"/>
          <w:bCs/>
          <w:color w:val="222222"/>
          <w:shd w:val="clear" w:color="auto" w:fill="FFFFFF"/>
        </w:rPr>
      </w:pPr>
      <w:r w:rsidRPr="007F44F0">
        <w:rPr>
          <w:rFonts w:ascii="Arial" w:hAnsi="Arial" w:cs="Arial"/>
          <w:bCs/>
          <w:color w:val="222222"/>
          <w:shd w:val="clear" w:color="auto" w:fill="FFFFFF"/>
        </w:rPr>
        <w:t>- 6119 imágenes Reactivas</w:t>
      </w:r>
    </w:p>
    <w:p w14:paraId="1551A4F1" w14:textId="77777777" w:rsidR="00E56B81" w:rsidRPr="007F44F0" w:rsidRDefault="00D71AB8" w:rsidP="007F44F0">
      <w:pPr>
        <w:spacing w:before="100" w:beforeAutospacing="1" w:after="100" w:afterAutospacing="1" w:line="480" w:lineRule="auto"/>
        <w:ind w:firstLine="700"/>
        <w:jc w:val="both"/>
        <w:rPr>
          <w:rFonts w:ascii="Arial" w:hAnsi="Arial" w:cs="Arial"/>
          <w:bCs/>
          <w:color w:val="222222"/>
          <w:shd w:val="clear" w:color="auto" w:fill="FFFFFF"/>
        </w:rPr>
      </w:pPr>
      <w:r w:rsidRPr="007F44F0">
        <w:rPr>
          <w:rFonts w:ascii="Arial" w:hAnsi="Arial" w:cs="Arial"/>
          <w:bCs/>
          <w:color w:val="222222"/>
          <w:shd w:val="clear" w:color="auto" w:fill="FFFFFF"/>
        </w:rPr>
        <w:t>- 5680 imágenes No Reactivas</w:t>
      </w:r>
    </w:p>
    <w:p w14:paraId="783177C1"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Validación: 11286 imágenes</w:t>
      </w:r>
    </w:p>
    <w:p w14:paraId="1CCC2EE3" w14:textId="77777777" w:rsidR="00E56B81" w:rsidRPr="007F44F0" w:rsidRDefault="00D71AB8" w:rsidP="007F44F0">
      <w:pPr>
        <w:spacing w:before="100" w:beforeAutospacing="1" w:after="100" w:afterAutospacing="1" w:line="480" w:lineRule="auto"/>
        <w:ind w:firstLine="700"/>
        <w:jc w:val="both"/>
        <w:rPr>
          <w:rFonts w:ascii="Arial" w:hAnsi="Arial" w:cs="Arial"/>
          <w:bCs/>
          <w:color w:val="222222"/>
          <w:shd w:val="clear" w:color="auto" w:fill="FFFFFF"/>
        </w:rPr>
      </w:pPr>
      <w:r w:rsidRPr="007F44F0">
        <w:rPr>
          <w:rFonts w:ascii="Arial" w:hAnsi="Arial" w:cs="Arial"/>
          <w:bCs/>
          <w:color w:val="222222"/>
          <w:shd w:val="clear" w:color="auto" w:fill="FFFFFF"/>
        </w:rPr>
        <w:t>- 5538 imágenes Reactivas</w:t>
      </w:r>
    </w:p>
    <w:p w14:paraId="602F7309" w14:textId="77777777" w:rsidR="00E56B81" w:rsidRPr="007F44F0" w:rsidRDefault="00D71AB8" w:rsidP="007F44F0">
      <w:pPr>
        <w:spacing w:before="100" w:beforeAutospacing="1" w:after="100" w:afterAutospacing="1" w:line="480" w:lineRule="auto"/>
        <w:ind w:firstLine="700"/>
        <w:jc w:val="both"/>
        <w:rPr>
          <w:rFonts w:ascii="Arial" w:hAnsi="Arial" w:cs="Arial"/>
          <w:bCs/>
          <w:color w:val="222222"/>
          <w:shd w:val="clear" w:color="auto" w:fill="FFFFFF"/>
        </w:rPr>
      </w:pPr>
      <w:r w:rsidRPr="007F44F0">
        <w:rPr>
          <w:rFonts w:ascii="Arial" w:hAnsi="Arial" w:cs="Arial"/>
          <w:bCs/>
          <w:color w:val="222222"/>
          <w:shd w:val="clear" w:color="auto" w:fill="FFFFFF"/>
        </w:rPr>
        <w:t>- 5748 imágenes No Reactivas</w:t>
      </w:r>
    </w:p>
    <w:p w14:paraId="65BFECA9" w14:textId="1FB10A9A" w:rsidR="00E56B81"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Evaluación de imágenes:  3995</w:t>
      </w:r>
    </w:p>
    <w:p w14:paraId="57E8ADC7" w14:textId="5431F203" w:rsidR="00C71713" w:rsidRDefault="00C71713" w:rsidP="007F44F0">
      <w:pPr>
        <w:spacing w:before="100" w:beforeAutospacing="1" w:after="100" w:afterAutospacing="1" w:line="480" w:lineRule="auto"/>
        <w:jc w:val="both"/>
        <w:rPr>
          <w:rFonts w:ascii="Arial" w:hAnsi="Arial" w:cs="Arial"/>
          <w:b/>
          <w:bCs/>
          <w:color w:val="222222"/>
          <w:shd w:val="clear" w:color="auto" w:fill="FFFFFF"/>
        </w:rPr>
      </w:pPr>
      <w:r>
        <w:rPr>
          <w:rFonts w:ascii="Arial" w:hAnsi="Arial" w:cs="Arial"/>
          <w:b/>
          <w:bCs/>
          <w:color w:val="222222"/>
          <w:shd w:val="clear" w:color="auto" w:fill="FFFFFF"/>
        </w:rPr>
        <w:t>Métricas Fase 2:</w:t>
      </w:r>
    </w:p>
    <w:p w14:paraId="579343AB" w14:textId="530973E5" w:rsidR="008B4A62" w:rsidRDefault="008B4A62" w:rsidP="007F44F0">
      <w:pPr>
        <w:spacing w:before="100" w:beforeAutospacing="1" w:after="100" w:afterAutospacing="1" w:line="480" w:lineRule="auto"/>
        <w:jc w:val="both"/>
        <w:rPr>
          <w:rFonts w:ascii="Arial" w:hAnsi="Arial" w:cs="Arial"/>
          <w:b/>
          <w:bCs/>
          <w:color w:val="222222"/>
          <w:shd w:val="clear" w:color="auto" w:fill="FFFFFF"/>
        </w:rPr>
      </w:pPr>
      <w:r>
        <w:rPr>
          <w:rFonts w:ascii="Arial" w:hAnsi="Arial" w:cs="Arial"/>
          <w:b/>
          <w:bCs/>
          <w:color w:val="222222"/>
          <w:shd w:val="clear" w:color="auto" w:fill="FFFFFF"/>
        </w:rPr>
        <w:t>Imágenes:</w:t>
      </w:r>
    </w:p>
    <w:p w14:paraId="2569485A" w14:textId="53BE4FB2" w:rsidR="008B4A62" w:rsidRDefault="008B4A62" w:rsidP="008B4A62">
      <w:pPr>
        <w:pStyle w:val="Prrafodelista"/>
        <w:numPr>
          <w:ilvl w:val="0"/>
          <w:numId w:val="12"/>
        </w:num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Entrenamiento y Validación:</w:t>
      </w:r>
    </w:p>
    <w:p w14:paraId="67B6328E" w14:textId="04101E15" w:rsidR="008B4A62" w:rsidRDefault="008B4A62" w:rsidP="008B4A62">
      <w:pPr>
        <w:pStyle w:val="Prrafodelista"/>
        <w:numPr>
          <w:ilvl w:val="1"/>
          <w:numId w:val="12"/>
        </w:num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Negativo: 15.000</w:t>
      </w:r>
    </w:p>
    <w:p w14:paraId="47043EE6" w14:textId="69F0BEB1" w:rsidR="008B4A62" w:rsidRDefault="008B4A62" w:rsidP="008B4A62">
      <w:pPr>
        <w:pStyle w:val="Prrafodelista"/>
        <w:numPr>
          <w:ilvl w:val="1"/>
          <w:numId w:val="12"/>
        </w:num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lastRenderedPageBreak/>
        <w:t>Patrón Homogéneo: 17.000</w:t>
      </w:r>
    </w:p>
    <w:p w14:paraId="33C6BA95" w14:textId="1F316800" w:rsidR="008B4A62" w:rsidRDefault="008B4A62" w:rsidP="008B4A62">
      <w:pPr>
        <w:pStyle w:val="Prrafodelista"/>
        <w:numPr>
          <w:ilvl w:val="1"/>
          <w:numId w:val="12"/>
        </w:num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Patrón Moteado: 19.000</w:t>
      </w:r>
    </w:p>
    <w:p w14:paraId="00F05675" w14:textId="5781C760" w:rsidR="008B4A62" w:rsidRDefault="008B4A62" w:rsidP="008B4A62">
      <w:pPr>
        <w:pStyle w:val="Prrafodelista"/>
        <w:numPr>
          <w:ilvl w:val="0"/>
          <w:numId w:val="12"/>
        </w:num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Evaluación de los modelos:</w:t>
      </w:r>
    </w:p>
    <w:p w14:paraId="2CEB3CA1" w14:textId="4CA4D338" w:rsidR="008B4A62" w:rsidRDefault="008B4A62" w:rsidP="008B4A62">
      <w:pPr>
        <w:pStyle w:val="Prrafodelista"/>
        <w:numPr>
          <w:ilvl w:val="1"/>
          <w:numId w:val="12"/>
        </w:num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Negativo: 100</w:t>
      </w:r>
    </w:p>
    <w:p w14:paraId="5D6A289C" w14:textId="1D156BEF" w:rsidR="008B4A62" w:rsidRDefault="008B4A62" w:rsidP="008B4A62">
      <w:pPr>
        <w:pStyle w:val="Prrafodelista"/>
        <w:numPr>
          <w:ilvl w:val="1"/>
          <w:numId w:val="12"/>
        </w:num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Patrón Homogéneo:100</w:t>
      </w:r>
    </w:p>
    <w:p w14:paraId="62CE3D60" w14:textId="5B3ECDBA" w:rsidR="008B4A62" w:rsidRDefault="008B4A62" w:rsidP="008B4A62">
      <w:pPr>
        <w:pStyle w:val="Prrafodelista"/>
        <w:numPr>
          <w:ilvl w:val="1"/>
          <w:numId w:val="12"/>
        </w:num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Patrón Moteado: 100</w:t>
      </w:r>
    </w:p>
    <w:p w14:paraId="1AA23102" w14:textId="1544414E" w:rsidR="008B4A62" w:rsidRPr="008B4A62" w:rsidRDefault="008B4A62" w:rsidP="008B4A62">
      <w:pPr>
        <w:spacing w:before="100" w:beforeAutospacing="1" w:after="100" w:afterAutospacing="1" w:line="480" w:lineRule="auto"/>
        <w:jc w:val="both"/>
        <w:rPr>
          <w:rFonts w:ascii="Arial" w:hAnsi="Arial" w:cs="Arial"/>
          <w:b/>
          <w:bCs/>
          <w:color w:val="222222"/>
          <w:shd w:val="clear" w:color="auto" w:fill="FFFFFF"/>
        </w:rPr>
      </w:pPr>
      <w:r w:rsidRPr="008B4A62">
        <w:rPr>
          <w:rFonts w:ascii="Arial" w:hAnsi="Arial" w:cs="Arial"/>
          <w:b/>
          <w:bCs/>
          <w:color w:val="222222"/>
          <w:shd w:val="clear" w:color="auto" w:fill="FFFFFF"/>
        </w:rPr>
        <w:t>Líneas de Código:</w:t>
      </w:r>
    </w:p>
    <w:p w14:paraId="21ECD215" w14:textId="5AB2CD79" w:rsidR="008B4A62" w:rsidRDefault="001E14D4" w:rsidP="008B4A62">
      <w:p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Entrenamiento y Validación: 0.611 KLOCS</w:t>
      </w:r>
    </w:p>
    <w:p w14:paraId="09A3160A" w14:textId="293042F4" w:rsidR="001E14D4" w:rsidRDefault="001E14D4" w:rsidP="008B4A62">
      <w:p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Entrenamiento y Validación (KLOCS reutilizados): 0.140 KLOCS</w:t>
      </w:r>
    </w:p>
    <w:p w14:paraId="2265746D" w14:textId="6A9DF446" w:rsidR="001E14D4" w:rsidRDefault="001E14D4" w:rsidP="008B4A62">
      <w:p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Evaluación de nuevas imágenes: 0.160 KLOCS</w:t>
      </w:r>
    </w:p>
    <w:p w14:paraId="262167F5" w14:textId="0B08566D" w:rsidR="001E14D4" w:rsidRDefault="001E14D4" w:rsidP="008B4A62">
      <w:p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Evaluación de nuevas imágenes (KLOCS reutilizados): 0.053 KLOCS</w:t>
      </w:r>
    </w:p>
    <w:p w14:paraId="452DD9C6" w14:textId="54F8504C" w:rsidR="001E14D4" w:rsidRDefault="001E14D4" w:rsidP="008B4A62">
      <w:p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Desarrollo API Rest – Plataforma Web:</w:t>
      </w:r>
      <w:r w:rsidR="00CA1BBE">
        <w:rPr>
          <w:rFonts w:ascii="Arial" w:hAnsi="Arial" w:cs="Arial"/>
          <w:bCs/>
          <w:color w:val="222222"/>
          <w:shd w:val="clear" w:color="auto" w:fill="FFFFFF"/>
        </w:rPr>
        <w:t xml:space="preserve"> 0.576 KLOCS</w:t>
      </w:r>
    </w:p>
    <w:p w14:paraId="46C47DA8" w14:textId="571303AD" w:rsidR="00CA1BBE" w:rsidRDefault="00CA1BBE" w:rsidP="008B4A62">
      <w:p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Desarrollo Templates: 0.744 KLOCS.</w:t>
      </w:r>
    </w:p>
    <w:p w14:paraId="52CFBD5F" w14:textId="77777777" w:rsidR="000119C1" w:rsidRDefault="000119C1" w:rsidP="008B4A62">
      <w:pPr>
        <w:spacing w:before="100" w:beforeAutospacing="1" w:after="100" w:afterAutospacing="1" w:line="480" w:lineRule="auto"/>
        <w:jc w:val="both"/>
        <w:rPr>
          <w:rFonts w:ascii="Arial" w:hAnsi="Arial" w:cs="Arial"/>
          <w:bCs/>
          <w:color w:val="222222"/>
          <w:shd w:val="clear" w:color="auto" w:fill="FFFFFF"/>
        </w:rPr>
      </w:pPr>
    </w:p>
    <w:p w14:paraId="6032CD86" w14:textId="5F8EF4BA" w:rsidR="00E56B81" w:rsidRPr="00E646D1" w:rsidRDefault="00D71AB8" w:rsidP="008E5F31">
      <w:pPr>
        <w:pStyle w:val="Ttulo2"/>
        <w:rPr>
          <w:rFonts w:ascii="Arial" w:hAnsi="Arial" w:cs="Arial"/>
          <w:color w:val="222222"/>
          <w:shd w:val="clear" w:color="auto" w:fill="FFFFFF"/>
        </w:rPr>
      </w:pPr>
      <w:bookmarkStart w:id="36" w:name="_Toc502335991"/>
      <w:r w:rsidRPr="00E646D1">
        <w:rPr>
          <w:rFonts w:ascii="Arial" w:hAnsi="Arial" w:cs="Arial"/>
          <w:color w:val="222222"/>
          <w:shd w:val="clear" w:color="auto" w:fill="FFFFFF"/>
        </w:rPr>
        <w:t>3.</w:t>
      </w:r>
      <w:r w:rsidR="000119C1" w:rsidRPr="00E646D1">
        <w:rPr>
          <w:rFonts w:ascii="Arial" w:hAnsi="Arial" w:cs="Arial"/>
          <w:color w:val="222222"/>
          <w:shd w:val="clear" w:color="auto" w:fill="FFFFFF"/>
        </w:rPr>
        <w:t>6</w:t>
      </w:r>
      <w:r w:rsidRPr="00E646D1">
        <w:rPr>
          <w:rFonts w:ascii="Arial" w:hAnsi="Arial" w:cs="Arial"/>
          <w:color w:val="222222"/>
          <w:shd w:val="clear" w:color="auto" w:fill="FFFFFF"/>
        </w:rPr>
        <w:t xml:space="preserve"> Plan de Gestión de la Configuración</w:t>
      </w:r>
      <w:bookmarkEnd w:id="36"/>
    </w:p>
    <w:p w14:paraId="1803699F" w14:textId="77777777" w:rsidR="00E56B81" w:rsidRPr="007F44F0"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     Para evitar pérdidas de información y recursos desarrollados, se realiza respaldo de todo en un repositorio privado en los servidores de GitHub.</w:t>
      </w:r>
    </w:p>
    <w:p w14:paraId="6215EEE0" w14:textId="12932186" w:rsidR="00E56B81" w:rsidRDefault="000119C1" w:rsidP="007F44F0">
      <w:p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Desarrollo de modelos, entrenamiento y validación:</w:t>
      </w:r>
    </w:p>
    <w:p w14:paraId="75B3ECDF" w14:textId="7DACA422" w:rsidR="000119C1" w:rsidRDefault="00884A2E" w:rsidP="007F44F0">
      <w:pPr>
        <w:spacing w:before="100" w:beforeAutospacing="1" w:after="100" w:afterAutospacing="1" w:line="480" w:lineRule="auto"/>
        <w:jc w:val="both"/>
        <w:rPr>
          <w:rFonts w:ascii="Arial" w:hAnsi="Arial" w:cs="Arial"/>
          <w:bCs/>
          <w:color w:val="222222"/>
          <w:shd w:val="clear" w:color="auto" w:fill="FFFFFF"/>
        </w:rPr>
      </w:pPr>
      <w:hyperlink r:id="rId21" w:history="1">
        <w:r w:rsidR="000119C1" w:rsidRPr="00D43915">
          <w:rPr>
            <w:rStyle w:val="Hipervnculo"/>
            <w:rFonts w:ascii="Arial" w:hAnsi="Arial" w:cs="Arial"/>
            <w:bCs/>
            <w:shd w:val="clear" w:color="auto" w:fill="FFFFFF"/>
          </w:rPr>
          <w:t>https://github.com/Arkantos2040/DeepLab-INMUNO</w:t>
        </w:r>
      </w:hyperlink>
    </w:p>
    <w:p w14:paraId="03A39229" w14:textId="73A1806C" w:rsidR="000119C1" w:rsidRDefault="000119C1" w:rsidP="007F44F0">
      <w:p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Desarrollo API Rest, Aplicación Web, Evaluación de imágenes:</w:t>
      </w:r>
    </w:p>
    <w:p w14:paraId="39B51989" w14:textId="151146A4" w:rsidR="000119C1" w:rsidRDefault="00884A2E" w:rsidP="007F44F0">
      <w:pPr>
        <w:spacing w:before="100" w:beforeAutospacing="1" w:after="100" w:afterAutospacing="1" w:line="480" w:lineRule="auto"/>
        <w:jc w:val="both"/>
        <w:rPr>
          <w:rFonts w:ascii="Arial" w:hAnsi="Arial" w:cs="Arial"/>
          <w:bCs/>
          <w:color w:val="222222"/>
          <w:shd w:val="clear" w:color="auto" w:fill="FFFFFF"/>
        </w:rPr>
      </w:pPr>
      <w:hyperlink r:id="rId22" w:history="1">
        <w:r w:rsidR="000119C1" w:rsidRPr="00D43915">
          <w:rPr>
            <w:rStyle w:val="Hipervnculo"/>
            <w:rFonts w:ascii="Arial" w:hAnsi="Arial" w:cs="Arial"/>
            <w:bCs/>
            <w:shd w:val="clear" w:color="auto" w:fill="FFFFFF"/>
          </w:rPr>
          <w:t>https://github.com/Arkantos2040/webtesis</w:t>
        </w:r>
      </w:hyperlink>
    </w:p>
    <w:p w14:paraId="0A4F7B62" w14:textId="77777777" w:rsidR="000119C1" w:rsidRDefault="000119C1" w:rsidP="007F44F0">
      <w:pPr>
        <w:spacing w:before="100" w:beforeAutospacing="1" w:after="100" w:afterAutospacing="1" w:line="480" w:lineRule="auto"/>
        <w:jc w:val="both"/>
        <w:rPr>
          <w:rFonts w:ascii="Arial" w:hAnsi="Arial" w:cs="Arial"/>
          <w:b/>
          <w:color w:val="222222"/>
          <w:shd w:val="clear" w:color="auto" w:fill="FFFFFF"/>
        </w:rPr>
      </w:pPr>
    </w:p>
    <w:p w14:paraId="251DC884" w14:textId="1277DD95" w:rsidR="00E56B81" w:rsidRPr="00DB6DE5" w:rsidRDefault="00D71AB8" w:rsidP="008E5F31">
      <w:pPr>
        <w:pStyle w:val="Ttulo2"/>
        <w:rPr>
          <w:rFonts w:ascii="Arial" w:hAnsi="Arial" w:cs="Arial"/>
          <w:color w:val="222222"/>
          <w:shd w:val="clear" w:color="auto" w:fill="FFFFFF"/>
        </w:rPr>
      </w:pPr>
      <w:bookmarkStart w:id="37" w:name="_Toc502335992"/>
      <w:r w:rsidRPr="00DB6DE5">
        <w:rPr>
          <w:rFonts w:ascii="Arial" w:hAnsi="Arial" w:cs="Arial"/>
          <w:color w:val="222222"/>
          <w:shd w:val="clear" w:color="auto" w:fill="FFFFFF"/>
        </w:rPr>
        <w:t>3.</w:t>
      </w:r>
      <w:r w:rsidR="000119C1" w:rsidRPr="00DB6DE5">
        <w:rPr>
          <w:rFonts w:ascii="Arial" w:hAnsi="Arial" w:cs="Arial"/>
          <w:color w:val="222222"/>
          <w:shd w:val="clear" w:color="auto" w:fill="FFFFFF"/>
        </w:rPr>
        <w:t>7</w:t>
      </w:r>
      <w:r w:rsidRPr="00DB6DE5">
        <w:rPr>
          <w:rFonts w:ascii="Arial" w:hAnsi="Arial" w:cs="Arial"/>
          <w:color w:val="222222"/>
          <w:shd w:val="clear" w:color="auto" w:fill="FFFFFF"/>
        </w:rPr>
        <w:t xml:space="preserve"> Plan Gestión de Cambios.</w:t>
      </w:r>
      <w:bookmarkEnd w:id="37"/>
    </w:p>
    <w:p w14:paraId="02A238B6" w14:textId="77777777" w:rsidR="00E56B81" w:rsidRDefault="00D71AB8" w:rsidP="007F44F0">
      <w:pPr>
        <w:spacing w:before="100" w:beforeAutospacing="1" w:after="100" w:afterAutospacing="1" w:line="480" w:lineRule="auto"/>
        <w:jc w:val="both"/>
        <w:rPr>
          <w:rFonts w:ascii="Arial" w:hAnsi="Arial" w:cs="Arial"/>
          <w:bCs/>
          <w:color w:val="222222"/>
          <w:shd w:val="clear" w:color="auto" w:fill="FFFFFF"/>
        </w:rPr>
      </w:pPr>
      <w:r w:rsidRPr="007F44F0">
        <w:rPr>
          <w:rFonts w:ascii="Arial" w:hAnsi="Arial" w:cs="Arial"/>
          <w:bCs/>
          <w:color w:val="222222"/>
          <w:shd w:val="clear" w:color="auto" w:fill="FFFFFF"/>
        </w:rPr>
        <w:t xml:space="preserve">     Para la gestión de los cambios se puede realizar a través de la generación de Tickets de cambio directamente en la página de GitHub, sin necesidad de desarrollar en este momento otro sistema para su gestión.</w:t>
      </w:r>
    </w:p>
    <w:p w14:paraId="1B7C67C3" w14:textId="71680222" w:rsidR="000119C1" w:rsidRDefault="0049218D" w:rsidP="007F44F0">
      <w:pPr>
        <w:spacing w:before="100" w:beforeAutospacing="1" w:after="100" w:afterAutospacing="1" w:line="480" w:lineRule="auto"/>
        <w:jc w:val="both"/>
        <w:rPr>
          <w:rFonts w:ascii="Arial" w:hAnsi="Arial" w:cs="Arial"/>
          <w:bCs/>
          <w:color w:val="222222"/>
          <w:shd w:val="clear" w:color="auto" w:fill="FFFFFF"/>
        </w:rPr>
      </w:pPr>
      <w:r>
        <w:rPr>
          <w:rFonts w:ascii="Arial" w:hAnsi="Arial" w:cs="Arial"/>
          <w:bCs/>
          <w:color w:val="222222"/>
          <w:shd w:val="clear" w:color="auto" w:fill="FFFFFF"/>
        </w:rPr>
        <w:t xml:space="preserve">     </w:t>
      </w:r>
      <w:r w:rsidR="00C11B12">
        <w:rPr>
          <w:rFonts w:ascii="Arial" w:hAnsi="Arial" w:cs="Arial"/>
          <w:bCs/>
          <w:color w:val="222222"/>
          <w:shd w:val="clear" w:color="auto" w:fill="FFFFFF"/>
        </w:rPr>
        <w:t xml:space="preserve">Al 25-12-2017 </w:t>
      </w:r>
      <w:r>
        <w:rPr>
          <w:rFonts w:ascii="Arial" w:hAnsi="Arial" w:cs="Arial"/>
          <w:bCs/>
          <w:color w:val="222222"/>
          <w:shd w:val="clear" w:color="auto" w:fill="FFFFFF"/>
        </w:rPr>
        <w:t>existen 3 tickets abiertos para su modificación en la página web:</w:t>
      </w:r>
    </w:p>
    <w:p w14:paraId="00438E2C" w14:textId="25C02A8B" w:rsidR="0049218D" w:rsidRDefault="00884A2E" w:rsidP="007F44F0">
      <w:pPr>
        <w:spacing w:before="100" w:beforeAutospacing="1" w:after="100" w:afterAutospacing="1" w:line="480" w:lineRule="auto"/>
        <w:jc w:val="both"/>
        <w:rPr>
          <w:rFonts w:ascii="Arial" w:hAnsi="Arial" w:cs="Arial"/>
          <w:bCs/>
          <w:color w:val="222222"/>
          <w:shd w:val="clear" w:color="auto" w:fill="FFFFFF"/>
        </w:rPr>
      </w:pPr>
      <w:hyperlink r:id="rId23" w:history="1">
        <w:r w:rsidR="0049218D" w:rsidRPr="00D43915">
          <w:rPr>
            <w:rStyle w:val="Hipervnculo"/>
            <w:rFonts w:ascii="Arial" w:hAnsi="Arial" w:cs="Arial"/>
            <w:bCs/>
            <w:shd w:val="clear" w:color="auto" w:fill="FFFFFF"/>
          </w:rPr>
          <w:t>https://github.com/Arkantos2040/webtesis/issues</w:t>
        </w:r>
      </w:hyperlink>
    </w:p>
    <w:p w14:paraId="32B69310" w14:textId="77777777" w:rsidR="00DB6DE5" w:rsidRDefault="00DB6DE5" w:rsidP="008E5F31">
      <w:pPr>
        <w:pStyle w:val="Prrafodelista1"/>
        <w:spacing w:before="100" w:beforeAutospacing="1" w:after="100" w:afterAutospacing="1" w:line="480" w:lineRule="auto"/>
        <w:ind w:left="0"/>
        <w:jc w:val="both"/>
        <w:outlineLvl w:val="1"/>
        <w:rPr>
          <w:rFonts w:ascii="Arial" w:hAnsi="Arial" w:cs="Arial"/>
          <w:b/>
          <w:bCs/>
          <w:color w:val="222222"/>
          <w:shd w:val="clear" w:color="auto" w:fill="FFFFFF"/>
        </w:rPr>
      </w:pPr>
    </w:p>
    <w:p w14:paraId="21348948" w14:textId="77777777" w:rsidR="00DB6DE5" w:rsidRDefault="00DB6DE5" w:rsidP="008E5F31">
      <w:pPr>
        <w:pStyle w:val="Prrafodelista1"/>
        <w:spacing w:before="100" w:beforeAutospacing="1" w:after="100" w:afterAutospacing="1" w:line="480" w:lineRule="auto"/>
        <w:ind w:left="0"/>
        <w:jc w:val="both"/>
        <w:outlineLvl w:val="1"/>
        <w:rPr>
          <w:rFonts w:ascii="Arial" w:hAnsi="Arial" w:cs="Arial"/>
          <w:b/>
          <w:bCs/>
          <w:color w:val="222222"/>
          <w:shd w:val="clear" w:color="auto" w:fill="FFFFFF"/>
        </w:rPr>
      </w:pPr>
    </w:p>
    <w:p w14:paraId="77835908" w14:textId="77777777" w:rsidR="00DB6DE5" w:rsidRDefault="00DB6DE5" w:rsidP="008E5F31">
      <w:pPr>
        <w:pStyle w:val="Prrafodelista1"/>
        <w:spacing w:before="100" w:beforeAutospacing="1" w:after="100" w:afterAutospacing="1" w:line="480" w:lineRule="auto"/>
        <w:ind w:left="0"/>
        <w:jc w:val="both"/>
        <w:outlineLvl w:val="1"/>
        <w:rPr>
          <w:rFonts w:ascii="Arial" w:hAnsi="Arial" w:cs="Arial"/>
          <w:b/>
          <w:bCs/>
          <w:color w:val="222222"/>
          <w:shd w:val="clear" w:color="auto" w:fill="FFFFFF"/>
        </w:rPr>
      </w:pPr>
    </w:p>
    <w:p w14:paraId="04FB8BDC" w14:textId="77777777" w:rsidR="00DB6DE5" w:rsidRDefault="00DB6DE5" w:rsidP="008E5F31">
      <w:pPr>
        <w:pStyle w:val="Prrafodelista1"/>
        <w:spacing w:before="100" w:beforeAutospacing="1" w:after="100" w:afterAutospacing="1" w:line="480" w:lineRule="auto"/>
        <w:ind w:left="0"/>
        <w:jc w:val="both"/>
        <w:outlineLvl w:val="1"/>
        <w:rPr>
          <w:rFonts w:ascii="Arial" w:hAnsi="Arial" w:cs="Arial"/>
          <w:b/>
          <w:bCs/>
          <w:color w:val="222222"/>
          <w:shd w:val="clear" w:color="auto" w:fill="FFFFFF"/>
        </w:rPr>
      </w:pPr>
    </w:p>
    <w:p w14:paraId="1576A544" w14:textId="77777777" w:rsidR="00DB6DE5" w:rsidRDefault="00DB6DE5">
      <w:pPr>
        <w:rPr>
          <w:rFonts w:ascii="Arial" w:hAnsi="Arial" w:cs="Arial"/>
          <w:b/>
          <w:bCs/>
          <w:color w:val="222222"/>
          <w:shd w:val="clear" w:color="auto" w:fill="FFFFFF"/>
        </w:rPr>
      </w:pPr>
      <w:r>
        <w:rPr>
          <w:rFonts w:ascii="Arial" w:hAnsi="Arial" w:cs="Arial"/>
          <w:b/>
          <w:bCs/>
          <w:color w:val="222222"/>
          <w:shd w:val="clear" w:color="auto" w:fill="FFFFFF"/>
        </w:rPr>
        <w:br w:type="page"/>
      </w:r>
    </w:p>
    <w:p w14:paraId="067A0D32" w14:textId="41312574" w:rsidR="00E56B81" w:rsidRPr="007F44F0" w:rsidRDefault="00D71AB8" w:rsidP="008E5F31">
      <w:pPr>
        <w:pStyle w:val="Prrafodelista1"/>
        <w:spacing w:before="100" w:beforeAutospacing="1" w:after="100" w:afterAutospacing="1" w:line="480" w:lineRule="auto"/>
        <w:ind w:left="0"/>
        <w:jc w:val="both"/>
        <w:outlineLvl w:val="1"/>
        <w:rPr>
          <w:rFonts w:ascii="Arial" w:hAnsi="Arial" w:cs="Arial"/>
          <w:b/>
          <w:bCs/>
          <w:color w:val="222222"/>
          <w:shd w:val="clear" w:color="auto" w:fill="FFFFFF"/>
        </w:rPr>
      </w:pPr>
      <w:bookmarkStart w:id="38" w:name="_Toc502335993"/>
      <w:r w:rsidRPr="007F44F0">
        <w:rPr>
          <w:rFonts w:ascii="Arial" w:hAnsi="Arial" w:cs="Arial"/>
          <w:b/>
          <w:bCs/>
          <w:color w:val="222222"/>
          <w:shd w:val="clear" w:color="auto" w:fill="FFFFFF"/>
        </w:rPr>
        <w:lastRenderedPageBreak/>
        <w:t>3.</w:t>
      </w:r>
      <w:r w:rsidR="0049218D">
        <w:rPr>
          <w:rFonts w:ascii="Arial" w:hAnsi="Arial" w:cs="Arial"/>
          <w:b/>
          <w:bCs/>
          <w:color w:val="222222"/>
          <w:shd w:val="clear" w:color="auto" w:fill="FFFFFF"/>
        </w:rPr>
        <w:t>8</w:t>
      </w:r>
      <w:r w:rsidRPr="007F44F0">
        <w:rPr>
          <w:rFonts w:ascii="Arial" w:hAnsi="Arial" w:cs="Arial"/>
          <w:b/>
          <w:bCs/>
          <w:color w:val="222222"/>
          <w:shd w:val="clear" w:color="auto" w:fill="FFFFFF"/>
        </w:rPr>
        <w:t xml:space="preserve"> Plan de Gestión de Riesgos</w:t>
      </w:r>
      <w:bookmarkEnd w:id="38"/>
    </w:p>
    <w:p w14:paraId="1358ED57" w14:textId="77777777" w:rsidR="00E56B81" w:rsidRPr="007F44F0" w:rsidRDefault="00E56B81" w:rsidP="007F44F0">
      <w:pPr>
        <w:pStyle w:val="Prrafodelista1"/>
        <w:spacing w:before="100" w:beforeAutospacing="1" w:after="100" w:afterAutospacing="1" w:line="480" w:lineRule="auto"/>
        <w:ind w:left="0"/>
        <w:jc w:val="both"/>
        <w:rPr>
          <w:rFonts w:ascii="Arial" w:hAnsi="Arial" w:cs="Arial"/>
          <w:b/>
          <w:bCs/>
          <w:color w:val="222222"/>
          <w:shd w:val="clear" w:color="auto" w:fill="FFFFFF"/>
        </w:rPr>
      </w:pPr>
    </w:p>
    <w:p w14:paraId="5595E298"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b/>
          <w:bCs/>
          <w:color w:val="222222"/>
          <w:shd w:val="clear" w:color="auto" w:fill="FFFFFF"/>
        </w:rPr>
      </w:pPr>
      <w:r w:rsidRPr="007F44F0">
        <w:rPr>
          <w:rFonts w:ascii="Arial" w:hAnsi="Arial" w:cs="Arial"/>
          <w:b/>
          <w:bCs/>
          <w:color w:val="222222"/>
          <w:shd w:val="clear" w:color="auto" w:fill="FFFFFF"/>
        </w:rPr>
        <w:t>Identificación del Riesgo Técnico.</w:t>
      </w:r>
    </w:p>
    <w:p w14:paraId="7222BFB3" w14:textId="4B7DADE9"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     En la Tabla </w:t>
      </w:r>
      <w:r w:rsidR="0049218D">
        <w:rPr>
          <w:rFonts w:ascii="Arial" w:hAnsi="Arial" w:cs="Arial"/>
          <w:color w:val="222222"/>
          <w:shd w:val="clear" w:color="auto" w:fill="FFFFFF"/>
        </w:rPr>
        <w:t>5</w:t>
      </w:r>
      <w:r w:rsidRPr="007F44F0">
        <w:rPr>
          <w:rFonts w:ascii="Arial" w:hAnsi="Arial" w:cs="Arial"/>
          <w:color w:val="222222"/>
          <w:shd w:val="clear" w:color="auto" w:fill="FFFFFF"/>
        </w:rPr>
        <w:t xml:space="preserve"> se registran los riesgos técnicos identificados hasta ahora, que serán evaluados para buscar medidas de mitigación.</w:t>
      </w:r>
    </w:p>
    <w:p w14:paraId="3A21381B" w14:textId="77777777" w:rsidR="00E56B81" w:rsidRPr="007F44F0" w:rsidRDefault="00E56B81"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tbl>
      <w:tblPr>
        <w:tblStyle w:val="Tablaconcuadrcula"/>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71"/>
        <w:gridCol w:w="2673"/>
        <w:gridCol w:w="3610"/>
      </w:tblGrid>
      <w:tr w:rsidR="00E56B81" w:rsidRPr="007F44F0" w14:paraId="60D70777" w14:textId="77777777">
        <w:tc>
          <w:tcPr>
            <w:tcW w:w="9054" w:type="dxa"/>
            <w:gridSpan w:val="3"/>
          </w:tcPr>
          <w:p w14:paraId="277223E0" w14:textId="7B8AAA76" w:rsidR="00E56B81" w:rsidRPr="007F44F0" w:rsidRDefault="00D71AB8" w:rsidP="005B72C3">
            <w:pPr>
              <w:pStyle w:val="Prrafodelista1"/>
              <w:spacing w:before="100" w:beforeAutospacing="1" w:after="100" w:afterAutospacing="1" w:line="480" w:lineRule="auto"/>
              <w:ind w:left="0"/>
              <w:jc w:val="both"/>
              <w:rPr>
                <w:rFonts w:ascii="Arial" w:hAnsi="Arial" w:cs="Arial"/>
                <w:color w:val="222222"/>
                <w:shd w:val="clear" w:color="auto" w:fill="FFFFFF"/>
              </w:rPr>
            </w:pPr>
            <w:bookmarkStart w:id="39" w:name="_Toc502335935"/>
            <w:r w:rsidRPr="007F44F0">
              <w:rPr>
                <w:rFonts w:ascii="Arial" w:hAnsi="Arial" w:cs="Arial"/>
                <w:color w:val="222222"/>
                <w:shd w:val="clear" w:color="auto" w:fill="FFFFFF"/>
              </w:rPr>
              <w:t xml:space="preserve">Tabla </w:t>
            </w:r>
            <w:r w:rsidR="005B72C3">
              <w:fldChar w:fldCharType="begin"/>
            </w:r>
            <w:r w:rsidR="005B72C3">
              <w:instrText xml:space="preserve"> SEQ Tabla \* ARABIC </w:instrText>
            </w:r>
            <w:r w:rsidR="005B72C3">
              <w:fldChar w:fldCharType="separate"/>
            </w:r>
            <w:r w:rsidR="009D73FB">
              <w:rPr>
                <w:noProof/>
              </w:rPr>
              <w:t>5</w:t>
            </w:r>
            <w:r w:rsidR="005B72C3">
              <w:fldChar w:fldCharType="end"/>
            </w:r>
            <w:r w:rsidRPr="007F44F0">
              <w:rPr>
                <w:rFonts w:ascii="Arial" w:hAnsi="Arial" w:cs="Arial"/>
                <w:color w:val="222222"/>
                <w:shd w:val="clear" w:color="auto" w:fill="FFFFFF"/>
              </w:rPr>
              <w:t>. Identificación descripción del riesgo técnico.</w:t>
            </w:r>
            <w:bookmarkEnd w:id="39"/>
          </w:p>
        </w:tc>
      </w:tr>
      <w:tr w:rsidR="00E56B81" w:rsidRPr="007F44F0" w14:paraId="0ACF07DF" w14:textId="77777777">
        <w:tc>
          <w:tcPr>
            <w:tcW w:w="2771" w:type="dxa"/>
          </w:tcPr>
          <w:p w14:paraId="344637D3" w14:textId="77777777" w:rsidR="00E56B81" w:rsidRPr="007F44F0" w:rsidRDefault="00D71AB8"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Identificación del riesgo</w:t>
            </w:r>
          </w:p>
        </w:tc>
        <w:tc>
          <w:tcPr>
            <w:tcW w:w="2673" w:type="dxa"/>
          </w:tcPr>
          <w:p w14:paraId="04D85A18" w14:textId="77777777" w:rsidR="00E56B81" w:rsidRPr="007F44F0" w:rsidRDefault="00D71AB8"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Riesgo</w:t>
            </w:r>
          </w:p>
        </w:tc>
        <w:tc>
          <w:tcPr>
            <w:tcW w:w="3610" w:type="dxa"/>
          </w:tcPr>
          <w:p w14:paraId="7B050649" w14:textId="77777777" w:rsidR="00E56B81" w:rsidRPr="007F44F0" w:rsidRDefault="00D71AB8"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Descripción</w:t>
            </w:r>
          </w:p>
        </w:tc>
      </w:tr>
      <w:tr w:rsidR="00E56B81" w:rsidRPr="007F44F0" w14:paraId="7560DB98" w14:textId="77777777">
        <w:tc>
          <w:tcPr>
            <w:tcW w:w="2771" w:type="dxa"/>
          </w:tcPr>
          <w:p w14:paraId="436DB879"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RT1</w:t>
            </w:r>
          </w:p>
        </w:tc>
        <w:tc>
          <w:tcPr>
            <w:tcW w:w="2673" w:type="dxa"/>
          </w:tcPr>
          <w:p w14:paraId="634AD837"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Pérdida de Información crítica o parte del código</w:t>
            </w:r>
          </w:p>
        </w:tc>
        <w:tc>
          <w:tcPr>
            <w:tcW w:w="3610" w:type="dxa"/>
          </w:tcPr>
          <w:p w14:paraId="4955A327"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Existe la posibilidad de sobreescribir código funcional y perder funcionalidad, o que por otros motivos se pierda parte fundamental de la información</w:t>
            </w:r>
          </w:p>
        </w:tc>
      </w:tr>
      <w:tr w:rsidR="00E56B81" w:rsidRPr="007F44F0" w14:paraId="0F422A2D" w14:textId="77777777">
        <w:tc>
          <w:tcPr>
            <w:tcW w:w="2771" w:type="dxa"/>
          </w:tcPr>
          <w:p w14:paraId="1FD53A8D"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RT2</w:t>
            </w:r>
          </w:p>
        </w:tc>
        <w:tc>
          <w:tcPr>
            <w:tcW w:w="2673" w:type="dxa"/>
          </w:tcPr>
          <w:p w14:paraId="5233EF17"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Falla del hardware donde operan los sistemas.</w:t>
            </w:r>
          </w:p>
        </w:tc>
        <w:tc>
          <w:tcPr>
            <w:tcW w:w="3610" w:type="dxa"/>
          </w:tcPr>
          <w:p w14:paraId="2D682437"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Existe la posibilidad de que fallas en los componentes o el software sobre el que operan los programas presente fallos</w:t>
            </w:r>
          </w:p>
        </w:tc>
      </w:tr>
      <w:tr w:rsidR="00E56B81" w:rsidRPr="007F44F0" w14:paraId="366BF0F9" w14:textId="77777777">
        <w:tc>
          <w:tcPr>
            <w:tcW w:w="2771" w:type="dxa"/>
          </w:tcPr>
          <w:p w14:paraId="7858ABCE"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RT3</w:t>
            </w:r>
          </w:p>
        </w:tc>
        <w:tc>
          <w:tcPr>
            <w:tcW w:w="2673" w:type="dxa"/>
          </w:tcPr>
          <w:p w14:paraId="7CC3E529"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Falta de experiencia en el desarrollo de alguno de los sistemas necesarios para el sistema.</w:t>
            </w:r>
          </w:p>
        </w:tc>
        <w:tc>
          <w:tcPr>
            <w:tcW w:w="3610" w:type="dxa"/>
          </w:tcPr>
          <w:p w14:paraId="023B4252"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Existen tecnologías sobre las cuales no se tiene dominio o conocimiento y podrían implicar retrasos o problemas en algún punto del desarrollo</w:t>
            </w:r>
          </w:p>
        </w:tc>
      </w:tr>
      <w:tr w:rsidR="00E56B81" w:rsidRPr="007F44F0" w14:paraId="7B1FDAA6" w14:textId="77777777">
        <w:tc>
          <w:tcPr>
            <w:tcW w:w="2771" w:type="dxa"/>
          </w:tcPr>
          <w:p w14:paraId="6608483D"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RT4</w:t>
            </w:r>
          </w:p>
        </w:tc>
        <w:tc>
          <w:tcPr>
            <w:tcW w:w="2673" w:type="dxa"/>
          </w:tcPr>
          <w:p w14:paraId="66C83D73"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No contar con las </w:t>
            </w:r>
            <w:r w:rsidRPr="007F44F0">
              <w:rPr>
                <w:rFonts w:ascii="Arial" w:hAnsi="Arial" w:cs="Arial"/>
                <w:color w:val="222222"/>
                <w:shd w:val="clear" w:color="auto" w:fill="FFFFFF"/>
              </w:rPr>
              <w:lastRenderedPageBreak/>
              <w:t>imágenes necesarias para el desarrollo del proyecto</w:t>
            </w:r>
          </w:p>
        </w:tc>
        <w:tc>
          <w:tcPr>
            <w:tcW w:w="3610" w:type="dxa"/>
          </w:tcPr>
          <w:p w14:paraId="2AEA5732"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lastRenderedPageBreak/>
              <w:t xml:space="preserve">Durante el desarrollo del </w:t>
            </w:r>
            <w:r w:rsidRPr="007F44F0">
              <w:rPr>
                <w:rFonts w:ascii="Arial" w:hAnsi="Arial" w:cs="Arial"/>
                <w:color w:val="222222"/>
                <w:shd w:val="clear" w:color="auto" w:fill="FFFFFF"/>
              </w:rPr>
              <w:lastRenderedPageBreak/>
              <w:t>proyecto será necesario el uso de imágenes para el entrenamiento neuronal, o para la validación de la técnica como funcional.</w:t>
            </w:r>
          </w:p>
        </w:tc>
      </w:tr>
      <w:tr w:rsidR="00E56B81" w:rsidRPr="007F44F0" w14:paraId="7CE4187A" w14:textId="77777777">
        <w:tc>
          <w:tcPr>
            <w:tcW w:w="2771" w:type="dxa"/>
          </w:tcPr>
          <w:p w14:paraId="10140912"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lastRenderedPageBreak/>
              <w:t>RT5</w:t>
            </w:r>
          </w:p>
        </w:tc>
        <w:tc>
          <w:tcPr>
            <w:tcW w:w="2673" w:type="dxa"/>
          </w:tcPr>
          <w:p w14:paraId="6BACA744"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El uso de imágenes podría implicar aspectos legales que fueran necesarios de cubrir.</w:t>
            </w:r>
          </w:p>
        </w:tc>
        <w:tc>
          <w:tcPr>
            <w:tcW w:w="3610" w:type="dxa"/>
          </w:tcPr>
          <w:p w14:paraId="5999D097"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El uso de las imágenes pudiera necesitar cumplir ciertos requisitos para su uso o para su protección. </w:t>
            </w:r>
          </w:p>
        </w:tc>
      </w:tr>
    </w:tbl>
    <w:p w14:paraId="558C088A" w14:textId="77777777" w:rsidR="00E56B81" w:rsidRPr="007F44F0" w:rsidRDefault="00E56B81"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783078A9" w14:textId="77777777" w:rsidR="00E56B81" w:rsidRPr="007F44F0" w:rsidRDefault="00D71AB8" w:rsidP="00792B06">
      <w:pPr>
        <w:pStyle w:val="Prrafodelista1"/>
        <w:spacing w:before="100" w:beforeAutospacing="1" w:after="100" w:afterAutospacing="1" w:line="480" w:lineRule="auto"/>
        <w:ind w:left="0"/>
        <w:jc w:val="both"/>
        <w:rPr>
          <w:rFonts w:ascii="Arial" w:hAnsi="Arial" w:cs="Arial"/>
          <w:b/>
          <w:bCs/>
          <w:color w:val="222222"/>
          <w:shd w:val="clear" w:color="auto" w:fill="FFFFFF"/>
        </w:rPr>
      </w:pPr>
      <w:r w:rsidRPr="007F44F0">
        <w:rPr>
          <w:rFonts w:ascii="Arial" w:hAnsi="Arial" w:cs="Arial"/>
          <w:b/>
          <w:bCs/>
          <w:color w:val="222222"/>
          <w:shd w:val="clear" w:color="auto" w:fill="FFFFFF"/>
        </w:rPr>
        <w:t>Planificación y mitigación de los riesgos técnicos</w:t>
      </w:r>
    </w:p>
    <w:p w14:paraId="7691E620" w14:textId="0948C349"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     En la Tabla </w:t>
      </w:r>
      <w:r w:rsidR="0049218D">
        <w:rPr>
          <w:rFonts w:ascii="Arial" w:hAnsi="Arial" w:cs="Arial"/>
          <w:color w:val="222222"/>
          <w:shd w:val="clear" w:color="auto" w:fill="FFFFFF"/>
        </w:rPr>
        <w:t>6</w:t>
      </w:r>
      <w:r w:rsidRPr="007F44F0">
        <w:rPr>
          <w:rFonts w:ascii="Arial" w:hAnsi="Arial" w:cs="Arial"/>
          <w:color w:val="222222"/>
          <w:shd w:val="clear" w:color="auto" w:fill="FFFFFF"/>
        </w:rPr>
        <w:t xml:space="preserve"> se realiza la planificación de los riesgos descritos y se establecen los planes de mitigación correspondientes.</w:t>
      </w:r>
    </w:p>
    <w:tbl>
      <w:tblPr>
        <w:tblStyle w:val="Tablaconcuadrcula"/>
        <w:tblW w:w="90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07"/>
        <w:gridCol w:w="3068"/>
        <w:gridCol w:w="3879"/>
      </w:tblGrid>
      <w:tr w:rsidR="00E56B81" w:rsidRPr="007F44F0" w14:paraId="7B6F0ACC" w14:textId="77777777">
        <w:tc>
          <w:tcPr>
            <w:tcW w:w="9054" w:type="dxa"/>
            <w:gridSpan w:val="3"/>
          </w:tcPr>
          <w:p w14:paraId="563647D8" w14:textId="2C6636C5" w:rsidR="00E56B81" w:rsidRPr="005B72C3" w:rsidRDefault="00D71AB8" w:rsidP="005B72C3">
            <w:pPr>
              <w:pStyle w:val="Prrafodelista1"/>
              <w:spacing w:before="100" w:beforeAutospacing="1" w:after="100" w:afterAutospacing="1" w:line="480" w:lineRule="auto"/>
              <w:ind w:left="0"/>
              <w:jc w:val="both"/>
            </w:pPr>
            <w:bookmarkStart w:id="40" w:name="_Toc502335936"/>
            <w:r w:rsidRPr="007F44F0">
              <w:rPr>
                <w:rFonts w:ascii="Arial" w:hAnsi="Arial" w:cs="Arial"/>
                <w:color w:val="222222"/>
                <w:shd w:val="clear" w:color="auto" w:fill="FFFFFF"/>
              </w:rPr>
              <w:t xml:space="preserve">Tabla </w:t>
            </w:r>
            <w:r w:rsidR="005B72C3">
              <w:fldChar w:fldCharType="begin"/>
            </w:r>
            <w:r w:rsidR="005B72C3">
              <w:instrText xml:space="preserve"> SEQ Tabla \* ARABIC </w:instrText>
            </w:r>
            <w:r w:rsidR="005B72C3">
              <w:fldChar w:fldCharType="separate"/>
            </w:r>
            <w:r w:rsidR="009D73FB">
              <w:rPr>
                <w:noProof/>
              </w:rPr>
              <w:t>6</w:t>
            </w:r>
            <w:r w:rsidR="005B72C3">
              <w:fldChar w:fldCharType="end"/>
            </w:r>
            <w:r w:rsidR="005B72C3">
              <w:rPr>
                <w:rFonts w:ascii="Arial" w:hAnsi="Arial" w:cs="Arial"/>
                <w:color w:val="222222"/>
                <w:shd w:val="clear" w:color="auto" w:fill="FFFFFF"/>
              </w:rPr>
              <w:t>.</w:t>
            </w:r>
            <w:r w:rsidRPr="007F44F0">
              <w:rPr>
                <w:rFonts w:ascii="Arial" w:hAnsi="Arial" w:cs="Arial"/>
                <w:color w:val="222222"/>
                <w:shd w:val="clear" w:color="auto" w:fill="FFFFFF"/>
              </w:rPr>
              <w:t xml:space="preserve"> Planificación de medidas de mitigación del riesgo técnico</w:t>
            </w:r>
            <w:bookmarkEnd w:id="40"/>
          </w:p>
        </w:tc>
      </w:tr>
      <w:tr w:rsidR="00E56B81" w:rsidRPr="007F44F0" w14:paraId="7D0E9FBE" w14:textId="77777777">
        <w:tc>
          <w:tcPr>
            <w:tcW w:w="2107" w:type="dxa"/>
          </w:tcPr>
          <w:p w14:paraId="6DFE3270" w14:textId="77777777" w:rsidR="00E56B81" w:rsidRPr="007F44F0" w:rsidRDefault="00D71AB8"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Identificación del riesgo</w:t>
            </w:r>
          </w:p>
        </w:tc>
        <w:tc>
          <w:tcPr>
            <w:tcW w:w="3068" w:type="dxa"/>
          </w:tcPr>
          <w:p w14:paraId="4BE1D61E" w14:textId="77777777" w:rsidR="00E56B81" w:rsidRPr="007F44F0" w:rsidRDefault="00D71AB8"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Planificación</w:t>
            </w:r>
          </w:p>
        </w:tc>
        <w:tc>
          <w:tcPr>
            <w:tcW w:w="3879" w:type="dxa"/>
          </w:tcPr>
          <w:p w14:paraId="31E0183D" w14:textId="77777777" w:rsidR="00E56B81" w:rsidRPr="007F44F0" w:rsidRDefault="00D71AB8" w:rsidP="007F44F0">
            <w:pPr>
              <w:pStyle w:val="Prrafodelista1"/>
              <w:spacing w:before="100" w:beforeAutospacing="1" w:after="100" w:afterAutospacing="1" w:line="480" w:lineRule="auto"/>
              <w:ind w:left="0"/>
              <w:jc w:val="center"/>
              <w:rPr>
                <w:rFonts w:ascii="Arial" w:hAnsi="Arial" w:cs="Arial"/>
                <w:color w:val="222222"/>
                <w:shd w:val="clear" w:color="auto" w:fill="FFFFFF"/>
              </w:rPr>
            </w:pPr>
            <w:r w:rsidRPr="007F44F0">
              <w:rPr>
                <w:rFonts w:ascii="Arial" w:hAnsi="Arial" w:cs="Arial"/>
                <w:color w:val="222222"/>
                <w:shd w:val="clear" w:color="auto" w:fill="FFFFFF"/>
              </w:rPr>
              <w:t>Medidas de mitigación</w:t>
            </w:r>
          </w:p>
        </w:tc>
      </w:tr>
      <w:tr w:rsidR="00E56B81" w:rsidRPr="007F44F0" w14:paraId="223D7200" w14:textId="77777777">
        <w:tc>
          <w:tcPr>
            <w:tcW w:w="2107" w:type="dxa"/>
          </w:tcPr>
          <w:p w14:paraId="35133615"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RT1</w:t>
            </w:r>
          </w:p>
        </w:tc>
        <w:tc>
          <w:tcPr>
            <w:tcW w:w="3068" w:type="dxa"/>
          </w:tcPr>
          <w:p w14:paraId="3D0E996C"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Investigar las plataformas para el respaldo de información y el control de versión de código</w:t>
            </w:r>
          </w:p>
        </w:tc>
        <w:tc>
          <w:tcPr>
            <w:tcW w:w="3879" w:type="dxa"/>
          </w:tcPr>
          <w:p w14:paraId="74209D3F"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Respaldo de los códigos y documentación desarrollados en un repositorio privado en GitHUB</w:t>
            </w:r>
          </w:p>
        </w:tc>
      </w:tr>
      <w:tr w:rsidR="00E56B81" w:rsidRPr="007F44F0" w14:paraId="7E75B0D3" w14:textId="77777777">
        <w:tc>
          <w:tcPr>
            <w:tcW w:w="2107" w:type="dxa"/>
          </w:tcPr>
          <w:p w14:paraId="2A4B2412"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RT2</w:t>
            </w:r>
          </w:p>
        </w:tc>
        <w:tc>
          <w:tcPr>
            <w:tcW w:w="3068" w:type="dxa"/>
          </w:tcPr>
          <w:p w14:paraId="1FB3979D"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Investigar medidas de </w:t>
            </w:r>
            <w:r w:rsidRPr="007F44F0">
              <w:rPr>
                <w:rFonts w:ascii="Arial" w:hAnsi="Arial" w:cs="Arial"/>
                <w:color w:val="222222"/>
                <w:shd w:val="clear" w:color="auto" w:fill="FFFFFF"/>
              </w:rPr>
              <w:lastRenderedPageBreak/>
              <w:t>derivación para el desarrollo correcto del proceso</w:t>
            </w:r>
          </w:p>
        </w:tc>
        <w:tc>
          <w:tcPr>
            <w:tcW w:w="3879" w:type="dxa"/>
          </w:tcPr>
          <w:p w14:paraId="47CC2A0B"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lastRenderedPageBreak/>
              <w:t xml:space="preserve">Se desarrolla el código orientado </w:t>
            </w:r>
            <w:r w:rsidRPr="007F44F0">
              <w:rPr>
                <w:rFonts w:ascii="Arial" w:hAnsi="Arial" w:cs="Arial"/>
                <w:color w:val="222222"/>
                <w:shd w:val="clear" w:color="auto" w:fill="FFFFFF"/>
              </w:rPr>
              <w:lastRenderedPageBreak/>
              <w:t>al uso de CPU, por lo que no requiere hardware complejo, además de desarrollar documentación adecuada para el proceso de instalación del software requerido. Se comprueba la factibilidad de correr el desarrollo en un servidor AWS</w:t>
            </w:r>
          </w:p>
        </w:tc>
      </w:tr>
      <w:tr w:rsidR="00E56B81" w:rsidRPr="007F44F0" w14:paraId="02DC198B" w14:textId="77777777">
        <w:tc>
          <w:tcPr>
            <w:tcW w:w="2107" w:type="dxa"/>
          </w:tcPr>
          <w:p w14:paraId="040D7DC6"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lastRenderedPageBreak/>
              <w:t>RT3</w:t>
            </w:r>
          </w:p>
        </w:tc>
        <w:tc>
          <w:tcPr>
            <w:tcW w:w="3068" w:type="dxa"/>
          </w:tcPr>
          <w:p w14:paraId="149ED6CB"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Se realiza investigación de las tecnologías necesarias y su documentación</w:t>
            </w:r>
          </w:p>
        </w:tc>
        <w:tc>
          <w:tcPr>
            <w:tcW w:w="3879" w:type="dxa"/>
          </w:tcPr>
          <w:p w14:paraId="2CA2F6A0"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Se solicita capacitación a personas con conocimientos previos de estas tecnologías. Se prefiere el uso de tecnologías con buena cantidad de documentación</w:t>
            </w:r>
          </w:p>
        </w:tc>
      </w:tr>
      <w:tr w:rsidR="00E56B81" w:rsidRPr="007F44F0" w14:paraId="0333B05C" w14:textId="77777777">
        <w:tc>
          <w:tcPr>
            <w:tcW w:w="2107" w:type="dxa"/>
          </w:tcPr>
          <w:p w14:paraId="50CC8C90"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RT4</w:t>
            </w:r>
          </w:p>
        </w:tc>
        <w:tc>
          <w:tcPr>
            <w:tcW w:w="3068" w:type="dxa"/>
          </w:tcPr>
          <w:p w14:paraId="52394A74"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Se realiza búsqueda de Dataset públicos y privados de estas imágenes y de laboratorios que realicen estas pruebas</w:t>
            </w:r>
          </w:p>
        </w:tc>
        <w:tc>
          <w:tcPr>
            <w:tcW w:w="3879" w:type="dxa"/>
          </w:tcPr>
          <w:p w14:paraId="7AEA2252" w14:textId="2639A035" w:rsidR="00E56B81" w:rsidRPr="007F44F0" w:rsidRDefault="00D71AB8" w:rsidP="0049218D">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Se logra compromiso de ayuda de </w:t>
            </w:r>
            <w:r w:rsidR="0049218D">
              <w:rPr>
                <w:rFonts w:ascii="Arial" w:hAnsi="Arial" w:cs="Arial"/>
                <w:color w:val="222222"/>
                <w:shd w:val="clear" w:color="auto" w:fill="FFFFFF"/>
              </w:rPr>
              <w:t>2 laboratorios privados y un laboratorio de un Hospital público.</w:t>
            </w:r>
          </w:p>
        </w:tc>
      </w:tr>
      <w:tr w:rsidR="00E56B81" w:rsidRPr="007F44F0" w14:paraId="1C588B1F" w14:textId="77777777">
        <w:tc>
          <w:tcPr>
            <w:tcW w:w="2107" w:type="dxa"/>
          </w:tcPr>
          <w:p w14:paraId="7101639B"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RT5</w:t>
            </w:r>
          </w:p>
        </w:tc>
        <w:tc>
          <w:tcPr>
            <w:tcW w:w="3068" w:type="dxa"/>
          </w:tcPr>
          <w:p w14:paraId="5D571544" w14:textId="0BF1C61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Buscar información legal, evitar que las imágenes </w:t>
            </w:r>
            <w:r w:rsidRPr="007F44F0">
              <w:rPr>
                <w:rFonts w:ascii="Arial" w:hAnsi="Arial" w:cs="Arial"/>
                <w:color w:val="222222"/>
                <w:shd w:val="clear" w:color="auto" w:fill="FFFFFF"/>
              </w:rPr>
              <w:lastRenderedPageBreak/>
              <w:t>sean enviadas a Internet</w:t>
            </w:r>
            <w:r w:rsidR="0049218D">
              <w:rPr>
                <w:rFonts w:ascii="Arial" w:hAnsi="Arial" w:cs="Arial"/>
                <w:color w:val="222222"/>
                <w:shd w:val="clear" w:color="auto" w:fill="FFFFFF"/>
              </w:rPr>
              <w:t>.</w:t>
            </w:r>
          </w:p>
        </w:tc>
        <w:tc>
          <w:tcPr>
            <w:tcW w:w="3879" w:type="dxa"/>
          </w:tcPr>
          <w:p w14:paraId="70D7A818" w14:textId="6E1DE547" w:rsidR="00E56B81" w:rsidRPr="007F44F0" w:rsidRDefault="0049218D"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Pr>
                <w:rFonts w:ascii="Arial" w:hAnsi="Arial" w:cs="Arial"/>
                <w:color w:val="222222"/>
                <w:shd w:val="clear" w:color="auto" w:fill="FFFFFF"/>
              </w:rPr>
              <w:lastRenderedPageBreak/>
              <w:t xml:space="preserve">Las imágenes no serán asociadas a ningún paciente ni serán </w:t>
            </w:r>
            <w:r>
              <w:rPr>
                <w:rFonts w:ascii="Arial" w:hAnsi="Arial" w:cs="Arial"/>
                <w:color w:val="222222"/>
                <w:shd w:val="clear" w:color="auto" w:fill="FFFFFF"/>
              </w:rPr>
              <w:lastRenderedPageBreak/>
              <w:t>publicadas por lo que no debiera haber problemas legales</w:t>
            </w:r>
          </w:p>
        </w:tc>
      </w:tr>
    </w:tbl>
    <w:p w14:paraId="693928EC" w14:textId="77777777" w:rsidR="001A7C1B" w:rsidRPr="007F44F0" w:rsidRDefault="001A7C1B"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5842C3FD" w14:textId="0DCE6188" w:rsidR="00E56B81" w:rsidRPr="007F44F0" w:rsidRDefault="00D71AB8" w:rsidP="008E5F31">
      <w:pPr>
        <w:pStyle w:val="Prrafodelista1"/>
        <w:spacing w:before="100" w:beforeAutospacing="1" w:after="100" w:afterAutospacing="1" w:line="480" w:lineRule="auto"/>
        <w:ind w:left="0"/>
        <w:jc w:val="both"/>
        <w:outlineLvl w:val="1"/>
        <w:rPr>
          <w:rFonts w:ascii="Arial" w:hAnsi="Arial" w:cs="Arial"/>
          <w:b/>
          <w:bCs/>
          <w:color w:val="222222"/>
          <w:shd w:val="clear" w:color="auto" w:fill="FFFFFF"/>
        </w:rPr>
      </w:pPr>
      <w:bookmarkStart w:id="41" w:name="_Toc502335994"/>
      <w:r w:rsidRPr="007F44F0">
        <w:rPr>
          <w:rFonts w:ascii="Arial" w:hAnsi="Arial" w:cs="Arial"/>
          <w:b/>
          <w:bCs/>
          <w:color w:val="222222"/>
          <w:shd w:val="clear" w:color="auto" w:fill="FFFFFF"/>
        </w:rPr>
        <w:t>3.</w:t>
      </w:r>
      <w:r w:rsidR="0049218D">
        <w:rPr>
          <w:rFonts w:ascii="Arial" w:hAnsi="Arial" w:cs="Arial"/>
          <w:b/>
          <w:bCs/>
          <w:color w:val="222222"/>
          <w:shd w:val="clear" w:color="auto" w:fill="FFFFFF"/>
        </w:rPr>
        <w:t>9</w:t>
      </w:r>
      <w:r w:rsidRPr="007F44F0">
        <w:rPr>
          <w:rFonts w:ascii="Arial" w:hAnsi="Arial" w:cs="Arial"/>
          <w:b/>
          <w:bCs/>
          <w:color w:val="222222"/>
          <w:shd w:val="clear" w:color="auto" w:fill="FFFFFF"/>
        </w:rPr>
        <w:t xml:space="preserve"> Ambiente de desarrollo, pruebas y producción</w:t>
      </w:r>
      <w:bookmarkEnd w:id="41"/>
    </w:p>
    <w:p w14:paraId="14659535" w14:textId="77777777" w:rsidR="00E56B81" w:rsidRPr="007F44F0" w:rsidRDefault="00E56B81" w:rsidP="007F44F0">
      <w:pPr>
        <w:pStyle w:val="Prrafodelista1"/>
        <w:spacing w:before="100" w:beforeAutospacing="1" w:after="100" w:afterAutospacing="1" w:line="480" w:lineRule="auto"/>
        <w:ind w:left="0"/>
        <w:jc w:val="both"/>
        <w:rPr>
          <w:rFonts w:ascii="Arial" w:hAnsi="Arial" w:cs="Arial"/>
          <w:b/>
          <w:bCs/>
          <w:color w:val="222222"/>
          <w:shd w:val="clear" w:color="auto" w:fill="FFFFFF"/>
        </w:rPr>
      </w:pPr>
    </w:p>
    <w:p w14:paraId="1819D2FF"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b/>
          <w:bCs/>
          <w:color w:val="222222"/>
          <w:shd w:val="clear" w:color="auto" w:fill="FFFFFF"/>
        </w:rPr>
      </w:pPr>
      <w:r w:rsidRPr="007F44F0">
        <w:rPr>
          <w:rFonts w:ascii="Arial" w:hAnsi="Arial" w:cs="Arial"/>
          <w:b/>
          <w:bCs/>
          <w:color w:val="222222"/>
          <w:shd w:val="clear" w:color="auto" w:fill="FFFFFF"/>
        </w:rPr>
        <w:t>Ambiente de Desarrollo</w:t>
      </w:r>
    </w:p>
    <w:p w14:paraId="31C031B7"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      El ambiente de desarrollo será Ubuntu 16.04 corriendo en un computador sin GPU nVidia.</w:t>
      </w:r>
    </w:p>
    <w:p w14:paraId="35401259" w14:textId="77777777" w:rsidR="00E56B81" w:rsidRPr="007F44F0" w:rsidRDefault="00E56B81"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760CA424"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b/>
          <w:bCs/>
          <w:color w:val="222222"/>
          <w:shd w:val="clear" w:color="auto" w:fill="FFFFFF"/>
        </w:rPr>
      </w:pPr>
      <w:r w:rsidRPr="007F44F0">
        <w:rPr>
          <w:rFonts w:ascii="Arial" w:hAnsi="Arial" w:cs="Arial"/>
          <w:b/>
          <w:bCs/>
          <w:color w:val="222222"/>
          <w:shd w:val="clear" w:color="auto" w:fill="FFFFFF"/>
        </w:rPr>
        <w:t>Ambiente de Pruebas.</w:t>
      </w:r>
    </w:p>
    <w:p w14:paraId="5E01E1AD" w14:textId="338A3836" w:rsidR="00E56B81" w:rsidRPr="007F44F0" w:rsidRDefault="00D71AB8" w:rsidP="007F44F0">
      <w:pPr>
        <w:pStyle w:val="Prrafodelista1"/>
        <w:spacing w:before="100" w:beforeAutospacing="1" w:after="100" w:afterAutospacing="1" w:line="480" w:lineRule="auto"/>
        <w:ind w:left="0"/>
        <w:jc w:val="both"/>
        <w:rPr>
          <w:rFonts w:ascii="Arial" w:hAnsi="Arial" w:cs="Arial"/>
          <w:color w:val="222222"/>
          <w:shd w:val="clear" w:color="auto" w:fill="FFFFFF"/>
        </w:rPr>
      </w:pPr>
      <w:r w:rsidRPr="007F44F0">
        <w:rPr>
          <w:rFonts w:ascii="Arial" w:hAnsi="Arial" w:cs="Arial"/>
          <w:color w:val="222222"/>
          <w:shd w:val="clear" w:color="auto" w:fill="FFFFFF"/>
        </w:rPr>
        <w:t xml:space="preserve">     En una primera instancia las pruebas se desarrollaran en un ambiente Ubuntu, luego de lo cual se desarrolla una plataforma de trabajo en una Raspberry pi 3</w:t>
      </w:r>
      <w:r w:rsidR="00DB6DE5">
        <w:rPr>
          <w:rFonts w:ascii="Arial" w:hAnsi="Arial" w:cs="Arial"/>
          <w:color w:val="222222"/>
          <w:shd w:val="clear" w:color="auto" w:fill="FFFFFF"/>
        </w:rPr>
        <w:t xml:space="preserve"> Modelo </w:t>
      </w:r>
      <w:r w:rsidRPr="007F44F0">
        <w:rPr>
          <w:rFonts w:ascii="Arial" w:hAnsi="Arial" w:cs="Arial"/>
          <w:color w:val="222222"/>
          <w:shd w:val="clear" w:color="auto" w:fill="FFFFFF"/>
        </w:rPr>
        <w:t>b. Esta última será modificada en función de las necesidades de procesamiento de las pruebas realizadas.</w:t>
      </w:r>
    </w:p>
    <w:p w14:paraId="093B9992" w14:textId="77777777" w:rsidR="00E56B81" w:rsidRPr="007F44F0" w:rsidRDefault="00E56B81"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4E7F22D8" w14:textId="77777777" w:rsidR="00E56B81" w:rsidRPr="007F44F0" w:rsidRDefault="00D71AB8" w:rsidP="007F44F0">
      <w:pPr>
        <w:pStyle w:val="Prrafodelista1"/>
        <w:spacing w:before="100" w:beforeAutospacing="1" w:after="100" w:afterAutospacing="1" w:line="480" w:lineRule="auto"/>
        <w:ind w:left="0"/>
        <w:jc w:val="both"/>
        <w:rPr>
          <w:rFonts w:ascii="Arial" w:hAnsi="Arial" w:cs="Arial"/>
          <w:b/>
          <w:bCs/>
          <w:color w:val="222222"/>
          <w:shd w:val="clear" w:color="auto" w:fill="FFFFFF"/>
        </w:rPr>
      </w:pPr>
      <w:r w:rsidRPr="007F44F0">
        <w:rPr>
          <w:rFonts w:ascii="Arial" w:hAnsi="Arial" w:cs="Arial"/>
          <w:b/>
          <w:bCs/>
          <w:color w:val="222222"/>
          <w:shd w:val="clear" w:color="auto" w:fill="FFFFFF"/>
        </w:rPr>
        <w:t>Ambiente de Producción</w:t>
      </w:r>
    </w:p>
    <w:p w14:paraId="7E68AA22" w14:textId="589B482E" w:rsidR="00E56B81" w:rsidRPr="007F44F0" w:rsidRDefault="00D71AB8" w:rsidP="007F44F0">
      <w:pPr>
        <w:spacing w:before="100" w:beforeAutospacing="1" w:after="100" w:afterAutospacing="1" w:line="480" w:lineRule="auto"/>
        <w:jc w:val="both"/>
        <w:rPr>
          <w:rFonts w:ascii="Arial" w:hAnsi="Arial" w:cs="Arial"/>
          <w:b/>
          <w:color w:val="222222"/>
          <w:shd w:val="clear" w:color="auto" w:fill="FFFFFF"/>
        </w:rPr>
      </w:pPr>
      <w:r w:rsidRPr="007F44F0">
        <w:rPr>
          <w:rFonts w:ascii="Arial" w:hAnsi="Arial" w:cs="Arial"/>
          <w:b/>
          <w:color w:val="222222"/>
          <w:shd w:val="clear" w:color="auto" w:fill="FFFFFF"/>
        </w:rPr>
        <w:t xml:space="preserve">     </w:t>
      </w:r>
      <w:r w:rsidRPr="007F44F0">
        <w:rPr>
          <w:rFonts w:ascii="Arial" w:hAnsi="Arial" w:cs="Arial"/>
          <w:bCs/>
          <w:color w:val="222222"/>
          <w:shd w:val="clear" w:color="auto" w:fill="FFFFFF"/>
        </w:rPr>
        <w:t>Se prevee que se seguirá utilizando la Raspberry pi 3</w:t>
      </w:r>
      <w:r w:rsidR="00DB6DE5">
        <w:rPr>
          <w:rFonts w:ascii="Arial" w:hAnsi="Arial" w:cs="Arial"/>
          <w:bCs/>
          <w:color w:val="222222"/>
          <w:shd w:val="clear" w:color="auto" w:fill="FFFFFF"/>
        </w:rPr>
        <w:t xml:space="preserve"> Modelo </w:t>
      </w:r>
      <w:r w:rsidRPr="007F44F0">
        <w:rPr>
          <w:rFonts w:ascii="Arial" w:hAnsi="Arial" w:cs="Arial"/>
          <w:bCs/>
          <w:color w:val="222222"/>
          <w:shd w:val="clear" w:color="auto" w:fill="FFFFFF"/>
        </w:rPr>
        <w:t>b, durante la producción del producto, sin embargo también dependiendo la potencia necesaria se optará por otros equipos o plataformas.</w:t>
      </w:r>
    </w:p>
    <w:p w14:paraId="1053C940" w14:textId="77777777" w:rsidR="00E56B81" w:rsidRPr="007F44F0" w:rsidRDefault="00E56B81"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795C4921" w14:textId="77777777" w:rsidR="00E42E0E" w:rsidRPr="007F44F0" w:rsidRDefault="00E42E0E"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646E6F9F" w14:textId="77777777" w:rsidR="00E42E0E" w:rsidRPr="007F44F0" w:rsidRDefault="00E42E0E"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7BBD11AE" w14:textId="77777777" w:rsidR="00E42E0E" w:rsidRPr="007F44F0" w:rsidRDefault="00E42E0E"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1F5C4822" w14:textId="77777777" w:rsidR="00E42E0E" w:rsidRPr="007F44F0" w:rsidRDefault="00E42E0E"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32480703" w14:textId="77777777" w:rsidR="00E42E0E" w:rsidRPr="007F44F0" w:rsidRDefault="00E42E0E" w:rsidP="007F44F0">
      <w:pPr>
        <w:spacing w:before="100" w:beforeAutospacing="1" w:after="100" w:afterAutospacing="1" w:line="480" w:lineRule="auto"/>
        <w:jc w:val="center"/>
        <w:rPr>
          <w:rFonts w:ascii="Arial" w:hAnsi="Arial" w:cs="Arial"/>
          <w:b/>
        </w:rPr>
      </w:pPr>
    </w:p>
    <w:p w14:paraId="0CFE99A4" w14:textId="77777777" w:rsidR="001B527E" w:rsidRDefault="001B527E" w:rsidP="007F44F0">
      <w:pPr>
        <w:spacing w:before="100" w:beforeAutospacing="1" w:after="100" w:afterAutospacing="1" w:line="480" w:lineRule="auto"/>
        <w:jc w:val="center"/>
        <w:rPr>
          <w:rFonts w:ascii="Arial" w:hAnsi="Arial" w:cs="Arial"/>
          <w:b/>
        </w:rPr>
      </w:pPr>
    </w:p>
    <w:p w14:paraId="1E58E9B1" w14:textId="77777777" w:rsidR="001B527E" w:rsidRDefault="001B527E" w:rsidP="007F44F0">
      <w:pPr>
        <w:spacing w:before="100" w:beforeAutospacing="1" w:after="100" w:afterAutospacing="1" w:line="480" w:lineRule="auto"/>
        <w:jc w:val="center"/>
        <w:rPr>
          <w:rFonts w:ascii="Arial" w:hAnsi="Arial" w:cs="Arial"/>
          <w:b/>
        </w:rPr>
      </w:pPr>
    </w:p>
    <w:p w14:paraId="5409FF38" w14:textId="77777777" w:rsidR="001B527E" w:rsidRDefault="001B527E" w:rsidP="007F44F0">
      <w:pPr>
        <w:spacing w:before="100" w:beforeAutospacing="1" w:after="100" w:afterAutospacing="1" w:line="480" w:lineRule="auto"/>
        <w:jc w:val="center"/>
        <w:rPr>
          <w:rFonts w:ascii="Arial" w:hAnsi="Arial" w:cs="Arial"/>
          <w:b/>
        </w:rPr>
      </w:pPr>
    </w:p>
    <w:p w14:paraId="1E90F1F8" w14:textId="77777777" w:rsidR="001B527E" w:rsidRDefault="001B527E" w:rsidP="007F44F0">
      <w:pPr>
        <w:spacing w:before="100" w:beforeAutospacing="1" w:after="100" w:afterAutospacing="1" w:line="480" w:lineRule="auto"/>
        <w:jc w:val="center"/>
        <w:rPr>
          <w:rFonts w:ascii="Arial" w:hAnsi="Arial" w:cs="Arial"/>
          <w:b/>
        </w:rPr>
      </w:pPr>
    </w:p>
    <w:p w14:paraId="399F7CC7" w14:textId="77777777" w:rsidR="001B527E" w:rsidRPr="007F44F0" w:rsidRDefault="001B527E" w:rsidP="007F44F0">
      <w:pPr>
        <w:spacing w:before="100" w:beforeAutospacing="1" w:after="100" w:afterAutospacing="1" w:line="480" w:lineRule="auto"/>
        <w:jc w:val="center"/>
        <w:rPr>
          <w:rFonts w:ascii="Arial" w:hAnsi="Arial" w:cs="Arial"/>
          <w:b/>
        </w:rPr>
      </w:pPr>
    </w:p>
    <w:p w14:paraId="0584093E" w14:textId="18A6D29A" w:rsidR="00E42E0E" w:rsidRPr="00DB6DE5" w:rsidRDefault="00F26039" w:rsidP="001B527E">
      <w:pPr>
        <w:pStyle w:val="Ttulo1"/>
        <w:jc w:val="center"/>
        <w:rPr>
          <w:rFonts w:ascii="Arial" w:hAnsi="Arial" w:cs="Arial"/>
          <w:color w:val="auto"/>
          <w:sz w:val="32"/>
          <w:szCs w:val="32"/>
        </w:rPr>
      </w:pPr>
      <w:bookmarkStart w:id="42" w:name="_Toc502335995"/>
      <w:r w:rsidRPr="00DB6DE5">
        <w:rPr>
          <w:rFonts w:ascii="Arial" w:hAnsi="Arial" w:cs="Arial"/>
          <w:color w:val="auto"/>
          <w:sz w:val="32"/>
          <w:szCs w:val="32"/>
        </w:rPr>
        <w:t xml:space="preserve">Capitulo IV: </w:t>
      </w:r>
      <w:r w:rsidR="001F1913" w:rsidRPr="00DB6DE5">
        <w:rPr>
          <w:rFonts w:ascii="Arial" w:hAnsi="Arial" w:cs="Arial"/>
          <w:color w:val="auto"/>
          <w:sz w:val="32"/>
          <w:szCs w:val="32"/>
        </w:rPr>
        <w:t xml:space="preserve">Desarrollo y </w:t>
      </w:r>
      <w:r w:rsidRPr="00DB6DE5">
        <w:rPr>
          <w:rFonts w:ascii="Arial" w:hAnsi="Arial" w:cs="Arial"/>
          <w:color w:val="auto"/>
          <w:sz w:val="32"/>
          <w:szCs w:val="32"/>
        </w:rPr>
        <w:t>Resultados</w:t>
      </w:r>
      <w:bookmarkEnd w:id="42"/>
    </w:p>
    <w:p w14:paraId="35634852" w14:textId="77777777" w:rsidR="00E42E0E" w:rsidRPr="007F44F0" w:rsidRDefault="00E42E0E"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3CDA3F7D" w14:textId="77777777" w:rsidR="00E42E0E" w:rsidRPr="007F44F0" w:rsidRDefault="00E42E0E" w:rsidP="007F44F0">
      <w:pPr>
        <w:pStyle w:val="Prrafodelista1"/>
        <w:spacing w:before="100" w:beforeAutospacing="1" w:after="100" w:afterAutospacing="1" w:line="480" w:lineRule="auto"/>
        <w:ind w:left="0"/>
        <w:jc w:val="both"/>
        <w:rPr>
          <w:rFonts w:ascii="Arial" w:hAnsi="Arial" w:cs="Arial"/>
          <w:color w:val="222222"/>
          <w:shd w:val="clear" w:color="auto" w:fill="FFFFFF"/>
        </w:rPr>
      </w:pPr>
    </w:p>
    <w:p w14:paraId="1BC2861D" w14:textId="77777777" w:rsidR="00E42E0E" w:rsidRPr="007F44F0" w:rsidRDefault="00E42E0E" w:rsidP="007F44F0">
      <w:pPr>
        <w:spacing w:before="100" w:beforeAutospacing="1" w:after="100" w:afterAutospacing="1" w:line="480" w:lineRule="auto"/>
        <w:rPr>
          <w:rFonts w:ascii="Arial" w:hAnsi="Arial" w:cs="Arial"/>
          <w:b/>
          <w:color w:val="222222"/>
          <w:shd w:val="clear" w:color="auto" w:fill="FFFFFF"/>
        </w:rPr>
      </w:pPr>
      <w:r w:rsidRPr="007F44F0">
        <w:rPr>
          <w:rFonts w:ascii="Arial" w:hAnsi="Arial" w:cs="Arial"/>
          <w:b/>
          <w:color w:val="222222"/>
          <w:shd w:val="clear" w:color="auto" w:fill="FFFFFF"/>
        </w:rPr>
        <w:br w:type="page"/>
      </w:r>
    </w:p>
    <w:p w14:paraId="52EA111F" w14:textId="676E7E43" w:rsidR="001F1913" w:rsidRPr="00DB6DE5" w:rsidRDefault="001F1913" w:rsidP="001B527E">
      <w:pPr>
        <w:pStyle w:val="Ttulo2"/>
        <w:rPr>
          <w:rFonts w:ascii="Arial" w:hAnsi="Arial" w:cs="Arial"/>
          <w:color w:val="222222"/>
          <w:shd w:val="clear" w:color="auto" w:fill="FFFFFF"/>
        </w:rPr>
      </w:pPr>
      <w:bookmarkStart w:id="43" w:name="_Toc502335996"/>
      <w:r w:rsidRPr="00DB6DE5">
        <w:rPr>
          <w:rFonts w:ascii="Arial" w:hAnsi="Arial" w:cs="Arial"/>
          <w:color w:val="222222"/>
          <w:shd w:val="clear" w:color="auto" w:fill="FFFFFF"/>
        </w:rPr>
        <w:lastRenderedPageBreak/>
        <w:t>4.1 Desarrollo de los Sprint.</w:t>
      </w:r>
      <w:bookmarkEnd w:id="43"/>
    </w:p>
    <w:p w14:paraId="20F34F1C" w14:textId="58318703" w:rsidR="001F1913" w:rsidRDefault="001F1913" w:rsidP="001F1913">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Como ya se definió anteriormente se desarrollaron las Historias de Usuario que se requieren desarrollar en este proyecto, en la Tabla 7 se observa las Historias de Usuario junto a la priorización por la técnica MOSCOW.</w:t>
      </w:r>
    </w:p>
    <w:tbl>
      <w:tblPr>
        <w:tblW w:w="8946" w:type="dxa"/>
        <w:tblInd w:w="55" w:type="dxa"/>
        <w:tblLayout w:type="fixed"/>
        <w:tblCellMar>
          <w:left w:w="70" w:type="dxa"/>
          <w:right w:w="70" w:type="dxa"/>
        </w:tblCellMar>
        <w:tblLook w:val="04A0" w:firstRow="1" w:lastRow="0" w:firstColumn="1" w:lastColumn="0" w:noHBand="0" w:noVBand="1"/>
      </w:tblPr>
      <w:tblGrid>
        <w:gridCol w:w="848"/>
        <w:gridCol w:w="617"/>
        <w:gridCol w:w="1156"/>
        <w:gridCol w:w="4198"/>
        <w:gridCol w:w="1134"/>
        <w:gridCol w:w="970"/>
        <w:gridCol w:w="23"/>
      </w:tblGrid>
      <w:tr w:rsidR="001F1913" w:rsidRPr="00793E45" w14:paraId="3657666C" w14:textId="77777777" w:rsidTr="0016047E">
        <w:trPr>
          <w:gridAfter w:val="1"/>
          <w:wAfter w:w="23" w:type="dxa"/>
          <w:trHeight w:val="315"/>
        </w:trPr>
        <w:tc>
          <w:tcPr>
            <w:tcW w:w="8923" w:type="dxa"/>
            <w:gridSpan w:val="6"/>
            <w:tcBorders>
              <w:top w:val="single" w:sz="4" w:space="0" w:color="auto"/>
              <w:left w:val="single" w:sz="4" w:space="0" w:color="auto"/>
              <w:bottom w:val="single" w:sz="4" w:space="0" w:color="auto"/>
              <w:right w:val="single" w:sz="4" w:space="0" w:color="auto"/>
            </w:tcBorders>
            <w:shd w:val="clear" w:color="0066CC" w:fill="auto"/>
            <w:noWrap/>
            <w:vAlign w:val="bottom"/>
            <w:hideMark/>
          </w:tcPr>
          <w:p w14:paraId="03823C7E" w14:textId="42ADF6E2" w:rsidR="001F1913" w:rsidRPr="00793E45" w:rsidRDefault="001F1913" w:rsidP="005B72C3">
            <w:pPr>
              <w:rPr>
                <w:rFonts w:ascii="Arial" w:eastAsia="Times New Roman" w:hAnsi="Arial" w:cs="Arial"/>
                <w:b/>
                <w:bCs/>
                <w:sz w:val="20"/>
              </w:rPr>
            </w:pPr>
            <w:bookmarkStart w:id="44" w:name="_Toc502335937"/>
            <w:r>
              <w:rPr>
                <w:rFonts w:ascii="Arial" w:eastAsia="Times New Roman" w:hAnsi="Arial" w:cs="Arial"/>
                <w:b/>
                <w:bCs/>
                <w:sz w:val="20"/>
              </w:rPr>
              <w:t xml:space="preserve">Tabla </w:t>
            </w:r>
            <w:r w:rsidR="005B72C3">
              <w:fldChar w:fldCharType="begin"/>
            </w:r>
            <w:r w:rsidR="005B72C3">
              <w:instrText xml:space="preserve"> SEQ Tabla \* ARABIC </w:instrText>
            </w:r>
            <w:r w:rsidR="005B72C3">
              <w:fldChar w:fldCharType="separate"/>
            </w:r>
            <w:r w:rsidR="009D73FB">
              <w:rPr>
                <w:noProof/>
              </w:rPr>
              <w:t>7</w:t>
            </w:r>
            <w:r w:rsidR="005B72C3">
              <w:fldChar w:fldCharType="end"/>
            </w:r>
            <w:r>
              <w:rPr>
                <w:rFonts w:ascii="Arial" w:eastAsia="Times New Roman" w:hAnsi="Arial" w:cs="Arial"/>
                <w:b/>
                <w:bCs/>
                <w:sz w:val="20"/>
              </w:rPr>
              <w:t>. Historias de Usuario</w:t>
            </w:r>
            <w:bookmarkEnd w:id="44"/>
          </w:p>
        </w:tc>
      </w:tr>
      <w:tr w:rsidR="001F1913" w:rsidRPr="00793E45" w14:paraId="61578359" w14:textId="77777777" w:rsidTr="0016047E">
        <w:trPr>
          <w:gridAfter w:val="1"/>
          <w:wAfter w:w="23" w:type="dxa"/>
          <w:trHeight w:val="315"/>
        </w:trPr>
        <w:tc>
          <w:tcPr>
            <w:tcW w:w="848" w:type="dxa"/>
            <w:tcBorders>
              <w:top w:val="nil"/>
              <w:left w:val="single" w:sz="4" w:space="0" w:color="auto"/>
              <w:bottom w:val="single" w:sz="4" w:space="0" w:color="auto"/>
              <w:right w:val="single" w:sz="4" w:space="0" w:color="auto"/>
            </w:tcBorders>
            <w:shd w:val="clear" w:color="0066CC" w:fill="2E75B6"/>
            <w:noWrap/>
            <w:vAlign w:val="bottom"/>
            <w:hideMark/>
          </w:tcPr>
          <w:p w14:paraId="5200FCFF" w14:textId="77777777" w:rsidR="001F1913" w:rsidRPr="00793E45" w:rsidRDefault="001F1913" w:rsidP="0016047E">
            <w:pPr>
              <w:jc w:val="center"/>
              <w:rPr>
                <w:rFonts w:ascii="Arial" w:eastAsia="Times New Roman" w:hAnsi="Arial" w:cs="Arial"/>
                <w:b/>
                <w:bCs/>
                <w:color w:val="FFFFFF"/>
                <w:sz w:val="18"/>
                <w:szCs w:val="18"/>
              </w:rPr>
            </w:pPr>
            <w:r w:rsidRPr="00793E45">
              <w:rPr>
                <w:rFonts w:ascii="Arial" w:eastAsia="Times New Roman" w:hAnsi="Arial" w:cs="Arial"/>
                <w:b/>
                <w:bCs/>
                <w:color w:val="FFFFFF"/>
                <w:sz w:val="18"/>
                <w:szCs w:val="18"/>
              </w:rPr>
              <w:t>Backlog ID</w:t>
            </w:r>
          </w:p>
        </w:tc>
        <w:tc>
          <w:tcPr>
            <w:tcW w:w="617" w:type="dxa"/>
            <w:tcBorders>
              <w:top w:val="nil"/>
              <w:left w:val="nil"/>
              <w:bottom w:val="single" w:sz="4" w:space="0" w:color="auto"/>
              <w:right w:val="single" w:sz="4" w:space="0" w:color="auto"/>
            </w:tcBorders>
            <w:shd w:val="clear" w:color="0066CC" w:fill="2E75B6"/>
            <w:noWrap/>
            <w:vAlign w:val="bottom"/>
            <w:hideMark/>
          </w:tcPr>
          <w:p w14:paraId="0AF6B295" w14:textId="77777777" w:rsidR="001F1913" w:rsidRPr="00793E45" w:rsidRDefault="001F1913" w:rsidP="0016047E">
            <w:pPr>
              <w:jc w:val="center"/>
              <w:rPr>
                <w:rFonts w:ascii="Arial" w:eastAsia="Times New Roman" w:hAnsi="Arial" w:cs="Arial"/>
                <w:b/>
                <w:bCs/>
                <w:color w:val="FFFFFF"/>
                <w:sz w:val="18"/>
                <w:szCs w:val="18"/>
              </w:rPr>
            </w:pPr>
            <w:r w:rsidRPr="00793E45">
              <w:rPr>
                <w:rFonts w:ascii="Arial" w:eastAsia="Times New Roman" w:hAnsi="Arial" w:cs="Arial"/>
                <w:b/>
                <w:bCs/>
                <w:color w:val="FFFFFF"/>
                <w:sz w:val="18"/>
                <w:szCs w:val="18"/>
              </w:rPr>
              <w:t> </w:t>
            </w:r>
          </w:p>
        </w:tc>
        <w:tc>
          <w:tcPr>
            <w:tcW w:w="1156" w:type="dxa"/>
            <w:tcBorders>
              <w:top w:val="nil"/>
              <w:left w:val="nil"/>
              <w:bottom w:val="single" w:sz="4" w:space="0" w:color="auto"/>
              <w:right w:val="single" w:sz="4" w:space="0" w:color="auto"/>
            </w:tcBorders>
            <w:shd w:val="clear" w:color="0066CC" w:fill="2E75B6"/>
            <w:noWrap/>
            <w:vAlign w:val="bottom"/>
            <w:hideMark/>
          </w:tcPr>
          <w:p w14:paraId="352DBFD8" w14:textId="0273E9E6" w:rsidR="001F1913" w:rsidRPr="00793E45" w:rsidRDefault="001F1913" w:rsidP="001F1913">
            <w:pPr>
              <w:jc w:val="center"/>
              <w:rPr>
                <w:rFonts w:ascii="Arial" w:eastAsia="Times New Roman" w:hAnsi="Arial" w:cs="Arial"/>
                <w:b/>
                <w:bCs/>
                <w:color w:val="FFFFFF"/>
                <w:sz w:val="18"/>
                <w:szCs w:val="18"/>
              </w:rPr>
            </w:pPr>
            <w:r w:rsidRPr="00793E45">
              <w:rPr>
                <w:rFonts w:ascii="Arial" w:eastAsia="Times New Roman" w:hAnsi="Arial" w:cs="Arial"/>
                <w:b/>
                <w:bCs/>
                <w:color w:val="FFFFFF"/>
                <w:sz w:val="18"/>
                <w:szCs w:val="18"/>
              </w:rPr>
              <w:t>Us</w:t>
            </w:r>
            <w:r>
              <w:rPr>
                <w:rFonts w:ascii="Arial" w:eastAsia="Times New Roman" w:hAnsi="Arial" w:cs="Arial"/>
                <w:b/>
                <w:bCs/>
                <w:color w:val="FFFFFF"/>
                <w:sz w:val="18"/>
                <w:szCs w:val="18"/>
              </w:rPr>
              <w:t>uario</w:t>
            </w:r>
          </w:p>
        </w:tc>
        <w:tc>
          <w:tcPr>
            <w:tcW w:w="4198" w:type="dxa"/>
            <w:tcBorders>
              <w:top w:val="nil"/>
              <w:left w:val="nil"/>
              <w:bottom w:val="single" w:sz="4" w:space="0" w:color="auto"/>
              <w:right w:val="single" w:sz="4" w:space="0" w:color="auto"/>
            </w:tcBorders>
            <w:shd w:val="clear" w:color="0066CC" w:fill="2E75B6"/>
            <w:noWrap/>
            <w:vAlign w:val="bottom"/>
            <w:hideMark/>
          </w:tcPr>
          <w:p w14:paraId="37258069" w14:textId="77777777" w:rsidR="001F1913" w:rsidRPr="00793E45" w:rsidRDefault="001F1913" w:rsidP="0016047E">
            <w:pPr>
              <w:jc w:val="center"/>
              <w:rPr>
                <w:rFonts w:ascii="Arial" w:eastAsia="Times New Roman" w:hAnsi="Arial" w:cs="Arial"/>
                <w:b/>
                <w:bCs/>
                <w:color w:val="FFFFFF"/>
                <w:sz w:val="18"/>
                <w:szCs w:val="18"/>
              </w:rPr>
            </w:pPr>
            <w:r w:rsidRPr="00793E45">
              <w:rPr>
                <w:rFonts w:ascii="Arial" w:eastAsia="Times New Roman" w:hAnsi="Arial" w:cs="Arial"/>
                <w:b/>
                <w:bCs/>
                <w:color w:val="FFFFFF"/>
                <w:sz w:val="18"/>
                <w:szCs w:val="18"/>
              </w:rPr>
              <w:t>Descripción</w:t>
            </w:r>
          </w:p>
        </w:tc>
        <w:tc>
          <w:tcPr>
            <w:tcW w:w="1134" w:type="dxa"/>
            <w:tcBorders>
              <w:top w:val="nil"/>
              <w:left w:val="nil"/>
              <w:bottom w:val="single" w:sz="4" w:space="0" w:color="auto"/>
              <w:right w:val="single" w:sz="4" w:space="0" w:color="auto"/>
            </w:tcBorders>
            <w:shd w:val="clear" w:color="0066CC" w:fill="2E75B6"/>
            <w:noWrap/>
            <w:vAlign w:val="bottom"/>
            <w:hideMark/>
          </w:tcPr>
          <w:p w14:paraId="34BC05CD" w14:textId="7305654E" w:rsidR="001F1913" w:rsidRPr="00793E45" w:rsidRDefault="001F1913" w:rsidP="001F1913">
            <w:pPr>
              <w:jc w:val="center"/>
              <w:rPr>
                <w:rFonts w:ascii="Arial" w:eastAsia="Times New Roman" w:hAnsi="Arial" w:cs="Arial"/>
                <w:b/>
                <w:bCs/>
                <w:color w:val="FFFFFF"/>
                <w:sz w:val="18"/>
                <w:szCs w:val="18"/>
              </w:rPr>
            </w:pPr>
            <w:r w:rsidRPr="00793E45">
              <w:rPr>
                <w:rFonts w:ascii="Arial" w:eastAsia="Times New Roman" w:hAnsi="Arial" w:cs="Arial"/>
                <w:b/>
                <w:bCs/>
                <w:color w:val="FFFFFF"/>
                <w:sz w:val="18"/>
                <w:szCs w:val="18"/>
              </w:rPr>
              <w:t>Prio</w:t>
            </w:r>
            <w:r>
              <w:rPr>
                <w:rFonts w:ascii="Arial" w:eastAsia="Times New Roman" w:hAnsi="Arial" w:cs="Arial"/>
                <w:b/>
                <w:bCs/>
                <w:color w:val="FFFFFF"/>
                <w:sz w:val="18"/>
                <w:szCs w:val="18"/>
              </w:rPr>
              <w:t>z</w:t>
            </w:r>
            <w:r w:rsidRPr="00793E45">
              <w:rPr>
                <w:rFonts w:ascii="Arial" w:eastAsia="Times New Roman" w:hAnsi="Arial" w:cs="Arial"/>
                <w:b/>
                <w:bCs/>
                <w:color w:val="FFFFFF"/>
                <w:sz w:val="18"/>
                <w:szCs w:val="18"/>
              </w:rPr>
              <w:t>ación</w:t>
            </w:r>
          </w:p>
        </w:tc>
        <w:tc>
          <w:tcPr>
            <w:tcW w:w="970" w:type="dxa"/>
            <w:tcBorders>
              <w:top w:val="nil"/>
              <w:left w:val="nil"/>
              <w:bottom w:val="single" w:sz="4" w:space="0" w:color="auto"/>
              <w:right w:val="single" w:sz="4" w:space="0" w:color="auto"/>
            </w:tcBorders>
            <w:shd w:val="clear" w:color="0066CC" w:fill="2E75B6"/>
            <w:noWrap/>
            <w:vAlign w:val="bottom"/>
            <w:hideMark/>
          </w:tcPr>
          <w:p w14:paraId="2C375228" w14:textId="77777777" w:rsidR="001F1913" w:rsidRPr="00793E45" w:rsidRDefault="001F1913" w:rsidP="0016047E">
            <w:pPr>
              <w:jc w:val="center"/>
              <w:rPr>
                <w:rFonts w:ascii="Arial" w:eastAsia="Times New Roman" w:hAnsi="Arial" w:cs="Arial"/>
                <w:b/>
                <w:bCs/>
                <w:color w:val="FFFFFF"/>
                <w:sz w:val="18"/>
                <w:szCs w:val="18"/>
              </w:rPr>
            </w:pPr>
            <w:r w:rsidRPr="00793E45">
              <w:rPr>
                <w:rFonts w:ascii="Arial" w:eastAsia="Times New Roman" w:hAnsi="Arial" w:cs="Arial"/>
                <w:b/>
                <w:bCs/>
                <w:color w:val="FFFFFF"/>
                <w:sz w:val="18"/>
                <w:szCs w:val="18"/>
              </w:rPr>
              <w:t>Estado</w:t>
            </w:r>
          </w:p>
        </w:tc>
      </w:tr>
      <w:tr w:rsidR="001F1913" w:rsidRPr="00793E45" w14:paraId="6B030167" w14:textId="77777777" w:rsidTr="0016047E">
        <w:trPr>
          <w:gridAfter w:val="1"/>
          <w:wAfter w:w="23" w:type="dxa"/>
          <w:trHeight w:val="315"/>
        </w:trPr>
        <w:tc>
          <w:tcPr>
            <w:tcW w:w="848" w:type="dxa"/>
            <w:tcBorders>
              <w:top w:val="nil"/>
              <w:left w:val="single" w:sz="4" w:space="0" w:color="auto"/>
              <w:bottom w:val="single" w:sz="4" w:space="0" w:color="auto"/>
              <w:right w:val="single" w:sz="4" w:space="0" w:color="auto"/>
            </w:tcBorders>
            <w:shd w:val="clear" w:color="FFFFCC" w:fill="FFFFFF"/>
            <w:noWrap/>
            <w:vAlign w:val="bottom"/>
            <w:hideMark/>
          </w:tcPr>
          <w:p w14:paraId="7556DDB9" w14:textId="77777777" w:rsidR="001F1913" w:rsidRPr="00793E45" w:rsidRDefault="001F1913" w:rsidP="0016047E">
            <w:pPr>
              <w:jc w:val="right"/>
              <w:rPr>
                <w:rFonts w:ascii="Calibri" w:eastAsia="Times New Roman" w:hAnsi="Calibri" w:cs="Times New Roman"/>
                <w:b/>
                <w:bCs/>
                <w:sz w:val="18"/>
                <w:szCs w:val="18"/>
              </w:rPr>
            </w:pPr>
            <w:r w:rsidRPr="00793E45">
              <w:rPr>
                <w:rFonts w:ascii="Calibri" w:eastAsia="Times New Roman" w:hAnsi="Calibri" w:cs="Times New Roman"/>
                <w:b/>
                <w:bCs/>
                <w:sz w:val="18"/>
                <w:szCs w:val="18"/>
              </w:rPr>
              <w:t>1</w:t>
            </w:r>
          </w:p>
        </w:tc>
        <w:tc>
          <w:tcPr>
            <w:tcW w:w="617" w:type="dxa"/>
            <w:tcBorders>
              <w:top w:val="nil"/>
              <w:left w:val="nil"/>
              <w:bottom w:val="single" w:sz="4" w:space="0" w:color="auto"/>
              <w:right w:val="single" w:sz="4" w:space="0" w:color="auto"/>
            </w:tcBorders>
            <w:shd w:val="clear" w:color="FFFFCC" w:fill="FFFFFF"/>
            <w:noWrap/>
            <w:vAlign w:val="bottom"/>
            <w:hideMark/>
          </w:tcPr>
          <w:p w14:paraId="2084EDBB"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 xml:space="preserve">yo como </w:t>
            </w:r>
          </w:p>
        </w:tc>
        <w:tc>
          <w:tcPr>
            <w:tcW w:w="1156" w:type="dxa"/>
            <w:tcBorders>
              <w:top w:val="nil"/>
              <w:left w:val="nil"/>
              <w:bottom w:val="single" w:sz="4" w:space="0" w:color="auto"/>
              <w:right w:val="single" w:sz="4" w:space="0" w:color="auto"/>
            </w:tcBorders>
            <w:shd w:val="clear" w:color="FFFFCC" w:fill="FFFFFF"/>
            <w:noWrap/>
            <w:vAlign w:val="bottom"/>
            <w:hideMark/>
          </w:tcPr>
          <w:p w14:paraId="26A0EB96" w14:textId="77777777" w:rsidR="001F1913" w:rsidRPr="00793E45" w:rsidRDefault="001F1913" w:rsidP="0016047E">
            <w:pPr>
              <w:rPr>
                <w:rFonts w:ascii="Calibri" w:eastAsia="Times New Roman" w:hAnsi="Calibri" w:cs="Times New Roman"/>
                <w:b/>
                <w:bCs/>
                <w:sz w:val="18"/>
                <w:szCs w:val="18"/>
              </w:rPr>
            </w:pPr>
            <w:r w:rsidRPr="00793E45">
              <w:rPr>
                <w:rFonts w:ascii="Calibri" w:eastAsia="Times New Roman" w:hAnsi="Calibri" w:cs="Times New Roman"/>
                <w:b/>
                <w:bCs/>
                <w:sz w:val="18"/>
                <w:szCs w:val="18"/>
              </w:rPr>
              <w:t>tecnólogo médico</w:t>
            </w:r>
          </w:p>
        </w:tc>
        <w:tc>
          <w:tcPr>
            <w:tcW w:w="4198" w:type="dxa"/>
            <w:tcBorders>
              <w:top w:val="nil"/>
              <w:left w:val="nil"/>
              <w:bottom w:val="single" w:sz="4" w:space="0" w:color="auto"/>
              <w:right w:val="single" w:sz="4" w:space="0" w:color="auto"/>
            </w:tcBorders>
            <w:shd w:val="clear" w:color="FFFFCC" w:fill="FFFFFF"/>
            <w:noWrap/>
            <w:vAlign w:val="bottom"/>
            <w:hideMark/>
          </w:tcPr>
          <w:p w14:paraId="067AAC5E" w14:textId="40B97751" w:rsidR="001F1913" w:rsidRPr="00793E45" w:rsidRDefault="001F1913" w:rsidP="00004C86">
            <w:pPr>
              <w:jc w:val="both"/>
              <w:rPr>
                <w:rFonts w:ascii="Calibri" w:eastAsia="Times New Roman" w:hAnsi="Calibri" w:cs="Times New Roman"/>
                <w:sz w:val="18"/>
                <w:szCs w:val="18"/>
              </w:rPr>
            </w:pPr>
            <w:r>
              <w:rPr>
                <w:rFonts w:ascii="Calibri" w:eastAsia="Times New Roman" w:hAnsi="Calibri" w:cs="Times New Roman"/>
                <w:sz w:val="18"/>
                <w:szCs w:val="18"/>
              </w:rPr>
              <w:t>Q</w:t>
            </w:r>
            <w:r w:rsidRPr="00793E45">
              <w:rPr>
                <w:rFonts w:ascii="Calibri" w:eastAsia="Times New Roman" w:hAnsi="Calibri" w:cs="Times New Roman"/>
                <w:sz w:val="18"/>
                <w:szCs w:val="18"/>
              </w:rPr>
              <w:t>uiero obtener una segunda opinión mientras realizo la inmunofluoresencia para reducir la probabilidad de error humano</w:t>
            </w:r>
          </w:p>
        </w:tc>
        <w:tc>
          <w:tcPr>
            <w:tcW w:w="1134" w:type="dxa"/>
            <w:tcBorders>
              <w:top w:val="nil"/>
              <w:left w:val="nil"/>
              <w:bottom w:val="single" w:sz="4" w:space="0" w:color="auto"/>
              <w:right w:val="single" w:sz="4" w:space="0" w:color="auto"/>
            </w:tcBorders>
            <w:shd w:val="clear" w:color="FFFFCC" w:fill="FFFFFF"/>
            <w:noWrap/>
            <w:vAlign w:val="bottom"/>
            <w:hideMark/>
          </w:tcPr>
          <w:p w14:paraId="2B334194"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S</w:t>
            </w:r>
          </w:p>
        </w:tc>
        <w:tc>
          <w:tcPr>
            <w:tcW w:w="970" w:type="dxa"/>
            <w:tcBorders>
              <w:top w:val="nil"/>
              <w:left w:val="nil"/>
              <w:bottom w:val="single" w:sz="4" w:space="0" w:color="auto"/>
              <w:right w:val="single" w:sz="4" w:space="0" w:color="auto"/>
            </w:tcBorders>
            <w:shd w:val="clear" w:color="FFFFCC" w:fill="FFFFFF"/>
            <w:noWrap/>
            <w:vAlign w:val="bottom"/>
            <w:hideMark/>
          </w:tcPr>
          <w:p w14:paraId="6867A3C7" w14:textId="3E21FFB8" w:rsidR="001F1913" w:rsidRPr="00793E45" w:rsidRDefault="001F1913" w:rsidP="0016047E">
            <w:pPr>
              <w:jc w:val="right"/>
              <w:rPr>
                <w:rFonts w:ascii="Calibri" w:eastAsia="Times New Roman" w:hAnsi="Calibri" w:cs="Times New Roman"/>
                <w:sz w:val="18"/>
                <w:szCs w:val="18"/>
              </w:rPr>
            </w:pPr>
            <w:r>
              <w:rPr>
                <w:rFonts w:ascii="Calibri" w:eastAsia="Times New Roman" w:hAnsi="Calibri" w:cs="Times New Roman"/>
                <w:sz w:val="18"/>
                <w:szCs w:val="18"/>
              </w:rPr>
              <w:t>Realizado</w:t>
            </w:r>
          </w:p>
        </w:tc>
      </w:tr>
      <w:tr w:rsidR="001F1913" w:rsidRPr="00793E45" w14:paraId="03A20980" w14:textId="77777777" w:rsidTr="0016047E">
        <w:trPr>
          <w:gridAfter w:val="1"/>
          <w:wAfter w:w="23" w:type="dxa"/>
          <w:trHeight w:val="315"/>
        </w:trPr>
        <w:tc>
          <w:tcPr>
            <w:tcW w:w="848" w:type="dxa"/>
            <w:tcBorders>
              <w:top w:val="nil"/>
              <w:left w:val="single" w:sz="4" w:space="0" w:color="auto"/>
              <w:bottom w:val="single" w:sz="4" w:space="0" w:color="auto"/>
              <w:right w:val="single" w:sz="4" w:space="0" w:color="auto"/>
            </w:tcBorders>
            <w:shd w:val="clear" w:color="FFFFCC" w:fill="FFFFFF"/>
            <w:noWrap/>
            <w:vAlign w:val="bottom"/>
            <w:hideMark/>
          </w:tcPr>
          <w:p w14:paraId="6D59ACC6" w14:textId="77777777" w:rsidR="001F1913" w:rsidRPr="00793E45" w:rsidRDefault="001F1913" w:rsidP="0016047E">
            <w:pPr>
              <w:jc w:val="right"/>
              <w:rPr>
                <w:rFonts w:ascii="Calibri" w:eastAsia="Times New Roman" w:hAnsi="Calibri" w:cs="Times New Roman"/>
                <w:b/>
                <w:bCs/>
                <w:sz w:val="18"/>
                <w:szCs w:val="18"/>
              </w:rPr>
            </w:pPr>
            <w:r w:rsidRPr="00793E45">
              <w:rPr>
                <w:rFonts w:ascii="Calibri" w:eastAsia="Times New Roman" w:hAnsi="Calibri" w:cs="Times New Roman"/>
                <w:b/>
                <w:bCs/>
                <w:sz w:val="18"/>
                <w:szCs w:val="18"/>
              </w:rPr>
              <w:t>2</w:t>
            </w:r>
          </w:p>
        </w:tc>
        <w:tc>
          <w:tcPr>
            <w:tcW w:w="617" w:type="dxa"/>
            <w:tcBorders>
              <w:top w:val="nil"/>
              <w:left w:val="nil"/>
              <w:bottom w:val="single" w:sz="4" w:space="0" w:color="auto"/>
              <w:right w:val="single" w:sz="4" w:space="0" w:color="auto"/>
            </w:tcBorders>
            <w:shd w:val="clear" w:color="FFFFCC" w:fill="FFFFFF"/>
            <w:noWrap/>
            <w:vAlign w:val="bottom"/>
            <w:hideMark/>
          </w:tcPr>
          <w:p w14:paraId="24461866"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 xml:space="preserve">yo como </w:t>
            </w:r>
          </w:p>
        </w:tc>
        <w:tc>
          <w:tcPr>
            <w:tcW w:w="1156" w:type="dxa"/>
            <w:tcBorders>
              <w:top w:val="nil"/>
              <w:left w:val="nil"/>
              <w:bottom w:val="single" w:sz="4" w:space="0" w:color="auto"/>
              <w:right w:val="single" w:sz="4" w:space="0" w:color="auto"/>
            </w:tcBorders>
            <w:shd w:val="clear" w:color="FFFFCC" w:fill="FFFFFF"/>
            <w:noWrap/>
            <w:vAlign w:val="bottom"/>
            <w:hideMark/>
          </w:tcPr>
          <w:p w14:paraId="3022CD42" w14:textId="77777777" w:rsidR="001F1913" w:rsidRPr="00793E45" w:rsidRDefault="001F1913" w:rsidP="0016047E">
            <w:pPr>
              <w:rPr>
                <w:rFonts w:ascii="Calibri" w:eastAsia="Times New Roman" w:hAnsi="Calibri" w:cs="Times New Roman"/>
                <w:b/>
                <w:bCs/>
                <w:sz w:val="18"/>
                <w:szCs w:val="18"/>
              </w:rPr>
            </w:pPr>
            <w:r w:rsidRPr="00793E45">
              <w:rPr>
                <w:rFonts w:ascii="Calibri" w:eastAsia="Times New Roman" w:hAnsi="Calibri" w:cs="Times New Roman"/>
                <w:b/>
                <w:bCs/>
                <w:sz w:val="18"/>
                <w:szCs w:val="18"/>
              </w:rPr>
              <w:t>tecnólogo médico</w:t>
            </w:r>
          </w:p>
        </w:tc>
        <w:tc>
          <w:tcPr>
            <w:tcW w:w="4198" w:type="dxa"/>
            <w:tcBorders>
              <w:top w:val="nil"/>
              <w:left w:val="nil"/>
              <w:bottom w:val="single" w:sz="4" w:space="0" w:color="auto"/>
              <w:right w:val="single" w:sz="4" w:space="0" w:color="auto"/>
            </w:tcBorders>
            <w:shd w:val="clear" w:color="FFFFCC" w:fill="FFFFFF"/>
            <w:noWrap/>
            <w:vAlign w:val="bottom"/>
            <w:hideMark/>
          </w:tcPr>
          <w:p w14:paraId="42292C67" w14:textId="1A5CCF10" w:rsidR="001F1913" w:rsidRPr="00793E45" w:rsidRDefault="001F1913" w:rsidP="00004C86">
            <w:pPr>
              <w:jc w:val="both"/>
              <w:rPr>
                <w:rFonts w:ascii="Calibri" w:eastAsia="Times New Roman" w:hAnsi="Calibri" w:cs="Times New Roman"/>
                <w:sz w:val="18"/>
                <w:szCs w:val="18"/>
              </w:rPr>
            </w:pPr>
            <w:r>
              <w:rPr>
                <w:rFonts w:ascii="Calibri" w:eastAsia="Times New Roman" w:hAnsi="Calibri" w:cs="Times New Roman"/>
                <w:sz w:val="18"/>
                <w:szCs w:val="18"/>
              </w:rPr>
              <w:t>Q</w:t>
            </w:r>
            <w:r w:rsidRPr="00793E45">
              <w:rPr>
                <w:rFonts w:ascii="Calibri" w:eastAsia="Times New Roman" w:hAnsi="Calibri" w:cs="Times New Roman"/>
                <w:sz w:val="18"/>
                <w:szCs w:val="18"/>
              </w:rPr>
              <w:t>uiero que los exámenes sean fáciles de evaluar</w:t>
            </w:r>
          </w:p>
        </w:tc>
        <w:tc>
          <w:tcPr>
            <w:tcW w:w="1134" w:type="dxa"/>
            <w:tcBorders>
              <w:top w:val="nil"/>
              <w:left w:val="nil"/>
              <w:bottom w:val="single" w:sz="4" w:space="0" w:color="auto"/>
              <w:right w:val="single" w:sz="4" w:space="0" w:color="auto"/>
            </w:tcBorders>
            <w:shd w:val="clear" w:color="FFFFCC" w:fill="FFFFFF"/>
            <w:noWrap/>
            <w:vAlign w:val="bottom"/>
            <w:hideMark/>
          </w:tcPr>
          <w:p w14:paraId="40993393"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S</w:t>
            </w:r>
          </w:p>
        </w:tc>
        <w:tc>
          <w:tcPr>
            <w:tcW w:w="970" w:type="dxa"/>
            <w:tcBorders>
              <w:top w:val="nil"/>
              <w:left w:val="nil"/>
              <w:bottom w:val="single" w:sz="4" w:space="0" w:color="auto"/>
              <w:right w:val="single" w:sz="4" w:space="0" w:color="auto"/>
            </w:tcBorders>
            <w:shd w:val="clear" w:color="FFFFCC" w:fill="FFFFFF"/>
            <w:noWrap/>
            <w:vAlign w:val="bottom"/>
            <w:hideMark/>
          </w:tcPr>
          <w:p w14:paraId="505C652B" w14:textId="567F2799" w:rsidR="001F1913" w:rsidRPr="00793E45" w:rsidRDefault="001F1913" w:rsidP="0016047E">
            <w:pPr>
              <w:jc w:val="right"/>
              <w:rPr>
                <w:rFonts w:ascii="Calibri" w:eastAsia="Times New Roman" w:hAnsi="Calibri" w:cs="Times New Roman"/>
                <w:sz w:val="18"/>
                <w:szCs w:val="18"/>
              </w:rPr>
            </w:pPr>
            <w:r>
              <w:rPr>
                <w:rFonts w:ascii="Calibri" w:eastAsia="Times New Roman" w:hAnsi="Calibri" w:cs="Times New Roman"/>
                <w:sz w:val="18"/>
                <w:szCs w:val="18"/>
              </w:rPr>
              <w:t>Realizado</w:t>
            </w:r>
          </w:p>
        </w:tc>
      </w:tr>
      <w:tr w:rsidR="001F1913" w:rsidRPr="00793E45" w14:paraId="4F6AAD13" w14:textId="77777777" w:rsidTr="0016047E">
        <w:trPr>
          <w:gridAfter w:val="1"/>
          <w:wAfter w:w="23" w:type="dxa"/>
          <w:trHeight w:val="315"/>
        </w:trPr>
        <w:tc>
          <w:tcPr>
            <w:tcW w:w="848" w:type="dxa"/>
            <w:tcBorders>
              <w:top w:val="nil"/>
              <w:left w:val="single" w:sz="4" w:space="0" w:color="auto"/>
              <w:bottom w:val="single" w:sz="4" w:space="0" w:color="auto"/>
              <w:right w:val="single" w:sz="4" w:space="0" w:color="auto"/>
            </w:tcBorders>
            <w:shd w:val="clear" w:color="FFFFCC" w:fill="FFFFFF"/>
            <w:noWrap/>
            <w:vAlign w:val="bottom"/>
            <w:hideMark/>
          </w:tcPr>
          <w:p w14:paraId="7A533608" w14:textId="77777777" w:rsidR="001F1913" w:rsidRPr="00793E45" w:rsidRDefault="001F1913" w:rsidP="0016047E">
            <w:pPr>
              <w:jc w:val="right"/>
              <w:rPr>
                <w:rFonts w:ascii="Calibri" w:eastAsia="Times New Roman" w:hAnsi="Calibri" w:cs="Times New Roman"/>
                <w:b/>
                <w:bCs/>
                <w:sz w:val="18"/>
                <w:szCs w:val="18"/>
              </w:rPr>
            </w:pPr>
            <w:r w:rsidRPr="00793E45">
              <w:rPr>
                <w:rFonts w:ascii="Calibri" w:eastAsia="Times New Roman" w:hAnsi="Calibri" w:cs="Times New Roman"/>
                <w:b/>
                <w:bCs/>
                <w:sz w:val="18"/>
                <w:szCs w:val="18"/>
              </w:rPr>
              <w:t>3</w:t>
            </w:r>
          </w:p>
        </w:tc>
        <w:tc>
          <w:tcPr>
            <w:tcW w:w="617" w:type="dxa"/>
            <w:tcBorders>
              <w:top w:val="nil"/>
              <w:left w:val="nil"/>
              <w:bottom w:val="single" w:sz="4" w:space="0" w:color="auto"/>
              <w:right w:val="single" w:sz="4" w:space="0" w:color="auto"/>
            </w:tcBorders>
            <w:shd w:val="clear" w:color="FFFFCC" w:fill="FFFFFF"/>
            <w:noWrap/>
            <w:vAlign w:val="bottom"/>
            <w:hideMark/>
          </w:tcPr>
          <w:p w14:paraId="654CDC7F"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 xml:space="preserve">yo como </w:t>
            </w:r>
          </w:p>
        </w:tc>
        <w:tc>
          <w:tcPr>
            <w:tcW w:w="1156" w:type="dxa"/>
            <w:tcBorders>
              <w:top w:val="nil"/>
              <w:left w:val="nil"/>
              <w:bottom w:val="single" w:sz="4" w:space="0" w:color="auto"/>
              <w:right w:val="single" w:sz="4" w:space="0" w:color="auto"/>
            </w:tcBorders>
            <w:shd w:val="clear" w:color="FFFFCC" w:fill="FFFFFF"/>
            <w:noWrap/>
            <w:vAlign w:val="bottom"/>
            <w:hideMark/>
          </w:tcPr>
          <w:p w14:paraId="50B3DD43" w14:textId="77777777" w:rsidR="001F1913" w:rsidRPr="00793E45" w:rsidRDefault="001F1913" w:rsidP="0016047E">
            <w:pPr>
              <w:rPr>
                <w:rFonts w:ascii="Calibri" w:eastAsia="Times New Roman" w:hAnsi="Calibri" w:cs="Times New Roman"/>
                <w:b/>
                <w:bCs/>
                <w:sz w:val="18"/>
                <w:szCs w:val="18"/>
              </w:rPr>
            </w:pPr>
            <w:r w:rsidRPr="00793E45">
              <w:rPr>
                <w:rFonts w:ascii="Calibri" w:eastAsia="Times New Roman" w:hAnsi="Calibri" w:cs="Times New Roman"/>
                <w:b/>
                <w:bCs/>
                <w:sz w:val="18"/>
                <w:szCs w:val="18"/>
              </w:rPr>
              <w:t>tecnólogo médico</w:t>
            </w:r>
          </w:p>
        </w:tc>
        <w:tc>
          <w:tcPr>
            <w:tcW w:w="4198" w:type="dxa"/>
            <w:tcBorders>
              <w:top w:val="nil"/>
              <w:left w:val="nil"/>
              <w:bottom w:val="single" w:sz="4" w:space="0" w:color="auto"/>
              <w:right w:val="single" w:sz="4" w:space="0" w:color="auto"/>
            </w:tcBorders>
            <w:shd w:val="clear" w:color="FFFFCC" w:fill="FFFFFF"/>
            <w:noWrap/>
            <w:vAlign w:val="bottom"/>
            <w:hideMark/>
          </w:tcPr>
          <w:p w14:paraId="1F3C271D" w14:textId="2BF02C42" w:rsidR="001F1913" w:rsidRPr="00793E45" w:rsidRDefault="001F1913" w:rsidP="00004C86">
            <w:pPr>
              <w:jc w:val="both"/>
              <w:rPr>
                <w:rFonts w:ascii="Calibri" w:eastAsia="Times New Roman" w:hAnsi="Calibri" w:cs="Times New Roman"/>
                <w:sz w:val="18"/>
                <w:szCs w:val="18"/>
              </w:rPr>
            </w:pPr>
            <w:r>
              <w:rPr>
                <w:rFonts w:ascii="Calibri" w:eastAsia="Times New Roman" w:hAnsi="Calibri" w:cs="Times New Roman"/>
                <w:sz w:val="18"/>
                <w:szCs w:val="18"/>
              </w:rPr>
              <w:t>Q</w:t>
            </w:r>
            <w:r w:rsidRPr="00793E45">
              <w:rPr>
                <w:rFonts w:ascii="Calibri" w:eastAsia="Times New Roman" w:hAnsi="Calibri" w:cs="Times New Roman"/>
                <w:sz w:val="18"/>
                <w:szCs w:val="18"/>
              </w:rPr>
              <w:t>uiero tener seguridad de que la segunda opinión es confiable para utilizarla como apoyo a mis decisiones</w:t>
            </w:r>
          </w:p>
        </w:tc>
        <w:tc>
          <w:tcPr>
            <w:tcW w:w="1134" w:type="dxa"/>
            <w:tcBorders>
              <w:top w:val="nil"/>
              <w:left w:val="nil"/>
              <w:bottom w:val="single" w:sz="4" w:space="0" w:color="auto"/>
              <w:right w:val="single" w:sz="4" w:space="0" w:color="auto"/>
            </w:tcBorders>
            <w:shd w:val="clear" w:color="FFFFCC" w:fill="FFFFFF"/>
            <w:noWrap/>
            <w:vAlign w:val="bottom"/>
            <w:hideMark/>
          </w:tcPr>
          <w:p w14:paraId="61B539DB"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M</w:t>
            </w:r>
          </w:p>
        </w:tc>
        <w:tc>
          <w:tcPr>
            <w:tcW w:w="970" w:type="dxa"/>
            <w:tcBorders>
              <w:top w:val="nil"/>
              <w:left w:val="nil"/>
              <w:bottom w:val="single" w:sz="4" w:space="0" w:color="auto"/>
              <w:right w:val="single" w:sz="4" w:space="0" w:color="auto"/>
            </w:tcBorders>
            <w:shd w:val="clear" w:color="FFFFCC" w:fill="FFFFFF"/>
            <w:noWrap/>
            <w:vAlign w:val="bottom"/>
            <w:hideMark/>
          </w:tcPr>
          <w:p w14:paraId="00797ADA" w14:textId="0A890F53" w:rsidR="001F1913" w:rsidRPr="00793E45" w:rsidRDefault="001F1913" w:rsidP="0016047E">
            <w:pPr>
              <w:jc w:val="right"/>
              <w:rPr>
                <w:rFonts w:ascii="Calibri" w:eastAsia="Times New Roman" w:hAnsi="Calibri" w:cs="Times New Roman"/>
                <w:sz w:val="18"/>
                <w:szCs w:val="18"/>
              </w:rPr>
            </w:pPr>
            <w:r>
              <w:rPr>
                <w:rFonts w:ascii="Calibri" w:eastAsia="Times New Roman" w:hAnsi="Calibri" w:cs="Times New Roman"/>
                <w:sz w:val="18"/>
                <w:szCs w:val="18"/>
              </w:rPr>
              <w:t>Realizado</w:t>
            </w:r>
          </w:p>
        </w:tc>
      </w:tr>
      <w:tr w:rsidR="001F1913" w:rsidRPr="00793E45" w14:paraId="61AFA018" w14:textId="77777777" w:rsidTr="0016047E">
        <w:trPr>
          <w:gridAfter w:val="1"/>
          <w:wAfter w:w="23" w:type="dxa"/>
          <w:trHeight w:val="315"/>
        </w:trPr>
        <w:tc>
          <w:tcPr>
            <w:tcW w:w="848" w:type="dxa"/>
            <w:tcBorders>
              <w:top w:val="nil"/>
              <w:left w:val="single" w:sz="4" w:space="0" w:color="auto"/>
              <w:bottom w:val="single" w:sz="4" w:space="0" w:color="auto"/>
              <w:right w:val="single" w:sz="4" w:space="0" w:color="auto"/>
            </w:tcBorders>
            <w:shd w:val="clear" w:color="FFFFCC" w:fill="FFFFFF"/>
            <w:noWrap/>
            <w:vAlign w:val="bottom"/>
            <w:hideMark/>
          </w:tcPr>
          <w:p w14:paraId="4A7E8E5D" w14:textId="77777777" w:rsidR="001F1913" w:rsidRPr="00793E45" w:rsidRDefault="001F1913" w:rsidP="0016047E">
            <w:pPr>
              <w:jc w:val="right"/>
              <w:rPr>
                <w:rFonts w:ascii="Calibri" w:eastAsia="Times New Roman" w:hAnsi="Calibri" w:cs="Times New Roman"/>
                <w:b/>
                <w:bCs/>
                <w:sz w:val="18"/>
                <w:szCs w:val="18"/>
              </w:rPr>
            </w:pPr>
            <w:r w:rsidRPr="00793E45">
              <w:rPr>
                <w:rFonts w:ascii="Calibri" w:eastAsia="Times New Roman" w:hAnsi="Calibri" w:cs="Times New Roman"/>
                <w:b/>
                <w:bCs/>
                <w:sz w:val="18"/>
                <w:szCs w:val="18"/>
              </w:rPr>
              <w:t>4</w:t>
            </w:r>
          </w:p>
        </w:tc>
        <w:tc>
          <w:tcPr>
            <w:tcW w:w="617" w:type="dxa"/>
            <w:tcBorders>
              <w:top w:val="nil"/>
              <w:left w:val="nil"/>
              <w:bottom w:val="single" w:sz="4" w:space="0" w:color="auto"/>
              <w:right w:val="single" w:sz="4" w:space="0" w:color="auto"/>
            </w:tcBorders>
            <w:shd w:val="clear" w:color="FFFFCC" w:fill="FFFFFF"/>
            <w:noWrap/>
            <w:vAlign w:val="bottom"/>
            <w:hideMark/>
          </w:tcPr>
          <w:p w14:paraId="742870A1"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 xml:space="preserve">yo como </w:t>
            </w:r>
          </w:p>
        </w:tc>
        <w:tc>
          <w:tcPr>
            <w:tcW w:w="1156" w:type="dxa"/>
            <w:tcBorders>
              <w:top w:val="nil"/>
              <w:left w:val="nil"/>
              <w:bottom w:val="single" w:sz="4" w:space="0" w:color="auto"/>
              <w:right w:val="single" w:sz="4" w:space="0" w:color="auto"/>
            </w:tcBorders>
            <w:shd w:val="clear" w:color="FFFFCC" w:fill="FFFFFF"/>
            <w:noWrap/>
            <w:vAlign w:val="bottom"/>
            <w:hideMark/>
          </w:tcPr>
          <w:p w14:paraId="4E75D170" w14:textId="77777777" w:rsidR="001F1913" w:rsidRPr="00793E45" w:rsidRDefault="001F1913" w:rsidP="0016047E">
            <w:pPr>
              <w:rPr>
                <w:rFonts w:ascii="Calibri" w:eastAsia="Times New Roman" w:hAnsi="Calibri" w:cs="Times New Roman"/>
                <w:b/>
                <w:bCs/>
                <w:sz w:val="18"/>
                <w:szCs w:val="18"/>
              </w:rPr>
            </w:pPr>
            <w:r w:rsidRPr="00793E45">
              <w:rPr>
                <w:rFonts w:ascii="Calibri" w:eastAsia="Times New Roman" w:hAnsi="Calibri" w:cs="Times New Roman"/>
                <w:b/>
                <w:bCs/>
                <w:sz w:val="18"/>
                <w:szCs w:val="18"/>
              </w:rPr>
              <w:t>tecnólogo médico</w:t>
            </w:r>
          </w:p>
        </w:tc>
        <w:tc>
          <w:tcPr>
            <w:tcW w:w="4198" w:type="dxa"/>
            <w:tcBorders>
              <w:top w:val="nil"/>
              <w:left w:val="nil"/>
              <w:bottom w:val="single" w:sz="4" w:space="0" w:color="auto"/>
              <w:right w:val="single" w:sz="4" w:space="0" w:color="auto"/>
            </w:tcBorders>
            <w:shd w:val="clear" w:color="FFFFCC" w:fill="FFFFFF"/>
            <w:noWrap/>
            <w:vAlign w:val="bottom"/>
            <w:hideMark/>
          </w:tcPr>
          <w:p w14:paraId="18F0A6C2" w14:textId="57225966" w:rsidR="001F1913" w:rsidRPr="00793E45" w:rsidRDefault="001F1913" w:rsidP="00004C86">
            <w:pPr>
              <w:jc w:val="both"/>
              <w:rPr>
                <w:rFonts w:ascii="Calibri" w:eastAsia="Times New Roman" w:hAnsi="Calibri" w:cs="Times New Roman"/>
                <w:sz w:val="18"/>
                <w:szCs w:val="18"/>
              </w:rPr>
            </w:pPr>
            <w:r>
              <w:rPr>
                <w:rFonts w:ascii="Calibri" w:eastAsia="Times New Roman" w:hAnsi="Calibri" w:cs="Times New Roman"/>
                <w:sz w:val="18"/>
                <w:szCs w:val="18"/>
              </w:rPr>
              <w:t>Q</w:t>
            </w:r>
            <w:r w:rsidRPr="00793E45">
              <w:rPr>
                <w:rFonts w:ascii="Calibri" w:eastAsia="Times New Roman" w:hAnsi="Calibri" w:cs="Times New Roman"/>
                <w:sz w:val="18"/>
                <w:szCs w:val="18"/>
              </w:rPr>
              <w:t xml:space="preserve">uiero validar que es posible clasificar </w:t>
            </w:r>
            <w:r>
              <w:rPr>
                <w:rFonts w:ascii="Calibri" w:eastAsia="Times New Roman" w:hAnsi="Calibri" w:cs="Times New Roman"/>
                <w:sz w:val="18"/>
                <w:szCs w:val="18"/>
              </w:rPr>
              <w:t>a</w:t>
            </w:r>
            <w:r w:rsidRPr="00793E45">
              <w:rPr>
                <w:rFonts w:ascii="Calibri" w:eastAsia="Times New Roman" w:hAnsi="Calibri" w:cs="Times New Roman"/>
                <w:sz w:val="18"/>
                <w:szCs w:val="18"/>
              </w:rPr>
              <w:t>utomáticamente de las imágenes de imunofluorescencia</w:t>
            </w:r>
          </w:p>
        </w:tc>
        <w:tc>
          <w:tcPr>
            <w:tcW w:w="1134" w:type="dxa"/>
            <w:tcBorders>
              <w:top w:val="nil"/>
              <w:left w:val="nil"/>
              <w:bottom w:val="single" w:sz="4" w:space="0" w:color="auto"/>
              <w:right w:val="single" w:sz="4" w:space="0" w:color="auto"/>
            </w:tcBorders>
            <w:shd w:val="clear" w:color="FFFFCC" w:fill="FFFFFF"/>
            <w:noWrap/>
            <w:vAlign w:val="bottom"/>
            <w:hideMark/>
          </w:tcPr>
          <w:p w14:paraId="633A179F"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M</w:t>
            </w:r>
          </w:p>
        </w:tc>
        <w:tc>
          <w:tcPr>
            <w:tcW w:w="970" w:type="dxa"/>
            <w:tcBorders>
              <w:top w:val="nil"/>
              <w:left w:val="nil"/>
              <w:bottom w:val="single" w:sz="4" w:space="0" w:color="auto"/>
              <w:right w:val="single" w:sz="4" w:space="0" w:color="auto"/>
            </w:tcBorders>
            <w:shd w:val="clear" w:color="FFFFCC" w:fill="FFFFFF"/>
            <w:noWrap/>
            <w:vAlign w:val="bottom"/>
            <w:hideMark/>
          </w:tcPr>
          <w:p w14:paraId="46A922FA" w14:textId="624B2015" w:rsidR="001F1913" w:rsidRPr="00793E45" w:rsidRDefault="001F1913" w:rsidP="0016047E">
            <w:pPr>
              <w:jc w:val="right"/>
              <w:rPr>
                <w:rFonts w:ascii="Calibri" w:eastAsia="Times New Roman" w:hAnsi="Calibri" w:cs="Times New Roman"/>
                <w:sz w:val="18"/>
                <w:szCs w:val="18"/>
              </w:rPr>
            </w:pPr>
            <w:r>
              <w:rPr>
                <w:rFonts w:ascii="Calibri" w:eastAsia="Times New Roman" w:hAnsi="Calibri" w:cs="Times New Roman"/>
                <w:sz w:val="18"/>
                <w:szCs w:val="18"/>
              </w:rPr>
              <w:t>Realizado</w:t>
            </w:r>
          </w:p>
        </w:tc>
      </w:tr>
      <w:tr w:rsidR="001F1913" w:rsidRPr="00793E45" w14:paraId="20E1161D" w14:textId="77777777" w:rsidTr="0016047E">
        <w:trPr>
          <w:gridAfter w:val="1"/>
          <w:wAfter w:w="23" w:type="dxa"/>
          <w:trHeight w:val="315"/>
        </w:trPr>
        <w:tc>
          <w:tcPr>
            <w:tcW w:w="848" w:type="dxa"/>
            <w:tcBorders>
              <w:top w:val="nil"/>
              <w:left w:val="single" w:sz="4" w:space="0" w:color="auto"/>
              <w:bottom w:val="single" w:sz="4" w:space="0" w:color="auto"/>
              <w:right w:val="single" w:sz="4" w:space="0" w:color="auto"/>
            </w:tcBorders>
            <w:shd w:val="clear" w:color="FFFFCC" w:fill="FFFFFF"/>
            <w:noWrap/>
            <w:vAlign w:val="bottom"/>
            <w:hideMark/>
          </w:tcPr>
          <w:p w14:paraId="299D994E" w14:textId="77777777" w:rsidR="001F1913" w:rsidRPr="00793E45" w:rsidRDefault="001F1913" w:rsidP="0016047E">
            <w:pPr>
              <w:jc w:val="right"/>
              <w:rPr>
                <w:rFonts w:ascii="Calibri" w:eastAsia="Times New Roman" w:hAnsi="Calibri" w:cs="Times New Roman"/>
                <w:b/>
                <w:bCs/>
                <w:sz w:val="18"/>
                <w:szCs w:val="18"/>
              </w:rPr>
            </w:pPr>
            <w:r w:rsidRPr="00793E45">
              <w:rPr>
                <w:rFonts w:ascii="Calibri" w:eastAsia="Times New Roman" w:hAnsi="Calibri" w:cs="Times New Roman"/>
                <w:b/>
                <w:bCs/>
                <w:sz w:val="18"/>
                <w:szCs w:val="18"/>
              </w:rPr>
              <w:t>5</w:t>
            </w:r>
          </w:p>
        </w:tc>
        <w:tc>
          <w:tcPr>
            <w:tcW w:w="617" w:type="dxa"/>
            <w:tcBorders>
              <w:top w:val="nil"/>
              <w:left w:val="nil"/>
              <w:bottom w:val="single" w:sz="4" w:space="0" w:color="auto"/>
              <w:right w:val="single" w:sz="4" w:space="0" w:color="auto"/>
            </w:tcBorders>
            <w:shd w:val="clear" w:color="FFFFCC" w:fill="FFFFFF"/>
            <w:noWrap/>
            <w:vAlign w:val="bottom"/>
            <w:hideMark/>
          </w:tcPr>
          <w:p w14:paraId="1E0EFDFC"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 xml:space="preserve">yo como </w:t>
            </w:r>
          </w:p>
        </w:tc>
        <w:tc>
          <w:tcPr>
            <w:tcW w:w="1156" w:type="dxa"/>
            <w:tcBorders>
              <w:top w:val="nil"/>
              <w:left w:val="nil"/>
              <w:bottom w:val="single" w:sz="4" w:space="0" w:color="auto"/>
              <w:right w:val="single" w:sz="4" w:space="0" w:color="auto"/>
            </w:tcBorders>
            <w:shd w:val="clear" w:color="FFFFCC" w:fill="FFFFFF"/>
            <w:noWrap/>
            <w:vAlign w:val="bottom"/>
            <w:hideMark/>
          </w:tcPr>
          <w:p w14:paraId="40326C50" w14:textId="77777777" w:rsidR="001F1913" w:rsidRPr="00793E45" w:rsidRDefault="001F1913" w:rsidP="0016047E">
            <w:pPr>
              <w:rPr>
                <w:rFonts w:ascii="Calibri" w:eastAsia="Times New Roman" w:hAnsi="Calibri" w:cs="Times New Roman"/>
                <w:b/>
                <w:bCs/>
                <w:sz w:val="18"/>
                <w:szCs w:val="18"/>
              </w:rPr>
            </w:pPr>
            <w:r w:rsidRPr="00793E45">
              <w:rPr>
                <w:rFonts w:ascii="Calibri" w:eastAsia="Times New Roman" w:hAnsi="Calibri" w:cs="Times New Roman"/>
                <w:b/>
                <w:bCs/>
                <w:sz w:val="18"/>
                <w:szCs w:val="18"/>
              </w:rPr>
              <w:t>tecnólogo médico</w:t>
            </w:r>
          </w:p>
        </w:tc>
        <w:tc>
          <w:tcPr>
            <w:tcW w:w="4198" w:type="dxa"/>
            <w:tcBorders>
              <w:top w:val="nil"/>
              <w:left w:val="nil"/>
              <w:bottom w:val="single" w:sz="4" w:space="0" w:color="auto"/>
              <w:right w:val="single" w:sz="4" w:space="0" w:color="auto"/>
            </w:tcBorders>
            <w:shd w:val="clear" w:color="FFFFCC" w:fill="FFFFFF"/>
            <w:noWrap/>
            <w:vAlign w:val="bottom"/>
            <w:hideMark/>
          </w:tcPr>
          <w:p w14:paraId="697202A4" w14:textId="77777777" w:rsidR="001F1913" w:rsidRPr="00793E45" w:rsidRDefault="001F1913" w:rsidP="00004C86">
            <w:pPr>
              <w:jc w:val="both"/>
              <w:rPr>
                <w:rFonts w:ascii="Calibri" w:eastAsia="Times New Roman" w:hAnsi="Calibri" w:cs="Times New Roman"/>
                <w:sz w:val="18"/>
                <w:szCs w:val="18"/>
              </w:rPr>
            </w:pPr>
            <w:r w:rsidRPr="00793E45">
              <w:rPr>
                <w:rFonts w:ascii="Calibri" w:eastAsia="Times New Roman" w:hAnsi="Calibri" w:cs="Times New Roman"/>
                <w:sz w:val="18"/>
                <w:szCs w:val="18"/>
              </w:rPr>
              <w:t>Quiero trabajar con un servicio web que me permita utilizar el sistema apropiadamente</w:t>
            </w:r>
          </w:p>
        </w:tc>
        <w:tc>
          <w:tcPr>
            <w:tcW w:w="1134" w:type="dxa"/>
            <w:tcBorders>
              <w:top w:val="nil"/>
              <w:left w:val="nil"/>
              <w:bottom w:val="single" w:sz="4" w:space="0" w:color="auto"/>
              <w:right w:val="single" w:sz="4" w:space="0" w:color="auto"/>
            </w:tcBorders>
            <w:shd w:val="clear" w:color="FFFFCC" w:fill="FFFFFF"/>
            <w:noWrap/>
            <w:vAlign w:val="bottom"/>
            <w:hideMark/>
          </w:tcPr>
          <w:p w14:paraId="55DC35A7"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M</w:t>
            </w:r>
          </w:p>
        </w:tc>
        <w:tc>
          <w:tcPr>
            <w:tcW w:w="970" w:type="dxa"/>
            <w:tcBorders>
              <w:top w:val="nil"/>
              <w:left w:val="nil"/>
              <w:bottom w:val="single" w:sz="4" w:space="0" w:color="auto"/>
              <w:right w:val="single" w:sz="4" w:space="0" w:color="auto"/>
            </w:tcBorders>
            <w:shd w:val="clear" w:color="FFFFCC" w:fill="FFFFFF"/>
            <w:noWrap/>
            <w:vAlign w:val="bottom"/>
            <w:hideMark/>
          </w:tcPr>
          <w:p w14:paraId="7C032CF8" w14:textId="05201A28" w:rsidR="001F1913" w:rsidRPr="00793E45" w:rsidRDefault="001F1913" w:rsidP="0016047E">
            <w:pPr>
              <w:jc w:val="right"/>
              <w:rPr>
                <w:rFonts w:ascii="Calibri" w:eastAsia="Times New Roman" w:hAnsi="Calibri" w:cs="Times New Roman"/>
                <w:sz w:val="18"/>
                <w:szCs w:val="18"/>
              </w:rPr>
            </w:pPr>
            <w:r>
              <w:rPr>
                <w:rFonts w:ascii="Calibri" w:eastAsia="Times New Roman" w:hAnsi="Calibri" w:cs="Times New Roman"/>
                <w:sz w:val="18"/>
                <w:szCs w:val="18"/>
              </w:rPr>
              <w:t>Realizado</w:t>
            </w:r>
          </w:p>
        </w:tc>
      </w:tr>
      <w:tr w:rsidR="001F1913" w:rsidRPr="00793E45" w14:paraId="7F149E67" w14:textId="77777777" w:rsidTr="0016047E">
        <w:trPr>
          <w:gridAfter w:val="1"/>
          <w:wAfter w:w="23" w:type="dxa"/>
          <w:trHeight w:val="315"/>
        </w:trPr>
        <w:tc>
          <w:tcPr>
            <w:tcW w:w="848" w:type="dxa"/>
            <w:tcBorders>
              <w:top w:val="nil"/>
              <w:left w:val="single" w:sz="4" w:space="0" w:color="auto"/>
              <w:bottom w:val="single" w:sz="4" w:space="0" w:color="auto"/>
              <w:right w:val="single" w:sz="4" w:space="0" w:color="auto"/>
            </w:tcBorders>
            <w:shd w:val="clear" w:color="FFFFCC" w:fill="FFFFFF"/>
            <w:noWrap/>
            <w:vAlign w:val="bottom"/>
            <w:hideMark/>
          </w:tcPr>
          <w:p w14:paraId="761A1F4A" w14:textId="77777777" w:rsidR="001F1913" w:rsidRPr="00793E45" w:rsidRDefault="001F1913" w:rsidP="0016047E">
            <w:pPr>
              <w:jc w:val="right"/>
              <w:rPr>
                <w:rFonts w:ascii="Calibri" w:eastAsia="Times New Roman" w:hAnsi="Calibri" w:cs="Times New Roman"/>
                <w:b/>
                <w:bCs/>
                <w:sz w:val="18"/>
                <w:szCs w:val="18"/>
              </w:rPr>
            </w:pPr>
            <w:r w:rsidRPr="00793E45">
              <w:rPr>
                <w:rFonts w:ascii="Calibri" w:eastAsia="Times New Roman" w:hAnsi="Calibri" w:cs="Times New Roman"/>
                <w:b/>
                <w:bCs/>
                <w:sz w:val="18"/>
                <w:szCs w:val="18"/>
              </w:rPr>
              <w:t>6</w:t>
            </w:r>
          </w:p>
        </w:tc>
        <w:tc>
          <w:tcPr>
            <w:tcW w:w="617" w:type="dxa"/>
            <w:tcBorders>
              <w:top w:val="nil"/>
              <w:left w:val="nil"/>
              <w:bottom w:val="single" w:sz="4" w:space="0" w:color="auto"/>
              <w:right w:val="single" w:sz="4" w:space="0" w:color="auto"/>
            </w:tcBorders>
            <w:shd w:val="clear" w:color="FFFFCC" w:fill="FFFFFF"/>
            <w:noWrap/>
            <w:vAlign w:val="bottom"/>
            <w:hideMark/>
          </w:tcPr>
          <w:p w14:paraId="632F4208"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 xml:space="preserve">yo como </w:t>
            </w:r>
          </w:p>
        </w:tc>
        <w:tc>
          <w:tcPr>
            <w:tcW w:w="1156" w:type="dxa"/>
            <w:tcBorders>
              <w:top w:val="nil"/>
              <w:left w:val="nil"/>
              <w:bottom w:val="single" w:sz="4" w:space="0" w:color="auto"/>
              <w:right w:val="single" w:sz="4" w:space="0" w:color="auto"/>
            </w:tcBorders>
            <w:shd w:val="clear" w:color="FFFFCC" w:fill="FFFFFF"/>
            <w:noWrap/>
            <w:vAlign w:val="bottom"/>
            <w:hideMark/>
          </w:tcPr>
          <w:p w14:paraId="2705192E" w14:textId="77777777" w:rsidR="001F1913" w:rsidRPr="00793E45" w:rsidRDefault="001F1913" w:rsidP="0016047E">
            <w:pPr>
              <w:rPr>
                <w:rFonts w:ascii="Calibri" w:eastAsia="Times New Roman" w:hAnsi="Calibri" w:cs="Times New Roman"/>
                <w:b/>
                <w:bCs/>
                <w:sz w:val="18"/>
                <w:szCs w:val="18"/>
              </w:rPr>
            </w:pPr>
            <w:r w:rsidRPr="00793E45">
              <w:rPr>
                <w:rFonts w:ascii="Calibri" w:eastAsia="Times New Roman" w:hAnsi="Calibri" w:cs="Times New Roman"/>
                <w:b/>
                <w:bCs/>
                <w:sz w:val="18"/>
                <w:szCs w:val="18"/>
              </w:rPr>
              <w:t>tecnólogo médico</w:t>
            </w:r>
          </w:p>
        </w:tc>
        <w:tc>
          <w:tcPr>
            <w:tcW w:w="4198" w:type="dxa"/>
            <w:tcBorders>
              <w:top w:val="nil"/>
              <w:left w:val="nil"/>
              <w:bottom w:val="single" w:sz="4" w:space="0" w:color="auto"/>
              <w:right w:val="single" w:sz="4" w:space="0" w:color="auto"/>
            </w:tcBorders>
            <w:shd w:val="clear" w:color="FFFFCC" w:fill="FFFFFF"/>
            <w:noWrap/>
            <w:vAlign w:val="bottom"/>
            <w:hideMark/>
          </w:tcPr>
          <w:p w14:paraId="09A3BF3F" w14:textId="7B50D6DA" w:rsidR="001F1913" w:rsidRPr="00793E45" w:rsidRDefault="00050EEC" w:rsidP="00004C86">
            <w:pPr>
              <w:jc w:val="both"/>
              <w:rPr>
                <w:rFonts w:ascii="Calibri" w:eastAsia="Times New Roman" w:hAnsi="Calibri" w:cs="Times New Roman"/>
                <w:sz w:val="18"/>
                <w:szCs w:val="18"/>
              </w:rPr>
            </w:pPr>
            <w:r>
              <w:rPr>
                <w:rFonts w:ascii="Calibri" w:eastAsia="Times New Roman" w:hAnsi="Calibri" w:cs="Times New Roman"/>
                <w:sz w:val="18"/>
                <w:szCs w:val="18"/>
              </w:rPr>
              <w:t>Q</w:t>
            </w:r>
            <w:r w:rsidR="001F1913" w:rsidRPr="00793E45">
              <w:rPr>
                <w:rFonts w:ascii="Calibri" w:eastAsia="Times New Roman" w:hAnsi="Calibri" w:cs="Times New Roman"/>
                <w:sz w:val="18"/>
                <w:szCs w:val="18"/>
              </w:rPr>
              <w:t>uiero trabajar con una interf</w:t>
            </w:r>
            <w:r>
              <w:rPr>
                <w:rFonts w:ascii="Calibri" w:eastAsia="Times New Roman" w:hAnsi="Calibri" w:cs="Times New Roman"/>
                <w:sz w:val="18"/>
                <w:szCs w:val="18"/>
              </w:rPr>
              <w:t>ace</w:t>
            </w:r>
            <w:r w:rsidR="001F1913" w:rsidRPr="00793E45">
              <w:rPr>
                <w:rFonts w:ascii="Calibri" w:eastAsia="Times New Roman" w:hAnsi="Calibri" w:cs="Times New Roman"/>
                <w:sz w:val="18"/>
                <w:szCs w:val="18"/>
              </w:rPr>
              <w:t xml:space="preserve"> operativa</w:t>
            </w:r>
          </w:p>
        </w:tc>
        <w:tc>
          <w:tcPr>
            <w:tcW w:w="1134" w:type="dxa"/>
            <w:tcBorders>
              <w:top w:val="nil"/>
              <w:left w:val="nil"/>
              <w:bottom w:val="single" w:sz="4" w:space="0" w:color="auto"/>
              <w:right w:val="single" w:sz="4" w:space="0" w:color="auto"/>
            </w:tcBorders>
            <w:shd w:val="clear" w:color="FFFFCC" w:fill="FFFFFF"/>
            <w:noWrap/>
            <w:vAlign w:val="bottom"/>
            <w:hideMark/>
          </w:tcPr>
          <w:p w14:paraId="69EC9CF1"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S</w:t>
            </w:r>
          </w:p>
        </w:tc>
        <w:tc>
          <w:tcPr>
            <w:tcW w:w="970" w:type="dxa"/>
            <w:tcBorders>
              <w:top w:val="nil"/>
              <w:left w:val="nil"/>
              <w:bottom w:val="single" w:sz="4" w:space="0" w:color="auto"/>
              <w:right w:val="single" w:sz="4" w:space="0" w:color="auto"/>
            </w:tcBorders>
            <w:shd w:val="clear" w:color="FFFFCC" w:fill="FFFFFF"/>
            <w:noWrap/>
            <w:vAlign w:val="bottom"/>
            <w:hideMark/>
          </w:tcPr>
          <w:p w14:paraId="354DA736" w14:textId="6A839880" w:rsidR="001F1913" w:rsidRPr="00793E45" w:rsidRDefault="00050EEC" w:rsidP="0016047E">
            <w:pPr>
              <w:jc w:val="right"/>
              <w:rPr>
                <w:rFonts w:ascii="Calibri" w:eastAsia="Times New Roman" w:hAnsi="Calibri" w:cs="Times New Roman"/>
                <w:sz w:val="18"/>
                <w:szCs w:val="18"/>
              </w:rPr>
            </w:pPr>
            <w:r>
              <w:rPr>
                <w:rFonts w:ascii="Calibri" w:eastAsia="Times New Roman" w:hAnsi="Calibri" w:cs="Times New Roman"/>
                <w:sz w:val="18"/>
                <w:szCs w:val="18"/>
              </w:rPr>
              <w:t>Realizado</w:t>
            </w:r>
          </w:p>
        </w:tc>
      </w:tr>
      <w:tr w:rsidR="001F1913" w:rsidRPr="00793E45" w14:paraId="3A00AE01" w14:textId="77777777" w:rsidTr="0016047E">
        <w:trPr>
          <w:gridAfter w:val="1"/>
          <w:wAfter w:w="23" w:type="dxa"/>
          <w:trHeight w:val="315"/>
        </w:trPr>
        <w:tc>
          <w:tcPr>
            <w:tcW w:w="848" w:type="dxa"/>
            <w:tcBorders>
              <w:top w:val="nil"/>
              <w:left w:val="single" w:sz="4" w:space="0" w:color="auto"/>
              <w:bottom w:val="single" w:sz="4" w:space="0" w:color="auto"/>
              <w:right w:val="single" w:sz="4" w:space="0" w:color="auto"/>
            </w:tcBorders>
            <w:shd w:val="clear" w:color="FFFFCC" w:fill="FFFFFF"/>
            <w:noWrap/>
            <w:vAlign w:val="bottom"/>
            <w:hideMark/>
          </w:tcPr>
          <w:p w14:paraId="550DC2D0" w14:textId="77777777" w:rsidR="001F1913" w:rsidRPr="00793E45" w:rsidRDefault="001F1913" w:rsidP="0016047E">
            <w:pPr>
              <w:jc w:val="right"/>
              <w:rPr>
                <w:rFonts w:ascii="Calibri" w:eastAsia="Times New Roman" w:hAnsi="Calibri" w:cs="Times New Roman"/>
                <w:b/>
                <w:bCs/>
                <w:sz w:val="18"/>
                <w:szCs w:val="18"/>
              </w:rPr>
            </w:pPr>
            <w:r w:rsidRPr="00793E45">
              <w:rPr>
                <w:rFonts w:ascii="Calibri" w:eastAsia="Times New Roman" w:hAnsi="Calibri" w:cs="Times New Roman"/>
                <w:b/>
                <w:bCs/>
                <w:sz w:val="18"/>
                <w:szCs w:val="18"/>
              </w:rPr>
              <w:t>7</w:t>
            </w:r>
          </w:p>
        </w:tc>
        <w:tc>
          <w:tcPr>
            <w:tcW w:w="617" w:type="dxa"/>
            <w:tcBorders>
              <w:top w:val="nil"/>
              <w:left w:val="nil"/>
              <w:bottom w:val="single" w:sz="4" w:space="0" w:color="auto"/>
              <w:right w:val="single" w:sz="4" w:space="0" w:color="auto"/>
            </w:tcBorders>
            <w:shd w:val="clear" w:color="FFFFCC" w:fill="FFFFFF"/>
            <w:noWrap/>
            <w:vAlign w:val="bottom"/>
            <w:hideMark/>
          </w:tcPr>
          <w:p w14:paraId="0BF786E6"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 xml:space="preserve">yo como </w:t>
            </w:r>
          </w:p>
        </w:tc>
        <w:tc>
          <w:tcPr>
            <w:tcW w:w="1156" w:type="dxa"/>
            <w:tcBorders>
              <w:top w:val="nil"/>
              <w:left w:val="nil"/>
              <w:bottom w:val="single" w:sz="4" w:space="0" w:color="auto"/>
              <w:right w:val="single" w:sz="4" w:space="0" w:color="auto"/>
            </w:tcBorders>
            <w:shd w:val="clear" w:color="FFFFCC" w:fill="FFFFFF"/>
            <w:noWrap/>
            <w:vAlign w:val="bottom"/>
            <w:hideMark/>
          </w:tcPr>
          <w:p w14:paraId="31FED729" w14:textId="77777777" w:rsidR="001F1913" w:rsidRPr="00793E45" w:rsidRDefault="001F1913" w:rsidP="0016047E">
            <w:pPr>
              <w:rPr>
                <w:rFonts w:ascii="Calibri" w:eastAsia="Times New Roman" w:hAnsi="Calibri" w:cs="Times New Roman"/>
                <w:b/>
                <w:bCs/>
                <w:sz w:val="18"/>
                <w:szCs w:val="18"/>
              </w:rPr>
            </w:pPr>
            <w:r w:rsidRPr="00793E45">
              <w:rPr>
                <w:rFonts w:ascii="Calibri" w:eastAsia="Times New Roman" w:hAnsi="Calibri" w:cs="Times New Roman"/>
                <w:b/>
                <w:bCs/>
                <w:sz w:val="18"/>
                <w:szCs w:val="18"/>
              </w:rPr>
              <w:t>laboratorio</w:t>
            </w:r>
          </w:p>
        </w:tc>
        <w:tc>
          <w:tcPr>
            <w:tcW w:w="4198" w:type="dxa"/>
            <w:tcBorders>
              <w:top w:val="nil"/>
              <w:left w:val="nil"/>
              <w:bottom w:val="single" w:sz="4" w:space="0" w:color="auto"/>
              <w:right w:val="single" w:sz="4" w:space="0" w:color="auto"/>
            </w:tcBorders>
            <w:shd w:val="clear" w:color="FFFFCC" w:fill="FFFFFF"/>
            <w:noWrap/>
            <w:vAlign w:val="bottom"/>
            <w:hideMark/>
          </w:tcPr>
          <w:p w14:paraId="1890FCD0" w14:textId="69C180E5" w:rsidR="001F1913" w:rsidRPr="00793E45" w:rsidRDefault="00050EEC" w:rsidP="00004C86">
            <w:pPr>
              <w:jc w:val="both"/>
              <w:rPr>
                <w:rFonts w:ascii="Calibri" w:eastAsia="Times New Roman" w:hAnsi="Calibri" w:cs="Times New Roman"/>
                <w:sz w:val="18"/>
                <w:szCs w:val="18"/>
              </w:rPr>
            </w:pPr>
            <w:r>
              <w:rPr>
                <w:rFonts w:ascii="Calibri" w:eastAsia="Times New Roman" w:hAnsi="Calibri" w:cs="Times New Roman"/>
                <w:sz w:val="18"/>
                <w:szCs w:val="18"/>
              </w:rPr>
              <w:t>Q</w:t>
            </w:r>
            <w:r w:rsidR="001F1913" w:rsidRPr="00793E45">
              <w:rPr>
                <w:rFonts w:ascii="Calibri" w:eastAsia="Times New Roman" w:hAnsi="Calibri" w:cs="Times New Roman"/>
                <w:sz w:val="18"/>
                <w:szCs w:val="18"/>
              </w:rPr>
              <w:t>uiero virtualizar el servicio para poder venderlo para otros laboratorios</w:t>
            </w:r>
          </w:p>
        </w:tc>
        <w:tc>
          <w:tcPr>
            <w:tcW w:w="1134" w:type="dxa"/>
            <w:tcBorders>
              <w:top w:val="nil"/>
              <w:left w:val="nil"/>
              <w:bottom w:val="single" w:sz="4" w:space="0" w:color="auto"/>
              <w:right w:val="single" w:sz="4" w:space="0" w:color="auto"/>
            </w:tcBorders>
            <w:shd w:val="clear" w:color="FFFFCC" w:fill="FFFFFF"/>
            <w:noWrap/>
            <w:vAlign w:val="bottom"/>
            <w:hideMark/>
          </w:tcPr>
          <w:p w14:paraId="0D3F84E4" w14:textId="77777777" w:rsidR="001F1913" w:rsidRPr="00793E45" w:rsidRDefault="001F1913" w:rsidP="0016047E">
            <w:pPr>
              <w:rPr>
                <w:rFonts w:ascii="Calibri" w:eastAsia="Times New Roman" w:hAnsi="Calibri" w:cs="Times New Roman"/>
                <w:sz w:val="18"/>
                <w:szCs w:val="18"/>
              </w:rPr>
            </w:pPr>
            <w:r>
              <w:rPr>
                <w:rFonts w:ascii="Calibri" w:eastAsia="Times New Roman" w:hAnsi="Calibri" w:cs="Times New Roman"/>
                <w:sz w:val="18"/>
                <w:szCs w:val="18"/>
              </w:rPr>
              <w:t>W</w:t>
            </w:r>
          </w:p>
        </w:tc>
        <w:tc>
          <w:tcPr>
            <w:tcW w:w="970" w:type="dxa"/>
            <w:tcBorders>
              <w:top w:val="nil"/>
              <w:left w:val="nil"/>
              <w:bottom w:val="single" w:sz="4" w:space="0" w:color="auto"/>
              <w:right w:val="single" w:sz="4" w:space="0" w:color="auto"/>
            </w:tcBorders>
            <w:shd w:val="clear" w:color="FFFFCC" w:fill="FFFFFF"/>
            <w:noWrap/>
            <w:vAlign w:val="bottom"/>
            <w:hideMark/>
          </w:tcPr>
          <w:p w14:paraId="58D9E3B0" w14:textId="77777777" w:rsidR="001F1913" w:rsidRPr="00793E45" w:rsidRDefault="001F1913" w:rsidP="0016047E">
            <w:pPr>
              <w:jc w:val="right"/>
              <w:rPr>
                <w:rFonts w:ascii="Calibri" w:eastAsia="Times New Roman" w:hAnsi="Calibri" w:cs="Times New Roman"/>
                <w:sz w:val="18"/>
                <w:szCs w:val="18"/>
              </w:rPr>
            </w:pPr>
            <w:r w:rsidRPr="00793E45">
              <w:rPr>
                <w:rFonts w:ascii="Calibri" w:eastAsia="Times New Roman" w:hAnsi="Calibri" w:cs="Times New Roman"/>
                <w:sz w:val="18"/>
                <w:szCs w:val="18"/>
              </w:rPr>
              <w:t>Pendiente</w:t>
            </w:r>
          </w:p>
        </w:tc>
      </w:tr>
      <w:tr w:rsidR="001F1913" w:rsidRPr="00793E45" w14:paraId="3BCAF872" w14:textId="77777777" w:rsidTr="0016047E">
        <w:trPr>
          <w:gridAfter w:val="1"/>
          <w:wAfter w:w="23" w:type="dxa"/>
          <w:trHeight w:val="315"/>
        </w:trPr>
        <w:tc>
          <w:tcPr>
            <w:tcW w:w="848" w:type="dxa"/>
            <w:tcBorders>
              <w:top w:val="nil"/>
              <w:left w:val="single" w:sz="4" w:space="0" w:color="auto"/>
              <w:bottom w:val="single" w:sz="4" w:space="0" w:color="auto"/>
              <w:right w:val="single" w:sz="4" w:space="0" w:color="auto"/>
            </w:tcBorders>
            <w:shd w:val="clear" w:color="FFFFCC" w:fill="FFFFFF"/>
            <w:noWrap/>
            <w:vAlign w:val="bottom"/>
            <w:hideMark/>
          </w:tcPr>
          <w:p w14:paraId="472038C0" w14:textId="77777777" w:rsidR="001F1913" w:rsidRPr="00793E45" w:rsidRDefault="001F1913" w:rsidP="0016047E">
            <w:pPr>
              <w:jc w:val="right"/>
              <w:rPr>
                <w:rFonts w:ascii="Calibri" w:eastAsia="Times New Roman" w:hAnsi="Calibri" w:cs="Times New Roman"/>
                <w:b/>
                <w:bCs/>
                <w:sz w:val="18"/>
                <w:szCs w:val="18"/>
              </w:rPr>
            </w:pPr>
            <w:r w:rsidRPr="00793E45">
              <w:rPr>
                <w:rFonts w:ascii="Calibri" w:eastAsia="Times New Roman" w:hAnsi="Calibri" w:cs="Times New Roman"/>
                <w:b/>
                <w:bCs/>
                <w:sz w:val="18"/>
                <w:szCs w:val="18"/>
              </w:rPr>
              <w:t>8</w:t>
            </w:r>
          </w:p>
        </w:tc>
        <w:tc>
          <w:tcPr>
            <w:tcW w:w="617" w:type="dxa"/>
            <w:tcBorders>
              <w:top w:val="nil"/>
              <w:left w:val="nil"/>
              <w:bottom w:val="single" w:sz="4" w:space="0" w:color="auto"/>
              <w:right w:val="single" w:sz="4" w:space="0" w:color="auto"/>
            </w:tcBorders>
            <w:shd w:val="clear" w:color="FFFFCC" w:fill="FFFFFF"/>
            <w:noWrap/>
            <w:vAlign w:val="bottom"/>
            <w:hideMark/>
          </w:tcPr>
          <w:p w14:paraId="3A2DF62B"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 xml:space="preserve">yo como </w:t>
            </w:r>
          </w:p>
        </w:tc>
        <w:tc>
          <w:tcPr>
            <w:tcW w:w="1156" w:type="dxa"/>
            <w:tcBorders>
              <w:top w:val="nil"/>
              <w:left w:val="nil"/>
              <w:bottom w:val="single" w:sz="4" w:space="0" w:color="auto"/>
              <w:right w:val="single" w:sz="4" w:space="0" w:color="auto"/>
            </w:tcBorders>
            <w:shd w:val="clear" w:color="FFFFCC" w:fill="FFFFFF"/>
            <w:noWrap/>
            <w:vAlign w:val="bottom"/>
            <w:hideMark/>
          </w:tcPr>
          <w:p w14:paraId="10498FFD" w14:textId="77777777" w:rsidR="001F1913" w:rsidRPr="00793E45" w:rsidRDefault="001F1913" w:rsidP="0016047E">
            <w:pPr>
              <w:rPr>
                <w:rFonts w:ascii="Calibri" w:eastAsia="Times New Roman" w:hAnsi="Calibri" w:cs="Times New Roman"/>
                <w:b/>
                <w:bCs/>
                <w:sz w:val="18"/>
                <w:szCs w:val="18"/>
              </w:rPr>
            </w:pPr>
            <w:r w:rsidRPr="00793E45">
              <w:rPr>
                <w:rFonts w:ascii="Calibri" w:eastAsia="Times New Roman" w:hAnsi="Calibri" w:cs="Times New Roman"/>
                <w:b/>
                <w:bCs/>
                <w:sz w:val="18"/>
                <w:szCs w:val="18"/>
              </w:rPr>
              <w:t>laboratorio</w:t>
            </w:r>
          </w:p>
        </w:tc>
        <w:tc>
          <w:tcPr>
            <w:tcW w:w="4198" w:type="dxa"/>
            <w:tcBorders>
              <w:top w:val="nil"/>
              <w:left w:val="nil"/>
              <w:bottom w:val="single" w:sz="4" w:space="0" w:color="auto"/>
              <w:right w:val="single" w:sz="4" w:space="0" w:color="auto"/>
            </w:tcBorders>
            <w:shd w:val="clear" w:color="FFFFCC" w:fill="FFFFFF"/>
            <w:noWrap/>
            <w:vAlign w:val="bottom"/>
            <w:hideMark/>
          </w:tcPr>
          <w:p w14:paraId="71259182" w14:textId="606D5EA9" w:rsidR="001F1913" w:rsidRPr="00793E45" w:rsidRDefault="00050EEC" w:rsidP="00004C86">
            <w:pPr>
              <w:jc w:val="both"/>
              <w:rPr>
                <w:rFonts w:ascii="Calibri" w:eastAsia="Times New Roman" w:hAnsi="Calibri" w:cs="Times New Roman"/>
                <w:sz w:val="18"/>
                <w:szCs w:val="18"/>
              </w:rPr>
            </w:pPr>
            <w:r>
              <w:rPr>
                <w:rFonts w:ascii="Calibri" w:eastAsia="Times New Roman" w:hAnsi="Calibri" w:cs="Times New Roman"/>
                <w:sz w:val="18"/>
                <w:szCs w:val="18"/>
              </w:rPr>
              <w:t>Q</w:t>
            </w:r>
            <w:r w:rsidR="001F1913" w:rsidRPr="00793E45">
              <w:rPr>
                <w:rFonts w:ascii="Calibri" w:eastAsia="Times New Roman" w:hAnsi="Calibri" w:cs="Times New Roman"/>
                <w:sz w:val="18"/>
                <w:szCs w:val="18"/>
              </w:rPr>
              <w:t>uiero asegurarme de que otros no puedan acceder a los datos confidenciales para evitar demandas</w:t>
            </w:r>
          </w:p>
        </w:tc>
        <w:tc>
          <w:tcPr>
            <w:tcW w:w="1134" w:type="dxa"/>
            <w:tcBorders>
              <w:top w:val="nil"/>
              <w:left w:val="nil"/>
              <w:bottom w:val="single" w:sz="4" w:space="0" w:color="auto"/>
              <w:right w:val="single" w:sz="4" w:space="0" w:color="auto"/>
            </w:tcBorders>
            <w:shd w:val="clear" w:color="FFFFCC" w:fill="FFFFFF"/>
            <w:noWrap/>
            <w:vAlign w:val="bottom"/>
            <w:hideMark/>
          </w:tcPr>
          <w:p w14:paraId="494C15B2"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M</w:t>
            </w:r>
          </w:p>
        </w:tc>
        <w:tc>
          <w:tcPr>
            <w:tcW w:w="970" w:type="dxa"/>
            <w:tcBorders>
              <w:top w:val="nil"/>
              <w:left w:val="nil"/>
              <w:bottom w:val="single" w:sz="4" w:space="0" w:color="auto"/>
              <w:right w:val="single" w:sz="4" w:space="0" w:color="auto"/>
            </w:tcBorders>
            <w:shd w:val="clear" w:color="FFFFCC" w:fill="FFFFFF"/>
            <w:noWrap/>
            <w:vAlign w:val="bottom"/>
            <w:hideMark/>
          </w:tcPr>
          <w:p w14:paraId="06E9360B" w14:textId="6F2A2040" w:rsidR="001F1913" w:rsidRPr="00793E45" w:rsidRDefault="00050EEC" w:rsidP="0016047E">
            <w:pPr>
              <w:jc w:val="right"/>
              <w:rPr>
                <w:rFonts w:ascii="Calibri" w:eastAsia="Times New Roman" w:hAnsi="Calibri" w:cs="Times New Roman"/>
                <w:sz w:val="18"/>
                <w:szCs w:val="18"/>
              </w:rPr>
            </w:pPr>
            <w:r>
              <w:rPr>
                <w:rFonts w:ascii="Calibri" w:eastAsia="Times New Roman" w:hAnsi="Calibri" w:cs="Times New Roman"/>
                <w:sz w:val="18"/>
                <w:szCs w:val="18"/>
              </w:rPr>
              <w:t>Realizado</w:t>
            </w:r>
          </w:p>
        </w:tc>
      </w:tr>
      <w:tr w:rsidR="001F1913" w:rsidRPr="00793E45" w14:paraId="51437934" w14:textId="77777777" w:rsidTr="0016047E">
        <w:trPr>
          <w:trHeight w:val="315"/>
        </w:trPr>
        <w:tc>
          <w:tcPr>
            <w:tcW w:w="848" w:type="dxa"/>
            <w:tcBorders>
              <w:top w:val="nil"/>
              <w:left w:val="single" w:sz="4" w:space="0" w:color="auto"/>
              <w:bottom w:val="single" w:sz="4" w:space="0" w:color="auto"/>
              <w:right w:val="single" w:sz="4" w:space="0" w:color="auto"/>
            </w:tcBorders>
            <w:shd w:val="clear" w:color="FFFFCC" w:fill="FFFFFF"/>
            <w:noWrap/>
            <w:vAlign w:val="bottom"/>
            <w:hideMark/>
          </w:tcPr>
          <w:p w14:paraId="74AA0CF2" w14:textId="77777777" w:rsidR="001F1913" w:rsidRPr="00793E45" w:rsidRDefault="001F1913" w:rsidP="0016047E">
            <w:pPr>
              <w:jc w:val="right"/>
              <w:rPr>
                <w:rFonts w:ascii="Calibri" w:eastAsia="Times New Roman" w:hAnsi="Calibri" w:cs="Times New Roman"/>
                <w:b/>
                <w:bCs/>
                <w:sz w:val="18"/>
                <w:szCs w:val="18"/>
              </w:rPr>
            </w:pPr>
            <w:r w:rsidRPr="00793E45">
              <w:rPr>
                <w:rFonts w:ascii="Calibri" w:eastAsia="Times New Roman" w:hAnsi="Calibri" w:cs="Times New Roman"/>
                <w:b/>
                <w:bCs/>
                <w:sz w:val="18"/>
                <w:szCs w:val="18"/>
              </w:rPr>
              <w:t>9</w:t>
            </w:r>
          </w:p>
        </w:tc>
        <w:tc>
          <w:tcPr>
            <w:tcW w:w="617" w:type="dxa"/>
            <w:tcBorders>
              <w:top w:val="nil"/>
              <w:left w:val="nil"/>
              <w:bottom w:val="single" w:sz="4" w:space="0" w:color="auto"/>
              <w:right w:val="single" w:sz="4" w:space="0" w:color="auto"/>
            </w:tcBorders>
            <w:shd w:val="clear" w:color="FFFFCC" w:fill="FFFFFF"/>
            <w:noWrap/>
            <w:vAlign w:val="bottom"/>
            <w:hideMark/>
          </w:tcPr>
          <w:p w14:paraId="3ABF9075" w14:textId="77777777" w:rsidR="001F1913" w:rsidRPr="00793E45" w:rsidRDefault="001F1913" w:rsidP="0016047E">
            <w:pPr>
              <w:rPr>
                <w:rFonts w:ascii="Calibri" w:eastAsia="Times New Roman" w:hAnsi="Calibri" w:cs="Times New Roman"/>
                <w:sz w:val="18"/>
                <w:szCs w:val="18"/>
              </w:rPr>
            </w:pPr>
            <w:r w:rsidRPr="00793E45">
              <w:rPr>
                <w:rFonts w:ascii="Calibri" w:eastAsia="Times New Roman" w:hAnsi="Calibri" w:cs="Times New Roman"/>
                <w:sz w:val="18"/>
                <w:szCs w:val="18"/>
              </w:rPr>
              <w:t xml:space="preserve">yo como </w:t>
            </w:r>
          </w:p>
        </w:tc>
        <w:tc>
          <w:tcPr>
            <w:tcW w:w="1156" w:type="dxa"/>
            <w:tcBorders>
              <w:top w:val="nil"/>
              <w:left w:val="nil"/>
              <w:bottom w:val="single" w:sz="4" w:space="0" w:color="auto"/>
              <w:right w:val="single" w:sz="4" w:space="0" w:color="auto"/>
            </w:tcBorders>
            <w:shd w:val="clear" w:color="FFFFCC" w:fill="FFFFFF"/>
            <w:noWrap/>
            <w:vAlign w:val="bottom"/>
            <w:hideMark/>
          </w:tcPr>
          <w:p w14:paraId="6215AB99" w14:textId="77777777" w:rsidR="001F1913" w:rsidRPr="00793E45" w:rsidRDefault="001F1913" w:rsidP="0016047E">
            <w:pPr>
              <w:rPr>
                <w:rFonts w:ascii="Calibri" w:eastAsia="Times New Roman" w:hAnsi="Calibri" w:cs="Times New Roman"/>
                <w:b/>
                <w:bCs/>
                <w:sz w:val="18"/>
                <w:szCs w:val="18"/>
              </w:rPr>
            </w:pPr>
            <w:r w:rsidRPr="00793E45">
              <w:rPr>
                <w:rFonts w:ascii="Calibri" w:eastAsia="Times New Roman" w:hAnsi="Calibri" w:cs="Times New Roman"/>
                <w:b/>
                <w:bCs/>
                <w:sz w:val="18"/>
                <w:szCs w:val="18"/>
              </w:rPr>
              <w:t>laboratorio</w:t>
            </w:r>
          </w:p>
        </w:tc>
        <w:tc>
          <w:tcPr>
            <w:tcW w:w="4198" w:type="dxa"/>
            <w:tcBorders>
              <w:top w:val="nil"/>
              <w:left w:val="nil"/>
              <w:bottom w:val="single" w:sz="4" w:space="0" w:color="auto"/>
              <w:right w:val="single" w:sz="4" w:space="0" w:color="auto"/>
            </w:tcBorders>
            <w:shd w:val="clear" w:color="FFFFCC" w:fill="FFFFFF"/>
            <w:noWrap/>
            <w:vAlign w:val="bottom"/>
            <w:hideMark/>
          </w:tcPr>
          <w:p w14:paraId="7464F747" w14:textId="77777777" w:rsidR="001F1913" w:rsidRPr="00793E45" w:rsidRDefault="001F1913" w:rsidP="00004C86">
            <w:pPr>
              <w:jc w:val="both"/>
              <w:rPr>
                <w:rFonts w:ascii="Calibri" w:eastAsia="Times New Roman" w:hAnsi="Calibri" w:cs="Times New Roman"/>
                <w:sz w:val="18"/>
                <w:szCs w:val="18"/>
              </w:rPr>
            </w:pPr>
            <w:r w:rsidRPr="00793E45">
              <w:rPr>
                <w:rFonts w:ascii="Calibri" w:eastAsia="Times New Roman" w:hAnsi="Calibri" w:cs="Times New Roman"/>
                <w:sz w:val="18"/>
                <w:szCs w:val="18"/>
              </w:rPr>
              <w:t>Quiero asegurarme de que los resultados se podrán traspasar automáticamente al sistema de informes</w:t>
            </w:r>
          </w:p>
        </w:tc>
        <w:tc>
          <w:tcPr>
            <w:tcW w:w="1134" w:type="dxa"/>
            <w:tcBorders>
              <w:top w:val="nil"/>
              <w:left w:val="nil"/>
              <w:bottom w:val="single" w:sz="4" w:space="0" w:color="auto"/>
              <w:right w:val="single" w:sz="4" w:space="0" w:color="auto"/>
            </w:tcBorders>
            <w:shd w:val="clear" w:color="FFFFCC" w:fill="FFFFFF"/>
            <w:noWrap/>
            <w:vAlign w:val="bottom"/>
            <w:hideMark/>
          </w:tcPr>
          <w:p w14:paraId="606F51CE" w14:textId="77777777" w:rsidR="001F1913" w:rsidRPr="00793E45" w:rsidRDefault="001F1913" w:rsidP="0016047E">
            <w:pPr>
              <w:rPr>
                <w:rFonts w:ascii="Calibri" w:eastAsia="Times New Roman" w:hAnsi="Calibri" w:cs="Times New Roman"/>
                <w:sz w:val="18"/>
                <w:szCs w:val="18"/>
              </w:rPr>
            </w:pPr>
            <w:r>
              <w:rPr>
                <w:rFonts w:ascii="Calibri" w:eastAsia="Times New Roman" w:hAnsi="Calibri" w:cs="Times New Roman"/>
                <w:sz w:val="18"/>
                <w:szCs w:val="18"/>
              </w:rPr>
              <w:t>C</w:t>
            </w:r>
          </w:p>
        </w:tc>
        <w:tc>
          <w:tcPr>
            <w:tcW w:w="993" w:type="dxa"/>
            <w:gridSpan w:val="2"/>
            <w:tcBorders>
              <w:top w:val="nil"/>
              <w:left w:val="nil"/>
              <w:bottom w:val="single" w:sz="4" w:space="0" w:color="auto"/>
              <w:right w:val="single" w:sz="4" w:space="0" w:color="auto"/>
            </w:tcBorders>
            <w:shd w:val="clear" w:color="FFFFCC" w:fill="FFFFFF"/>
            <w:noWrap/>
            <w:vAlign w:val="bottom"/>
            <w:hideMark/>
          </w:tcPr>
          <w:p w14:paraId="29A24526" w14:textId="77777777" w:rsidR="001F1913" w:rsidRPr="00793E45" w:rsidRDefault="001F1913" w:rsidP="0016047E">
            <w:pPr>
              <w:jc w:val="right"/>
              <w:rPr>
                <w:rFonts w:ascii="Calibri" w:eastAsia="Times New Roman" w:hAnsi="Calibri" w:cs="Times New Roman"/>
                <w:sz w:val="18"/>
                <w:szCs w:val="18"/>
              </w:rPr>
            </w:pPr>
            <w:r w:rsidRPr="00793E45">
              <w:rPr>
                <w:rFonts w:ascii="Calibri" w:eastAsia="Times New Roman" w:hAnsi="Calibri" w:cs="Times New Roman"/>
                <w:sz w:val="18"/>
                <w:szCs w:val="18"/>
              </w:rPr>
              <w:t>Pendiente</w:t>
            </w:r>
          </w:p>
        </w:tc>
      </w:tr>
    </w:tbl>
    <w:p w14:paraId="6D0A84A9" w14:textId="77777777" w:rsidR="001F1913" w:rsidRDefault="001F1913" w:rsidP="001F1913">
      <w:pPr>
        <w:spacing w:before="100" w:beforeAutospacing="1" w:after="100" w:afterAutospacing="1" w:line="480" w:lineRule="auto"/>
        <w:jc w:val="both"/>
        <w:rPr>
          <w:rFonts w:ascii="Arial" w:hAnsi="Arial" w:cs="Arial"/>
          <w:color w:val="222222"/>
          <w:shd w:val="clear" w:color="auto" w:fill="FFFFFF"/>
        </w:rPr>
      </w:pPr>
    </w:p>
    <w:p w14:paraId="270C0095" w14:textId="3394DA75" w:rsidR="00627840" w:rsidRDefault="00627840" w:rsidP="001F1913">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A continuación se despliegan los Sprint realizados.</w:t>
      </w:r>
    </w:p>
    <w:p w14:paraId="612CB6B4" w14:textId="11B7B3D5" w:rsidR="00627840" w:rsidRPr="00627840" w:rsidRDefault="00627840" w:rsidP="00627840">
      <w:pPr>
        <w:spacing w:before="100" w:beforeAutospacing="1" w:after="100" w:afterAutospacing="1" w:line="480" w:lineRule="auto"/>
        <w:jc w:val="both"/>
        <w:rPr>
          <w:rFonts w:ascii="Arial" w:hAnsi="Arial" w:cs="Arial"/>
          <w:color w:val="222222"/>
          <w:shd w:val="clear" w:color="auto" w:fill="FFFFFF"/>
        </w:rPr>
      </w:pPr>
      <w:r w:rsidRPr="00627840">
        <w:rPr>
          <w:rFonts w:ascii="Arial" w:hAnsi="Arial" w:cs="Arial"/>
          <w:b/>
          <w:color w:val="222222"/>
          <w:shd w:val="clear" w:color="auto" w:fill="FFFFFF"/>
        </w:rPr>
        <w:t>Sprint 1</w:t>
      </w:r>
      <w:r>
        <w:rPr>
          <w:rFonts w:ascii="Arial" w:hAnsi="Arial" w:cs="Arial"/>
          <w:color w:val="222222"/>
          <w:shd w:val="clear" w:color="auto" w:fill="FFFFFF"/>
        </w:rPr>
        <w:t>: Historia de Usuario 5.</w:t>
      </w:r>
    </w:p>
    <w:p w14:paraId="18D327D3" w14:textId="4A032581" w:rsidR="00627840" w:rsidRPr="00627840" w:rsidRDefault="00627840" w:rsidP="00627840">
      <w:pPr>
        <w:spacing w:before="100" w:beforeAutospacing="1" w:after="100" w:afterAutospacing="1" w:line="480" w:lineRule="auto"/>
        <w:jc w:val="both"/>
        <w:rPr>
          <w:rFonts w:ascii="Arial" w:hAnsi="Arial" w:cs="Arial"/>
          <w:color w:val="222222"/>
          <w:shd w:val="clear" w:color="auto" w:fill="FFFFFF"/>
        </w:rPr>
      </w:pPr>
      <w:r w:rsidRPr="00627840">
        <w:rPr>
          <w:rFonts w:ascii="Arial" w:hAnsi="Arial" w:cs="Arial"/>
          <w:b/>
          <w:color w:val="222222"/>
          <w:shd w:val="clear" w:color="auto" w:fill="FFFFFF"/>
        </w:rPr>
        <w:t>Nombre del Sprint:</w:t>
      </w:r>
      <w:r w:rsidRPr="00627840">
        <w:rPr>
          <w:rFonts w:ascii="Arial" w:hAnsi="Arial" w:cs="Arial"/>
          <w:color w:val="222222"/>
          <w:shd w:val="clear" w:color="auto" w:fill="FFFFFF"/>
        </w:rPr>
        <w:t xml:space="preserve"> Quiero trabajar con un servicio web que me permita utilizar el sistema apropiadamente</w:t>
      </w:r>
    </w:p>
    <w:p w14:paraId="086CE2D2" w14:textId="44627F3A" w:rsidR="00627840" w:rsidRDefault="00627840" w:rsidP="00627840">
      <w:pPr>
        <w:spacing w:before="100" w:beforeAutospacing="1" w:after="100" w:afterAutospacing="1" w:line="480" w:lineRule="auto"/>
        <w:jc w:val="both"/>
        <w:rPr>
          <w:rFonts w:ascii="Arial" w:hAnsi="Arial" w:cs="Arial"/>
          <w:color w:val="222222"/>
          <w:shd w:val="clear" w:color="auto" w:fill="FFFFFF"/>
        </w:rPr>
      </w:pPr>
      <w:r w:rsidRPr="00627840">
        <w:rPr>
          <w:rFonts w:ascii="Arial" w:hAnsi="Arial" w:cs="Arial"/>
          <w:b/>
          <w:color w:val="222222"/>
          <w:shd w:val="clear" w:color="auto" w:fill="FFFFFF"/>
        </w:rPr>
        <w:t>Objetivo sprint</w:t>
      </w:r>
      <w:r w:rsidRPr="00627840">
        <w:rPr>
          <w:rFonts w:ascii="Arial" w:hAnsi="Arial" w:cs="Arial"/>
          <w:color w:val="222222"/>
          <w:shd w:val="clear" w:color="auto" w:fill="FFFFFF"/>
        </w:rPr>
        <w:t>: Desarrollo de un Servicio Web que mediante el uso de una API Rest me permita controlar las conexiones con los distintos componentes</w:t>
      </w:r>
      <w:r>
        <w:rPr>
          <w:rFonts w:ascii="Arial" w:hAnsi="Arial" w:cs="Arial"/>
          <w:color w:val="222222"/>
          <w:shd w:val="clear" w:color="auto" w:fill="FFFFFF"/>
        </w:rPr>
        <w:t>.</w:t>
      </w:r>
    </w:p>
    <w:p w14:paraId="708D8967" w14:textId="02D6C988" w:rsidR="00627840" w:rsidRDefault="00627840" w:rsidP="001F1913">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lastRenderedPageBreak/>
        <w:t xml:space="preserve">     Para desarrollar el Sprint se define una serie</w:t>
      </w:r>
      <w:r w:rsidR="00D2371E">
        <w:rPr>
          <w:rFonts w:ascii="Arial" w:hAnsi="Arial" w:cs="Arial"/>
          <w:color w:val="222222"/>
          <w:shd w:val="clear" w:color="auto" w:fill="FFFFFF"/>
        </w:rPr>
        <w:t xml:space="preserve"> de tareas que forman parte de la Pila del Sprint</w:t>
      </w:r>
      <w:r>
        <w:rPr>
          <w:rFonts w:ascii="Arial" w:hAnsi="Arial" w:cs="Arial"/>
          <w:color w:val="222222"/>
          <w:shd w:val="clear" w:color="auto" w:fill="FFFFFF"/>
        </w:rPr>
        <w:t xml:space="preserve"> de esta Historia de Usuario (Tabla. 8).</w:t>
      </w:r>
    </w:p>
    <w:tbl>
      <w:tblPr>
        <w:tblW w:w="0" w:type="auto"/>
        <w:tblInd w:w="55" w:type="dxa"/>
        <w:tblLayout w:type="fixed"/>
        <w:tblCellMar>
          <w:left w:w="70" w:type="dxa"/>
          <w:right w:w="70" w:type="dxa"/>
        </w:tblCellMar>
        <w:tblLook w:val="04A0" w:firstRow="1" w:lastRow="0" w:firstColumn="1" w:lastColumn="0" w:noHBand="0" w:noVBand="1"/>
      </w:tblPr>
      <w:tblGrid>
        <w:gridCol w:w="1149"/>
        <w:gridCol w:w="2835"/>
        <w:gridCol w:w="1134"/>
        <w:gridCol w:w="1134"/>
        <w:gridCol w:w="1589"/>
        <w:gridCol w:w="1082"/>
      </w:tblGrid>
      <w:tr w:rsidR="00627840" w:rsidRPr="007E654C" w14:paraId="4FC8628E" w14:textId="77777777" w:rsidTr="0016047E">
        <w:trPr>
          <w:trHeight w:val="315"/>
        </w:trPr>
        <w:tc>
          <w:tcPr>
            <w:tcW w:w="8923" w:type="dxa"/>
            <w:gridSpan w:val="6"/>
            <w:tcBorders>
              <w:top w:val="single" w:sz="4" w:space="0" w:color="auto"/>
              <w:left w:val="single" w:sz="4" w:space="0" w:color="auto"/>
              <w:bottom w:val="single" w:sz="4" w:space="0" w:color="auto"/>
              <w:right w:val="single" w:sz="4" w:space="0" w:color="auto"/>
            </w:tcBorders>
            <w:shd w:val="clear" w:color="0066CC" w:fill="auto"/>
            <w:noWrap/>
            <w:vAlign w:val="bottom"/>
            <w:hideMark/>
          </w:tcPr>
          <w:p w14:paraId="275A5700" w14:textId="704C2689" w:rsidR="00627840" w:rsidRPr="007E654C" w:rsidRDefault="00D2371E" w:rsidP="005B72C3">
            <w:pPr>
              <w:rPr>
                <w:rFonts w:ascii="Arial" w:eastAsia="Times New Roman" w:hAnsi="Arial" w:cs="Arial"/>
                <w:bCs/>
                <w:color w:val="FFFFFF"/>
                <w:sz w:val="18"/>
                <w:szCs w:val="18"/>
              </w:rPr>
            </w:pPr>
            <w:bookmarkStart w:id="45" w:name="_Toc502335938"/>
            <w:r>
              <w:rPr>
                <w:rFonts w:ascii="Arial" w:eastAsia="Times New Roman" w:hAnsi="Arial" w:cs="Arial"/>
                <w:bCs/>
                <w:sz w:val="18"/>
                <w:szCs w:val="18"/>
              </w:rPr>
              <w:t xml:space="preserve">Tabla </w:t>
            </w:r>
            <w:r w:rsidR="005B72C3">
              <w:fldChar w:fldCharType="begin"/>
            </w:r>
            <w:r w:rsidR="005B72C3">
              <w:instrText xml:space="preserve"> SEQ Tabla \* ARABIC </w:instrText>
            </w:r>
            <w:r w:rsidR="005B72C3">
              <w:fldChar w:fldCharType="separate"/>
            </w:r>
            <w:r w:rsidR="009D73FB">
              <w:rPr>
                <w:noProof/>
              </w:rPr>
              <w:t>8</w:t>
            </w:r>
            <w:r w:rsidR="005B72C3">
              <w:fldChar w:fldCharType="end"/>
            </w:r>
            <w:r w:rsidR="00627840" w:rsidRPr="007E654C">
              <w:rPr>
                <w:rFonts w:ascii="Arial" w:eastAsia="Times New Roman" w:hAnsi="Arial" w:cs="Arial"/>
                <w:bCs/>
                <w:sz w:val="18"/>
                <w:szCs w:val="18"/>
              </w:rPr>
              <w:t>. Pila del Sprint</w:t>
            </w:r>
            <w:r w:rsidR="00627840">
              <w:rPr>
                <w:rFonts w:ascii="Arial" w:eastAsia="Times New Roman" w:hAnsi="Arial" w:cs="Arial"/>
                <w:bCs/>
                <w:sz w:val="18"/>
                <w:szCs w:val="18"/>
              </w:rPr>
              <w:t xml:space="preserve"> 1, la que sigue los pasos para realizar la Historia de Usuario 5.</w:t>
            </w:r>
            <w:bookmarkEnd w:id="45"/>
          </w:p>
        </w:tc>
      </w:tr>
      <w:tr w:rsidR="00627840" w:rsidRPr="007E654C" w14:paraId="10FF4AE2" w14:textId="77777777" w:rsidTr="0016047E">
        <w:trPr>
          <w:trHeight w:val="315"/>
        </w:trPr>
        <w:tc>
          <w:tcPr>
            <w:tcW w:w="1149" w:type="dxa"/>
            <w:tcBorders>
              <w:top w:val="nil"/>
              <w:left w:val="single" w:sz="4" w:space="0" w:color="auto"/>
              <w:bottom w:val="single" w:sz="4" w:space="0" w:color="auto"/>
              <w:right w:val="single" w:sz="4" w:space="0" w:color="auto"/>
            </w:tcBorders>
            <w:shd w:val="clear" w:color="0066CC" w:fill="2E75B6"/>
            <w:noWrap/>
            <w:vAlign w:val="bottom"/>
            <w:hideMark/>
          </w:tcPr>
          <w:p w14:paraId="5579CD55" w14:textId="77777777" w:rsidR="00627840" w:rsidRPr="007E654C" w:rsidRDefault="00627840" w:rsidP="0016047E">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Backlog ID</w:t>
            </w:r>
          </w:p>
        </w:tc>
        <w:tc>
          <w:tcPr>
            <w:tcW w:w="2835" w:type="dxa"/>
            <w:tcBorders>
              <w:top w:val="single" w:sz="4" w:space="0" w:color="auto"/>
              <w:left w:val="nil"/>
              <w:bottom w:val="single" w:sz="4" w:space="0" w:color="auto"/>
              <w:right w:val="single" w:sz="4" w:space="0" w:color="auto"/>
            </w:tcBorders>
            <w:shd w:val="clear" w:color="0066CC" w:fill="2E75B6"/>
            <w:noWrap/>
            <w:vAlign w:val="bottom"/>
            <w:hideMark/>
          </w:tcPr>
          <w:p w14:paraId="3CC7175C" w14:textId="77777777" w:rsidR="00627840" w:rsidRPr="007E654C" w:rsidRDefault="00627840" w:rsidP="0016047E">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Tarea</w:t>
            </w:r>
          </w:p>
        </w:tc>
        <w:tc>
          <w:tcPr>
            <w:tcW w:w="1134" w:type="dxa"/>
            <w:tcBorders>
              <w:top w:val="nil"/>
              <w:left w:val="nil"/>
              <w:bottom w:val="single" w:sz="4" w:space="0" w:color="auto"/>
              <w:right w:val="single" w:sz="4" w:space="0" w:color="auto"/>
            </w:tcBorders>
            <w:shd w:val="clear" w:color="0066CC" w:fill="2E75B6"/>
            <w:noWrap/>
            <w:vAlign w:val="bottom"/>
            <w:hideMark/>
          </w:tcPr>
          <w:p w14:paraId="3CD80A53" w14:textId="77777777" w:rsidR="00627840" w:rsidRPr="007E654C" w:rsidRDefault="00627840" w:rsidP="0016047E">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Tipo</w:t>
            </w:r>
          </w:p>
        </w:tc>
        <w:tc>
          <w:tcPr>
            <w:tcW w:w="1134" w:type="dxa"/>
            <w:tcBorders>
              <w:top w:val="nil"/>
              <w:left w:val="nil"/>
              <w:bottom w:val="single" w:sz="4" w:space="0" w:color="auto"/>
              <w:right w:val="single" w:sz="4" w:space="0" w:color="auto"/>
            </w:tcBorders>
            <w:shd w:val="clear" w:color="0066CC" w:fill="2E75B6"/>
            <w:noWrap/>
            <w:vAlign w:val="bottom"/>
            <w:hideMark/>
          </w:tcPr>
          <w:p w14:paraId="4710ED31" w14:textId="77777777" w:rsidR="00627840" w:rsidRPr="007E654C" w:rsidRDefault="00627840" w:rsidP="0016047E">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Estado</w:t>
            </w:r>
          </w:p>
        </w:tc>
        <w:tc>
          <w:tcPr>
            <w:tcW w:w="1589" w:type="dxa"/>
            <w:tcBorders>
              <w:top w:val="nil"/>
              <w:left w:val="nil"/>
              <w:bottom w:val="single" w:sz="4" w:space="0" w:color="auto"/>
              <w:right w:val="single" w:sz="4" w:space="0" w:color="auto"/>
            </w:tcBorders>
            <w:shd w:val="clear" w:color="0066CC" w:fill="2E75B6"/>
            <w:noWrap/>
            <w:vAlign w:val="bottom"/>
            <w:hideMark/>
          </w:tcPr>
          <w:p w14:paraId="6F683EE0" w14:textId="77777777" w:rsidR="00627840" w:rsidRPr="007E654C" w:rsidRDefault="00627840" w:rsidP="0016047E">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Fechas</w:t>
            </w:r>
          </w:p>
        </w:tc>
        <w:tc>
          <w:tcPr>
            <w:tcW w:w="1082" w:type="dxa"/>
            <w:tcBorders>
              <w:top w:val="nil"/>
              <w:left w:val="nil"/>
              <w:bottom w:val="single" w:sz="4" w:space="0" w:color="auto"/>
              <w:right w:val="single" w:sz="4" w:space="0" w:color="auto"/>
            </w:tcBorders>
            <w:shd w:val="clear" w:color="0066CC" w:fill="2E75B6"/>
            <w:noWrap/>
            <w:vAlign w:val="bottom"/>
            <w:hideMark/>
          </w:tcPr>
          <w:p w14:paraId="0D40FB8F" w14:textId="77777777" w:rsidR="00627840" w:rsidRPr="007E654C" w:rsidRDefault="00627840" w:rsidP="0016047E">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Estimación</w:t>
            </w:r>
          </w:p>
        </w:tc>
      </w:tr>
      <w:tr w:rsidR="00627840" w:rsidRPr="007E654C" w14:paraId="01AB6D0B" w14:textId="77777777" w:rsidTr="0016047E">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CE880D7" w14:textId="77777777" w:rsidR="00627840" w:rsidRPr="00E67381" w:rsidRDefault="00627840" w:rsidP="0016047E">
            <w:pPr>
              <w:jc w:val="right"/>
              <w:rPr>
                <w:b/>
                <w:bCs/>
                <w:sz w:val="18"/>
                <w:szCs w:val="18"/>
              </w:rPr>
            </w:pPr>
            <w:r w:rsidRPr="00E67381">
              <w:rPr>
                <w:b/>
                <w:bCs/>
                <w:sz w:val="18"/>
                <w:szCs w:val="18"/>
              </w:rPr>
              <w:t>1</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6EA38F8B" w14:textId="77777777" w:rsidR="00627840" w:rsidRPr="00E67381" w:rsidRDefault="00627840" w:rsidP="0016047E">
            <w:pPr>
              <w:rPr>
                <w:sz w:val="18"/>
                <w:szCs w:val="18"/>
              </w:rPr>
            </w:pPr>
            <w:r w:rsidRPr="00E67381">
              <w:rPr>
                <w:sz w:val="18"/>
                <w:szCs w:val="18"/>
              </w:rPr>
              <w:t>Creación de Casos de Uso</w:t>
            </w:r>
          </w:p>
        </w:tc>
        <w:tc>
          <w:tcPr>
            <w:tcW w:w="1134" w:type="dxa"/>
            <w:tcBorders>
              <w:top w:val="nil"/>
              <w:left w:val="nil"/>
              <w:bottom w:val="single" w:sz="4" w:space="0" w:color="auto"/>
              <w:right w:val="single" w:sz="4" w:space="0" w:color="auto"/>
            </w:tcBorders>
            <w:shd w:val="clear" w:color="auto" w:fill="auto"/>
            <w:noWrap/>
            <w:vAlign w:val="bottom"/>
            <w:hideMark/>
          </w:tcPr>
          <w:p w14:paraId="13C6C6BA" w14:textId="77777777" w:rsidR="00627840" w:rsidRPr="00E67381" w:rsidRDefault="00627840" w:rsidP="0016047E">
            <w:pPr>
              <w:rPr>
                <w:sz w:val="18"/>
                <w:szCs w:val="18"/>
              </w:rPr>
            </w:pPr>
            <w:r w:rsidRPr="00E67381">
              <w:rPr>
                <w:sz w:val="18"/>
                <w:szCs w:val="18"/>
              </w:rPr>
              <w:t>Modelado</w:t>
            </w:r>
          </w:p>
        </w:tc>
        <w:tc>
          <w:tcPr>
            <w:tcW w:w="1134" w:type="dxa"/>
            <w:tcBorders>
              <w:top w:val="nil"/>
              <w:left w:val="nil"/>
              <w:bottom w:val="single" w:sz="4" w:space="0" w:color="auto"/>
              <w:right w:val="single" w:sz="4" w:space="0" w:color="auto"/>
            </w:tcBorders>
            <w:shd w:val="clear" w:color="auto" w:fill="auto"/>
            <w:noWrap/>
            <w:vAlign w:val="bottom"/>
            <w:hideMark/>
          </w:tcPr>
          <w:p w14:paraId="4BC29161" w14:textId="77777777" w:rsidR="00627840" w:rsidRPr="00E67381" w:rsidRDefault="00627840" w:rsidP="0016047E">
            <w:pPr>
              <w:rPr>
                <w:sz w:val="18"/>
                <w:szCs w:val="18"/>
              </w:rPr>
            </w:pPr>
            <w:r w:rsidRPr="00E67381">
              <w:rPr>
                <w:sz w:val="18"/>
                <w:szCs w:val="18"/>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02501ED8" w14:textId="77777777" w:rsidR="00627840" w:rsidRPr="00E67381" w:rsidRDefault="00627840" w:rsidP="0016047E">
            <w:pPr>
              <w:rPr>
                <w:sz w:val="18"/>
                <w:szCs w:val="18"/>
              </w:rPr>
            </w:pPr>
            <w:r w:rsidRPr="00E67381">
              <w:rPr>
                <w:sz w:val="18"/>
                <w:szCs w:val="18"/>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56BBE776" w14:textId="77777777" w:rsidR="00627840" w:rsidRPr="00E67381" w:rsidRDefault="00627840" w:rsidP="0016047E">
            <w:pPr>
              <w:jc w:val="right"/>
              <w:rPr>
                <w:sz w:val="18"/>
                <w:szCs w:val="18"/>
              </w:rPr>
            </w:pPr>
            <w:r w:rsidRPr="00E67381">
              <w:rPr>
                <w:sz w:val="18"/>
                <w:szCs w:val="18"/>
              </w:rPr>
              <w:t>1</w:t>
            </w:r>
          </w:p>
        </w:tc>
      </w:tr>
      <w:tr w:rsidR="00627840" w:rsidRPr="007E654C" w14:paraId="3189FDBE" w14:textId="77777777" w:rsidTr="0016047E">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882FAF1" w14:textId="77777777" w:rsidR="00627840" w:rsidRPr="00E67381" w:rsidRDefault="00627840" w:rsidP="0016047E">
            <w:pPr>
              <w:jc w:val="right"/>
              <w:rPr>
                <w:b/>
                <w:bCs/>
                <w:sz w:val="18"/>
                <w:szCs w:val="18"/>
              </w:rPr>
            </w:pPr>
            <w:r w:rsidRPr="00E67381">
              <w:rPr>
                <w:b/>
                <w:bCs/>
                <w:sz w:val="18"/>
                <w:szCs w:val="18"/>
              </w:rPr>
              <w:t>2</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43E1AF04" w14:textId="77777777" w:rsidR="00627840" w:rsidRPr="00E67381" w:rsidRDefault="00627840" w:rsidP="0016047E">
            <w:pPr>
              <w:rPr>
                <w:sz w:val="18"/>
                <w:szCs w:val="18"/>
              </w:rPr>
            </w:pPr>
            <w:r w:rsidRPr="00E67381">
              <w:rPr>
                <w:sz w:val="18"/>
                <w:szCs w:val="18"/>
              </w:rPr>
              <w:t>Creación del Diagrama de Despliegue</w:t>
            </w:r>
          </w:p>
        </w:tc>
        <w:tc>
          <w:tcPr>
            <w:tcW w:w="1134" w:type="dxa"/>
            <w:tcBorders>
              <w:top w:val="nil"/>
              <w:left w:val="nil"/>
              <w:bottom w:val="single" w:sz="4" w:space="0" w:color="auto"/>
              <w:right w:val="single" w:sz="4" w:space="0" w:color="auto"/>
            </w:tcBorders>
            <w:shd w:val="clear" w:color="auto" w:fill="auto"/>
            <w:noWrap/>
            <w:vAlign w:val="bottom"/>
            <w:hideMark/>
          </w:tcPr>
          <w:p w14:paraId="44041787" w14:textId="77777777" w:rsidR="00627840" w:rsidRPr="00E67381" w:rsidRDefault="00627840" w:rsidP="0016047E">
            <w:pPr>
              <w:rPr>
                <w:sz w:val="18"/>
                <w:szCs w:val="18"/>
              </w:rPr>
            </w:pPr>
            <w:r w:rsidRPr="00E67381">
              <w:rPr>
                <w:sz w:val="18"/>
                <w:szCs w:val="18"/>
              </w:rPr>
              <w:t>Modelado</w:t>
            </w:r>
          </w:p>
        </w:tc>
        <w:tc>
          <w:tcPr>
            <w:tcW w:w="1134" w:type="dxa"/>
            <w:tcBorders>
              <w:top w:val="nil"/>
              <w:left w:val="nil"/>
              <w:bottom w:val="single" w:sz="4" w:space="0" w:color="auto"/>
              <w:right w:val="single" w:sz="4" w:space="0" w:color="auto"/>
            </w:tcBorders>
            <w:shd w:val="clear" w:color="auto" w:fill="auto"/>
            <w:noWrap/>
            <w:vAlign w:val="bottom"/>
            <w:hideMark/>
          </w:tcPr>
          <w:p w14:paraId="6C075F2C" w14:textId="77777777" w:rsidR="00627840" w:rsidRPr="00E67381" w:rsidRDefault="00627840" w:rsidP="0016047E">
            <w:pPr>
              <w:rPr>
                <w:sz w:val="18"/>
                <w:szCs w:val="18"/>
              </w:rPr>
            </w:pPr>
            <w:r w:rsidRPr="00E67381">
              <w:rPr>
                <w:sz w:val="18"/>
                <w:szCs w:val="18"/>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71DAFF9C" w14:textId="77777777" w:rsidR="00627840" w:rsidRPr="00E67381" w:rsidRDefault="00627840" w:rsidP="0016047E">
            <w:pPr>
              <w:rPr>
                <w:sz w:val="18"/>
                <w:szCs w:val="18"/>
              </w:rPr>
            </w:pPr>
            <w:r w:rsidRPr="00E67381">
              <w:rPr>
                <w:sz w:val="18"/>
                <w:szCs w:val="18"/>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798D01C6" w14:textId="77777777" w:rsidR="00627840" w:rsidRPr="00E67381" w:rsidRDefault="00627840" w:rsidP="0016047E">
            <w:pPr>
              <w:jc w:val="right"/>
              <w:rPr>
                <w:sz w:val="18"/>
                <w:szCs w:val="18"/>
              </w:rPr>
            </w:pPr>
            <w:r w:rsidRPr="00E67381">
              <w:rPr>
                <w:sz w:val="18"/>
                <w:szCs w:val="18"/>
              </w:rPr>
              <w:t>1</w:t>
            </w:r>
          </w:p>
        </w:tc>
      </w:tr>
      <w:tr w:rsidR="00627840" w:rsidRPr="007E654C" w14:paraId="6FDA7F09" w14:textId="77777777" w:rsidTr="0016047E">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15D842C2" w14:textId="77777777" w:rsidR="00627840" w:rsidRPr="00E67381" w:rsidRDefault="00627840" w:rsidP="0016047E">
            <w:pPr>
              <w:jc w:val="right"/>
              <w:rPr>
                <w:b/>
                <w:bCs/>
                <w:sz w:val="18"/>
                <w:szCs w:val="18"/>
              </w:rPr>
            </w:pPr>
            <w:r w:rsidRPr="00E67381">
              <w:rPr>
                <w:b/>
                <w:bCs/>
                <w:sz w:val="18"/>
                <w:szCs w:val="18"/>
              </w:rPr>
              <w:t>3</w:t>
            </w:r>
          </w:p>
        </w:tc>
        <w:tc>
          <w:tcPr>
            <w:tcW w:w="2835" w:type="dxa"/>
            <w:tcBorders>
              <w:top w:val="single" w:sz="4" w:space="0" w:color="auto"/>
              <w:left w:val="nil"/>
              <w:bottom w:val="single" w:sz="4" w:space="0" w:color="auto"/>
              <w:right w:val="single" w:sz="4" w:space="0" w:color="000000"/>
            </w:tcBorders>
            <w:shd w:val="clear" w:color="auto" w:fill="auto"/>
            <w:noWrap/>
            <w:vAlign w:val="bottom"/>
            <w:hideMark/>
          </w:tcPr>
          <w:p w14:paraId="2485D310" w14:textId="77777777" w:rsidR="00627840" w:rsidRPr="00E67381" w:rsidRDefault="00627840" w:rsidP="0016047E">
            <w:pPr>
              <w:rPr>
                <w:sz w:val="18"/>
                <w:szCs w:val="18"/>
              </w:rPr>
            </w:pPr>
            <w:r w:rsidRPr="00E67381">
              <w:rPr>
                <w:sz w:val="18"/>
                <w:szCs w:val="18"/>
              </w:rPr>
              <w:t>Modelado de la Base de Datos</w:t>
            </w:r>
          </w:p>
        </w:tc>
        <w:tc>
          <w:tcPr>
            <w:tcW w:w="1134" w:type="dxa"/>
            <w:tcBorders>
              <w:top w:val="nil"/>
              <w:left w:val="nil"/>
              <w:bottom w:val="single" w:sz="4" w:space="0" w:color="auto"/>
              <w:right w:val="single" w:sz="4" w:space="0" w:color="auto"/>
            </w:tcBorders>
            <w:shd w:val="clear" w:color="auto" w:fill="auto"/>
            <w:noWrap/>
            <w:vAlign w:val="bottom"/>
            <w:hideMark/>
          </w:tcPr>
          <w:p w14:paraId="3CFEC456" w14:textId="77777777" w:rsidR="00627840" w:rsidRPr="00E67381" w:rsidRDefault="00627840" w:rsidP="0016047E">
            <w:pPr>
              <w:rPr>
                <w:sz w:val="18"/>
                <w:szCs w:val="18"/>
              </w:rPr>
            </w:pPr>
            <w:r w:rsidRPr="00E67381">
              <w:rPr>
                <w:sz w:val="18"/>
                <w:szCs w:val="18"/>
              </w:rPr>
              <w:t>Modelado</w:t>
            </w:r>
          </w:p>
        </w:tc>
        <w:tc>
          <w:tcPr>
            <w:tcW w:w="1134" w:type="dxa"/>
            <w:tcBorders>
              <w:top w:val="nil"/>
              <w:left w:val="nil"/>
              <w:bottom w:val="single" w:sz="4" w:space="0" w:color="auto"/>
              <w:right w:val="single" w:sz="4" w:space="0" w:color="auto"/>
            </w:tcBorders>
            <w:shd w:val="clear" w:color="auto" w:fill="auto"/>
            <w:noWrap/>
            <w:vAlign w:val="bottom"/>
            <w:hideMark/>
          </w:tcPr>
          <w:p w14:paraId="14BEE193" w14:textId="77777777" w:rsidR="00627840" w:rsidRPr="00E67381" w:rsidRDefault="00627840" w:rsidP="0016047E">
            <w:pPr>
              <w:rPr>
                <w:sz w:val="18"/>
                <w:szCs w:val="18"/>
              </w:rPr>
            </w:pPr>
            <w:r w:rsidRPr="00E67381">
              <w:rPr>
                <w:sz w:val="18"/>
                <w:szCs w:val="18"/>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79E07F11" w14:textId="77777777" w:rsidR="00627840" w:rsidRPr="00E67381" w:rsidRDefault="00627840" w:rsidP="0016047E">
            <w:pPr>
              <w:rPr>
                <w:sz w:val="18"/>
                <w:szCs w:val="18"/>
              </w:rPr>
            </w:pPr>
            <w:r w:rsidRPr="00E67381">
              <w:rPr>
                <w:sz w:val="18"/>
                <w:szCs w:val="18"/>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3477B7FF" w14:textId="77777777" w:rsidR="00627840" w:rsidRPr="00E67381" w:rsidRDefault="00627840" w:rsidP="0016047E">
            <w:pPr>
              <w:jc w:val="right"/>
              <w:rPr>
                <w:sz w:val="18"/>
                <w:szCs w:val="18"/>
              </w:rPr>
            </w:pPr>
            <w:r w:rsidRPr="00E67381">
              <w:rPr>
                <w:sz w:val="18"/>
                <w:szCs w:val="18"/>
              </w:rPr>
              <w:t>3</w:t>
            </w:r>
          </w:p>
        </w:tc>
      </w:tr>
      <w:tr w:rsidR="00627840" w:rsidRPr="007E654C" w14:paraId="12BE232E" w14:textId="77777777" w:rsidTr="0016047E">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C486E76" w14:textId="77777777" w:rsidR="00627840" w:rsidRPr="00E67381" w:rsidRDefault="00627840" w:rsidP="0016047E">
            <w:pPr>
              <w:jc w:val="right"/>
              <w:rPr>
                <w:b/>
                <w:bCs/>
                <w:sz w:val="18"/>
                <w:szCs w:val="18"/>
              </w:rPr>
            </w:pPr>
            <w:r w:rsidRPr="00E67381">
              <w:rPr>
                <w:b/>
                <w:bCs/>
                <w:sz w:val="18"/>
                <w:szCs w:val="18"/>
              </w:rPr>
              <w:t>4</w:t>
            </w:r>
          </w:p>
        </w:tc>
        <w:tc>
          <w:tcPr>
            <w:tcW w:w="2835" w:type="dxa"/>
            <w:tcBorders>
              <w:top w:val="single" w:sz="4" w:space="0" w:color="auto"/>
              <w:left w:val="nil"/>
              <w:bottom w:val="single" w:sz="4" w:space="0" w:color="auto"/>
              <w:right w:val="single" w:sz="4" w:space="0" w:color="000000"/>
            </w:tcBorders>
            <w:shd w:val="clear" w:color="auto" w:fill="auto"/>
            <w:noWrap/>
            <w:vAlign w:val="bottom"/>
            <w:hideMark/>
          </w:tcPr>
          <w:p w14:paraId="71C277CF" w14:textId="77777777" w:rsidR="00627840" w:rsidRPr="00E67381" w:rsidRDefault="00627840" w:rsidP="0016047E">
            <w:pPr>
              <w:rPr>
                <w:sz w:val="18"/>
                <w:szCs w:val="18"/>
              </w:rPr>
            </w:pPr>
            <w:r w:rsidRPr="00E67381">
              <w:rPr>
                <w:sz w:val="18"/>
                <w:szCs w:val="18"/>
              </w:rPr>
              <w:t>Desarrollo del Servidor con Apache</w:t>
            </w:r>
          </w:p>
        </w:tc>
        <w:tc>
          <w:tcPr>
            <w:tcW w:w="1134" w:type="dxa"/>
            <w:tcBorders>
              <w:top w:val="nil"/>
              <w:left w:val="nil"/>
              <w:bottom w:val="single" w:sz="4" w:space="0" w:color="auto"/>
              <w:right w:val="single" w:sz="4" w:space="0" w:color="auto"/>
            </w:tcBorders>
            <w:shd w:val="clear" w:color="auto" w:fill="auto"/>
            <w:noWrap/>
            <w:vAlign w:val="bottom"/>
            <w:hideMark/>
          </w:tcPr>
          <w:p w14:paraId="4C7B4353" w14:textId="77777777" w:rsidR="00627840" w:rsidRPr="00E67381" w:rsidRDefault="00627840" w:rsidP="0016047E">
            <w:pPr>
              <w:rPr>
                <w:sz w:val="18"/>
                <w:szCs w:val="18"/>
              </w:rPr>
            </w:pPr>
            <w:r w:rsidRPr="00E67381">
              <w:rPr>
                <w:sz w:val="18"/>
                <w:szCs w:val="18"/>
              </w:rPr>
              <w:t>Codificación</w:t>
            </w:r>
          </w:p>
        </w:tc>
        <w:tc>
          <w:tcPr>
            <w:tcW w:w="1134" w:type="dxa"/>
            <w:tcBorders>
              <w:top w:val="nil"/>
              <w:left w:val="nil"/>
              <w:bottom w:val="single" w:sz="4" w:space="0" w:color="auto"/>
              <w:right w:val="single" w:sz="4" w:space="0" w:color="auto"/>
            </w:tcBorders>
            <w:shd w:val="clear" w:color="auto" w:fill="auto"/>
            <w:noWrap/>
            <w:vAlign w:val="bottom"/>
            <w:hideMark/>
          </w:tcPr>
          <w:p w14:paraId="2FD29C0C" w14:textId="77777777" w:rsidR="00627840" w:rsidRPr="00E67381" w:rsidRDefault="00627840" w:rsidP="0016047E">
            <w:pPr>
              <w:rPr>
                <w:sz w:val="18"/>
                <w:szCs w:val="18"/>
              </w:rPr>
            </w:pPr>
            <w:r w:rsidRPr="00E67381">
              <w:rPr>
                <w:sz w:val="18"/>
                <w:szCs w:val="18"/>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3DB94A7B" w14:textId="77777777" w:rsidR="00627840" w:rsidRPr="00E67381" w:rsidRDefault="00627840" w:rsidP="0016047E">
            <w:pPr>
              <w:rPr>
                <w:sz w:val="18"/>
                <w:szCs w:val="18"/>
              </w:rPr>
            </w:pPr>
            <w:r w:rsidRPr="00E67381">
              <w:rPr>
                <w:sz w:val="18"/>
                <w:szCs w:val="18"/>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086B2D86" w14:textId="77777777" w:rsidR="00627840" w:rsidRPr="00E67381" w:rsidRDefault="00627840" w:rsidP="0016047E">
            <w:pPr>
              <w:jc w:val="right"/>
              <w:rPr>
                <w:sz w:val="18"/>
                <w:szCs w:val="18"/>
              </w:rPr>
            </w:pPr>
            <w:r w:rsidRPr="00E67381">
              <w:rPr>
                <w:sz w:val="18"/>
                <w:szCs w:val="18"/>
              </w:rPr>
              <w:t>3</w:t>
            </w:r>
          </w:p>
        </w:tc>
      </w:tr>
      <w:tr w:rsidR="00627840" w:rsidRPr="007E654C" w14:paraId="766B7A9C" w14:textId="77777777" w:rsidTr="0016047E">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35869B7" w14:textId="77777777" w:rsidR="00627840" w:rsidRPr="00E67381" w:rsidRDefault="00627840" w:rsidP="0016047E">
            <w:pPr>
              <w:jc w:val="right"/>
              <w:rPr>
                <w:b/>
                <w:bCs/>
                <w:sz w:val="18"/>
                <w:szCs w:val="18"/>
              </w:rPr>
            </w:pPr>
            <w:r w:rsidRPr="00E67381">
              <w:rPr>
                <w:b/>
                <w:bCs/>
                <w:sz w:val="18"/>
                <w:szCs w:val="18"/>
              </w:rPr>
              <w:t>5</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11DC4855" w14:textId="77777777" w:rsidR="00627840" w:rsidRPr="00E67381" w:rsidRDefault="00627840" w:rsidP="0016047E">
            <w:pPr>
              <w:rPr>
                <w:sz w:val="18"/>
                <w:szCs w:val="18"/>
              </w:rPr>
            </w:pPr>
            <w:r w:rsidRPr="00E67381">
              <w:rPr>
                <w:sz w:val="18"/>
                <w:szCs w:val="18"/>
              </w:rPr>
              <w:t>Creación de Servidor Web con Django</w:t>
            </w:r>
          </w:p>
        </w:tc>
        <w:tc>
          <w:tcPr>
            <w:tcW w:w="1134" w:type="dxa"/>
            <w:tcBorders>
              <w:top w:val="nil"/>
              <w:left w:val="nil"/>
              <w:bottom w:val="single" w:sz="4" w:space="0" w:color="auto"/>
              <w:right w:val="single" w:sz="4" w:space="0" w:color="auto"/>
            </w:tcBorders>
            <w:shd w:val="clear" w:color="auto" w:fill="auto"/>
            <w:noWrap/>
            <w:vAlign w:val="bottom"/>
            <w:hideMark/>
          </w:tcPr>
          <w:p w14:paraId="4ACF96DB" w14:textId="77777777" w:rsidR="00627840" w:rsidRPr="00E67381" w:rsidRDefault="00627840" w:rsidP="0016047E">
            <w:pPr>
              <w:rPr>
                <w:sz w:val="18"/>
                <w:szCs w:val="18"/>
              </w:rPr>
            </w:pPr>
            <w:r w:rsidRPr="00E67381">
              <w:rPr>
                <w:sz w:val="18"/>
                <w:szCs w:val="18"/>
              </w:rPr>
              <w:t>Codificación</w:t>
            </w:r>
          </w:p>
        </w:tc>
        <w:tc>
          <w:tcPr>
            <w:tcW w:w="1134" w:type="dxa"/>
            <w:tcBorders>
              <w:top w:val="nil"/>
              <w:left w:val="nil"/>
              <w:bottom w:val="single" w:sz="4" w:space="0" w:color="auto"/>
              <w:right w:val="single" w:sz="4" w:space="0" w:color="auto"/>
            </w:tcBorders>
            <w:shd w:val="clear" w:color="auto" w:fill="auto"/>
            <w:noWrap/>
            <w:vAlign w:val="bottom"/>
            <w:hideMark/>
          </w:tcPr>
          <w:p w14:paraId="18DB2F52" w14:textId="77777777" w:rsidR="00627840" w:rsidRPr="00E67381" w:rsidRDefault="00627840" w:rsidP="0016047E">
            <w:pPr>
              <w:rPr>
                <w:sz w:val="18"/>
                <w:szCs w:val="18"/>
              </w:rPr>
            </w:pPr>
            <w:r w:rsidRPr="00E67381">
              <w:rPr>
                <w:sz w:val="18"/>
                <w:szCs w:val="18"/>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2BB31583" w14:textId="77777777" w:rsidR="00627840" w:rsidRPr="00E67381" w:rsidRDefault="00627840" w:rsidP="0016047E">
            <w:pPr>
              <w:rPr>
                <w:sz w:val="18"/>
                <w:szCs w:val="18"/>
              </w:rPr>
            </w:pPr>
            <w:r w:rsidRPr="00E67381">
              <w:rPr>
                <w:sz w:val="18"/>
                <w:szCs w:val="18"/>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104D0953" w14:textId="77777777" w:rsidR="00627840" w:rsidRPr="00E67381" w:rsidRDefault="00627840" w:rsidP="0016047E">
            <w:pPr>
              <w:jc w:val="right"/>
              <w:rPr>
                <w:sz w:val="18"/>
                <w:szCs w:val="18"/>
              </w:rPr>
            </w:pPr>
            <w:r w:rsidRPr="00E67381">
              <w:rPr>
                <w:sz w:val="18"/>
                <w:szCs w:val="18"/>
              </w:rPr>
              <w:t>10</w:t>
            </w:r>
          </w:p>
        </w:tc>
      </w:tr>
      <w:tr w:rsidR="00627840" w:rsidRPr="007E654C" w14:paraId="1C81F90D" w14:textId="77777777" w:rsidTr="0016047E">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144B9B20" w14:textId="77777777" w:rsidR="00627840" w:rsidRPr="00E67381" w:rsidRDefault="00627840" w:rsidP="0016047E">
            <w:pPr>
              <w:jc w:val="right"/>
              <w:rPr>
                <w:b/>
                <w:bCs/>
                <w:sz w:val="18"/>
                <w:szCs w:val="18"/>
              </w:rPr>
            </w:pPr>
            <w:r w:rsidRPr="00E67381">
              <w:rPr>
                <w:b/>
                <w:bCs/>
                <w:sz w:val="18"/>
                <w:szCs w:val="18"/>
              </w:rPr>
              <w:t>6</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338AD60B" w14:textId="77777777" w:rsidR="00627840" w:rsidRPr="00E67381" w:rsidRDefault="00627840" w:rsidP="0016047E">
            <w:pPr>
              <w:rPr>
                <w:sz w:val="18"/>
                <w:szCs w:val="18"/>
              </w:rPr>
            </w:pPr>
            <w:r w:rsidRPr="00E67381">
              <w:rPr>
                <w:sz w:val="18"/>
                <w:szCs w:val="18"/>
              </w:rPr>
              <w:t>Conexión a Base de Datos</w:t>
            </w:r>
          </w:p>
        </w:tc>
        <w:tc>
          <w:tcPr>
            <w:tcW w:w="1134" w:type="dxa"/>
            <w:tcBorders>
              <w:top w:val="nil"/>
              <w:left w:val="nil"/>
              <w:bottom w:val="single" w:sz="4" w:space="0" w:color="auto"/>
              <w:right w:val="single" w:sz="4" w:space="0" w:color="auto"/>
            </w:tcBorders>
            <w:shd w:val="clear" w:color="auto" w:fill="auto"/>
            <w:noWrap/>
            <w:vAlign w:val="bottom"/>
            <w:hideMark/>
          </w:tcPr>
          <w:p w14:paraId="70423F68" w14:textId="77777777" w:rsidR="00627840" w:rsidRPr="00E67381" w:rsidRDefault="00627840" w:rsidP="0016047E">
            <w:pPr>
              <w:rPr>
                <w:sz w:val="18"/>
                <w:szCs w:val="18"/>
              </w:rPr>
            </w:pPr>
            <w:r w:rsidRPr="00E67381">
              <w:rPr>
                <w:sz w:val="18"/>
                <w:szCs w:val="18"/>
              </w:rPr>
              <w:t>Codificación</w:t>
            </w:r>
          </w:p>
        </w:tc>
        <w:tc>
          <w:tcPr>
            <w:tcW w:w="1134" w:type="dxa"/>
            <w:tcBorders>
              <w:top w:val="nil"/>
              <w:left w:val="nil"/>
              <w:bottom w:val="single" w:sz="4" w:space="0" w:color="auto"/>
              <w:right w:val="single" w:sz="4" w:space="0" w:color="auto"/>
            </w:tcBorders>
            <w:shd w:val="clear" w:color="auto" w:fill="auto"/>
            <w:noWrap/>
            <w:vAlign w:val="bottom"/>
            <w:hideMark/>
          </w:tcPr>
          <w:p w14:paraId="388769B3" w14:textId="77777777" w:rsidR="00627840" w:rsidRPr="00E67381" w:rsidRDefault="00627840" w:rsidP="0016047E">
            <w:pPr>
              <w:rPr>
                <w:sz w:val="18"/>
                <w:szCs w:val="18"/>
              </w:rPr>
            </w:pPr>
            <w:r w:rsidRPr="00E67381">
              <w:rPr>
                <w:sz w:val="18"/>
                <w:szCs w:val="18"/>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3DEEC7AD" w14:textId="77777777" w:rsidR="00627840" w:rsidRPr="00E67381" w:rsidRDefault="00627840" w:rsidP="0016047E">
            <w:pPr>
              <w:rPr>
                <w:sz w:val="18"/>
                <w:szCs w:val="18"/>
              </w:rPr>
            </w:pPr>
            <w:r w:rsidRPr="00E67381">
              <w:rPr>
                <w:sz w:val="18"/>
                <w:szCs w:val="18"/>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0C6F14E9" w14:textId="77777777" w:rsidR="00627840" w:rsidRPr="00E67381" w:rsidRDefault="00627840" w:rsidP="0016047E">
            <w:pPr>
              <w:jc w:val="right"/>
              <w:rPr>
                <w:sz w:val="18"/>
                <w:szCs w:val="18"/>
              </w:rPr>
            </w:pPr>
            <w:r w:rsidRPr="00E67381">
              <w:rPr>
                <w:sz w:val="18"/>
                <w:szCs w:val="18"/>
              </w:rPr>
              <w:t>5</w:t>
            </w:r>
          </w:p>
        </w:tc>
      </w:tr>
      <w:tr w:rsidR="00627840" w:rsidRPr="007E654C" w14:paraId="049BFD6C" w14:textId="77777777" w:rsidTr="0016047E">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413C295C" w14:textId="77777777" w:rsidR="00627840" w:rsidRPr="00E67381" w:rsidRDefault="00627840" w:rsidP="0016047E">
            <w:pPr>
              <w:jc w:val="right"/>
              <w:rPr>
                <w:b/>
                <w:bCs/>
                <w:sz w:val="18"/>
                <w:szCs w:val="18"/>
              </w:rPr>
            </w:pPr>
            <w:r w:rsidRPr="00E67381">
              <w:rPr>
                <w:b/>
                <w:bCs/>
                <w:sz w:val="18"/>
                <w:szCs w:val="18"/>
              </w:rPr>
              <w:t>7</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3C0B8CC2" w14:textId="77777777" w:rsidR="00627840" w:rsidRPr="00E67381" w:rsidRDefault="00627840" w:rsidP="0016047E">
            <w:pPr>
              <w:rPr>
                <w:sz w:val="18"/>
                <w:szCs w:val="18"/>
              </w:rPr>
            </w:pPr>
            <w:r w:rsidRPr="00E67381">
              <w:rPr>
                <w:sz w:val="18"/>
                <w:szCs w:val="18"/>
              </w:rPr>
              <w:t>Creación de la API REST</w:t>
            </w:r>
          </w:p>
        </w:tc>
        <w:tc>
          <w:tcPr>
            <w:tcW w:w="1134" w:type="dxa"/>
            <w:tcBorders>
              <w:top w:val="nil"/>
              <w:left w:val="nil"/>
              <w:bottom w:val="single" w:sz="4" w:space="0" w:color="auto"/>
              <w:right w:val="single" w:sz="4" w:space="0" w:color="auto"/>
            </w:tcBorders>
            <w:shd w:val="clear" w:color="auto" w:fill="auto"/>
            <w:noWrap/>
            <w:vAlign w:val="bottom"/>
            <w:hideMark/>
          </w:tcPr>
          <w:p w14:paraId="2223BC41" w14:textId="77777777" w:rsidR="00627840" w:rsidRPr="00E67381" w:rsidRDefault="00627840" w:rsidP="0016047E">
            <w:pPr>
              <w:rPr>
                <w:sz w:val="18"/>
                <w:szCs w:val="18"/>
              </w:rPr>
            </w:pPr>
            <w:r w:rsidRPr="00E67381">
              <w:rPr>
                <w:sz w:val="18"/>
                <w:szCs w:val="18"/>
              </w:rPr>
              <w:t>Codificación</w:t>
            </w:r>
          </w:p>
        </w:tc>
        <w:tc>
          <w:tcPr>
            <w:tcW w:w="1134" w:type="dxa"/>
            <w:tcBorders>
              <w:top w:val="nil"/>
              <w:left w:val="nil"/>
              <w:bottom w:val="single" w:sz="4" w:space="0" w:color="auto"/>
              <w:right w:val="single" w:sz="4" w:space="0" w:color="auto"/>
            </w:tcBorders>
            <w:shd w:val="clear" w:color="auto" w:fill="auto"/>
            <w:noWrap/>
            <w:vAlign w:val="bottom"/>
            <w:hideMark/>
          </w:tcPr>
          <w:p w14:paraId="4FF9D1EB" w14:textId="77777777" w:rsidR="00627840" w:rsidRPr="00E67381" w:rsidRDefault="00627840" w:rsidP="0016047E">
            <w:pPr>
              <w:rPr>
                <w:sz w:val="18"/>
                <w:szCs w:val="18"/>
              </w:rPr>
            </w:pPr>
            <w:r w:rsidRPr="00E67381">
              <w:rPr>
                <w:sz w:val="18"/>
                <w:szCs w:val="18"/>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3DF70913" w14:textId="77777777" w:rsidR="00627840" w:rsidRPr="00E67381" w:rsidRDefault="00627840" w:rsidP="0016047E">
            <w:pPr>
              <w:rPr>
                <w:sz w:val="18"/>
                <w:szCs w:val="18"/>
              </w:rPr>
            </w:pPr>
            <w:r w:rsidRPr="00E67381">
              <w:rPr>
                <w:sz w:val="18"/>
                <w:szCs w:val="18"/>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4923FC89" w14:textId="77777777" w:rsidR="00627840" w:rsidRPr="00E67381" w:rsidRDefault="00627840" w:rsidP="0016047E">
            <w:pPr>
              <w:jc w:val="right"/>
              <w:rPr>
                <w:sz w:val="18"/>
                <w:szCs w:val="18"/>
              </w:rPr>
            </w:pPr>
            <w:r w:rsidRPr="00E67381">
              <w:rPr>
                <w:sz w:val="18"/>
                <w:szCs w:val="18"/>
              </w:rPr>
              <w:t>10</w:t>
            </w:r>
          </w:p>
        </w:tc>
      </w:tr>
      <w:tr w:rsidR="00627840" w:rsidRPr="007E654C" w14:paraId="00F955FB" w14:textId="77777777" w:rsidTr="0016047E">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6F55D00E" w14:textId="77777777" w:rsidR="00627840" w:rsidRPr="00E67381" w:rsidRDefault="00627840" w:rsidP="0016047E">
            <w:pPr>
              <w:jc w:val="right"/>
              <w:rPr>
                <w:b/>
                <w:bCs/>
                <w:sz w:val="18"/>
                <w:szCs w:val="18"/>
              </w:rPr>
            </w:pPr>
            <w:r w:rsidRPr="00E67381">
              <w:rPr>
                <w:b/>
                <w:bCs/>
                <w:sz w:val="18"/>
                <w:szCs w:val="18"/>
              </w:rPr>
              <w:t>8</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4A1B8F4A" w14:textId="77777777" w:rsidR="00627840" w:rsidRPr="00E67381" w:rsidRDefault="00627840" w:rsidP="0016047E">
            <w:pPr>
              <w:rPr>
                <w:sz w:val="18"/>
                <w:szCs w:val="18"/>
              </w:rPr>
            </w:pPr>
            <w:r w:rsidRPr="00E67381">
              <w:rPr>
                <w:sz w:val="18"/>
                <w:szCs w:val="18"/>
              </w:rPr>
              <w:t>Comunicación con las Aplicaciones Python</w:t>
            </w:r>
          </w:p>
        </w:tc>
        <w:tc>
          <w:tcPr>
            <w:tcW w:w="1134" w:type="dxa"/>
            <w:tcBorders>
              <w:top w:val="nil"/>
              <w:left w:val="nil"/>
              <w:bottom w:val="single" w:sz="4" w:space="0" w:color="auto"/>
              <w:right w:val="single" w:sz="4" w:space="0" w:color="auto"/>
            </w:tcBorders>
            <w:shd w:val="clear" w:color="auto" w:fill="auto"/>
            <w:noWrap/>
            <w:vAlign w:val="bottom"/>
            <w:hideMark/>
          </w:tcPr>
          <w:p w14:paraId="1E54DA6F" w14:textId="77777777" w:rsidR="00627840" w:rsidRPr="00E67381" w:rsidRDefault="00627840" w:rsidP="0016047E">
            <w:pPr>
              <w:rPr>
                <w:sz w:val="18"/>
                <w:szCs w:val="18"/>
              </w:rPr>
            </w:pPr>
            <w:r w:rsidRPr="00E67381">
              <w:rPr>
                <w:sz w:val="18"/>
                <w:szCs w:val="18"/>
              </w:rPr>
              <w:t>Codificación</w:t>
            </w:r>
          </w:p>
        </w:tc>
        <w:tc>
          <w:tcPr>
            <w:tcW w:w="1134" w:type="dxa"/>
            <w:tcBorders>
              <w:top w:val="nil"/>
              <w:left w:val="nil"/>
              <w:bottom w:val="single" w:sz="4" w:space="0" w:color="auto"/>
              <w:right w:val="single" w:sz="4" w:space="0" w:color="auto"/>
            </w:tcBorders>
            <w:shd w:val="clear" w:color="auto" w:fill="auto"/>
            <w:noWrap/>
            <w:vAlign w:val="bottom"/>
            <w:hideMark/>
          </w:tcPr>
          <w:p w14:paraId="384C91EB" w14:textId="2164A620" w:rsidR="00627840" w:rsidRPr="00E67381" w:rsidRDefault="00D2371E" w:rsidP="0016047E">
            <w:pPr>
              <w:rPr>
                <w:sz w:val="18"/>
                <w:szCs w:val="18"/>
              </w:rPr>
            </w:pPr>
            <w:r>
              <w:rPr>
                <w:sz w:val="18"/>
                <w:szCs w:val="18"/>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6C86A3AF" w14:textId="77777777" w:rsidR="00627840" w:rsidRPr="00E67381" w:rsidRDefault="00627840" w:rsidP="0016047E">
            <w:pPr>
              <w:rPr>
                <w:sz w:val="18"/>
                <w:szCs w:val="18"/>
              </w:rPr>
            </w:pPr>
            <w:r w:rsidRPr="00E67381">
              <w:rPr>
                <w:sz w:val="18"/>
                <w:szCs w:val="18"/>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04425D13" w14:textId="77777777" w:rsidR="00627840" w:rsidRPr="00E67381" w:rsidRDefault="00627840" w:rsidP="0016047E">
            <w:pPr>
              <w:jc w:val="right"/>
              <w:rPr>
                <w:sz w:val="18"/>
                <w:szCs w:val="18"/>
              </w:rPr>
            </w:pPr>
            <w:r w:rsidRPr="00E67381">
              <w:rPr>
                <w:sz w:val="18"/>
                <w:szCs w:val="18"/>
              </w:rPr>
              <w:t>2</w:t>
            </w:r>
          </w:p>
        </w:tc>
      </w:tr>
      <w:tr w:rsidR="00627840" w:rsidRPr="007E654C" w14:paraId="67DB3C34" w14:textId="77777777" w:rsidTr="0016047E">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78643ADF" w14:textId="77777777" w:rsidR="00627840" w:rsidRPr="00E67381" w:rsidRDefault="00627840" w:rsidP="0016047E">
            <w:pPr>
              <w:jc w:val="right"/>
              <w:rPr>
                <w:b/>
                <w:bCs/>
                <w:sz w:val="18"/>
                <w:szCs w:val="18"/>
              </w:rPr>
            </w:pPr>
            <w:r w:rsidRPr="00E67381">
              <w:rPr>
                <w:b/>
                <w:bCs/>
                <w:sz w:val="18"/>
                <w:szCs w:val="18"/>
              </w:rPr>
              <w:t>9</w:t>
            </w:r>
          </w:p>
        </w:tc>
        <w:tc>
          <w:tcPr>
            <w:tcW w:w="2835" w:type="dxa"/>
            <w:tcBorders>
              <w:top w:val="single" w:sz="4" w:space="0" w:color="auto"/>
              <w:left w:val="nil"/>
              <w:bottom w:val="single" w:sz="4" w:space="0" w:color="auto"/>
              <w:right w:val="single" w:sz="4" w:space="0" w:color="auto"/>
            </w:tcBorders>
            <w:shd w:val="clear" w:color="auto" w:fill="auto"/>
            <w:noWrap/>
            <w:vAlign w:val="bottom"/>
            <w:hideMark/>
          </w:tcPr>
          <w:p w14:paraId="38338229" w14:textId="77777777" w:rsidR="00627840" w:rsidRPr="00E67381" w:rsidRDefault="00627840" w:rsidP="0016047E">
            <w:pPr>
              <w:rPr>
                <w:sz w:val="18"/>
                <w:szCs w:val="18"/>
              </w:rPr>
            </w:pPr>
            <w:r w:rsidRPr="00E67381">
              <w:rPr>
                <w:sz w:val="18"/>
                <w:szCs w:val="18"/>
              </w:rPr>
              <w:t>Pruebas de Comunicación entre componentes</w:t>
            </w:r>
          </w:p>
        </w:tc>
        <w:tc>
          <w:tcPr>
            <w:tcW w:w="1134" w:type="dxa"/>
            <w:tcBorders>
              <w:top w:val="nil"/>
              <w:left w:val="nil"/>
              <w:bottom w:val="single" w:sz="4" w:space="0" w:color="auto"/>
              <w:right w:val="single" w:sz="4" w:space="0" w:color="auto"/>
            </w:tcBorders>
            <w:shd w:val="clear" w:color="auto" w:fill="auto"/>
            <w:noWrap/>
            <w:vAlign w:val="bottom"/>
            <w:hideMark/>
          </w:tcPr>
          <w:p w14:paraId="2B153B95" w14:textId="77777777" w:rsidR="00627840" w:rsidRPr="00E67381" w:rsidRDefault="00627840" w:rsidP="0016047E">
            <w:pPr>
              <w:rPr>
                <w:sz w:val="18"/>
                <w:szCs w:val="18"/>
              </w:rPr>
            </w:pPr>
            <w:r w:rsidRPr="00E67381">
              <w:rPr>
                <w:sz w:val="18"/>
                <w:szCs w:val="18"/>
              </w:rPr>
              <w:t>Codificación</w:t>
            </w:r>
          </w:p>
        </w:tc>
        <w:tc>
          <w:tcPr>
            <w:tcW w:w="1134" w:type="dxa"/>
            <w:tcBorders>
              <w:top w:val="nil"/>
              <w:left w:val="nil"/>
              <w:bottom w:val="single" w:sz="4" w:space="0" w:color="auto"/>
              <w:right w:val="single" w:sz="4" w:space="0" w:color="auto"/>
            </w:tcBorders>
            <w:shd w:val="clear" w:color="auto" w:fill="auto"/>
            <w:noWrap/>
            <w:vAlign w:val="bottom"/>
            <w:hideMark/>
          </w:tcPr>
          <w:p w14:paraId="689B910D" w14:textId="3CE45F11" w:rsidR="00627840" w:rsidRPr="00E67381" w:rsidRDefault="00D2371E" w:rsidP="0016047E">
            <w:pPr>
              <w:rPr>
                <w:sz w:val="18"/>
                <w:szCs w:val="18"/>
              </w:rPr>
            </w:pPr>
            <w:r>
              <w:rPr>
                <w:sz w:val="18"/>
                <w:szCs w:val="18"/>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33189C54" w14:textId="77777777" w:rsidR="00627840" w:rsidRPr="00E67381" w:rsidRDefault="00627840" w:rsidP="0016047E">
            <w:pPr>
              <w:rPr>
                <w:sz w:val="18"/>
                <w:szCs w:val="18"/>
              </w:rPr>
            </w:pPr>
            <w:r w:rsidRPr="00E67381">
              <w:rPr>
                <w:sz w:val="18"/>
                <w:szCs w:val="18"/>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52321EFA" w14:textId="77777777" w:rsidR="00627840" w:rsidRPr="00E67381" w:rsidRDefault="00627840" w:rsidP="0016047E">
            <w:pPr>
              <w:jc w:val="right"/>
              <w:rPr>
                <w:sz w:val="18"/>
                <w:szCs w:val="18"/>
              </w:rPr>
            </w:pPr>
            <w:r w:rsidRPr="00E67381">
              <w:rPr>
                <w:sz w:val="18"/>
                <w:szCs w:val="18"/>
              </w:rPr>
              <w:t>10</w:t>
            </w:r>
          </w:p>
        </w:tc>
      </w:tr>
    </w:tbl>
    <w:p w14:paraId="5883EAAC" w14:textId="77777777" w:rsidR="00D2371E" w:rsidRDefault="00D2371E" w:rsidP="00D2371E">
      <w:pPr>
        <w:spacing w:before="100" w:beforeAutospacing="1" w:after="100" w:afterAutospacing="1" w:line="480" w:lineRule="auto"/>
        <w:jc w:val="both"/>
        <w:rPr>
          <w:rFonts w:ascii="Arial" w:hAnsi="Arial" w:cs="Arial"/>
          <w:color w:val="222222"/>
          <w:shd w:val="clear" w:color="auto" w:fill="FFFFFF"/>
        </w:rPr>
      </w:pPr>
    </w:p>
    <w:p w14:paraId="3B1234B3" w14:textId="77777777" w:rsidR="00D2371E" w:rsidRDefault="00D2371E">
      <w:pPr>
        <w:rPr>
          <w:rFonts w:ascii="Arial" w:hAnsi="Arial" w:cs="Arial"/>
          <w:color w:val="222222"/>
          <w:shd w:val="clear" w:color="auto" w:fill="FFFFFF"/>
        </w:rPr>
      </w:pPr>
      <w:r>
        <w:rPr>
          <w:rFonts w:ascii="Arial" w:hAnsi="Arial" w:cs="Arial"/>
          <w:color w:val="222222"/>
          <w:shd w:val="clear" w:color="auto" w:fill="FFFFFF"/>
        </w:rPr>
        <w:br w:type="page"/>
      </w:r>
    </w:p>
    <w:p w14:paraId="35F67E8C" w14:textId="4F7186F0" w:rsidR="00D2371E" w:rsidRPr="00D2371E" w:rsidRDefault="00D2371E" w:rsidP="00D2371E">
      <w:pPr>
        <w:spacing w:before="100" w:beforeAutospacing="1" w:after="100" w:afterAutospacing="1" w:line="480" w:lineRule="auto"/>
        <w:jc w:val="both"/>
        <w:rPr>
          <w:rFonts w:ascii="Arial" w:hAnsi="Arial" w:cs="Arial"/>
          <w:color w:val="222222"/>
          <w:shd w:val="clear" w:color="auto" w:fill="FFFFFF"/>
        </w:rPr>
      </w:pPr>
      <w:r w:rsidRPr="00D2371E">
        <w:rPr>
          <w:rFonts w:ascii="Arial" w:hAnsi="Arial" w:cs="Arial"/>
          <w:color w:val="222222"/>
          <w:shd w:val="clear" w:color="auto" w:fill="FFFFFF"/>
        </w:rPr>
        <w:lastRenderedPageBreak/>
        <w:t>Tareas del Sprint.</w:t>
      </w:r>
      <w:r w:rsidR="001B527E">
        <w:rPr>
          <w:rStyle w:val="Refdenotaalpie"/>
          <w:rFonts w:ascii="Arial" w:hAnsi="Arial" w:cs="Arial"/>
          <w:color w:val="222222"/>
          <w:shd w:val="clear" w:color="auto" w:fill="FFFFFF"/>
        </w:rPr>
        <w:footnoteReference w:id="1"/>
      </w:r>
    </w:p>
    <w:p w14:paraId="4B35DB05" w14:textId="5DBECBAF" w:rsidR="00627840" w:rsidRPr="00DB6DE5" w:rsidRDefault="00D2371E" w:rsidP="00D2371E">
      <w:pPr>
        <w:spacing w:before="100" w:beforeAutospacing="1" w:after="100" w:afterAutospacing="1" w:line="480" w:lineRule="auto"/>
        <w:jc w:val="both"/>
        <w:rPr>
          <w:rFonts w:ascii="Arial" w:hAnsi="Arial" w:cs="Arial"/>
          <w:b/>
          <w:color w:val="222222"/>
          <w:shd w:val="clear" w:color="auto" w:fill="FFFFFF"/>
        </w:rPr>
      </w:pPr>
      <w:r w:rsidRPr="00DB6DE5">
        <w:rPr>
          <w:rFonts w:ascii="Arial" w:hAnsi="Arial" w:cs="Arial"/>
          <w:b/>
          <w:color w:val="222222"/>
          <w:shd w:val="clear" w:color="auto" w:fill="FFFFFF"/>
        </w:rPr>
        <w:t>1.</w:t>
      </w:r>
      <w:r w:rsidRPr="00DB6DE5">
        <w:rPr>
          <w:rFonts w:ascii="Arial" w:hAnsi="Arial" w:cs="Arial"/>
          <w:b/>
          <w:color w:val="222222"/>
          <w:shd w:val="clear" w:color="auto" w:fill="FFFFFF"/>
        </w:rPr>
        <w:tab/>
        <w:t>Creación de Casos de Uso: En la Figura 9 se despliega  el Diagrama de casos de uso del Usuario del Sistema:</w:t>
      </w:r>
    </w:p>
    <w:tbl>
      <w:tblPr>
        <w:tblStyle w:val="Tablaconcuadrcula"/>
        <w:tblW w:w="0" w:type="auto"/>
        <w:tblLook w:val="04A0" w:firstRow="1" w:lastRow="0" w:firstColumn="1" w:lastColumn="0" w:noHBand="0" w:noVBand="1"/>
      </w:tblPr>
      <w:tblGrid>
        <w:gridCol w:w="1526"/>
        <w:gridCol w:w="2962"/>
        <w:gridCol w:w="3275"/>
        <w:gridCol w:w="1215"/>
      </w:tblGrid>
      <w:tr w:rsidR="00D2371E" w14:paraId="742075E5" w14:textId="77777777" w:rsidTr="00D2371E">
        <w:tc>
          <w:tcPr>
            <w:tcW w:w="8978" w:type="dxa"/>
            <w:gridSpan w:val="4"/>
          </w:tcPr>
          <w:p w14:paraId="5C884DE0" w14:textId="63F06D07" w:rsidR="00D2371E" w:rsidRPr="00D67532" w:rsidRDefault="00D67532" w:rsidP="00D67532">
            <w:pPr>
              <w:keepNext/>
              <w:spacing w:before="100" w:beforeAutospacing="1" w:after="100" w:afterAutospacing="1" w:line="480" w:lineRule="auto"/>
            </w:pPr>
            <w:bookmarkStart w:id="46" w:name="_Toc502335918"/>
            <w:r>
              <w:rPr>
                <w:rFonts w:ascii="Arial" w:hAnsi="Arial" w:cs="Arial"/>
                <w:b/>
                <w:color w:val="222222"/>
                <w:shd w:val="clear" w:color="auto" w:fill="FFFFFF"/>
              </w:rPr>
              <w:t xml:space="preserve">Figura </w:t>
            </w:r>
            <w:r>
              <w:fldChar w:fldCharType="begin"/>
            </w:r>
            <w:r>
              <w:instrText xml:space="preserve"> SEQ Ilustración \* ARABIC </w:instrText>
            </w:r>
            <w:r>
              <w:fldChar w:fldCharType="separate"/>
            </w:r>
            <w:r w:rsidR="005F609B">
              <w:rPr>
                <w:noProof/>
              </w:rPr>
              <w:t>9</w:t>
            </w:r>
            <w:r>
              <w:fldChar w:fldCharType="end"/>
            </w:r>
            <w:r w:rsidR="00D2371E">
              <w:rPr>
                <w:rFonts w:ascii="Arial" w:hAnsi="Arial" w:cs="Arial"/>
                <w:b/>
                <w:color w:val="222222"/>
                <w:shd w:val="clear" w:color="auto" w:fill="FFFFFF"/>
              </w:rPr>
              <w:t xml:space="preserve">. </w:t>
            </w:r>
            <w:r w:rsidR="00D2371E" w:rsidRPr="00D2371E">
              <w:rPr>
                <w:rFonts w:ascii="Arial" w:hAnsi="Arial" w:cs="Arial"/>
                <w:color w:val="222222"/>
                <w:shd w:val="clear" w:color="auto" w:fill="FFFFFF"/>
              </w:rPr>
              <w:t>Diagrama de Casos de Uso</w:t>
            </w:r>
            <w:bookmarkEnd w:id="46"/>
          </w:p>
        </w:tc>
      </w:tr>
      <w:tr w:rsidR="00D2371E" w14:paraId="6E327540" w14:textId="77777777" w:rsidTr="00D2371E">
        <w:tc>
          <w:tcPr>
            <w:tcW w:w="8978" w:type="dxa"/>
            <w:gridSpan w:val="4"/>
          </w:tcPr>
          <w:p w14:paraId="1C57C522" w14:textId="7C78C8D7" w:rsidR="00D2371E" w:rsidRDefault="00D2371E" w:rsidP="007F44F0">
            <w:pPr>
              <w:spacing w:before="100" w:beforeAutospacing="1" w:after="100" w:afterAutospacing="1" w:line="480" w:lineRule="auto"/>
              <w:rPr>
                <w:rFonts w:ascii="Arial" w:hAnsi="Arial" w:cs="Arial"/>
                <w:b/>
                <w:color w:val="222222"/>
                <w:shd w:val="clear" w:color="auto" w:fill="FFFFFF"/>
              </w:rPr>
            </w:pPr>
            <w:r>
              <w:rPr>
                <w:rFonts w:ascii="Arial" w:hAnsi="Arial" w:cs="Arial"/>
                <w:b/>
                <w:noProof/>
                <w:color w:val="222222"/>
                <w:shd w:val="clear" w:color="auto" w:fill="FFFFFF"/>
                <w:lang w:val="en-US" w:eastAsia="en-US"/>
              </w:rPr>
              <w:drawing>
                <wp:inline distT="0" distB="0" distL="0" distR="0" wp14:anchorId="40BDEB2C" wp14:editId="5D6985BD">
                  <wp:extent cx="4484217" cy="5951276"/>
                  <wp:effectExtent l="0" t="0" r="0" b="0"/>
                  <wp:docPr id="2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24">
                            <a:extLst>
                              <a:ext uri="{28A0092B-C50C-407E-A947-70E740481C1C}">
                                <a14:useLocalDpi xmlns:a14="http://schemas.microsoft.com/office/drawing/2010/main" val="0"/>
                              </a:ext>
                            </a:extLst>
                          </a:blip>
                          <a:stretch>
                            <a:fillRect/>
                          </a:stretch>
                        </pic:blipFill>
                        <pic:spPr>
                          <a:xfrm>
                            <a:off x="0" y="0"/>
                            <a:ext cx="4483383" cy="5950169"/>
                          </a:xfrm>
                          <a:prstGeom prst="rect">
                            <a:avLst/>
                          </a:prstGeom>
                        </pic:spPr>
                      </pic:pic>
                    </a:graphicData>
                  </a:graphic>
                </wp:inline>
              </w:drawing>
            </w:r>
          </w:p>
        </w:tc>
      </w:tr>
      <w:tr w:rsidR="0016047E" w14:paraId="57B05C46" w14:textId="77777777" w:rsidTr="0016047E">
        <w:tc>
          <w:tcPr>
            <w:tcW w:w="8978" w:type="dxa"/>
            <w:gridSpan w:val="4"/>
            <w:tcBorders>
              <w:top w:val="nil"/>
              <w:left w:val="nil"/>
              <w:bottom w:val="nil"/>
              <w:right w:val="nil"/>
            </w:tcBorders>
          </w:tcPr>
          <w:p w14:paraId="035FC11F" w14:textId="77777777" w:rsidR="0016047E" w:rsidRDefault="0016047E" w:rsidP="0016047E"/>
          <w:p w14:paraId="0B80633C" w14:textId="77777777" w:rsidR="0016047E" w:rsidRDefault="0016047E" w:rsidP="0016047E"/>
          <w:p w14:paraId="576BA546" w14:textId="77777777" w:rsidR="0016047E" w:rsidRDefault="0016047E" w:rsidP="0016047E">
            <w:r>
              <w:t>CU: 1</w:t>
            </w:r>
          </w:p>
        </w:tc>
      </w:tr>
      <w:tr w:rsidR="0016047E" w14:paraId="028B3317" w14:textId="77777777" w:rsidTr="0016047E">
        <w:tc>
          <w:tcPr>
            <w:tcW w:w="1526" w:type="dxa"/>
            <w:tcBorders>
              <w:top w:val="nil"/>
              <w:left w:val="nil"/>
              <w:bottom w:val="nil"/>
              <w:right w:val="nil"/>
            </w:tcBorders>
          </w:tcPr>
          <w:p w14:paraId="23D0CE36" w14:textId="77777777" w:rsidR="0016047E" w:rsidRDefault="0016047E" w:rsidP="0016047E">
            <w:r>
              <w:t>Nombre:</w:t>
            </w:r>
          </w:p>
        </w:tc>
        <w:tc>
          <w:tcPr>
            <w:tcW w:w="7452" w:type="dxa"/>
            <w:gridSpan w:val="3"/>
            <w:tcBorders>
              <w:top w:val="nil"/>
              <w:left w:val="nil"/>
              <w:bottom w:val="nil"/>
              <w:right w:val="nil"/>
            </w:tcBorders>
          </w:tcPr>
          <w:p w14:paraId="1C83ACDC" w14:textId="77777777" w:rsidR="0016047E" w:rsidRDefault="0016047E" w:rsidP="0016047E">
            <w:r>
              <w:t>Ingreso al sistema</w:t>
            </w:r>
          </w:p>
        </w:tc>
      </w:tr>
      <w:tr w:rsidR="0016047E" w14:paraId="5D3FA73A" w14:textId="77777777" w:rsidTr="0016047E">
        <w:tc>
          <w:tcPr>
            <w:tcW w:w="1526" w:type="dxa"/>
            <w:tcBorders>
              <w:top w:val="nil"/>
              <w:left w:val="nil"/>
              <w:bottom w:val="nil"/>
              <w:right w:val="nil"/>
            </w:tcBorders>
          </w:tcPr>
          <w:p w14:paraId="3133B18E" w14:textId="77777777" w:rsidR="0016047E" w:rsidRDefault="0016047E" w:rsidP="0016047E">
            <w:r>
              <w:t>Descripción</w:t>
            </w:r>
          </w:p>
        </w:tc>
        <w:tc>
          <w:tcPr>
            <w:tcW w:w="7452" w:type="dxa"/>
            <w:gridSpan w:val="3"/>
            <w:tcBorders>
              <w:top w:val="nil"/>
              <w:left w:val="nil"/>
              <w:bottom w:val="nil"/>
              <w:right w:val="nil"/>
            </w:tcBorders>
          </w:tcPr>
          <w:p w14:paraId="272F50E8" w14:textId="77777777" w:rsidR="0016047E" w:rsidRDefault="0016047E" w:rsidP="0016047E">
            <w:r>
              <w:t>El usuario hace login con su nombre y password</w:t>
            </w:r>
          </w:p>
        </w:tc>
      </w:tr>
      <w:tr w:rsidR="0016047E" w14:paraId="309407A1" w14:textId="77777777" w:rsidTr="0016047E">
        <w:tc>
          <w:tcPr>
            <w:tcW w:w="1526" w:type="dxa"/>
            <w:tcBorders>
              <w:top w:val="nil"/>
              <w:left w:val="nil"/>
              <w:bottom w:val="nil"/>
              <w:right w:val="nil"/>
            </w:tcBorders>
          </w:tcPr>
          <w:p w14:paraId="6DFF38D4" w14:textId="77777777" w:rsidR="0016047E" w:rsidRDefault="0016047E" w:rsidP="0016047E">
            <w:r>
              <w:t>Actor:</w:t>
            </w:r>
          </w:p>
        </w:tc>
        <w:tc>
          <w:tcPr>
            <w:tcW w:w="7452" w:type="dxa"/>
            <w:gridSpan w:val="3"/>
            <w:tcBorders>
              <w:top w:val="nil"/>
              <w:left w:val="nil"/>
              <w:bottom w:val="nil"/>
              <w:right w:val="nil"/>
            </w:tcBorders>
          </w:tcPr>
          <w:p w14:paraId="73341845" w14:textId="77A349B9" w:rsidR="0016047E" w:rsidRDefault="0016047E" w:rsidP="0016047E">
            <w:r>
              <w:t>Usuario</w:t>
            </w:r>
          </w:p>
        </w:tc>
      </w:tr>
      <w:tr w:rsidR="0016047E" w14:paraId="256CF2CC" w14:textId="77777777" w:rsidTr="0016047E">
        <w:tc>
          <w:tcPr>
            <w:tcW w:w="1526" w:type="dxa"/>
            <w:tcBorders>
              <w:top w:val="nil"/>
              <w:left w:val="nil"/>
              <w:bottom w:val="nil"/>
            </w:tcBorders>
          </w:tcPr>
          <w:p w14:paraId="39F56901" w14:textId="77777777" w:rsidR="0016047E" w:rsidRDefault="0016047E" w:rsidP="0016047E">
            <w:r>
              <w:t>Acción:</w:t>
            </w:r>
          </w:p>
        </w:tc>
        <w:tc>
          <w:tcPr>
            <w:tcW w:w="2962" w:type="dxa"/>
            <w:tcBorders>
              <w:top w:val="single" w:sz="4" w:space="0" w:color="auto"/>
            </w:tcBorders>
          </w:tcPr>
          <w:p w14:paraId="16CA2A13" w14:textId="77777777" w:rsidR="0016047E" w:rsidRDefault="0016047E" w:rsidP="0016047E">
            <w:r>
              <w:t>ACTOR</w:t>
            </w:r>
          </w:p>
        </w:tc>
        <w:tc>
          <w:tcPr>
            <w:tcW w:w="3275" w:type="dxa"/>
            <w:tcBorders>
              <w:top w:val="single" w:sz="4" w:space="0" w:color="auto"/>
            </w:tcBorders>
          </w:tcPr>
          <w:p w14:paraId="64BCE528" w14:textId="77777777" w:rsidR="0016047E" w:rsidRDefault="0016047E" w:rsidP="0016047E">
            <w:r>
              <w:t>SISTEMA</w:t>
            </w:r>
          </w:p>
        </w:tc>
        <w:tc>
          <w:tcPr>
            <w:tcW w:w="1215" w:type="dxa"/>
            <w:tcBorders>
              <w:top w:val="nil"/>
              <w:bottom w:val="nil"/>
              <w:right w:val="nil"/>
            </w:tcBorders>
          </w:tcPr>
          <w:p w14:paraId="3DB00998" w14:textId="77777777" w:rsidR="0016047E" w:rsidRDefault="0016047E" w:rsidP="0016047E"/>
        </w:tc>
      </w:tr>
      <w:tr w:rsidR="0016047E" w14:paraId="31BE5AD2" w14:textId="77777777" w:rsidTr="0016047E">
        <w:tc>
          <w:tcPr>
            <w:tcW w:w="1526" w:type="dxa"/>
            <w:tcBorders>
              <w:top w:val="nil"/>
              <w:left w:val="nil"/>
              <w:bottom w:val="nil"/>
            </w:tcBorders>
          </w:tcPr>
          <w:p w14:paraId="5FAB4922" w14:textId="77777777" w:rsidR="0016047E" w:rsidRDefault="0016047E" w:rsidP="0016047E"/>
        </w:tc>
        <w:tc>
          <w:tcPr>
            <w:tcW w:w="2962" w:type="dxa"/>
          </w:tcPr>
          <w:p w14:paraId="49219310" w14:textId="77777777" w:rsidR="0016047E" w:rsidRDefault="0016047E" w:rsidP="0016047E">
            <w:pPr>
              <w:pStyle w:val="Prrafodelista"/>
              <w:numPr>
                <w:ilvl w:val="0"/>
                <w:numId w:val="13"/>
              </w:numPr>
            </w:pPr>
            <w:r>
              <w:t>Ingresa USUARIO</w:t>
            </w:r>
          </w:p>
          <w:p w14:paraId="2813B45D" w14:textId="77777777" w:rsidR="0016047E" w:rsidRDefault="0016047E" w:rsidP="0016047E">
            <w:pPr>
              <w:pStyle w:val="Prrafodelista"/>
              <w:numPr>
                <w:ilvl w:val="0"/>
                <w:numId w:val="13"/>
              </w:numPr>
            </w:pPr>
            <w:r>
              <w:t>Ingresa Clave</w:t>
            </w:r>
          </w:p>
        </w:tc>
        <w:tc>
          <w:tcPr>
            <w:tcW w:w="3275" w:type="dxa"/>
          </w:tcPr>
          <w:p w14:paraId="16FB2EAD" w14:textId="77777777" w:rsidR="0016047E" w:rsidRDefault="0016047E" w:rsidP="0016047E"/>
          <w:p w14:paraId="3D3A62FD" w14:textId="77777777" w:rsidR="0016047E" w:rsidRDefault="0016047E" w:rsidP="0016047E">
            <w:pPr>
              <w:pStyle w:val="Prrafodelista"/>
              <w:numPr>
                <w:ilvl w:val="0"/>
                <w:numId w:val="13"/>
              </w:numPr>
              <w:ind w:left="474" w:hanging="426"/>
            </w:pPr>
            <w:r>
              <w:t>Valida existencia del usuario.</w:t>
            </w:r>
          </w:p>
          <w:p w14:paraId="03F449F9" w14:textId="77777777" w:rsidR="0016047E" w:rsidRDefault="0016047E" w:rsidP="0016047E">
            <w:pPr>
              <w:pStyle w:val="Prrafodelista"/>
              <w:numPr>
                <w:ilvl w:val="0"/>
                <w:numId w:val="13"/>
              </w:numPr>
              <w:ind w:left="474" w:hanging="426"/>
            </w:pPr>
            <w:r>
              <w:t>Valida que el password corresponde al usuario</w:t>
            </w:r>
          </w:p>
          <w:p w14:paraId="4DC68290" w14:textId="77777777" w:rsidR="0016047E" w:rsidRDefault="0016047E" w:rsidP="0016047E">
            <w:pPr>
              <w:pStyle w:val="Prrafodelista"/>
              <w:numPr>
                <w:ilvl w:val="0"/>
                <w:numId w:val="13"/>
              </w:numPr>
              <w:ind w:left="474" w:hanging="426"/>
            </w:pPr>
            <w:r>
              <w:t>Accede a la pantalla de resultados</w:t>
            </w:r>
          </w:p>
        </w:tc>
        <w:tc>
          <w:tcPr>
            <w:tcW w:w="1215" w:type="dxa"/>
            <w:tcBorders>
              <w:top w:val="nil"/>
              <w:bottom w:val="nil"/>
              <w:right w:val="nil"/>
            </w:tcBorders>
          </w:tcPr>
          <w:p w14:paraId="538BB57D" w14:textId="77777777" w:rsidR="0016047E" w:rsidRDefault="0016047E" w:rsidP="0016047E"/>
        </w:tc>
      </w:tr>
      <w:tr w:rsidR="0016047E" w14:paraId="51C6BF8C" w14:textId="77777777" w:rsidTr="0016047E">
        <w:tc>
          <w:tcPr>
            <w:tcW w:w="8978" w:type="dxa"/>
            <w:gridSpan w:val="4"/>
            <w:tcBorders>
              <w:top w:val="nil"/>
              <w:left w:val="nil"/>
              <w:bottom w:val="nil"/>
              <w:right w:val="nil"/>
            </w:tcBorders>
          </w:tcPr>
          <w:p w14:paraId="6EAEFF08" w14:textId="77777777" w:rsidR="0016047E" w:rsidRDefault="0016047E" w:rsidP="0016047E"/>
          <w:p w14:paraId="4A7AC074" w14:textId="77777777" w:rsidR="0016047E" w:rsidRDefault="0016047E" w:rsidP="0016047E"/>
          <w:p w14:paraId="62360738" w14:textId="77777777" w:rsidR="0016047E" w:rsidRDefault="0016047E" w:rsidP="0016047E"/>
          <w:p w14:paraId="4DBFCA75" w14:textId="77777777" w:rsidR="0016047E" w:rsidRDefault="0016047E" w:rsidP="0016047E">
            <w:r>
              <w:t>CU: 2</w:t>
            </w:r>
          </w:p>
        </w:tc>
      </w:tr>
      <w:tr w:rsidR="0016047E" w14:paraId="59E7C457" w14:textId="77777777" w:rsidTr="0016047E">
        <w:tc>
          <w:tcPr>
            <w:tcW w:w="1526" w:type="dxa"/>
            <w:tcBorders>
              <w:top w:val="nil"/>
              <w:left w:val="nil"/>
              <w:bottom w:val="nil"/>
              <w:right w:val="nil"/>
            </w:tcBorders>
          </w:tcPr>
          <w:p w14:paraId="50AF3DEB" w14:textId="77777777" w:rsidR="0016047E" w:rsidRDefault="0016047E" w:rsidP="0016047E">
            <w:r>
              <w:t>Nombre:</w:t>
            </w:r>
          </w:p>
        </w:tc>
        <w:tc>
          <w:tcPr>
            <w:tcW w:w="7452" w:type="dxa"/>
            <w:gridSpan w:val="3"/>
            <w:tcBorders>
              <w:top w:val="nil"/>
              <w:left w:val="nil"/>
              <w:bottom w:val="nil"/>
              <w:right w:val="nil"/>
            </w:tcBorders>
          </w:tcPr>
          <w:p w14:paraId="6DE734F6" w14:textId="16F3CCFF" w:rsidR="0016047E" w:rsidRDefault="0016047E" w:rsidP="0016047E">
            <w:r>
              <w:t>Subir de exámenes</w:t>
            </w:r>
          </w:p>
        </w:tc>
      </w:tr>
      <w:tr w:rsidR="0016047E" w14:paraId="044BAAF5" w14:textId="77777777" w:rsidTr="0016047E">
        <w:tc>
          <w:tcPr>
            <w:tcW w:w="1526" w:type="dxa"/>
            <w:tcBorders>
              <w:top w:val="nil"/>
              <w:left w:val="nil"/>
              <w:bottom w:val="nil"/>
              <w:right w:val="nil"/>
            </w:tcBorders>
          </w:tcPr>
          <w:p w14:paraId="2B642AED" w14:textId="77777777" w:rsidR="0016047E" w:rsidRDefault="0016047E" w:rsidP="0016047E">
            <w:r>
              <w:t>Descripción</w:t>
            </w:r>
          </w:p>
        </w:tc>
        <w:tc>
          <w:tcPr>
            <w:tcW w:w="7452" w:type="dxa"/>
            <w:gridSpan w:val="3"/>
            <w:tcBorders>
              <w:top w:val="nil"/>
              <w:left w:val="nil"/>
              <w:bottom w:val="nil"/>
              <w:right w:val="nil"/>
            </w:tcBorders>
          </w:tcPr>
          <w:p w14:paraId="3CCFA076" w14:textId="336098D7" w:rsidR="0016047E" w:rsidRDefault="0016047E" w:rsidP="0016047E">
            <w:r>
              <w:t>Se ingresa nueva petición para el procesamiento de las nuevas muestras</w:t>
            </w:r>
          </w:p>
        </w:tc>
      </w:tr>
      <w:tr w:rsidR="0016047E" w14:paraId="73955537" w14:textId="77777777" w:rsidTr="0016047E">
        <w:tc>
          <w:tcPr>
            <w:tcW w:w="1526" w:type="dxa"/>
            <w:tcBorders>
              <w:top w:val="nil"/>
              <w:left w:val="nil"/>
              <w:bottom w:val="nil"/>
              <w:right w:val="nil"/>
            </w:tcBorders>
          </w:tcPr>
          <w:p w14:paraId="65EA358B" w14:textId="77777777" w:rsidR="0016047E" w:rsidRDefault="0016047E" w:rsidP="0016047E">
            <w:r>
              <w:t>Actor:</w:t>
            </w:r>
          </w:p>
        </w:tc>
        <w:tc>
          <w:tcPr>
            <w:tcW w:w="7452" w:type="dxa"/>
            <w:gridSpan w:val="3"/>
            <w:tcBorders>
              <w:top w:val="nil"/>
              <w:left w:val="nil"/>
              <w:bottom w:val="nil"/>
              <w:right w:val="nil"/>
            </w:tcBorders>
          </w:tcPr>
          <w:p w14:paraId="65150CB4" w14:textId="6F4DA9F8" w:rsidR="0016047E" w:rsidRDefault="0016047E" w:rsidP="0016047E">
            <w:r>
              <w:t>Usuario</w:t>
            </w:r>
          </w:p>
        </w:tc>
      </w:tr>
      <w:tr w:rsidR="0016047E" w14:paraId="6814EB65" w14:textId="77777777" w:rsidTr="0016047E">
        <w:tc>
          <w:tcPr>
            <w:tcW w:w="1526" w:type="dxa"/>
            <w:tcBorders>
              <w:top w:val="nil"/>
              <w:left w:val="nil"/>
              <w:bottom w:val="nil"/>
            </w:tcBorders>
          </w:tcPr>
          <w:p w14:paraId="42F31A8A" w14:textId="77777777" w:rsidR="0016047E" w:rsidRDefault="0016047E" w:rsidP="0016047E">
            <w:r>
              <w:t>Acción:</w:t>
            </w:r>
          </w:p>
        </w:tc>
        <w:tc>
          <w:tcPr>
            <w:tcW w:w="2962" w:type="dxa"/>
            <w:tcBorders>
              <w:top w:val="single" w:sz="4" w:space="0" w:color="auto"/>
            </w:tcBorders>
          </w:tcPr>
          <w:p w14:paraId="034DE7D8" w14:textId="77777777" w:rsidR="0016047E" w:rsidRDefault="0016047E" w:rsidP="0016047E">
            <w:r>
              <w:t>ACTOR</w:t>
            </w:r>
          </w:p>
        </w:tc>
        <w:tc>
          <w:tcPr>
            <w:tcW w:w="3275" w:type="dxa"/>
            <w:tcBorders>
              <w:top w:val="single" w:sz="4" w:space="0" w:color="auto"/>
            </w:tcBorders>
          </w:tcPr>
          <w:p w14:paraId="5EC3F66D" w14:textId="77777777" w:rsidR="0016047E" w:rsidRDefault="0016047E" w:rsidP="0016047E">
            <w:r>
              <w:t>SISTEMA</w:t>
            </w:r>
          </w:p>
        </w:tc>
        <w:tc>
          <w:tcPr>
            <w:tcW w:w="1215" w:type="dxa"/>
            <w:tcBorders>
              <w:top w:val="nil"/>
              <w:bottom w:val="nil"/>
              <w:right w:val="nil"/>
            </w:tcBorders>
          </w:tcPr>
          <w:p w14:paraId="1ED18CD8" w14:textId="77777777" w:rsidR="0016047E" w:rsidRDefault="0016047E" w:rsidP="0016047E"/>
        </w:tc>
      </w:tr>
      <w:tr w:rsidR="0016047E" w14:paraId="56C4147E" w14:textId="77777777" w:rsidTr="0016047E">
        <w:tc>
          <w:tcPr>
            <w:tcW w:w="1526" w:type="dxa"/>
            <w:tcBorders>
              <w:top w:val="nil"/>
              <w:left w:val="nil"/>
              <w:bottom w:val="nil"/>
            </w:tcBorders>
          </w:tcPr>
          <w:p w14:paraId="059772FD" w14:textId="77777777" w:rsidR="0016047E" w:rsidRDefault="0016047E" w:rsidP="0016047E"/>
        </w:tc>
        <w:tc>
          <w:tcPr>
            <w:tcW w:w="2962" w:type="dxa"/>
          </w:tcPr>
          <w:p w14:paraId="1E22F99A" w14:textId="4E1ECAF7" w:rsidR="0016047E" w:rsidRDefault="0016047E" w:rsidP="0016047E">
            <w:pPr>
              <w:pStyle w:val="Prrafodelista"/>
              <w:numPr>
                <w:ilvl w:val="0"/>
                <w:numId w:val="14"/>
              </w:numPr>
            </w:pPr>
            <w:r>
              <w:t>Presiona botón de Ingreso de Nuevas Muestras</w:t>
            </w:r>
          </w:p>
          <w:p w14:paraId="3ECE4A6F" w14:textId="77777777" w:rsidR="0016047E" w:rsidRDefault="0016047E" w:rsidP="0016047E">
            <w:pPr>
              <w:pStyle w:val="Prrafodelista"/>
            </w:pPr>
          </w:p>
        </w:tc>
        <w:tc>
          <w:tcPr>
            <w:tcW w:w="3275" w:type="dxa"/>
          </w:tcPr>
          <w:p w14:paraId="0B0A54BA" w14:textId="77777777" w:rsidR="0016047E" w:rsidRDefault="0016047E" w:rsidP="0016047E"/>
          <w:p w14:paraId="2661133A" w14:textId="780B04A8" w:rsidR="0016047E" w:rsidRDefault="0016047E" w:rsidP="0016047E">
            <w:pPr>
              <w:pStyle w:val="Prrafodelista"/>
              <w:numPr>
                <w:ilvl w:val="0"/>
                <w:numId w:val="14"/>
              </w:numPr>
              <w:ind w:left="474" w:hanging="426"/>
            </w:pPr>
            <w:r>
              <w:t>Valida que se ingresen todos los parámetros.</w:t>
            </w:r>
          </w:p>
          <w:p w14:paraId="59BE9AA3" w14:textId="77777777" w:rsidR="0016047E" w:rsidRDefault="0016047E" w:rsidP="0016047E">
            <w:pPr>
              <w:pStyle w:val="Prrafodelista"/>
              <w:numPr>
                <w:ilvl w:val="0"/>
                <w:numId w:val="14"/>
              </w:numPr>
              <w:ind w:left="474" w:hanging="426"/>
            </w:pPr>
            <w:r>
              <w:t>Llama al programa que inicia el procesamiento de exámenes</w:t>
            </w:r>
          </w:p>
          <w:p w14:paraId="752B5FA0" w14:textId="69A8505A" w:rsidR="0016047E" w:rsidRDefault="0016047E" w:rsidP="0016047E">
            <w:pPr>
              <w:pStyle w:val="Prrafodelista"/>
              <w:numPr>
                <w:ilvl w:val="0"/>
                <w:numId w:val="14"/>
              </w:numPr>
              <w:ind w:left="474" w:hanging="426"/>
            </w:pPr>
            <w:r>
              <w:t>Ordena las imágenes y actualiza la base de datos.</w:t>
            </w:r>
          </w:p>
        </w:tc>
        <w:tc>
          <w:tcPr>
            <w:tcW w:w="1215" w:type="dxa"/>
            <w:tcBorders>
              <w:top w:val="nil"/>
              <w:bottom w:val="nil"/>
              <w:right w:val="nil"/>
            </w:tcBorders>
          </w:tcPr>
          <w:p w14:paraId="1C0068E0" w14:textId="77777777" w:rsidR="0016047E" w:rsidRDefault="0016047E" w:rsidP="0016047E"/>
        </w:tc>
      </w:tr>
      <w:tr w:rsidR="0016047E" w14:paraId="19369B49" w14:textId="77777777" w:rsidTr="0016047E">
        <w:tc>
          <w:tcPr>
            <w:tcW w:w="8978" w:type="dxa"/>
            <w:gridSpan w:val="4"/>
            <w:tcBorders>
              <w:top w:val="nil"/>
              <w:left w:val="nil"/>
              <w:bottom w:val="nil"/>
              <w:right w:val="nil"/>
            </w:tcBorders>
          </w:tcPr>
          <w:p w14:paraId="3B530BAD" w14:textId="77777777" w:rsidR="0016047E" w:rsidRDefault="0016047E" w:rsidP="0016047E"/>
          <w:p w14:paraId="7BF3C6E2" w14:textId="77777777" w:rsidR="0016047E" w:rsidRDefault="0016047E" w:rsidP="0016047E"/>
          <w:p w14:paraId="5221C08A" w14:textId="77777777" w:rsidR="0016047E" w:rsidRDefault="0016047E" w:rsidP="0016047E"/>
          <w:p w14:paraId="73E4524F" w14:textId="77777777" w:rsidR="0016047E" w:rsidRDefault="0016047E" w:rsidP="0016047E">
            <w:r>
              <w:t>CU: 3</w:t>
            </w:r>
          </w:p>
        </w:tc>
      </w:tr>
      <w:tr w:rsidR="0016047E" w14:paraId="7CFC58E7" w14:textId="77777777" w:rsidTr="0016047E">
        <w:tc>
          <w:tcPr>
            <w:tcW w:w="1526" w:type="dxa"/>
            <w:tcBorders>
              <w:top w:val="nil"/>
              <w:left w:val="nil"/>
              <w:bottom w:val="nil"/>
              <w:right w:val="nil"/>
            </w:tcBorders>
          </w:tcPr>
          <w:p w14:paraId="5EEFF94A" w14:textId="77777777" w:rsidR="0016047E" w:rsidRDefault="0016047E" w:rsidP="0016047E">
            <w:r>
              <w:t>Nombre:</w:t>
            </w:r>
          </w:p>
        </w:tc>
        <w:tc>
          <w:tcPr>
            <w:tcW w:w="7452" w:type="dxa"/>
            <w:gridSpan w:val="3"/>
            <w:tcBorders>
              <w:top w:val="nil"/>
              <w:left w:val="nil"/>
              <w:bottom w:val="nil"/>
              <w:right w:val="nil"/>
            </w:tcBorders>
          </w:tcPr>
          <w:p w14:paraId="373B6772" w14:textId="77777777" w:rsidR="0016047E" w:rsidRDefault="0016047E" w:rsidP="0016047E">
            <w:r>
              <w:t>Revisión de los resultados</w:t>
            </w:r>
          </w:p>
        </w:tc>
      </w:tr>
      <w:tr w:rsidR="0016047E" w14:paraId="21D3234C" w14:textId="77777777" w:rsidTr="0016047E">
        <w:tc>
          <w:tcPr>
            <w:tcW w:w="1526" w:type="dxa"/>
            <w:tcBorders>
              <w:top w:val="nil"/>
              <w:left w:val="nil"/>
              <w:bottom w:val="nil"/>
              <w:right w:val="nil"/>
            </w:tcBorders>
          </w:tcPr>
          <w:p w14:paraId="77EB839C" w14:textId="77777777" w:rsidR="0016047E" w:rsidRDefault="0016047E" w:rsidP="0016047E">
            <w:r>
              <w:t>Descripción</w:t>
            </w:r>
          </w:p>
        </w:tc>
        <w:tc>
          <w:tcPr>
            <w:tcW w:w="7452" w:type="dxa"/>
            <w:gridSpan w:val="3"/>
            <w:tcBorders>
              <w:top w:val="nil"/>
              <w:left w:val="nil"/>
              <w:bottom w:val="nil"/>
              <w:right w:val="nil"/>
            </w:tcBorders>
          </w:tcPr>
          <w:p w14:paraId="2124F4E1" w14:textId="77777777" w:rsidR="0016047E" w:rsidRDefault="0016047E" w:rsidP="0016047E">
            <w:r>
              <w:t>El usuario revisa los resultados entregados por el sistema</w:t>
            </w:r>
          </w:p>
        </w:tc>
      </w:tr>
      <w:tr w:rsidR="0016047E" w14:paraId="75687603" w14:textId="77777777" w:rsidTr="0016047E">
        <w:tc>
          <w:tcPr>
            <w:tcW w:w="1526" w:type="dxa"/>
            <w:tcBorders>
              <w:top w:val="nil"/>
              <w:left w:val="nil"/>
              <w:bottom w:val="nil"/>
              <w:right w:val="nil"/>
            </w:tcBorders>
          </w:tcPr>
          <w:p w14:paraId="3BFDDFFE" w14:textId="77777777" w:rsidR="0016047E" w:rsidRDefault="0016047E" w:rsidP="0016047E">
            <w:r>
              <w:t>Actor:</w:t>
            </w:r>
          </w:p>
        </w:tc>
        <w:tc>
          <w:tcPr>
            <w:tcW w:w="7452" w:type="dxa"/>
            <w:gridSpan w:val="3"/>
            <w:tcBorders>
              <w:top w:val="nil"/>
              <w:left w:val="nil"/>
              <w:bottom w:val="nil"/>
              <w:right w:val="nil"/>
            </w:tcBorders>
          </w:tcPr>
          <w:p w14:paraId="1586F4C2" w14:textId="4680656D" w:rsidR="0016047E" w:rsidRDefault="0016047E" w:rsidP="0016047E">
            <w:r>
              <w:t>Usuario</w:t>
            </w:r>
          </w:p>
        </w:tc>
      </w:tr>
      <w:tr w:rsidR="0016047E" w14:paraId="4049A009" w14:textId="77777777" w:rsidTr="0016047E">
        <w:tc>
          <w:tcPr>
            <w:tcW w:w="1526" w:type="dxa"/>
            <w:tcBorders>
              <w:top w:val="nil"/>
              <w:left w:val="nil"/>
              <w:bottom w:val="nil"/>
            </w:tcBorders>
          </w:tcPr>
          <w:p w14:paraId="4384527E" w14:textId="77777777" w:rsidR="0016047E" w:rsidRDefault="0016047E" w:rsidP="0016047E">
            <w:r>
              <w:t>Acción:</w:t>
            </w:r>
          </w:p>
        </w:tc>
        <w:tc>
          <w:tcPr>
            <w:tcW w:w="2962" w:type="dxa"/>
            <w:tcBorders>
              <w:top w:val="single" w:sz="4" w:space="0" w:color="auto"/>
            </w:tcBorders>
          </w:tcPr>
          <w:p w14:paraId="465D79EC" w14:textId="77777777" w:rsidR="0016047E" w:rsidRDefault="0016047E" w:rsidP="0016047E">
            <w:r>
              <w:t>ACTOR</w:t>
            </w:r>
          </w:p>
        </w:tc>
        <w:tc>
          <w:tcPr>
            <w:tcW w:w="3275" w:type="dxa"/>
            <w:tcBorders>
              <w:top w:val="single" w:sz="4" w:space="0" w:color="auto"/>
            </w:tcBorders>
          </w:tcPr>
          <w:p w14:paraId="0B1B3DE3" w14:textId="77777777" w:rsidR="0016047E" w:rsidRDefault="0016047E" w:rsidP="0016047E">
            <w:r>
              <w:t>SISTEMA</w:t>
            </w:r>
          </w:p>
        </w:tc>
        <w:tc>
          <w:tcPr>
            <w:tcW w:w="1215" w:type="dxa"/>
            <w:tcBorders>
              <w:top w:val="nil"/>
              <w:bottom w:val="nil"/>
              <w:right w:val="nil"/>
            </w:tcBorders>
          </w:tcPr>
          <w:p w14:paraId="2F21D734" w14:textId="77777777" w:rsidR="0016047E" w:rsidRDefault="0016047E" w:rsidP="0016047E"/>
        </w:tc>
      </w:tr>
      <w:tr w:rsidR="0016047E" w14:paraId="2BC0E246" w14:textId="77777777" w:rsidTr="0016047E">
        <w:tc>
          <w:tcPr>
            <w:tcW w:w="1526" w:type="dxa"/>
            <w:tcBorders>
              <w:top w:val="nil"/>
              <w:left w:val="nil"/>
              <w:bottom w:val="nil"/>
            </w:tcBorders>
          </w:tcPr>
          <w:p w14:paraId="638D514F" w14:textId="77777777" w:rsidR="0016047E" w:rsidRDefault="0016047E" w:rsidP="0016047E"/>
        </w:tc>
        <w:tc>
          <w:tcPr>
            <w:tcW w:w="2962" w:type="dxa"/>
          </w:tcPr>
          <w:p w14:paraId="3F752DF3" w14:textId="77777777" w:rsidR="0016047E" w:rsidRDefault="0016047E" w:rsidP="0016047E">
            <w:pPr>
              <w:pStyle w:val="Prrafodelista"/>
              <w:numPr>
                <w:ilvl w:val="0"/>
                <w:numId w:val="15"/>
              </w:numPr>
            </w:pPr>
            <w:r>
              <w:t>Selecciona una determinación en el menú de muestras.</w:t>
            </w:r>
          </w:p>
        </w:tc>
        <w:tc>
          <w:tcPr>
            <w:tcW w:w="3275" w:type="dxa"/>
          </w:tcPr>
          <w:p w14:paraId="0D708C7C" w14:textId="77777777" w:rsidR="0016047E" w:rsidRDefault="0016047E" w:rsidP="0016047E"/>
          <w:p w14:paraId="31CA3648" w14:textId="77777777" w:rsidR="0016047E" w:rsidRDefault="0016047E" w:rsidP="0016047E">
            <w:pPr>
              <w:pStyle w:val="Prrafodelista"/>
              <w:numPr>
                <w:ilvl w:val="0"/>
                <w:numId w:val="15"/>
              </w:numPr>
              <w:ind w:left="474" w:hanging="426"/>
            </w:pPr>
            <w:r>
              <w:t>Despliega las imágenes procesadas</w:t>
            </w:r>
          </w:p>
          <w:p w14:paraId="35913BB4" w14:textId="77777777" w:rsidR="0016047E" w:rsidRDefault="0016047E" w:rsidP="0016047E">
            <w:pPr>
              <w:pStyle w:val="Prrafodelista"/>
              <w:numPr>
                <w:ilvl w:val="0"/>
                <w:numId w:val="15"/>
              </w:numPr>
              <w:ind w:left="474" w:hanging="426"/>
            </w:pPr>
            <w:r>
              <w:t>Despliega el resultado de la clasificación</w:t>
            </w:r>
          </w:p>
        </w:tc>
        <w:tc>
          <w:tcPr>
            <w:tcW w:w="1215" w:type="dxa"/>
            <w:tcBorders>
              <w:top w:val="nil"/>
              <w:bottom w:val="nil"/>
              <w:right w:val="nil"/>
            </w:tcBorders>
          </w:tcPr>
          <w:p w14:paraId="1FAC302D" w14:textId="77777777" w:rsidR="0016047E" w:rsidRDefault="0016047E" w:rsidP="0016047E"/>
        </w:tc>
      </w:tr>
      <w:tr w:rsidR="0016047E" w14:paraId="126E146B" w14:textId="77777777" w:rsidTr="0016047E">
        <w:tc>
          <w:tcPr>
            <w:tcW w:w="8978" w:type="dxa"/>
            <w:gridSpan w:val="4"/>
            <w:tcBorders>
              <w:top w:val="nil"/>
              <w:left w:val="nil"/>
              <w:bottom w:val="nil"/>
              <w:right w:val="nil"/>
            </w:tcBorders>
          </w:tcPr>
          <w:p w14:paraId="067004A0" w14:textId="77777777" w:rsidR="0016047E" w:rsidRDefault="0016047E" w:rsidP="0016047E">
            <w:r>
              <w:lastRenderedPageBreak/>
              <w:t>CU: 4</w:t>
            </w:r>
          </w:p>
        </w:tc>
      </w:tr>
      <w:tr w:rsidR="0016047E" w14:paraId="620B0FEB" w14:textId="77777777" w:rsidTr="0016047E">
        <w:tc>
          <w:tcPr>
            <w:tcW w:w="1526" w:type="dxa"/>
            <w:tcBorders>
              <w:top w:val="nil"/>
              <w:left w:val="nil"/>
              <w:bottom w:val="nil"/>
              <w:right w:val="nil"/>
            </w:tcBorders>
          </w:tcPr>
          <w:p w14:paraId="2411F961" w14:textId="77777777" w:rsidR="0016047E" w:rsidRDefault="0016047E" w:rsidP="0016047E">
            <w:r>
              <w:t>Nombre:</w:t>
            </w:r>
          </w:p>
        </w:tc>
        <w:tc>
          <w:tcPr>
            <w:tcW w:w="7452" w:type="dxa"/>
            <w:gridSpan w:val="3"/>
            <w:tcBorders>
              <w:top w:val="nil"/>
              <w:left w:val="nil"/>
              <w:bottom w:val="nil"/>
              <w:right w:val="nil"/>
            </w:tcBorders>
          </w:tcPr>
          <w:p w14:paraId="6098D408" w14:textId="77777777" w:rsidR="0016047E" w:rsidRDefault="0016047E" w:rsidP="0016047E">
            <w:r>
              <w:t>Corrección del número de Orden Médica</w:t>
            </w:r>
          </w:p>
        </w:tc>
      </w:tr>
      <w:tr w:rsidR="0016047E" w14:paraId="029F551B" w14:textId="77777777" w:rsidTr="0016047E">
        <w:tc>
          <w:tcPr>
            <w:tcW w:w="1526" w:type="dxa"/>
            <w:tcBorders>
              <w:top w:val="nil"/>
              <w:left w:val="nil"/>
              <w:bottom w:val="nil"/>
              <w:right w:val="nil"/>
            </w:tcBorders>
          </w:tcPr>
          <w:p w14:paraId="5D6EA27B" w14:textId="77777777" w:rsidR="0016047E" w:rsidRDefault="0016047E" w:rsidP="0016047E">
            <w:r>
              <w:t>Descripción</w:t>
            </w:r>
          </w:p>
        </w:tc>
        <w:tc>
          <w:tcPr>
            <w:tcW w:w="7452" w:type="dxa"/>
            <w:gridSpan w:val="3"/>
            <w:tcBorders>
              <w:top w:val="nil"/>
              <w:left w:val="nil"/>
              <w:bottom w:val="nil"/>
              <w:right w:val="nil"/>
            </w:tcBorders>
          </w:tcPr>
          <w:p w14:paraId="785C290A" w14:textId="77777777" w:rsidR="0016047E" w:rsidRDefault="0016047E" w:rsidP="0016047E">
            <w:r>
              <w:t>El usuario modifica el número de orden asociado a la determinación.</w:t>
            </w:r>
          </w:p>
        </w:tc>
      </w:tr>
      <w:tr w:rsidR="0016047E" w14:paraId="48201A18" w14:textId="77777777" w:rsidTr="0016047E">
        <w:tc>
          <w:tcPr>
            <w:tcW w:w="1526" w:type="dxa"/>
            <w:tcBorders>
              <w:top w:val="nil"/>
              <w:left w:val="nil"/>
              <w:bottom w:val="nil"/>
              <w:right w:val="nil"/>
            </w:tcBorders>
          </w:tcPr>
          <w:p w14:paraId="359092A6" w14:textId="77777777" w:rsidR="0016047E" w:rsidRDefault="0016047E" w:rsidP="0016047E">
            <w:r>
              <w:t>Actor:</w:t>
            </w:r>
          </w:p>
        </w:tc>
        <w:tc>
          <w:tcPr>
            <w:tcW w:w="7452" w:type="dxa"/>
            <w:gridSpan w:val="3"/>
            <w:tcBorders>
              <w:top w:val="nil"/>
              <w:left w:val="nil"/>
              <w:bottom w:val="nil"/>
              <w:right w:val="nil"/>
            </w:tcBorders>
          </w:tcPr>
          <w:p w14:paraId="0656B9BC" w14:textId="1F96423B" w:rsidR="0016047E" w:rsidRDefault="0016047E" w:rsidP="0016047E">
            <w:r>
              <w:t>Usuario</w:t>
            </w:r>
          </w:p>
        </w:tc>
      </w:tr>
      <w:tr w:rsidR="0016047E" w14:paraId="2B4126AB" w14:textId="77777777" w:rsidTr="0016047E">
        <w:tc>
          <w:tcPr>
            <w:tcW w:w="1526" w:type="dxa"/>
            <w:tcBorders>
              <w:top w:val="nil"/>
              <w:left w:val="nil"/>
              <w:bottom w:val="nil"/>
            </w:tcBorders>
          </w:tcPr>
          <w:p w14:paraId="1295D86C" w14:textId="77777777" w:rsidR="0016047E" w:rsidRDefault="0016047E" w:rsidP="0016047E">
            <w:r>
              <w:t>Acción:</w:t>
            </w:r>
          </w:p>
        </w:tc>
        <w:tc>
          <w:tcPr>
            <w:tcW w:w="2962" w:type="dxa"/>
            <w:tcBorders>
              <w:top w:val="single" w:sz="4" w:space="0" w:color="auto"/>
            </w:tcBorders>
          </w:tcPr>
          <w:p w14:paraId="199C6893" w14:textId="77777777" w:rsidR="0016047E" w:rsidRDefault="0016047E" w:rsidP="0016047E">
            <w:r>
              <w:t>ACTOR</w:t>
            </w:r>
          </w:p>
        </w:tc>
        <w:tc>
          <w:tcPr>
            <w:tcW w:w="3275" w:type="dxa"/>
            <w:tcBorders>
              <w:top w:val="single" w:sz="4" w:space="0" w:color="auto"/>
            </w:tcBorders>
          </w:tcPr>
          <w:p w14:paraId="206491DE" w14:textId="77777777" w:rsidR="0016047E" w:rsidRDefault="0016047E" w:rsidP="0016047E">
            <w:r>
              <w:t>SISTEMA</w:t>
            </w:r>
          </w:p>
        </w:tc>
        <w:tc>
          <w:tcPr>
            <w:tcW w:w="1215" w:type="dxa"/>
            <w:tcBorders>
              <w:top w:val="nil"/>
              <w:bottom w:val="nil"/>
              <w:right w:val="nil"/>
            </w:tcBorders>
          </w:tcPr>
          <w:p w14:paraId="4D3CA98B" w14:textId="77777777" w:rsidR="0016047E" w:rsidRDefault="0016047E" w:rsidP="0016047E"/>
        </w:tc>
      </w:tr>
      <w:tr w:rsidR="0016047E" w14:paraId="3559B33F" w14:textId="77777777" w:rsidTr="0016047E">
        <w:tc>
          <w:tcPr>
            <w:tcW w:w="1526" w:type="dxa"/>
            <w:tcBorders>
              <w:top w:val="nil"/>
              <w:left w:val="nil"/>
              <w:bottom w:val="nil"/>
            </w:tcBorders>
          </w:tcPr>
          <w:p w14:paraId="7D753A8B" w14:textId="77777777" w:rsidR="0016047E" w:rsidRDefault="0016047E" w:rsidP="0016047E"/>
        </w:tc>
        <w:tc>
          <w:tcPr>
            <w:tcW w:w="2962" w:type="dxa"/>
          </w:tcPr>
          <w:p w14:paraId="1553F131" w14:textId="77777777" w:rsidR="0016047E" w:rsidRDefault="0016047E" w:rsidP="0016047E">
            <w:pPr>
              <w:pStyle w:val="Prrafodelista"/>
              <w:numPr>
                <w:ilvl w:val="0"/>
                <w:numId w:val="16"/>
              </w:numPr>
              <w:ind w:left="601" w:hanging="567"/>
            </w:pPr>
            <w:r w:rsidRPr="00EE4246">
              <w:t>Selecciona una determinación en el menú de muestras.</w:t>
            </w:r>
          </w:p>
          <w:p w14:paraId="5058A0AB" w14:textId="77777777" w:rsidR="0016047E" w:rsidRDefault="0016047E" w:rsidP="0016047E">
            <w:pPr>
              <w:pStyle w:val="Prrafodelista"/>
              <w:numPr>
                <w:ilvl w:val="0"/>
                <w:numId w:val="16"/>
              </w:numPr>
              <w:ind w:left="601" w:hanging="567"/>
            </w:pPr>
            <w:r>
              <w:t>Presiona el botón de Modificación de muestra.</w:t>
            </w:r>
          </w:p>
          <w:p w14:paraId="73189EFA" w14:textId="77777777" w:rsidR="0016047E" w:rsidRDefault="0016047E" w:rsidP="0016047E">
            <w:pPr>
              <w:ind w:left="601" w:hanging="567"/>
            </w:pPr>
            <w:r>
              <w:t>4.        Ingreso del nuevo número</w:t>
            </w:r>
          </w:p>
          <w:p w14:paraId="1297DB61" w14:textId="77777777" w:rsidR="0016047E" w:rsidRDefault="0016047E" w:rsidP="0016047E">
            <w:pPr>
              <w:ind w:left="601" w:hanging="567"/>
            </w:pPr>
            <w:r>
              <w:t>6.    Confirma acción</w:t>
            </w:r>
          </w:p>
        </w:tc>
        <w:tc>
          <w:tcPr>
            <w:tcW w:w="3275" w:type="dxa"/>
          </w:tcPr>
          <w:p w14:paraId="66C7C3C5" w14:textId="77777777" w:rsidR="0016047E" w:rsidRDefault="0016047E" w:rsidP="0016047E"/>
          <w:p w14:paraId="18AE4ADD" w14:textId="77777777" w:rsidR="0016047E" w:rsidRDefault="0016047E" w:rsidP="0016047E"/>
          <w:p w14:paraId="717AC225" w14:textId="77777777" w:rsidR="0016047E" w:rsidRDefault="0016047E" w:rsidP="0016047E"/>
          <w:p w14:paraId="0D76F8AF" w14:textId="77777777" w:rsidR="0016047E" w:rsidRDefault="0016047E" w:rsidP="0016047E">
            <w:pPr>
              <w:pStyle w:val="Prrafodelista"/>
              <w:numPr>
                <w:ilvl w:val="0"/>
                <w:numId w:val="16"/>
              </w:numPr>
              <w:ind w:left="474" w:hanging="426"/>
            </w:pPr>
            <w:r>
              <w:t>Despliega casilla de ingreso de datos</w:t>
            </w:r>
          </w:p>
          <w:p w14:paraId="282F12FD" w14:textId="77777777" w:rsidR="0016047E" w:rsidRDefault="0016047E" w:rsidP="0016047E"/>
          <w:p w14:paraId="30F83D57" w14:textId="77777777" w:rsidR="0016047E" w:rsidRDefault="0016047E" w:rsidP="0016047E">
            <w:r>
              <w:t>5.       Solicita confirmación</w:t>
            </w:r>
          </w:p>
          <w:p w14:paraId="3E560CBF" w14:textId="77777777" w:rsidR="0016047E" w:rsidRDefault="0016047E" w:rsidP="0016047E">
            <w:r>
              <w:t xml:space="preserve">          de la acción</w:t>
            </w:r>
          </w:p>
          <w:p w14:paraId="0633C293" w14:textId="77777777" w:rsidR="0016047E" w:rsidRDefault="0016047E" w:rsidP="0016047E">
            <w:pPr>
              <w:pStyle w:val="Prrafodelista"/>
              <w:ind w:left="48"/>
            </w:pPr>
            <w:r>
              <w:t>7.      Actualiza la base de</w:t>
            </w:r>
          </w:p>
          <w:p w14:paraId="0ABC23F3" w14:textId="77777777" w:rsidR="0016047E" w:rsidRDefault="0016047E" w:rsidP="0016047E">
            <w:pPr>
              <w:pStyle w:val="Prrafodelista"/>
              <w:ind w:left="48"/>
            </w:pPr>
            <w:r>
              <w:t xml:space="preserve">         datos</w:t>
            </w:r>
          </w:p>
        </w:tc>
        <w:tc>
          <w:tcPr>
            <w:tcW w:w="1215" w:type="dxa"/>
            <w:tcBorders>
              <w:top w:val="nil"/>
              <w:bottom w:val="nil"/>
              <w:right w:val="nil"/>
            </w:tcBorders>
          </w:tcPr>
          <w:p w14:paraId="6EBBCAA3" w14:textId="77777777" w:rsidR="0016047E" w:rsidRDefault="0016047E" w:rsidP="0016047E"/>
        </w:tc>
      </w:tr>
    </w:tbl>
    <w:p w14:paraId="4D3E3E3E" w14:textId="77777777" w:rsidR="0016047E" w:rsidRDefault="0016047E" w:rsidP="0016047E"/>
    <w:p w14:paraId="67E6BFDD" w14:textId="77777777" w:rsidR="0016047E" w:rsidRDefault="0016047E" w:rsidP="0016047E"/>
    <w:tbl>
      <w:tblPr>
        <w:tblStyle w:val="Tablaconcuadrcula1"/>
        <w:tblW w:w="0" w:type="auto"/>
        <w:tblLook w:val="04A0" w:firstRow="1" w:lastRow="0" w:firstColumn="1" w:lastColumn="0" w:noHBand="0" w:noVBand="1"/>
      </w:tblPr>
      <w:tblGrid>
        <w:gridCol w:w="1526"/>
        <w:gridCol w:w="2962"/>
        <w:gridCol w:w="3275"/>
        <w:gridCol w:w="1215"/>
      </w:tblGrid>
      <w:tr w:rsidR="0016047E" w14:paraId="430AAF84" w14:textId="77777777" w:rsidTr="0016047E">
        <w:tc>
          <w:tcPr>
            <w:tcW w:w="8978" w:type="dxa"/>
            <w:gridSpan w:val="4"/>
            <w:tcBorders>
              <w:top w:val="nil"/>
              <w:left w:val="nil"/>
              <w:bottom w:val="nil"/>
              <w:right w:val="nil"/>
            </w:tcBorders>
          </w:tcPr>
          <w:p w14:paraId="1A5B7E58" w14:textId="77777777" w:rsidR="0016047E" w:rsidRDefault="0016047E" w:rsidP="0016047E">
            <w:r>
              <w:t>CU: 5</w:t>
            </w:r>
          </w:p>
        </w:tc>
      </w:tr>
      <w:tr w:rsidR="0016047E" w14:paraId="05DEFB41" w14:textId="77777777" w:rsidTr="0016047E">
        <w:tc>
          <w:tcPr>
            <w:tcW w:w="1526" w:type="dxa"/>
            <w:tcBorders>
              <w:top w:val="nil"/>
              <w:left w:val="nil"/>
              <w:bottom w:val="nil"/>
              <w:right w:val="nil"/>
            </w:tcBorders>
          </w:tcPr>
          <w:p w14:paraId="0BFC219D" w14:textId="77777777" w:rsidR="0016047E" w:rsidRDefault="0016047E" w:rsidP="0016047E">
            <w:r>
              <w:t>Nombre:</w:t>
            </w:r>
          </w:p>
        </w:tc>
        <w:tc>
          <w:tcPr>
            <w:tcW w:w="7452" w:type="dxa"/>
            <w:gridSpan w:val="3"/>
            <w:tcBorders>
              <w:top w:val="nil"/>
              <w:left w:val="nil"/>
              <w:bottom w:val="nil"/>
              <w:right w:val="nil"/>
            </w:tcBorders>
          </w:tcPr>
          <w:p w14:paraId="62A24286" w14:textId="77777777" w:rsidR="0016047E" w:rsidRDefault="0016047E" w:rsidP="0016047E">
            <w:r>
              <w:t>Corrección de Resultados</w:t>
            </w:r>
          </w:p>
        </w:tc>
      </w:tr>
      <w:tr w:rsidR="0016047E" w14:paraId="335500E4" w14:textId="77777777" w:rsidTr="0016047E">
        <w:tc>
          <w:tcPr>
            <w:tcW w:w="1526" w:type="dxa"/>
            <w:tcBorders>
              <w:top w:val="nil"/>
              <w:left w:val="nil"/>
              <w:bottom w:val="nil"/>
              <w:right w:val="nil"/>
            </w:tcBorders>
          </w:tcPr>
          <w:p w14:paraId="5659A7A8" w14:textId="77777777" w:rsidR="0016047E" w:rsidRDefault="0016047E" w:rsidP="0016047E">
            <w:r>
              <w:t>Descripción</w:t>
            </w:r>
          </w:p>
        </w:tc>
        <w:tc>
          <w:tcPr>
            <w:tcW w:w="7452" w:type="dxa"/>
            <w:gridSpan w:val="3"/>
            <w:tcBorders>
              <w:top w:val="nil"/>
              <w:left w:val="nil"/>
              <w:bottom w:val="nil"/>
              <w:right w:val="nil"/>
            </w:tcBorders>
          </w:tcPr>
          <w:p w14:paraId="4881B6F7" w14:textId="77777777" w:rsidR="0016047E" w:rsidRDefault="0016047E" w:rsidP="0016047E">
            <w:r>
              <w:t>El usuario modifica, basado en las imágenes desplegadas, el resultado de la clasificación automática.</w:t>
            </w:r>
          </w:p>
        </w:tc>
      </w:tr>
      <w:tr w:rsidR="0016047E" w14:paraId="56E073D9" w14:textId="77777777" w:rsidTr="0016047E">
        <w:tc>
          <w:tcPr>
            <w:tcW w:w="1526" w:type="dxa"/>
            <w:tcBorders>
              <w:top w:val="nil"/>
              <w:left w:val="nil"/>
              <w:bottom w:val="nil"/>
              <w:right w:val="nil"/>
            </w:tcBorders>
          </w:tcPr>
          <w:p w14:paraId="5F0FF887" w14:textId="77777777" w:rsidR="0016047E" w:rsidRDefault="0016047E" w:rsidP="0016047E">
            <w:r>
              <w:t>Actor:</w:t>
            </w:r>
          </w:p>
        </w:tc>
        <w:tc>
          <w:tcPr>
            <w:tcW w:w="7452" w:type="dxa"/>
            <w:gridSpan w:val="3"/>
            <w:tcBorders>
              <w:top w:val="nil"/>
              <w:left w:val="nil"/>
              <w:bottom w:val="nil"/>
              <w:right w:val="nil"/>
            </w:tcBorders>
          </w:tcPr>
          <w:p w14:paraId="02BE3ABF" w14:textId="7C564075" w:rsidR="0016047E" w:rsidRDefault="0076232B" w:rsidP="0016047E">
            <w:r>
              <w:t>Usuario</w:t>
            </w:r>
          </w:p>
        </w:tc>
      </w:tr>
      <w:tr w:rsidR="0016047E" w14:paraId="44CCF516" w14:textId="77777777" w:rsidTr="0016047E">
        <w:tc>
          <w:tcPr>
            <w:tcW w:w="1526" w:type="dxa"/>
            <w:tcBorders>
              <w:top w:val="nil"/>
              <w:left w:val="nil"/>
              <w:bottom w:val="nil"/>
            </w:tcBorders>
          </w:tcPr>
          <w:p w14:paraId="7BC92A17" w14:textId="77777777" w:rsidR="0016047E" w:rsidRDefault="0016047E" w:rsidP="0016047E">
            <w:r>
              <w:t>Acción:</w:t>
            </w:r>
          </w:p>
        </w:tc>
        <w:tc>
          <w:tcPr>
            <w:tcW w:w="2962" w:type="dxa"/>
            <w:tcBorders>
              <w:top w:val="single" w:sz="4" w:space="0" w:color="auto"/>
            </w:tcBorders>
          </w:tcPr>
          <w:p w14:paraId="6F60B887" w14:textId="77777777" w:rsidR="0016047E" w:rsidRDefault="0016047E" w:rsidP="0016047E">
            <w:r>
              <w:t>ACTOR</w:t>
            </w:r>
          </w:p>
        </w:tc>
        <w:tc>
          <w:tcPr>
            <w:tcW w:w="3275" w:type="dxa"/>
            <w:tcBorders>
              <w:top w:val="single" w:sz="4" w:space="0" w:color="auto"/>
            </w:tcBorders>
          </w:tcPr>
          <w:p w14:paraId="6C93FCC4" w14:textId="77777777" w:rsidR="0016047E" w:rsidRDefault="0016047E" w:rsidP="0016047E">
            <w:r>
              <w:t>SISTEMA</w:t>
            </w:r>
          </w:p>
        </w:tc>
        <w:tc>
          <w:tcPr>
            <w:tcW w:w="1215" w:type="dxa"/>
            <w:tcBorders>
              <w:top w:val="nil"/>
              <w:bottom w:val="nil"/>
              <w:right w:val="nil"/>
            </w:tcBorders>
          </w:tcPr>
          <w:p w14:paraId="0454D06F" w14:textId="77777777" w:rsidR="0016047E" w:rsidRDefault="0016047E" w:rsidP="0016047E"/>
        </w:tc>
      </w:tr>
      <w:tr w:rsidR="0016047E" w14:paraId="306445F8" w14:textId="77777777" w:rsidTr="0016047E">
        <w:tc>
          <w:tcPr>
            <w:tcW w:w="1526" w:type="dxa"/>
            <w:tcBorders>
              <w:top w:val="nil"/>
              <w:left w:val="nil"/>
              <w:bottom w:val="nil"/>
            </w:tcBorders>
          </w:tcPr>
          <w:p w14:paraId="05E320C4" w14:textId="77777777" w:rsidR="0016047E" w:rsidRDefault="0016047E" w:rsidP="0016047E"/>
        </w:tc>
        <w:tc>
          <w:tcPr>
            <w:tcW w:w="2962" w:type="dxa"/>
          </w:tcPr>
          <w:p w14:paraId="756CB586" w14:textId="77777777" w:rsidR="0016047E" w:rsidRDefault="0016047E" w:rsidP="0016047E">
            <w:pPr>
              <w:pStyle w:val="Prrafodelista"/>
              <w:numPr>
                <w:ilvl w:val="0"/>
                <w:numId w:val="17"/>
              </w:numPr>
            </w:pPr>
            <w:r w:rsidRPr="00EE4246">
              <w:t>Selecciona una determinación en el menú de muestras.</w:t>
            </w:r>
          </w:p>
          <w:p w14:paraId="667CC9F7" w14:textId="77777777" w:rsidR="0016047E" w:rsidRDefault="0016047E" w:rsidP="0016047E">
            <w:pPr>
              <w:pStyle w:val="Prrafodelista"/>
              <w:numPr>
                <w:ilvl w:val="0"/>
                <w:numId w:val="17"/>
              </w:numPr>
            </w:pPr>
            <w:r>
              <w:t>Presiona el botón de Modificación de Resultados.</w:t>
            </w:r>
          </w:p>
          <w:p w14:paraId="5C5D0556" w14:textId="77777777" w:rsidR="0016047E" w:rsidRDefault="0016047E" w:rsidP="0016047E">
            <w:pPr>
              <w:ind w:left="360"/>
            </w:pPr>
            <w:r>
              <w:t>4.    Ingreso nueva</w:t>
            </w:r>
          </w:p>
          <w:p w14:paraId="77A290B3" w14:textId="77777777" w:rsidR="0016047E" w:rsidRDefault="0016047E" w:rsidP="0016047E">
            <w:pPr>
              <w:ind w:left="360"/>
            </w:pPr>
            <w:r>
              <w:t xml:space="preserve">       clasificación</w:t>
            </w:r>
          </w:p>
          <w:p w14:paraId="329628C7" w14:textId="77777777" w:rsidR="0016047E" w:rsidRDefault="0016047E" w:rsidP="0016047E">
            <w:pPr>
              <w:ind w:left="360"/>
            </w:pPr>
            <w:r>
              <w:t>6.    Confirma acción</w:t>
            </w:r>
          </w:p>
        </w:tc>
        <w:tc>
          <w:tcPr>
            <w:tcW w:w="3275" w:type="dxa"/>
          </w:tcPr>
          <w:p w14:paraId="45A7169C" w14:textId="77777777" w:rsidR="0016047E" w:rsidRDefault="0016047E" w:rsidP="0016047E"/>
          <w:p w14:paraId="361B40FB" w14:textId="77777777" w:rsidR="0016047E" w:rsidRDefault="0016047E" w:rsidP="0016047E"/>
          <w:p w14:paraId="4E989CA6" w14:textId="77777777" w:rsidR="0016047E" w:rsidRDefault="0016047E" w:rsidP="0016047E"/>
          <w:p w14:paraId="4FBE6060" w14:textId="77777777" w:rsidR="0016047E" w:rsidRDefault="0016047E" w:rsidP="0016047E">
            <w:pPr>
              <w:pStyle w:val="Prrafodelista"/>
              <w:numPr>
                <w:ilvl w:val="0"/>
                <w:numId w:val="17"/>
              </w:numPr>
              <w:ind w:left="474" w:hanging="426"/>
            </w:pPr>
            <w:r>
              <w:t>Despliega casilla de selección de resultado</w:t>
            </w:r>
          </w:p>
          <w:p w14:paraId="55841512" w14:textId="77777777" w:rsidR="0016047E" w:rsidRDefault="0016047E" w:rsidP="0016047E"/>
          <w:p w14:paraId="47293758" w14:textId="77777777" w:rsidR="0016047E" w:rsidRDefault="0016047E" w:rsidP="0016047E">
            <w:r>
              <w:t>5.       Solicita confirmación</w:t>
            </w:r>
          </w:p>
          <w:p w14:paraId="133D02B6" w14:textId="77777777" w:rsidR="0016047E" w:rsidRDefault="0016047E" w:rsidP="0016047E">
            <w:r>
              <w:t xml:space="preserve">          de la acción</w:t>
            </w:r>
          </w:p>
          <w:p w14:paraId="269DCE7E" w14:textId="77777777" w:rsidR="0016047E" w:rsidRDefault="0016047E" w:rsidP="0016047E">
            <w:pPr>
              <w:pStyle w:val="Prrafodelista"/>
              <w:ind w:left="48"/>
            </w:pPr>
            <w:r>
              <w:t>7.      Actualiza la base de datos</w:t>
            </w:r>
          </w:p>
        </w:tc>
        <w:tc>
          <w:tcPr>
            <w:tcW w:w="1215" w:type="dxa"/>
            <w:tcBorders>
              <w:top w:val="nil"/>
              <w:bottom w:val="nil"/>
              <w:right w:val="nil"/>
            </w:tcBorders>
          </w:tcPr>
          <w:p w14:paraId="0F079177" w14:textId="77777777" w:rsidR="0016047E" w:rsidRDefault="0016047E" w:rsidP="0016047E"/>
        </w:tc>
      </w:tr>
    </w:tbl>
    <w:tbl>
      <w:tblPr>
        <w:tblStyle w:val="Tablaconcuadrcula"/>
        <w:tblW w:w="0" w:type="auto"/>
        <w:tblLook w:val="04A0" w:firstRow="1" w:lastRow="0" w:firstColumn="1" w:lastColumn="0" w:noHBand="0" w:noVBand="1"/>
      </w:tblPr>
      <w:tblGrid>
        <w:gridCol w:w="1526"/>
        <w:gridCol w:w="2962"/>
        <w:gridCol w:w="3275"/>
        <w:gridCol w:w="1215"/>
      </w:tblGrid>
      <w:tr w:rsidR="0016047E" w14:paraId="1B36898B" w14:textId="77777777" w:rsidTr="0016047E">
        <w:tc>
          <w:tcPr>
            <w:tcW w:w="8978" w:type="dxa"/>
            <w:gridSpan w:val="4"/>
            <w:tcBorders>
              <w:top w:val="nil"/>
              <w:left w:val="nil"/>
              <w:bottom w:val="nil"/>
              <w:right w:val="nil"/>
            </w:tcBorders>
          </w:tcPr>
          <w:p w14:paraId="11DCF65D" w14:textId="77777777" w:rsidR="0016047E" w:rsidRDefault="0016047E" w:rsidP="0016047E"/>
          <w:p w14:paraId="54E8AC08" w14:textId="77777777" w:rsidR="0076232B" w:rsidRDefault="0076232B" w:rsidP="0016047E"/>
          <w:p w14:paraId="7D1C9F25" w14:textId="77777777" w:rsidR="0076232B" w:rsidRDefault="0076232B" w:rsidP="0016047E"/>
          <w:p w14:paraId="64E41B42" w14:textId="77777777" w:rsidR="0016047E" w:rsidRDefault="0016047E" w:rsidP="0016047E"/>
          <w:p w14:paraId="3D93C091" w14:textId="77777777" w:rsidR="00AE7291" w:rsidRDefault="00AE7291" w:rsidP="0016047E"/>
          <w:p w14:paraId="684F43F4" w14:textId="77777777" w:rsidR="00AE7291" w:rsidRDefault="00AE7291" w:rsidP="0016047E"/>
          <w:p w14:paraId="43EEDA35" w14:textId="77777777" w:rsidR="00AE7291" w:rsidRDefault="00AE7291" w:rsidP="0016047E"/>
          <w:p w14:paraId="3D35F2AE" w14:textId="77777777" w:rsidR="00AE7291" w:rsidRDefault="00AE7291" w:rsidP="0016047E"/>
          <w:p w14:paraId="59ABC55E" w14:textId="77777777" w:rsidR="00AE7291" w:rsidRDefault="00AE7291" w:rsidP="0016047E"/>
          <w:p w14:paraId="2DBF7DEB" w14:textId="77777777" w:rsidR="00AE7291" w:rsidRDefault="00AE7291" w:rsidP="0016047E"/>
          <w:p w14:paraId="264E60E3" w14:textId="77777777" w:rsidR="00AE7291" w:rsidRDefault="00AE7291" w:rsidP="0016047E"/>
          <w:p w14:paraId="27E7A701" w14:textId="77777777" w:rsidR="00AE7291" w:rsidRDefault="00AE7291" w:rsidP="0016047E"/>
          <w:p w14:paraId="7CFE903A" w14:textId="77777777" w:rsidR="00AE7291" w:rsidRDefault="00AE7291" w:rsidP="0016047E"/>
          <w:p w14:paraId="1DF6AC23" w14:textId="77777777" w:rsidR="0016047E" w:rsidRDefault="0016047E" w:rsidP="0016047E">
            <w:r>
              <w:lastRenderedPageBreak/>
              <w:t>CU: 6</w:t>
            </w:r>
          </w:p>
        </w:tc>
      </w:tr>
      <w:tr w:rsidR="0016047E" w14:paraId="36850491" w14:textId="77777777" w:rsidTr="0016047E">
        <w:tc>
          <w:tcPr>
            <w:tcW w:w="1526" w:type="dxa"/>
            <w:tcBorders>
              <w:top w:val="nil"/>
              <w:left w:val="nil"/>
              <w:bottom w:val="nil"/>
              <w:right w:val="nil"/>
            </w:tcBorders>
          </w:tcPr>
          <w:p w14:paraId="16475046" w14:textId="77777777" w:rsidR="0016047E" w:rsidRDefault="0016047E" w:rsidP="0016047E">
            <w:r>
              <w:lastRenderedPageBreak/>
              <w:t>Nombre:</w:t>
            </w:r>
          </w:p>
        </w:tc>
        <w:tc>
          <w:tcPr>
            <w:tcW w:w="7452" w:type="dxa"/>
            <w:gridSpan w:val="3"/>
            <w:tcBorders>
              <w:top w:val="nil"/>
              <w:left w:val="nil"/>
              <w:bottom w:val="nil"/>
              <w:right w:val="nil"/>
            </w:tcBorders>
          </w:tcPr>
          <w:p w14:paraId="48DF3870" w14:textId="4EBD72C4" w:rsidR="0016047E" w:rsidRDefault="0016047E" w:rsidP="0076232B">
            <w:r>
              <w:t xml:space="preserve">Envío de </w:t>
            </w:r>
            <w:r w:rsidR="0076232B">
              <w:t>exámenes para informes</w:t>
            </w:r>
          </w:p>
        </w:tc>
      </w:tr>
      <w:tr w:rsidR="0016047E" w14:paraId="55B69368" w14:textId="77777777" w:rsidTr="0016047E">
        <w:tc>
          <w:tcPr>
            <w:tcW w:w="1526" w:type="dxa"/>
            <w:tcBorders>
              <w:top w:val="nil"/>
              <w:left w:val="nil"/>
              <w:bottom w:val="nil"/>
              <w:right w:val="nil"/>
            </w:tcBorders>
          </w:tcPr>
          <w:p w14:paraId="280D0D63" w14:textId="77777777" w:rsidR="0016047E" w:rsidRDefault="0016047E" w:rsidP="0016047E">
            <w:r>
              <w:t>Descripción</w:t>
            </w:r>
          </w:p>
        </w:tc>
        <w:tc>
          <w:tcPr>
            <w:tcW w:w="7452" w:type="dxa"/>
            <w:gridSpan w:val="3"/>
            <w:tcBorders>
              <w:top w:val="nil"/>
              <w:left w:val="nil"/>
              <w:bottom w:val="nil"/>
              <w:right w:val="nil"/>
            </w:tcBorders>
          </w:tcPr>
          <w:p w14:paraId="17C75939" w14:textId="2958CB92" w:rsidR="0016047E" w:rsidRDefault="0016047E" w:rsidP="00D910E7">
            <w:r>
              <w:t xml:space="preserve">El usuario envía los resultados de la clasificación </w:t>
            </w:r>
            <w:r w:rsidR="00D910E7">
              <w:t>para su informe</w:t>
            </w:r>
          </w:p>
        </w:tc>
      </w:tr>
      <w:tr w:rsidR="0016047E" w14:paraId="335CC421" w14:textId="77777777" w:rsidTr="0016047E">
        <w:tc>
          <w:tcPr>
            <w:tcW w:w="1526" w:type="dxa"/>
            <w:tcBorders>
              <w:top w:val="nil"/>
              <w:left w:val="nil"/>
              <w:bottom w:val="nil"/>
              <w:right w:val="nil"/>
            </w:tcBorders>
          </w:tcPr>
          <w:p w14:paraId="5841E35B" w14:textId="77777777" w:rsidR="0016047E" w:rsidRDefault="0016047E" w:rsidP="0016047E">
            <w:r>
              <w:t>Actor:</w:t>
            </w:r>
          </w:p>
        </w:tc>
        <w:tc>
          <w:tcPr>
            <w:tcW w:w="7452" w:type="dxa"/>
            <w:gridSpan w:val="3"/>
            <w:tcBorders>
              <w:top w:val="nil"/>
              <w:left w:val="nil"/>
              <w:bottom w:val="nil"/>
              <w:right w:val="nil"/>
            </w:tcBorders>
          </w:tcPr>
          <w:p w14:paraId="72BC0D72" w14:textId="47903ABD" w:rsidR="0016047E" w:rsidRDefault="00D910E7" w:rsidP="0016047E">
            <w:r>
              <w:t>Usuario</w:t>
            </w:r>
          </w:p>
        </w:tc>
      </w:tr>
      <w:tr w:rsidR="0016047E" w14:paraId="0E1B85C0" w14:textId="77777777" w:rsidTr="0016047E">
        <w:tc>
          <w:tcPr>
            <w:tcW w:w="1526" w:type="dxa"/>
            <w:tcBorders>
              <w:top w:val="nil"/>
              <w:left w:val="nil"/>
              <w:bottom w:val="nil"/>
            </w:tcBorders>
          </w:tcPr>
          <w:p w14:paraId="08DCE741" w14:textId="77777777" w:rsidR="0016047E" w:rsidRDefault="0016047E" w:rsidP="0016047E">
            <w:r>
              <w:t>Acción:</w:t>
            </w:r>
          </w:p>
        </w:tc>
        <w:tc>
          <w:tcPr>
            <w:tcW w:w="2962" w:type="dxa"/>
            <w:tcBorders>
              <w:top w:val="single" w:sz="4" w:space="0" w:color="auto"/>
            </w:tcBorders>
          </w:tcPr>
          <w:p w14:paraId="1DA0641C" w14:textId="77777777" w:rsidR="0016047E" w:rsidRDefault="0016047E" w:rsidP="0016047E">
            <w:r>
              <w:t>ACTOR</w:t>
            </w:r>
          </w:p>
        </w:tc>
        <w:tc>
          <w:tcPr>
            <w:tcW w:w="3275" w:type="dxa"/>
            <w:tcBorders>
              <w:top w:val="single" w:sz="4" w:space="0" w:color="auto"/>
            </w:tcBorders>
          </w:tcPr>
          <w:p w14:paraId="2D2D4231" w14:textId="77777777" w:rsidR="0016047E" w:rsidRDefault="0016047E" w:rsidP="0016047E">
            <w:r>
              <w:t>SISTEMA</w:t>
            </w:r>
          </w:p>
        </w:tc>
        <w:tc>
          <w:tcPr>
            <w:tcW w:w="1215" w:type="dxa"/>
            <w:tcBorders>
              <w:top w:val="nil"/>
              <w:bottom w:val="nil"/>
              <w:right w:val="nil"/>
            </w:tcBorders>
          </w:tcPr>
          <w:p w14:paraId="3C51183C" w14:textId="77777777" w:rsidR="0016047E" w:rsidRDefault="0016047E" w:rsidP="0016047E"/>
        </w:tc>
      </w:tr>
      <w:tr w:rsidR="0016047E" w14:paraId="499DA163" w14:textId="77777777" w:rsidTr="0016047E">
        <w:tc>
          <w:tcPr>
            <w:tcW w:w="1526" w:type="dxa"/>
            <w:tcBorders>
              <w:top w:val="nil"/>
              <w:left w:val="nil"/>
              <w:bottom w:val="nil"/>
            </w:tcBorders>
          </w:tcPr>
          <w:p w14:paraId="50E6C2F5" w14:textId="77777777" w:rsidR="0016047E" w:rsidRDefault="0016047E" w:rsidP="0016047E"/>
        </w:tc>
        <w:tc>
          <w:tcPr>
            <w:tcW w:w="2962" w:type="dxa"/>
          </w:tcPr>
          <w:p w14:paraId="3FD21149" w14:textId="77777777" w:rsidR="0016047E" w:rsidRDefault="0016047E" w:rsidP="0016047E">
            <w:pPr>
              <w:pStyle w:val="Prrafodelista"/>
              <w:numPr>
                <w:ilvl w:val="0"/>
                <w:numId w:val="18"/>
              </w:numPr>
            </w:pPr>
            <w:r w:rsidRPr="00EE4246">
              <w:t>Selecciona una determinación en el menú de muestras.</w:t>
            </w:r>
          </w:p>
          <w:p w14:paraId="78EE0704" w14:textId="77777777" w:rsidR="0016047E" w:rsidRDefault="0016047E" w:rsidP="0016047E">
            <w:pPr>
              <w:pStyle w:val="Prrafodelista"/>
              <w:numPr>
                <w:ilvl w:val="0"/>
                <w:numId w:val="18"/>
              </w:numPr>
            </w:pPr>
            <w:r>
              <w:t>Presiona el botón de Envío de resultados</w:t>
            </w:r>
          </w:p>
        </w:tc>
        <w:tc>
          <w:tcPr>
            <w:tcW w:w="3275" w:type="dxa"/>
          </w:tcPr>
          <w:p w14:paraId="5E901B10" w14:textId="77777777" w:rsidR="0016047E" w:rsidRDefault="0016047E" w:rsidP="0016047E"/>
          <w:p w14:paraId="596B2355" w14:textId="77777777" w:rsidR="0016047E" w:rsidRDefault="0016047E" w:rsidP="0016047E"/>
          <w:p w14:paraId="7E374AA4" w14:textId="77777777" w:rsidR="0016047E" w:rsidRDefault="0016047E" w:rsidP="0016047E"/>
          <w:p w14:paraId="2A3782D2" w14:textId="77777777" w:rsidR="0016047E" w:rsidRDefault="0016047E" w:rsidP="0016047E">
            <w:pPr>
              <w:pStyle w:val="Prrafodelista"/>
              <w:numPr>
                <w:ilvl w:val="0"/>
                <w:numId w:val="18"/>
              </w:numPr>
              <w:ind w:left="474" w:hanging="426"/>
            </w:pPr>
            <w:r>
              <w:t>Valida existencia del número de Orden Médica.</w:t>
            </w:r>
          </w:p>
          <w:p w14:paraId="2EA274E7" w14:textId="77777777" w:rsidR="0016047E" w:rsidRDefault="0016047E" w:rsidP="0016047E">
            <w:pPr>
              <w:pStyle w:val="Prrafodelista"/>
              <w:numPr>
                <w:ilvl w:val="0"/>
                <w:numId w:val="18"/>
              </w:numPr>
              <w:ind w:left="474" w:hanging="426"/>
            </w:pPr>
            <w:r>
              <w:t>Envía los resultados al LIS</w:t>
            </w:r>
          </w:p>
          <w:p w14:paraId="296B87C1" w14:textId="77777777" w:rsidR="0016047E" w:rsidRDefault="0016047E" w:rsidP="0016047E">
            <w:pPr>
              <w:pStyle w:val="Prrafodelista"/>
              <w:numPr>
                <w:ilvl w:val="0"/>
                <w:numId w:val="18"/>
              </w:numPr>
              <w:ind w:left="474" w:hanging="426"/>
            </w:pPr>
            <w:r>
              <w:t>Actualiza datos de la base de datos.</w:t>
            </w:r>
          </w:p>
        </w:tc>
        <w:tc>
          <w:tcPr>
            <w:tcW w:w="1215" w:type="dxa"/>
            <w:tcBorders>
              <w:top w:val="nil"/>
              <w:bottom w:val="nil"/>
              <w:right w:val="nil"/>
            </w:tcBorders>
          </w:tcPr>
          <w:p w14:paraId="1D43B5AE" w14:textId="77777777" w:rsidR="0016047E" w:rsidRDefault="0016047E" w:rsidP="0016047E"/>
        </w:tc>
      </w:tr>
    </w:tbl>
    <w:p w14:paraId="3F453040" w14:textId="77777777" w:rsidR="0016047E" w:rsidRDefault="0016047E" w:rsidP="0016047E"/>
    <w:tbl>
      <w:tblPr>
        <w:tblStyle w:val="Tablaconcuadrcula"/>
        <w:tblW w:w="0" w:type="auto"/>
        <w:tblLook w:val="04A0" w:firstRow="1" w:lastRow="0" w:firstColumn="1" w:lastColumn="0" w:noHBand="0" w:noVBand="1"/>
      </w:tblPr>
      <w:tblGrid>
        <w:gridCol w:w="1526"/>
        <w:gridCol w:w="2962"/>
        <w:gridCol w:w="3275"/>
        <w:gridCol w:w="1215"/>
      </w:tblGrid>
      <w:tr w:rsidR="0016047E" w14:paraId="5991D796" w14:textId="77777777" w:rsidTr="0016047E">
        <w:tc>
          <w:tcPr>
            <w:tcW w:w="8978" w:type="dxa"/>
            <w:gridSpan w:val="4"/>
            <w:tcBorders>
              <w:top w:val="nil"/>
              <w:left w:val="nil"/>
              <w:bottom w:val="nil"/>
              <w:right w:val="nil"/>
            </w:tcBorders>
          </w:tcPr>
          <w:p w14:paraId="5C58E68F" w14:textId="77777777" w:rsidR="0016047E" w:rsidRDefault="0016047E" w:rsidP="0016047E">
            <w:r>
              <w:t>CU: 7</w:t>
            </w:r>
          </w:p>
        </w:tc>
      </w:tr>
      <w:tr w:rsidR="0016047E" w14:paraId="01B1BD6A" w14:textId="77777777" w:rsidTr="0016047E">
        <w:tc>
          <w:tcPr>
            <w:tcW w:w="1526" w:type="dxa"/>
            <w:tcBorders>
              <w:top w:val="nil"/>
              <w:left w:val="nil"/>
              <w:bottom w:val="nil"/>
              <w:right w:val="nil"/>
            </w:tcBorders>
          </w:tcPr>
          <w:p w14:paraId="4B0874F3" w14:textId="77777777" w:rsidR="0016047E" w:rsidRDefault="0016047E" w:rsidP="0016047E">
            <w:r>
              <w:t>Nombre:</w:t>
            </w:r>
          </w:p>
        </w:tc>
        <w:tc>
          <w:tcPr>
            <w:tcW w:w="7452" w:type="dxa"/>
            <w:gridSpan w:val="3"/>
            <w:tcBorders>
              <w:top w:val="nil"/>
              <w:left w:val="nil"/>
              <w:bottom w:val="nil"/>
              <w:right w:val="nil"/>
            </w:tcBorders>
          </w:tcPr>
          <w:p w14:paraId="1E7B77DB" w14:textId="64E114D2" w:rsidR="0016047E" w:rsidRDefault="00D910E7" w:rsidP="0016047E">
            <w:r>
              <w:t>Respaldo de exámenes</w:t>
            </w:r>
          </w:p>
        </w:tc>
      </w:tr>
      <w:tr w:rsidR="0016047E" w14:paraId="7CA923AE" w14:textId="77777777" w:rsidTr="0016047E">
        <w:tc>
          <w:tcPr>
            <w:tcW w:w="1526" w:type="dxa"/>
            <w:tcBorders>
              <w:top w:val="nil"/>
              <w:left w:val="nil"/>
              <w:bottom w:val="nil"/>
              <w:right w:val="nil"/>
            </w:tcBorders>
          </w:tcPr>
          <w:p w14:paraId="1ABC4F78" w14:textId="77777777" w:rsidR="0016047E" w:rsidRDefault="0016047E" w:rsidP="0016047E">
            <w:r>
              <w:t>Descripción</w:t>
            </w:r>
          </w:p>
        </w:tc>
        <w:tc>
          <w:tcPr>
            <w:tcW w:w="7452" w:type="dxa"/>
            <w:gridSpan w:val="3"/>
            <w:tcBorders>
              <w:top w:val="nil"/>
              <w:left w:val="nil"/>
              <w:bottom w:val="nil"/>
              <w:right w:val="nil"/>
            </w:tcBorders>
          </w:tcPr>
          <w:p w14:paraId="45417EC5" w14:textId="2F9E1B34" w:rsidR="0016047E" w:rsidRDefault="0016047E" w:rsidP="00D910E7">
            <w:r>
              <w:t xml:space="preserve">Se </w:t>
            </w:r>
            <w:r w:rsidR="00D910E7">
              <w:t>saca del sistema una muestra para que no pueda ser editada</w:t>
            </w:r>
          </w:p>
        </w:tc>
      </w:tr>
      <w:tr w:rsidR="0016047E" w14:paraId="5393E1EA" w14:textId="77777777" w:rsidTr="0016047E">
        <w:tc>
          <w:tcPr>
            <w:tcW w:w="1526" w:type="dxa"/>
            <w:tcBorders>
              <w:top w:val="nil"/>
              <w:left w:val="nil"/>
              <w:bottom w:val="nil"/>
              <w:right w:val="nil"/>
            </w:tcBorders>
          </w:tcPr>
          <w:p w14:paraId="7FCABB6D" w14:textId="77777777" w:rsidR="0016047E" w:rsidRDefault="0016047E" w:rsidP="0016047E">
            <w:r>
              <w:t>Actor:</w:t>
            </w:r>
          </w:p>
        </w:tc>
        <w:tc>
          <w:tcPr>
            <w:tcW w:w="7452" w:type="dxa"/>
            <w:gridSpan w:val="3"/>
            <w:tcBorders>
              <w:top w:val="nil"/>
              <w:left w:val="nil"/>
              <w:bottom w:val="nil"/>
              <w:right w:val="nil"/>
            </w:tcBorders>
          </w:tcPr>
          <w:p w14:paraId="1F85301F" w14:textId="75F227F7" w:rsidR="0016047E" w:rsidRDefault="00D910E7" w:rsidP="0016047E">
            <w:r>
              <w:t>Usuario</w:t>
            </w:r>
          </w:p>
        </w:tc>
      </w:tr>
      <w:tr w:rsidR="0016047E" w14:paraId="268BD26F" w14:textId="77777777" w:rsidTr="0016047E">
        <w:tc>
          <w:tcPr>
            <w:tcW w:w="1526" w:type="dxa"/>
            <w:tcBorders>
              <w:top w:val="nil"/>
              <w:left w:val="nil"/>
              <w:bottom w:val="nil"/>
            </w:tcBorders>
          </w:tcPr>
          <w:p w14:paraId="6B4EA0E0" w14:textId="77777777" w:rsidR="0016047E" w:rsidRDefault="0016047E" w:rsidP="0016047E">
            <w:r>
              <w:t>Acción:</w:t>
            </w:r>
          </w:p>
        </w:tc>
        <w:tc>
          <w:tcPr>
            <w:tcW w:w="2962" w:type="dxa"/>
            <w:tcBorders>
              <w:top w:val="single" w:sz="4" w:space="0" w:color="auto"/>
            </w:tcBorders>
          </w:tcPr>
          <w:p w14:paraId="427EAD88" w14:textId="77777777" w:rsidR="0016047E" w:rsidRDefault="0016047E" w:rsidP="0016047E">
            <w:r>
              <w:t>ACTOR</w:t>
            </w:r>
          </w:p>
        </w:tc>
        <w:tc>
          <w:tcPr>
            <w:tcW w:w="3275" w:type="dxa"/>
            <w:tcBorders>
              <w:top w:val="single" w:sz="4" w:space="0" w:color="auto"/>
            </w:tcBorders>
          </w:tcPr>
          <w:p w14:paraId="10D41380" w14:textId="77777777" w:rsidR="0016047E" w:rsidRDefault="0016047E" w:rsidP="0016047E">
            <w:r>
              <w:t>SISTEMA</w:t>
            </w:r>
          </w:p>
        </w:tc>
        <w:tc>
          <w:tcPr>
            <w:tcW w:w="1215" w:type="dxa"/>
            <w:tcBorders>
              <w:top w:val="nil"/>
              <w:bottom w:val="nil"/>
              <w:right w:val="nil"/>
            </w:tcBorders>
          </w:tcPr>
          <w:p w14:paraId="32FCC7DA" w14:textId="77777777" w:rsidR="0016047E" w:rsidRDefault="0016047E" w:rsidP="0016047E"/>
        </w:tc>
      </w:tr>
      <w:tr w:rsidR="0016047E" w14:paraId="5C233FC3" w14:textId="77777777" w:rsidTr="0016047E">
        <w:tc>
          <w:tcPr>
            <w:tcW w:w="1526" w:type="dxa"/>
            <w:tcBorders>
              <w:top w:val="nil"/>
              <w:left w:val="nil"/>
              <w:bottom w:val="nil"/>
            </w:tcBorders>
          </w:tcPr>
          <w:p w14:paraId="5D14B6CD" w14:textId="77777777" w:rsidR="0016047E" w:rsidRDefault="0016047E" w:rsidP="0016047E"/>
        </w:tc>
        <w:tc>
          <w:tcPr>
            <w:tcW w:w="2962" w:type="dxa"/>
          </w:tcPr>
          <w:p w14:paraId="7EB5C570" w14:textId="77777777" w:rsidR="0016047E" w:rsidRPr="00B636B6" w:rsidRDefault="0016047E" w:rsidP="0016047E">
            <w:pPr>
              <w:pStyle w:val="Prrafodelista"/>
              <w:numPr>
                <w:ilvl w:val="0"/>
                <w:numId w:val="19"/>
              </w:numPr>
            </w:pPr>
            <w:r w:rsidRPr="00B636B6">
              <w:t>Selecciona una determinación en el menú de muestras.</w:t>
            </w:r>
          </w:p>
          <w:p w14:paraId="1E645A44" w14:textId="2BB8C55F" w:rsidR="0016047E" w:rsidRDefault="0016047E" w:rsidP="0016047E">
            <w:pPr>
              <w:pStyle w:val="Prrafodelista"/>
              <w:numPr>
                <w:ilvl w:val="0"/>
                <w:numId w:val="19"/>
              </w:numPr>
            </w:pPr>
            <w:r>
              <w:t xml:space="preserve">Presiona el botón de </w:t>
            </w:r>
            <w:r w:rsidR="00D910E7">
              <w:t>Respaldo</w:t>
            </w:r>
          </w:p>
          <w:p w14:paraId="0AE7B0DB" w14:textId="7F71CB05" w:rsidR="0016047E" w:rsidRDefault="0016047E" w:rsidP="00D910E7">
            <w:pPr>
              <w:pStyle w:val="Prrafodelista"/>
              <w:ind w:left="317"/>
            </w:pPr>
            <w:r>
              <w:t xml:space="preserve"> 4.    Confirma </w:t>
            </w:r>
            <w:r w:rsidR="00D910E7">
              <w:t>Respaldo</w:t>
            </w:r>
          </w:p>
        </w:tc>
        <w:tc>
          <w:tcPr>
            <w:tcW w:w="3275" w:type="dxa"/>
          </w:tcPr>
          <w:p w14:paraId="75788657" w14:textId="77777777" w:rsidR="0016047E" w:rsidRDefault="0016047E" w:rsidP="0016047E"/>
          <w:p w14:paraId="2BC6AE12" w14:textId="77777777" w:rsidR="0016047E" w:rsidRDefault="0016047E" w:rsidP="0016047E"/>
          <w:p w14:paraId="0010A2C3" w14:textId="77777777" w:rsidR="0016047E" w:rsidRDefault="0016047E" w:rsidP="0016047E"/>
          <w:p w14:paraId="1940CB7D" w14:textId="77777777" w:rsidR="0016047E" w:rsidRDefault="0016047E" w:rsidP="0016047E">
            <w:pPr>
              <w:pStyle w:val="Prrafodelista"/>
              <w:numPr>
                <w:ilvl w:val="0"/>
                <w:numId w:val="19"/>
              </w:numPr>
              <w:ind w:left="474" w:hanging="426"/>
            </w:pPr>
            <w:r>
              <w:t>Solicita confirmación de la acción</w:t>
            </w:r>
          </w:p>
          <w:p w14:paraId="65CB3A2C" w14:textId="77777777" w:rsidR="0016047E" w:rsidRDefault="0016047E" w:rsidP="0016047E">
            <w:r>
              <w:t xml:space="preserve">5.      Actualiza la base de      </w:t>
            </w:r>
          </w:p>
          <w:p w14:paraId="4083A795" w14:textId="77777777" w:rsidR="0016047E" w:rsidRDefault="0016047E" w:rsidP="0016047E">
            <w:r>
              <w:t xml:space="preserve">         datos.</w:t>
            </w:r>
          </w:p>
          <w:p w14:paraId="15C0E196" w14:textId="77777777" w:rsidR="0016047E" w:rsidRDefault="0016047E" w:rsidP="0016047E">
            <w:r>
              <w:t xml:space="preserve">6.      Actualiza pantalla de </w:t>
            </w:r>
          </w:p>
          <w:p w14:paraId="239B04E5" w14:textId="77777777" w:rsidR="0016047E" w:rsidRDefault="0016047E" w:rsidP="0016047E">
            <w:r>
              <w:t xml:space="preserve">         resultados</w:t>
            </w:r>
          </w:p>
        </w:tc>
        <w:tc>
          <w:tcPr>
            <w:tcW w:w="1215" w:type="dxa"/>
            <w:tcBorders>
              <w:top w:val="nil"/>
              <w:bottom w:val="nil"/>
              <w:right w:val="nil"/>
            </w:tcBorders>
          </w:tcPr>
          <w:p w14:paraId="0D179106" w14:textId="77777777" w:rsidR="0016047E" w:rsidRDefault="0016047E" w:rsidP="0016047E"/>
        </w:tc>
      </w:tr>
    </w:tbl>
    <w:p w14:paraId="4F51F89A" w14:textId="77777777" w:rsidR="0016047E" w:rsidRDefault="0016047E" w:rsidP="0016047E"/>
    <w:tbl>
      <w:tblPr>
        <w:tblStyle w:val="Tablaconcuadrcula2"/>
        <w:tblW w:w="0" w:type="auto"/>
        <w:tblLook w:val="04A0" w:firstRow="1" w:lastRow="0" w:firstColumn="1" w:lastColumn="0" w:noHBand="0" w:noVBand="1"/>
      </w:tblPr>
      <w:tblGrid>
        <w:gridCol w:w="1526"/>
        <w:gridCol w:w="2962"/>
        <w:gridCol w:w="3275"/>
        <w:gridCol w:w="1215"/>
      </w:tblGrid>
      <w:tr w:rsidR="0016047E" w:rsidRPr="00C55EC8" w14:paraId="1F1C0A3B" w14:textId="77777777" w:rsidTr="0016047E">
        <w:tc>
          <w:tcPr>
            <w:tcW w:w="8978" w:type="dxa"/>
            <w:gridSpan w:val="4"/>
            <w:tcBorders>
              <w:top w:val="nil"/>
              <w:left w:val="nil"/>
              <w:bottom w:val="nil"/>
              <w:right w:val="nil"/>
            </w:tcBorders>
          </w:tcPr>
          <w:p w14:paraId="16BB00D8" w14:textId="77777777" w:rsidR="0016047E" w:rsidRPr="00C55EC8" w:rsidRDefault="0016047E" w:rsidP="0016047E">
            <w:pPr>
              <w:spacing w:after="200" w:line="276" w:lineRule="auto"/>
            </w:pPr>
            <w:r>
              <w:t>CU:8</w:t>
            </w:r>
          </w:p>
        </w:tc>
      </w:tr>
      <w:tr w:rsidR="0016047E" w:rsidRPr="00C55EC8" w14:paraId="2E806071" w14:textId="77777777" w:rsidTr="0016047E">
        <w:tc>
          <w:tcPr>
            <w:tcW w:w="1526" w:type="dxa"/>
            <w:tcBorders>
              <w:top w:val="nil"/>
              <w:left w:val="nil"/>
              <w:bottom w:val="nil"/>
              <w:right w:val="nil"/>
            </w:tcBorders>
          </w:tcPr>
          <w:p w14:paraId="11C12FE9" w14:textId="77777777" w:rsidR="0016047E" w:rsidRPr="00C55EC8" w:rsidRDefault="0016047E" w:rsidP="0016047E">
            <w:pPr>
              <w:spacing w:after="200" w:line="276" w:lineRule="auto"/>
            </w:pPr>
            <w:r w:rsidRPr="00C55EC8">
              <w:t>Nombre:</w:t>
            </w:r>
          </w:p>
        </w:tc>
        <w:tc>
          <w:tcPr>
            <w:tcW w:w="7452" w:type="dxa"/>
            <w:gridSpan w:val="3"/>
            <w:tcBorders>
              <w:top w:val="nil"/>
              <w:left w:val="nil"/>
              <w:bottom w:val="nil"/>
              <w:right w:val="nil"/>
            </w:tcBorders>
          </w:tcPr>
          <w:p w14:paraId="3B57B325" w14:textId="06CE49AC" w:rsidR="0016047E" w:rsidRPr="00C55EC8" w:rsidRDefault="00D910E7" w:rsidP="0016047E">
            <w:pPr>
              <w:spacing w:after="200" w:line="276" w:lineRule="auto"/>
            </w:pPr>
            <w:r>
              <w:t>Cerrar sesión</w:t>
            </w:r>
          </w:p>
        </w:tc>
      </w:tr>
      <w:tr w:rsidR="0016047E" w:rsidRPr="00C55EC8" w14:paraId="298618F9" w14:textId="77777777" w:rsidTr="0016047E">
        <w:tc>
          <w:tcPr>
            <w:tcW w:w="1526" w:type="dxa"/>
            <w:tcBorders>
              <w:top w:val="nil"/>
              <w:left w:val="nil"/>
              <w:bottom w:val="nil"/>
              <w:right w:val="nil"/>
            </w:tcBorders>
          </w:tcPr>
          <w:p w14:paraId="0E00AC44" w14:textId="77777777" w:rsidR="0016047E" w:rsidRPr="00C55EC8" w:rsidRDefault="0016047E" w:rsidP="0016047E">
            <w:pPr>
              <w:spacing w:after="200" w:line="276" w:lineRule="auto"/>
            </w:pPr>
            <w:r w:rsidRPr="00C55EC8">
              <w:t>Descripción</w:t>
            </w:r>
          </w:p>
        </w:tc>
        <w:tc>
          <w:tcPr>
            <w:tcW w:w="7452" w:type="dxa"/>
            <w:gridSpan w:val="3"/>
            <w:tcBorders>
              <w:top w:val="nil"/>
              <w:left w:val="nil"/>
              <w:bottom w:val="nil"/>
              <w:right w:val="nil"/>
            </w:tcBorders>
          </w:tcPr>
          <w:p w14:paraId="4ADD5EAE" w14:textId="33FFC9A0" w:rsidR="0016047E" w:rsidRPr="00C55EC8" w:rsidRDefault="0016047E" w:rsidP="00D910E7">
            <w:pPr>
              <w:spacing w:after="200" w:line="276" w:lineRule="auto"/>
            </w:pPr>
            <w:r>
              <w:t xml:space="preserve">Se </w:t>
            </w:r>
            <w:r w:rsidR="00D910E7">
              <w:t>cierra sesión y se regresa al menú de login</w:t>
            </w:r>
          </w:p>
        </w:tc>
      </w:tr>
      <w:tr w:rsidR="0016047E" w:rsidRPr="00C55EC8" w14:paraId="38F182E0" w14:textId="77777777" w:rsidTr="0016047E">
        <w:tc>
          <w:tcPr>
            <w:tcW w:w="1526" w:type="dxa"/>
            <w:tcBorders>
              <w:top w:val="nil"/>
              <w:left w:val="nil"/>
              <w:bottom w:val="nil"/>
              <w:right w:val="nil"/>
            </w:tcBorders>
          </w:tcPr>
          <w:p w14:paraId="1878C12E" w14:textId="77777777" w:rsidR="0016047E" w:rsidRPr="00C55EC8" w:rsidRDefault="0016047E" w:rsidP="0016047E">
            <w:pPr>
              <w:spacing w:after="200" w:line="276" w:lineRule="auto"/>
            </w:pPr>
            <w:r w:rsidRPr="00C55EC8">
              <w:t>Actor:</w:t>
            </w:r>
          </w:p>
        </w:tc>
        <w:tc>
          <w:tcPr>
            <w:tcW w:w="7452" w:type="dxa"/>
            <w:gridSpan w:val="3"/>
            <w:tcBorders>
              <w:top w:val="nil"/>
              <w:left w:val="nil"/>
              <w:bottom w:val="nil"/>
              <w:right w:val="nil"/>
            </w:tcBorders>
          </w:tcPr>
          <w:p w14:paraId="6B97C871" w14:textId="7E1772B5" w:rsidR="0016047E" w:rsidRPr="00C55EC8" w:rsidRDefault="00D910E7" w:rsidP="0016047E">
            <w:pPr>
              <w:spacing w:after="200" w:line="276" w:lineRule="auto"/>
            </w:pPr>
            <w:r>
              <w:t>Usuario</w:t>
            </w:r>
          </w:p>
        </w:tc>
      </w:tr>
      <w:tr w:rsidR="0016047E" w:rsidRPr="00C55EC8" w14:paraId="694078FF" w14:textId="77777777" w:rsidTr="0016047E">
        <w:tc>
          <w:tcPr>
            <w:tcW w:w="1526" w:type="dxa"/>
            <w:tcBorders>
              <w:top w:val="nil"/>
              <w:left w:val="nil"/>
              <w:bottom w:val="nil"/>
            </w:tcBorders>
          </w:tcPr>
          <w:p w14:paraId="24368D8A" w14:textId="77777777" w:rsidR="0016047E" w:rsidRPr="00C55EC8" w:rsidRDefault="0016047E" w:rsidP="0016047E">
            <w:pPr>
              <w:spacing w:after="200" w:line="276" w:lineRule="auto"/>
            </w:pPr>
            <w:r w:rsidRPr="00C55EC8">
              <w:t>Acción:</w:t>
            </w:r>
          </w:p>
        </w:tc>
        <w:tc>
          <w:tcPr>
            <w:tcW w:w="2962" w:type="dxa"/>
            <w:tcBorders>
              <w:top w:val="single" w:sz="4" w:space="0" w:color="auto"/>
            </w:tcBorders>
          </w:tcPr>
          <w:p w14:paraId="5BE0A985" w14:textId="77777777" w:rsidR="0016047E" w:rsidRPr="00C55EC8" w:rsidRDefault="0016047E" w:rsidP="0016047E">
            <w:pPr>
              <w:spacing w:after="200" w:line="276" w:lineRule="auto"/>
            </w:pPr>
            <w:r w:rsidRPr="00C55EC8">
              <w:t>ACTOR</w:t>
            </w:r>
          </w:p>
        </w:tc>
        <w:tc>
          <w:tcPr>
            <w:tcW w:w="3275" w:type="dxa"/>
            <w:tcBorders>
              <w:top w:val="single" w:sz="4" w:space="0" w:color="auto"/>
            </w:tcBorders>
          </w:tcPr>
          <w:p w14:paraId="54D42A9B" w14:textId="77777777" w:rsidR="0016047E" w:rsidRPr="00C55EC8" w:rsidRDefault="0016047E" w:rsidP="0016047E">
            <w:pPr>
              <w:spacing w:after="200" w:line="276" w:lineRule="auto"/>
            </w:pPr>
            <w:r w:rsidRPr="00C55EC8">
              <w:t>SISTEMA</w:t>
            </w:r>
          </w:p>
        </w:tc>
        <w:tc>
          <w:tcPr>
            <w:tcW w:w="1215" w:type="dxa"/>
            <w:tcBorders>
              <w:top w:val="nil"/>
              <w:bottom w:val="nil"/>
              <w:right w:val="nil"/>
            </w:tcBorders>
          </w:tcPr>
          <w:p w14:paraId="6A736D99" w14:textId="77777777" w:rsidR="0016047E" w:rsidRPr="00C55EC8" w:rsidRDefault="0016047E" w:rsidP="0016047E">
            <w:pPr>
              <w:spacing w:after="200" w:line="276" w:lineRule="auto"/>
            </w:pPr>
          </w:p>
        </w:tc>
      </w:tr>
      <w:tr w:rsidR="0016047E" w:rsidRPr="00C55EC8" w14:paraId="00F8F72F" w14:textId="77777777" w:rsidTr="0016047E">
        <w:tc>
          <w:tcPr>
            <w:tcW w:w="1526" w:type="dxa"/>
            <w:tcBorders>
              <w:top w:val="nil"/>
              <w:left w:val="nil"/>
              <w:bottom w:val="nil"/>
            </w:tcBorders>
          </w:tcPr>
          <w:p w14:paraId="696EB67C" w14:textId="77777777" w:rsidR="0016047E" w:rsidRPr="00C55EC8" w:rsidRDefault="0016047E" w:rsidP="0016047E">
            <w:pPr>
              <w:spacing w:line="276" w:lineRule="auto"/>
            </w:pPr>
          </w:p>
        </w:tc>
        <w:tc>
          <w:tcPr>
            <w:tcW w:w="2962" w:type="dxa"/>
          </w:tcPr>
          <w:p w14:paraId="575BA9CF" w14:textId="29695624" w:rsidR="0016047E" w:rsidRPr="00C55EC8" w:rsidRDefault="0016047E" w:rsidP="0016047E">
            <w:pPr>
              <w:numPr>
                <w:ilvl w:val="0"/>
                <w:numId w:val="20"/>
              </w:numPr>
              <w:spacing w:line="276" w:lineRule="auto"/>
              <w:contextualSpacing/>
            </w:pPr>
            <w:r w:rsidRPr="00C55EC8">
              <w:t xml:space="preserve">Presiona el botón de </w:t>
            </w:r>
            <w:r w:rsidR="00D910E7">
              <w:t>Cierre de Sesión</w:t>
            </w:r>
          </w:p>
          <w:p w14:paraId="728E4037" w14:textId="4B563D04" w:rsidR="0016047E" w:rsidRPr="00C55EC8" w:rsidRDefault="0016047E" w:rsidP="00AE7291">
            <w:pPr>
              <w:ind w:left="317"/>
              <w:contextualSpacing/>
            </w:pPr>
            <w:r w:rsidRPr="00C55EC8">
              <w:t xml:space="preserve"> </w:t>
            </w:r>
            <w:r>
              <w:t>3</w:t>
            </w:r>
            <w:r w:rsidRPr="00C55EC8">
              <w:t xml:space="preserve">.    </w:t>
            </w:r>
            <w:r w:rsidR="00AE7291">
              <w:t>Confirma acción</w:t>
            </w:r>
            <w:r>
              <w:t>.</w:t>
            </w:r>
          </w:p>
        </w:tc>
        <w:tc>
          <w:tcPr>
            <w:tcW w:w="3275" w:type="dxa"/>
          </w:tcPr>
          <w:p w14:paraId="0F5C4073" w14:textId="77777777" w:rsidR="00D910E7" w:rsidRDefault="00D910E7" w:rsidP="00D910E7">
            <w:pPr>
              <w:pStyle w:val="Prrafodelista"/>
              <w:numPr>
                <w:ilvl w:val="0"/>
                <w:numId w:val="20"/>
              </w:numPr>
              <w:ind w:left="615" w:hanging="567"/>
            </w:pPr>
            <w:r>
              <w:t>Solicita confirmación de la acción</w:t>
            </w:r>
          </w:p>
          <w:p w14:paraId="765562EE" w14:textId="2A51C730" w:rsidR="0016047E" w:rsidRPr="00C55EC8" w:rsidRDefault="0016047E" w:rsidP="00AE7291">
            <w:pPr>
              <w:spacing w:line="276" w:lineRule="auto"/>
            </w:pPr>
            <w:r>
              <w:t>4</w:t>
            </w:r>
            <w:r w:rsidRPr="00C55EC8">
              <w:t xml:space="preserve">.      </w:t>
            </w:r>
            <w:r w:rsidR="00AE7291">
              <w:t>Cierra sesión</w:t>
            </w:r>
          </w:p>
          <w:p w14:paraId="45B05CB7" w14:textId="15EA589C" w:rsidR="0016047E" w:rsidRPr="00C55EC8" w:rsidRDefault="0016047E" w:rsidP="00AE7291">
            <w:pPr>
              <w:spacing w:line="276" w:lineRule="auto"/>
            </w:pPr>
            <w:r>
              <w:t xml:space="preserve">5.      </w:t>
            </w:r>
            <w:r w:rsidR="00AE7291">
              <w:t>Abre login del Sistema</w:t>
            </w:r>
          </w:p>
        </w:tc>
        <w:tc>
          <w:tcPr>
            <w:tcW w:w="1215" w:type="dxa"/>
            <w:tcBorders>
              <w:top w:val="nil"/>
              <w:bottom w:val="nil"/>
              <w:right w:val="nil"/>
            </w:tcBorders>
          </w:tcPr>
          <w:p w14:paraId="19E1A80F" w14:textId="77777777" w:rsidR="0016047E" w:rsidRPr="00C55EC8" w:rsidRDefault="0016047E" w:rsidP="0016047E">
            <w:pPr>
              <w:spacing w:line="276" w:lineRule="auto"/>
            </w:pPr>
          </w:p>
        </w:tc>
      </w:tr>
    </w:tbl>
    <w:p w14:paraId="6A2F6E3C" w14:textId="77777777" w:rsidR="0016047E" w:rsidRDefault="0016047E" w:rsidP="0016047E"/>
    <w:p w14:paraId="36DED3A7" w14:textId="77777777" w:rsidR="00AE7291" w:rsidRPr="00AE7291" w:rsidRDefault="00AE7291" w:rsidP="00AE7291">
      <w:pPr>
        <w:spacing w:before="100" w:beforeAutospacing="1" w:after="100" w:afterAutospacing="1" w:line="480" w:lineRule="auto"/>
        <w:rPr>
          <w:rFonts w:ascii="Arial" w:hAnsi="Arial" w:cs="Arial"/>
          <w:b/>
          <w:color w:val="222222"/>
          <w:shd w:val="clear" w:color="auto" w:fill="FFFFFF"/>
        </w:rPr>
      </w:pPr>
      <w:r w:rsidRPr="00AE7291">
        <w:rPr>
          <w:rFonts w:ascii="Arial" w:hAnsi="Arial" w:cs="Arial"/>
          <w:b/>
          <w:color w:val="222222"/>
          <w:shd w:val="clear" w:color="auto" w:fill="FFFFFF"/>
        </w:rPr>
        <w:lastRenderedPageBreak/>
        <w:t>2.</w:t>
      </w:r>
      <w:r w:rsidRPr="00AE7291">
        <w:rPr>
          <w:rFonts w:ascii="Arial" w:hAnsi="Arial" w:cs="Arial"/>
          <w:b/>
          <w:color w:val="222222"/>
          <w:shd w:val="clear" w:color="auto" w:fill="FFFFFF"/>
        </w:rPr>
        <w:tab/>
        <w:t>Creación del Diagrama de Despliegue</w:t>
      </w:r>
    </w:p>
    <w:p w14:paraId="5F6D796B" w14:textId="77777777" w:rsidR="00AE7291" w:rsidRDefault="00AE7291" w:rsidP="00AE7291">
      <w:pPr>
        <w:spacing w:before="100" w:beforeAutospacing="1" w:after="100" w:afterAutospacing="1" w:line="480" w:lineRule="auto"/>
        <w:jc w:val="both"/>
        <w:rPr>
          <w:rFonts w:ascii="Arial" w:hAnsi="Arial" w:cs="Arial"/>
          <w:color w:val="222222"/>
          <w:shd w:val="clear" w:color="auto" w:fill="FFFFFF"/>
        </w:rPr>
      </w:pPr>
      <w:r w:rsidRPr="00AE7291">
        <w:rPr>
          <w:rFonts w:ascii="Arial" w:hAnsi="Arial" w:cs="Arial"/>
          <w:color w:val="222222"/>
          <w:shd w:val="clear" w:color="auto" w:fill="FFFFFF"/>
        </w:rPr>
        <w:t xml:space="preserve">    En la Figura </w:t>
      </w:r>
      <w:r>
        <w:rPr>
          <w:rFonts w:ascii="Arial" w:hAnsi="Arial" w:cs="Arial"/>
          <w:color w:val="222222"/>
          <w:shd w:val="clear" w:color="auto" w:fill="FFFFFF"/>
        </w:rPr>
        <w:t>10</w:t>
      </w:r>
      <w:r w:rsidRPr="00AE7291">
        <w:rPr>
          <w:rFonts w:ascii="Arial" w:hAnsi="Arial" w:cs="Arial"/>
          <w:color w:val="222222"/>
          <w:shd w:val="clear" w:color="auto" w:fill="FFFFFF"/>
        </w:rPr>
        <w:t>, se presenta el diagrama de despliegue del sistema, en la cual se observa que se dividirá en la Estación de trabajo, que es por donde interactuará el usuario con el Sistema, el Servidor de Base de Datos que contiene la base de datos MySQL del Sistema, el Core de Aplicaciones Python que serán las encargadas de interactuar con las muestras y su clasificación. Finalmente tenemos al Web Server que mediante REST, comunica e interactúa con todos los componentes del Sistema</w:t>
      </w:r>
      <w:r>
        <w:rPr>
          <w:rFonts w:ascii="Arial" w:hAnsi="Arial" w:cs="Arial"/>
          <w:color w:val="222222"/>
          <w:shd w:val="clear" w:color="auto" w:fill="FFFFFF"/>
        </w:rPr>
        <w:t>.</w:t>
      </w:r>
    </w:p>
    <w:tbl>
      <w:tblPr>
        <w:tblStyle w:val="Tablaconcuadrcula"/>
        <w:tblW w:w="0" w:type="auto"/>
        <w:tblLook w:val="04A0" w:firstRow="1" w:lastRow="0" w:firstColumn="1" w:lastColumn="0" w:noHBand="0" w:noVBand="1"/>
      </w:tblPr>
      <w:tblGrid>
        <w:gridCol w:w="9054"/>
      </w:tblGrid>
      <w:tr w:rsidR="00AE7291" w14:paraId="6C2E3020" w14:textId="77777777" w:rsidTr="00AE7291">
        <w:tc>
          <w:tcPr>
            <w:tcW w:w="9054" w:type="dxa"/>
          </w:tcPr>
          <w:p w14:paraId="523F946E" w14:textId="66A94CC2" w:rsidR="00AE7291" w:rsidRDefault="00D67532" w:rsidP="00D67532">
            <w:pPr>
              <w:keepNext/>
              <w:spacing w:before="100" w:beforeAutospacing="1" w:after="100" w:afterAutospacing="1" w:line="480" w:lineRule="auto"/>
              <w:jc w:val="both"/>
              <w:rPr>
                <w:rFonts w:ascii="Arial" w:hAnsi="Arial" w:cs="Arial"/>
                <w:color w:val="222222"/>
                <w:shd w:val="clear" w:color="auto" w:fill="FFFFFF"/>
              </w:rPr>
            </w:pPr>
            <w:bookmarkStart w:id="47" w:name="_Toc502335919"/>
            <w:r>
              <w:rPr>
                <w:rFonts w:ascii="Arial" w:hAnsi="Arial" w:cs="Arial"/>
                <w:color w:val="222222"/>
                <w:shd w:val="clear" w:color="auto" w:fill="FFFFFF"/>
              </w:rPr>
              <w:t xml:space="preserve">Figura </w:t>
            </w:r>
            <w:r>
              <w:fldChar w:fldCharType="begin"/>
            </w:r>
            <w:r>
              <w:instrText xml:space="preserve"> SEQ Ilustración \* ARABIC </w:instrText>
            </w:r>
            <w:r>
              <w:fldChar w:fldCharType="separate"/>
            </w:r>
            <w:r w:rsidR="005F609B">
              <w:rPr>
                <w:noProof/>
              </w:rPr>
              <w:t>10</w:t>
            </w:r>
            <w:r>
              <w:fldChar w:fldCharType="end"/>
            </w:r>
            <w:r w:rsidR="00AE7291">
              <w:rPr>
                <w:rFonts w:ascii="Arial" w:hAnsi="Arial" w:cs="Arial"/>
                <w:color w:val="222222"/>
                <w:shd w:val="clear" w:color="auto" w:fill="FFFFFF"/>
              </w:rPr>
              <w:t>. Diagrama de Despliegue del Sistema</w:t>
            </w:r>
            <w:bookmarkEnd w:id="47"/>
          </w:p>
        </w:tc>
      </w:tr>
      <w:tr w:rsidR="00AE7291" w14:paraId="6DFD6B3F" w14:textId="77777777" w:rsidTr="00AE7291">
        <w:tc>
          <w:tcPr>
            <w:tcW w:w="9054" w:type="dxa"/>
          </w:tcPr>
          <w:p w14:paraId="42F9389B" w14:textId="3C5C45E9" w:rsidR="00AE7291" w:rsidRDefault="00AE7291" w:rsidP="00AE7291">
            <w:pPr>
              <w:spacing w:before="100" w:beforeAutospacing="1" w:after="100" w:afterAutospacing="1" w:line="480" w:lineRule="auto"/>
              <w:jc w:val="both"/>
              <w:rPr>
                <w:rFonts w:ascii="Arial" w:hAnsi="Arial" w:cs="Arial"/>
                <w:color w:val="222222"/>
                <w:shd w:val="clear" w:color="auto" w:fill="FFFFFF"/>
              </w:rPr>
            </w:pPr>
            <w:r>
              <w:rPr>
                <w:rFonts w:ascii="Arial" w:hAnsi="Arial" w:cs="Arial"/>
                <w:noProof/>
                <w:color w:val="222222"/>
                <w:shd w:val="clear" w:color="auto" w:fill="FFFFFF"/>
                <w:lang w:val="en-US" w:eastAsia="en-US"/>
              </w:rPr>
              <w:drawing>
                <wp:inline distT="0" distB="0" distL="0" distR="0" wp14:anchorId="3AF2CB4B" wp14:editId="385DAB72">
                  <wp:extent cx="5612130" cy="4439285"/>
                  <wp:effectExtent l="0" t="0" r="7620" b="0"/>
                  <wp:docPr id="3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despliegue.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4439285"/>
                          </a:xfrm>
                          <a:prstGeom prst="rect">
                            <a:avLst/>
                          </a:prstGeom>
                        </pic:spPr>
                      </pic:pic>
                    </a:graphicData>
                  </a:graphic>
                </wp:inline>
              </w:drawing>
            </w:r>
          </w:p>
        </w:tc>
      </w:tr>
    </w:tbl>
    <w:p w14:paraId="210C3448" w14:textId="77777777" w:rsidR="00AE7291" w:rsidRPr="00DB6DE5" w:rsidRDefault="00AE7291" w:rsidP="00AE7291">
      <w:pPr>
        <w:spacing w:before="100" w:beforeAutospacing="1" w:after="100" w:afterAutospacing="1" w:line="480" w:lineRule="auto"/>
        <w:jc w:val="both"/>
        <w:rPr>
          <w:rFonts w:ascii="Arial" w:hAnsi="Arial" w:cs="Arial"/>
          <w:b/>
          <w:color w:val="222222"/>
          <w:shd w:val="clear" w:color="auto" w:fill="FFFFFF"/>
        </w:rPr>
      </w:pPr>
      <w:r w:rsidRPr="00DB6DE5">
        <w:rPr>
          <w:rFonts w:ascii="Arial" w:hAnsi="Arial" w:cs="Arial"/>
          <w:b/>
          <w:color w:val="222222"/>
          <w:shd w:val="clear" w:color="auto" w:fill="FFFFFF"/>
        </w:rPr>
        <w:lastRenderedPageBreak/>
        <w:t>3.</w:t>
      </w:r>
      <w:r w:rsidRPr="00DB6DE5">
        <w:rPr>
          <w:rFonts w:ascii="Arial" w:hAnsi="Arial" w:cs="Arial"/>
          <w:b/>
          <w:color w:val="222222"/>
          <w:shd w:val="clear" w:color="auto" w:fill="FFFFFF"/>
        </w:rPr>
        <w:tab/>
        <w:t>Modelado de la Base de Datos</w:t>
      </w:r>
    </w:p>
    <w:p w14:paraId="7C362542" w14:textId="4208332C" w:rsidR="00AE7291" w:rsidRDefault="00AE7291" w:rsidP="00AE7291">
      <w:pPr>
        <w:spacing w:before="100" w:beforeAutospacing="1" w:after="100" w:afterAutospacing="1" w:line="480" w:lineRule="auto"/>
        <w:jc w:val="both"/>
        <w:rPr>
          <w:rFonts w:ascii="Arial" w:hAnsi="Arial" w:cs="Arial"/>
          <w:color w:val="222222"/>
          <w:shd w:val="clear" w:color="auto" w:fill="FFFFFF"/>
        </w:rPr>
      </w:pPr>
      <w:r w:rsidRPr="00AE7291">
        <w:rPr>
          <w:rFonts w:ascii="Arial" w:hAnsi="Arial" w:cs="Arial"/>
          <w:color w:val="222222"/>
          <w:shd w:val="clear" w:color="auto" w:fill="FFFFFF"/>
        </w:rPr>
        <w:t xml:space="preserve">     En la Figura </w:t>
      </w:r>
      <w:r>
        <w:rPr>
          <w:rFonts w:ascii="Arial" w:hAnsi="Arial" w:cs="Arial"/>
          <w:color w:val="222222"/>
          <w:shd w:val="clear" w:color="auto" w:fill="FFFFFF"/>
        </w:rPr>
        <w:t>11</w:t>
      </w:r>
      <w:r w:rsidRPr="00AE7291">
        <w:rPr>
          <w:rFonts w:ascii="Arial" w:hAnsi="Arial" w:cs="Arial"/>
          <w:color w:val="222222"/>
          <w:shd w:val="clear" w:color="auto" w:fill="FFFFFF"/>
        </w:rPr>
        <w:t xml:space="preserve"> se presenta el modelo de la base de datos del sistema. </w:t>
      </w:r>
      <w:r>
        <w:rPr>
          <w:rFonts w:ascii="Arial" w:hAnsi="Arial" w:cs="Arial"/>
          <w:color w:val="222222"/>
          <w:shd w:val="clear" w:color="auto" w:fill="FFFFFF"/>
        </w:rPr>
        <w:t xml:space="preserve">Django Rest Framework crea dentro de sí el diseño del modelo de la base de datos, generando para sí mismo el usuario y los permisos para cada uno, por lo que en realidad </w:t>
      </w:r>
      <w:r w:rsidR="00004C86">
        <w:rPr>
          <w:rFonts w:ascii="Arial" w:hAnsi="Arial" w:cs="Arial"/>
          <w:color w:val="222222"/>
          <w:shd w:val="clear" w:color="auto" w:fill="FFFFFF"/>
        </w:rPr>
        <w:t>esta</w:t>
      </w:r>
      <w:r>
        <w:rPr>
          <w:rFonts w:ascii="Arial" w:hAnsi="Arial" w:cs="Arial"/>
          <w:color w:val="222222"/>
          <w:shd w:val="clear" w:color="auto" w:fill="FFFFFF"/>
        </w:rPr>
        <w:t xml:space="preserve"> tabla no se </w:t>
      </w:r>
      <w:r w:rsidR="00180F41">
        <w:rPr>
          <w:rFonts w:ascii="Arial" w:hAnsi="Arial" w:cs="Arial"/>
          <w:color w:val="222222"/>
          <w:shd w:val="clear" w:color="auto" w:fill="FFFFFF"/>
        </w:rPr>
        <w:t>creará, pero sí se dejará explicitado</w:t>
      </w:r>
      <w:r w:rsidRPr="00AE7291">
        <w:rPr>
          <w:rFonts w:ascii="Arial" w:hAnsi="Arial" w:cs="Arial"/>
          <w:color w:val="222222"/>
          <w:shd w:val="clear" w:color="auto" w:fill="FFFFFF"/>
        </w:rPr>
        <w:t>.</w:t>
      </w:r>
    </w:p>
    <w:tbl>
      <w:tblPr>
        <w:tblStyle w:val="Tablaconcuadrcula"/>
        <w:tblW w:w="0" w:type="auto"/>
        <w:tblLook w:val="04A0" w:firstRow="1" w:lastRow="0" w:firstColumn="1" w:lastColumn="0" w:noHBand="0" w:noVBand="1"/>
      </w:tblPr>
      <w:tblGrid>
        <w:gridCol w:w="9054"/>
      </w:tblGrid>
      <w:tr w:rsidR="00180F41" w14:paraId="2145A10C" w14:textId="77777777" w:rsidTr="00EA4537">
        <w:tc>
          <w:tcPr>
            <w:tcW w:w="8978" w:type="dxa"/>
          </w:tcPr>
          <w:p w14:paraId="3D41D2ED" w14:textId="597E4EE7" w:rsidR="00180F41" w:rsidRDefault="00D67532" w:rsidP="00D67532">
            <w:pPr>
              <w:keepNext/>
            </w:pPr>
            <w:bookmarkStart w:id="48" w:name="_Toc502335920"/>
            <w:r>
              <w:t xml:space="preserve">Figura </w:t>
            </w:r>
            <w:r>
              <w:fldChar w:fldCharType="begin"/>
            </w:r>
            <w:r>
              <w:instrText xml:space="preserve"> SEQ Ilustración \* ARABIC </w:instrText>
            </w:r>
            <w:r>
              <w:fldChar w:fldCharType="separate"/>
            </w:r>
            <w:r w:rsidR="005F609B">
              <w:rPr>
                <w:noProof/>
              </w:rPr>
              <w:t>11</w:t>
            </w:r>
            <w:r>
              <w:fldChar w:fldCharType="end"/>
            </w:r>
            <w:r w:rsidR="00180F41">
              <w:t>. Modelo de Base de Datos.</w:t>
            </w:r>
            <w:r w:rsidR="00C36B4A">
              <w:t xml:space="preserve"> Elaboración propia</w:t>
            </w:r>
            <w:bookmarkEnd w:id="48"/>
          </w:p>
        </w:tc>
      </w:tr>
      <w:tr w:rsidR="00180F41" w:rsidRPr="00BA652D" w14:paraId="3D438A5F" w14:textId="77777777" w:rsidTr="00EA4537">
        <w:tc>
          <w:tcPr>
            <w:tcW w:w="8978" w:type="dxa"/>
          </w:tcPr>
          <w:p w14:paraId="073FFFC3" w14:textId="5E05C561" w:rsidR="00180F41" w:rsidRDefault="00C36B4A" w:rsidP="00EA4537">
            <w:r>
              <w:rPr>
                <w:noProof/>
                <w:lang w:val="en-US" w:eastAsia="en-US"/>
              </w:rPr>
              <w:drawing>
                <wp:inline distT="0" distB="0" distL="0" distR="0" wp14:anchorId="1E720FCE" wp14:editId="55DE8B03">
                  <wp:extent cx="5612130" cy="5177155"/>
                  <wp:effectExtent l="0" t="0" r="7620" b="4445"/>
                  <wp:docPr id="3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 de datos.png"/>
                          <pic:cNvPicPr/>
                        </pic:nvPicPr>
                        <pic:blipFill>
                          <a:blip r:embed="rId26">
                            <a:extLst>
                              <a:ext uri="{28A0092B-C50C-407E-A947-70E740481C1C}">
                                <a14:useLocalDpi xmlns:a14="http://schemas.microsoft.com/office/drawing/2010/main" val="0"/>
                              </a:ext>
                            </a:extLst>
                          </a:blip>
                          <a:stretch>
                            <a:fillRect/>
                          </a:stretch>
                        </pic:blipFill>
                        <pic:spPr>
                          <a:xfrm>
                            <a:off x="0" y="0"/>
                            <a:ext cx="5612130" cy="5177155"/>
                          </a:xfrm>
                          <a:prstGeom prst="rect">
                            <a:avLst/>
                          </a:prstGeom>
                        </pic:spPr>
                      </pic:pic>
                    </a:graphicData>
                  </a:graphic>
                </wp:inline>
              </w:drawing>
            </w:r>
          </w:p>
        </w:tc>
      </w:tr>
    </w:tbl>
    <w:p w14:paraId="44404C6A" w14:textId="77777777" w:rsidR="00AE7291" w:rsidRDefault="00AE7291" w:rsidP="00AE7291">
      <w:pPr>
        <w:spacing w:before="100" w:beforeAutospacing="1" w:after="100" w:afterAutospacing="1" w:line="480" w:lineRule="auto"/>
        <w:jc w:val="both"/>
        <w:rPr>
          <w:rFonts w:ascii="Arial" w:hAnsi="Arial" w:cs="Arial"/>
          <w:color w:val="222222"/>
          <w:shd w:val="clear" w:color="auto" w:fill="FFFFFF"/>
        </w:rPr>
      </w:pPr>
    </w:p>
    <w:p w14:paraId="04BCDFB1" w14:textId="77777777" w:rsidR="001D0759" w:rsidRPr="00DB6DE5" w:rsidRDefault="001D0759" w:rsidP="001D0759">
      <w:pPr>
        <w:spacing w:before="100" w:beforeAutospacing="1" w:after="100" w:afterAutospacing="1" w:line="480" w:lineRule="auto"/>
        <w:jc w:val="both"/>
        <w:rPr>
          <w:rFonts w:ascii="Arial" w:hAnsi="Arial" w:cs="Arial"/>
          <w:b/>
          <w:color w:val="222222"/>
          <w:shd w:val="clear" w:color="auto" w:fill="FFFFFF"/>
        </w:rPr>
      </w:pPr>
      <w:r w:rsidRPr="00DB6DE5">
        <w:rPr>
          <w:rFonts w:ascii="Arial" w:hAnsi="Arial" w:cs="Arial"/>
          <w:b/>
          <w:color w:val="222222"/>
          <w:shd w:val="clear" w:color="auto" w:fill="FFFFFF"/>
        </w:rPr>
        <w:lastRenderedPageBreak/>
        <w:t>4.</w:t>
      </w:r>
      <w:r w:rsidRPr="00DB6DE5">
        <w:rPr>
          <w:rFonts w:ascii="Arial" w:hAnsi="Arial" w:cs="Arial"/>
          <w:b/>
          <w:color w:val="222222"/>
          <w:shd w:val="clear" w:color="auto" w:fill="FFFFFF"/>
        </w:rPr>
        <w:tab/>
        <w:t>Desarrollo del Servidor</w:t>
      </w:r>
    </w:p>
    <w:p w14:paraId="5CDE2C4A"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xml:space="preserve">     Para el desarrollo del Servidor Web, se optó por desarrollarlo sobre la Raspberry pi 3B, por lo que se procede a instalar lo necesario para el correcto funcionamiento del sistema:</w:t>
      </w:r>
    </w:p>
    <w:p w14:paraId="52560C6A"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w:t>
      </w:r>
      <w:r w:rsidRPr="001D0759">
        <w:rPr>
          <w:rFonts w:ascii="Arial" w:hAnsi="Arial" w:cs="Arial"/>
          <w:color w:val="222222"/>
          <w:shd w:val="clear" w:color="auto" w:fill="FFFFFF"/>
        </w:rPr>
        <w:tab/>
        <w:t>Apache 2:</w:t>
      </w:r>
    </w:p>
    <w:p w14:paraId="4A27302C"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sudo apt-get install apache2</w:t>
      </w:r>
    </w:p>
    <w:p w14:paraId="5C6FF6E0"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w:t>
      </w:r>
      <w:r w:rsidRPr="001D0759">
        <w:rPr>
          <w:rFonts w:ascii="Arial" w:hAnsi="Arial" w:cs="Arial"/>
          <w:color w:val="222222"/>
          <w:shd w:val="clear" w:color="auto" w:fill="FFFFFF"/>
        </w:rPr>
        <w:tab/>
        <w:t>Librerías para soporte de PHP:</w:t>
      </w:r>
    </w:p>
    <w:p w14:paraId="4E5EE8FC"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sudo apt-get install php5 libapache2-mod-php5</w:t>
      </w:r>
    </w:p>
    <w:p w14:paraId="2A1CDDD2"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w:t>
      </w:r>
      <w:r w:rsidRPr="001D0759">
        <w:rPr>
          <w:rFonts w:ascii="Arial" w:hAnsi="Arial" w:cs="Arial"/>
          <w:color w:val="222222"/>
          <w:shd w:val="clear" w:color="auto" w:fill="FFFFFF"/>
        </w:rPr>
        <w:tab/>
        <w:t>MySQL:</w:t>
      </w:r>
    </w:p>
    <w:p w14:paraId="307685B3"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sudo apt-get install php5-mysql mysql-server mysql-client</w:t>
      </w:r>
    </w:p>
    <w:p w14:paraId="4DF3F7A6"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w:t>
      </w:r>
      <w:r w:rsidRPr="001D0759">
        <w:rPr>
          <w:rFonts w:ascii="Arial" w:hAnsi="Arial" w:cs="Arial"/>
          <w:color w:val="222222"/>
          <w:shd w:val="clear" w:color="auto" w:fill="FFFFFF"/>
        </w:rPr>
        <w:tab/>
        <w:t>phpMyAdmin:</w:t>
      </w:r>
    </w:p>
    <w:p w14:paraId="23706A0E"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sudo apt-get install phpmyadmin</w:t>
      </w:r>
    </w:p>
    <w:p w14:paraId="2AA17141"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xml:space="preserve">      Finalmente se agrega la línea “Include /etc/phpmyadmin/apache.conf” al final del archivo /etc/apache2/apache2.conf y se reinicia Apache. </w:t>
      </w:r>
    </w:p>
    <w:p w14:paraId="0E82A01C" w14:textId="77777777" w:rsidR="001D0759" w:rsidRDefault="001D0759" w:rsidP="001D0759">
      <w:pPr>
        <w:spacing w:before="100" w:beforeAutospacing="1" w:after="100" w:afterAutospacing="1" w:line="480" w:lineRule="auto"/>
        <w:jc w:val="both"/>
        <w:rPr>
          <w:rFonts w:ascii="Arial" w:hAnsi="Arial" w:cs="Arial"/>
          <w:color w:val="222222"/>
          <w:shd w:val="clear" w:color="auto" w:fill="FFFFFF"/>
        </w:rPr>
      </w:pPr>
    </w:p>
    <w:p w14:paraId="12B14147" w14:textId="77777777" w:rsidR="00DB6DE5" w:rsidRDefault="00DB6DE5" w:rsidP="001D0759">
      <w:pPr>
        <w:spacing w:before="100" w:beforeAutospacing="1" w:after="100" w:afterAutospacing="1" w:line="480" w:lineRule="auto"/>
        <w:jc w:val="both"/>
        <w:rPr>
          <w:rFonts w:ascii="Arial" w:hAnsi="Arial" w:cs="Arial"/>
          <w:color w:val="222222"/>
          <w:shd w:val="clear" w:color="auto" w:fill="FFFFFF"/>
        </w:rPr>
      </w:pPr>
    </w:p>
    <w:p w14:paraId="35220700" w14:textId="77777777" w:rsidR="00DB6DE5" w:rsidRPr="001D0759" w:rsidRDefault="00DB6DE5" w:rsidP="001D0759">
      <w:pPr>
        <w:spacing w:before="100" w:beforeAutospacing="1" w:after="100" w:afterAutospacing="1" w:line="480" w:lineRule="auto"/>
        <w:jc w:val="both"/>
        <w:rPr>
          <w:rFonts w:ascii="Arial" w:hAnsi="Arial" w:cs="Arial"/>
          <w:color w:val="222222"/>
          <w:shd w:val="clear" w:color="auto" w:fill="FFFFFF"/>
        </w:rPr>
      </w:pPr>
    </w:p>
    <w:p w14:paraId="44450F50" w14:textId="77777777" w:rsidR="001D0759" w:rsidRPr="00DB6DE5" w:rsidRDefault="001D0759" w:rsidP="001D0759">
      <w:pPr>
        <w:spacing w:before="100" w:beforeAutospacing="1" w:after="100" w:afterAutospacing="1" w:line="480" w:lineRule="auto"/>
        <w:jc w:val="both"/>
        <w:rPr>
          <w:rFonts w:ascii="Arial" w:hAnsi="Arial" w:cs="Arial"/>
          <w:b/>
          <w:color w:val="222222"/>
          <w:shd w:val="clear" w:color="auto" w:fill="FFFFFF"/>
        </w:rPr>
      </w:pPr>
      <w:r w:rsidRPr="00DB6DE5">
        <w:rPr>
          <w:rFonts w:ascii="Arial" w:hAnsi="Arial" w:cs="Arial"/>
          <w:b/>
          <w:color w:val="222222"/>
          <w:shd w:val="clear" w:color="auto" w:fill="FFFFFF"/>
        </w:rPr>
        <w:lastRenderedPageBreak/>
        <w:t>5.</w:t>
      </w:r>
      <w:r w:rsidRPr="00DB6DE5">
        <w:rPr>
          <w:rFonts w:ascii="Arial" w:hAnsi="Arial" w:cs="Arial"/>
          <w:b/>
          <w:color w:val="222222"/>
          <w:shd w:val="clear" w:color="auto" w:fill="FFFFFF"/>
        </w:rPr>
        <w:tab/>
        <w:t>Creación de Servidor Web con Django</w:t>
      </w:r>
    </w:p>
    <w:p w14:paraId="2869524C"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xml:space="preserve">      Se opta por usar Django como base para el Servicio Web por ser dúctil, seguro, además de que se puede usar con Python sin necesidad de sobrecargar demasiado a la Raspberry, además que posee una buena documentación y una comunidad que lo utiliza habitualmente</w:t>
      </w:r>
    </w:p>
    <w:p w14:paraId="6B86E61A" w14:textId="77777777" w:rsidR="001D0759" w:rsidRPr="00DB6DE5" w:rsidRDefault="001D0759" w:rsidP="001D0759">
      <w:pPr>
        <w:spacing w:before="100" w:beforeAutospacing="1" w:after="100" w:afterAutospacing="1" w:line="480" w:lineRule="auto"/>
        <w:jc w:val="both"/>
        <w:rPr>
          <w:rFonts w:ascii="Arial" w:hAnsi="Arial" w:cs="Arial"/>
          <w:b/>
          <w:color w:val="222222"/>
          <w:shd w:val="clear" w:color="auto" w:fill="FFFFFF"/>
        </w:rPr>
      </w:pPr>
      <w:r w:rsidRPr="00DB6DE5">
        <w:rPr>
          <w:rFonts w:ascii="Arial" w:hAnsi="Arial" w:cs="Arial"/>
          <w:b/>
          <w:color w:val="222222"/>
          <w:shd w:val="clear" w:color="auto" w:fill="FFFFFF"/>
        </w:rPr>
        <w:t>6.</w:t>
      </w:r>
      <w:r w:rsidRPr="00DB6DE5">
        <w:rPr>
          <w:rFonts w:ascii="Arial" w:hAnsi="Arial" w:cs="Arial"/>
          <w:b/>
          <w:color w:val="222222"/>
          <w:shd w:val="clear" w:color="auto" w:fill="FFFFFF"/>
        </w:rPr>
        <w:tab/>
        <w:t>Conexión a Base de Datos</w:t>
      </w:r>
    </w:p>
    <w:p w14:paraId="31367200"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xml:space="preserve">     Para esto se procede a instalar un conector para poder utilizar la base de datos creada en MySQL con el entorno Python.</w:t>
      </w:r>
    </w:p>
    <w:p w14:paraId="10C03BE6"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Sudo pip install mysql-connector==2.1.4</w:t>
      </w:r>
    </w:p>
    <w:p w14:paraId="7F8A514D" w14:textId="77777777" w:rsidR="001D0759" w:rsidRPr="00DB6DE5" w:rsidRDefault="001D0759" w:rsidP="001D0759">
      <w:pPr>
        <w:spacing w:before="100" w:beforeAutospacing="1" w:after="100" w:afterAutospacing="1" w:line="480" w:lineRule="auto"/>
        <w:jc w:val="both"/>
        <w:rPr>
          <w:rFonts w:ascii="Arial" w:hAnsi="Arial" w:cs="Arial"/>
          <w:b/>
          <w:color w:val="222222"/>
          <w:shd w:val="clear" w:color="auto" w:fill="FFFFFF"/>
        </w:rPr>
      </w:pPr>
      <w:r w:rsidRPr="00DB6DE5">
        <w:rPr>
          <w:rFonts w:ascii="Arial" w:hAnsi="Arial" w:cs="Arial"/>
          <w:b/>
          <w:color w:val="222222"/>
          <w:shd w:val="clear" w:color="auto" w:fill="FFFFFF"/>
        </w:rPr>
        <w:t>7.</w:t>
      </w:r>
      <w:r w:rsidRPr="00DB6DE5">
        <w:rPr>
          <w:rFonts w:ascii="Arial" w:hAnsi="Arial" w:cs="Arial"/>
          <w:b/>
          <w:color w:val="222222"/>
          <w:shd w:val="clear" w:color="auto" w:fill="FFFFFF"/>
        </w:rPr>
        <w:tab/>
        <w:t>Creación de la API REST</w:t>
      </w:r>
    </w:p>
    <w:p w14:paraId="785E051C" w14:textId="00C09191"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xml:space="preserve">     Al estar trabajando con Django, se opta por usar una herramienta que facilita la implementación de este tipo de API, este se </w:t>
      </w:r>
      <w:r w:rsidR="00FE66E5" w:rsidRPr="001D0759">
        <w:rPr>
          <w:rFonts w:ascii="Arial" w:hAnsi="Arial" w:cs="Arial"/>
          <w:color w:val="222222"/>
          <w:shd w:val="clear" w:color="auto" w:fill="FFFFFF"/>
        </w:rPr>
        <w:t>llama</w:t>
      </w:r>
      <w:r w:rsidRPr="001D0759">
        <w:rPr>
          <w:rFonts w:ascii="Arial" w:hAnsi="Arial" w:cs="Arial"/>
          <w:color w:val="222222"/>
          <w:shd w:val="clear" w:color="auto" w:fill="FFFFFF"/>
        </w:rPr>
        <w:t xml:space="preserve"> Django REST Framework  y para su instalación se siguieron los siguientes pasos:</w:t>
      </w:r>
    </w:p>
    <w:p w14:paraId="49F6F30A"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pip install djangorestframework</w:t>
      </w:r>
    </w:p>
    <w:p w14:paraId="21D6A7D1"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xml:space="preserve">$ pip install markdown      </w:t>
      </w:r>
    </w:p>
    <w:p w14:paraId="42F0C6F5"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xml:space="preserve">$ pip install django-filter  </w:t>
      </w:r>
    </w:p>
    <w:p w14:paraId="5FAE99D5" w14:textId="77777777" w:rsidR="001D0759" w:rsidRPr="00DB6DE5" w:rsidRDefault="001D0759" w:rsidP="001D0759">
      <w:pPr>
        <w:spacing w:before="100" w:beforeAutospacing="1" w:after="100" w:afterAutospacing="1" w:line="480" w:lineRule="auto"/>
        <w:jc w:val="both"/>
        <w:rPr>
          <w:rFonts w:ascii="Arial" w:hAnsi="Arial" w:cs="Arial"/>
          <w:b/>
          <w:color w:val="222222"/>
          <w:shd w:val="clear" w:color="auto" w:fill="FFFFFF"/>
        </w:rPr>
      </w:pPr>
      <w:r w:rsidRPr="00DB6DE5">
        <w:rPr>
          <w:rFonts w:ascii="Arial" w:hAnsi="Arial" w:cs="Arial"/>
          <w:b/>
          <w:color w:val="222222"/>
          <w:shd w:val="clear" w:color="auto" w:fill="FFFFFF"/>
        </w:rPr>
        <w:t>8.</w:t>
      </w:r>
      <w:r w:rsidRPr="00DB6DE5">
        <w:rPr>
          <w:rFonts w:ascii="Arial" w:hAnsi="Arial" w:cs="Arial"/>
          <w:b/>
          <w:color w:val="222222"/>
          <w:shd w:val="clear" w:color="auto" w:fill="FFFFFF"/>
        </w:rPr>
        <w:tab/>
        <w:t>Comunicación con las Aplicaciones Python</w:t>
      </w:r>
    </w:p>
    <w:p w14:paraId="485072A5" w14:textId="3B9A4B2E"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lastRenderedPageBreak/>
        <w:t xml:space="preserve">      </w:t>
      </w:r>
      <w:r w:rsidR="00FE66E5">
        <w:rPr>
          <w:rFonts w:ascii="Arial" w:hAnsi="Arial" w:cs="Arial"/>
          <w:color w:val="222222"/>
          <w:shd w:val="clear" w:color="auto" w:fill="FFFFFF"/>
        </w:rPr>
        <w:t>Se terminará en la fase de integración, pero en pruebas preliminares se ha logrado conseguir el funcionamiento de scripts Python desde la web.</w:t>
      </w:r>
    </w:p>
    <w:p w14:paraId="120CC0B6" w14:textId="046AAB3E" w:rsidR="001D0759" w:rsidRPr="00DB6DE5" w:rsidRDefault="00FE66E5" w:rsidP="001D0759">
      <w:pPr>
        <w:spacing w:before="100" w:beforeAutospacing="1" w:after="100" w:afterAutospacing="1" w:line="480" w:lineRule="auto"/>
        <w:jc w:val="both"/>
        <w:rPr>
          <w:rFonts w:ascii="Arial" w:hAnsi="Arial" w:cs="Arial"/>
          <w:b/>
          <w:color w:val="222222"/>
          <w:shd w:val="clear" w:color="auto" w:fill="FFFFFF"/>
        </w:rPr>
      </w:pPr>
      <w:r>
        <w:rPr>
          <w:rFonts w:ascii="Arial" w:hAnsi="Arial" w:cs="Arial"/>
          <w:b/>
          <w:color w:val="222222"/>
          <w:shd w:val="clear" w:color="auto" w:fill="FFFFFF"/>
        </w:rPr>
        <w:t>9</w:t>
      </w:r>
      <w:r w:rsidR="001D0759" w:rsidRPr="00DB6DE5">
        <w:rPr>
          <w:rFonts w:ascii="Arial" w:hAnsi="Arial" w:cs="Arial"/>
          <w:b/>
          <w:color w:val="222222"/>
          <w:shd w:val="clear" w:color="auto" w:fill="FFFFFF"/>
        </w:rPr>
        <w:t>.</w:t>
      </w:r>
      <w:r w:rsidR="001D0759" w:rsidRPr="00DB6DE5">
        <w:rPr>
          <w:rFonts w:ascii="Arial" w:hAnsi="Arial" w:cs="Arial"/>
          <w:b/>
          <w:color w:val="222222"/>
          <w:shd w:val="clear" w:color="auto" w:fill="FFFFFF"/>
        </w:rPr>
        <w:tab/>
        <w:t>Pruebas de Comunicación entre componentes</w:t>
      </w:r>
    </w:p>
    <w:p w14:paraId="0E49CE5A" w14:textId="55EA4224"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Estas pruebas se realizan directamente al momento de realizar la página web</w:t>
      </w:r>
    </w:p>
    <w:p w14:paraId="607763BC" w14:textId="77777777" w:rsidR="001D0759" w:rsidRPr="00FE66E5" w:rsidRDefault="001D0759" w:rsidP="001D0759">
      <w:pPr>
        <w:spacing w:before="100" w:beforeAutospacing="1" w:after="100" w:afterAutospacing="1" w:line="480" w:lineRule="auto"/>
        <w:jc w:val="both"/>
        <w:rPr>
          <w:rFonts w:ascii="Arial" w:hAnsi="Arial" w:cs="Arial"/>
          <w:b/>
          <w:color w:val="222222"/>
          <w:shd w:val="clear" w:color="auto" w:fill="FFFFFF"/>
        </w:rPr>
      </w:pPr>
      <w:r w:rsidRPr="00FE66E5">
        <w:rPr>
          <w:rFonts w:ascii="Arial" w:hAnsi="Arial" w:cs="Arial"/>
          <w:b/>
          <w:color w:val="222222"/>
          <w:shd w:val="clear" w:color="auto" w:fill="FFFFFF"/>
        </w:rPr>
        <w:t>Criterios de Aceptación del Sprint:</w:t>
      </w:r>
    </w:p>
    <w:p w14:paraId="5F3A0500"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w:t>
      </w:r>
      <w:r w:rsidRPr="001D0759">
        <w:rPr>
          <w:rFonts w:ascii="Arial" w:hAnsi="Arial" w:cs="Arial"/>
          <w:color w:val="222222"/>
          <w:shd w:val="clear" w:color="auto" w:fill="FFFFFF"/>
        </w:rPr>
        <w:tab/>
        <w:t>Se logra conexión con el servidor desde otro computador de la red.</w:t>
      </w:r>
    </w:p>
    <w:p w14:paraId="313D92E0" w14:textId="0924CC1B"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w:t>
      </w:r>
      <w:r w:rsidRPr="001D0759">
        <w:rPr>
          <w:rFonts w:ascii="Arial" w:hAnsi="Arial" w:cs="Arial"/>
          <w:color w:val="222222"/>
          <w:shd w:val="clear" w:color="auto" w:fill="FFFFFF"/>
        </w:rPr>
        <w:tab/>
        <w:t>Se logra conexión con la base dato</w:t>
      </w:r>
      <w:r w:rsidR="00831245">
        <w:rPr>
          <w:rFonts w:ascii="Arial" w:hAnsi="Arial" w:cs="Arial"/>
          <w:color w:val="222222"/>
          <w:shd w:val="clear" w:color="auto" w:fill="FFFFFF"/>
        </w:rPr>
        <w:t>s, se puede editar su contenido.</w:t>
      </w:r>
    </w:p>
    <w:p w14:paraId="3EAC7395" w14:textId="77777777"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Problemas y desafíos:</w:t>
      </w:r>
    </w:p>
    <w:p w14:paraId="7B5DC048" w14:textId="29FD482D" w:rsidR="001D0759" w:rsidRP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w:t>
      </w:r>
      <w:r w:rsidRPr="001D0759">
        <w:rPr>
          <w:rFonts w:ascii="Arial" w:hAnsi="Arial" w:cs="Arial"/>
          <w:color w:val="222222"/>
          <w:shd w:val="clear" w:color="auto" w:fill="FFFFFF"/>
        </w:rPr>
        <w:tab/>
      </w:r>
      <w:r>
        <w:rPr>
          <w:rFonts w:ascii="Arial" w:hAnsi="Arial" w:cs="Arial"/>
          <w:color w:val="222222"/>
          <w:shd w:val="clear" w:color="auto" w:fill="FFFFFF"/>
        </w:rPr>
        <w:t>R</w:t>
      </w:r>
      <w:r w:rsidRPr="001D0759">
        <w:rPr>
          <w:rFonts w:ascii="Arial" w:hAnsi="Arial" w:cs="Arial"/>
          <w:color w:val="222222"/>
          <w:shd w:val="clear" w:color="auto" w:fill="FFFFFF"/>
        </w:rPr>
        <w:t>espaldar la información y base de datos.</w:t>
      </w:r>
    </w:p>
    <w:p w14:paraId="7C91AEFD" w14:textId="77777777" w:rsidR="001D0759" w:rsidRDefault="001D0759" w:rsidP="001D0759">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w:t>
      </w:r>
      <w:r w:rsidRPr="001D0759">
        <w:rPr>
          <w:rFonts w:ascii="Arial" w:hAnsi="Arial" w:cs="Arial"/>
          <w:color w:val="222222"/>
          <w:shd w:val="clear" w:color="auto" w:fill="FFFFFF"/>
        </w:rPr>
        <w:tab/>
        <w:t>Desarrollar componentes que puedan conectarse con un Sistema de informes de laboratorio (LIS).</w:t>
      </w:r>
    </w:p>
    <w:p w14:paraId="5CC32541" w14:textId="1A309726" w:rsidR="001D0759" w:rsidRPr="001D0759" w:rsidRDefault="001D0759" w:rsidP="00257CDC">
      <w:pPr>
        <w:spacing w:before="100" w:beforeAutospacing="1" w:after="100" w:afterAutospacing="1" w:line="480" w:lineRule="auto"/>
        <w:jc w:val="both"/>
        <w:rPr>
          <w:rFonts w:ascii="Arial" w:hAnsi="Arial" w:cs="Arial"/>
          <w:color w:val="222222"/>
          <w:shd w:val="clear" w:color="auto" w:fill="FFFFFF"/>
        </w:rPr>
      </w:pPr>
      <w:r w:rsidRPr="001D0759">
        <w:rPr>
          <w:rFonts w:ascii="Arial" w:hAnsi="Arial" w:cs="Arial"/>
          <w:color w:val="222222"/>
          <w:shd w:val="clear" w:color="auto" w:fill="FFFFFF"/>
        </w:rPr>
        <w:t xml:space="preserve">     Durante el desarrollo del Sprint 1, hubo una serie de complicaciones que fueron desde problemas para configurar los parámetros, instalar componentes hasta tener que partir de cero debido a errores con la tarjeta de memoria. Esto llevó a más de duplicar el tiempo estimado para este Sprint. En la Figura </w:t>
      </w:r>
      <w:r>
        <w:rPr>
          <w:rFonts w:ascii="Arial" w:hAnsi="Arial" w:cs="Arial"/>
          <w:color w:val="222222"/>
          <w:shd w:val="clear" w:color="auto" w:fill="FFFFFF"/>
        </w:rPr>
        <w:t>12</w:t>
      </w:r>
      <w:r w:rsidRPr="001D0759">
        <w:rPr>
          <w:rFonts w:ascii="Arial" w:hAnsi="Arial" w:cs="Arial"/>
          <w:color w:val="222222"/>
          <w:shd w:val="clear" w:color="auto" w:fill="FFFFFF"/>
        </w:rPr>
        <w:t xml:space="preserve"> se presenta el</w:t>
      </w:r>
      <w:r>
        <w:rPr>
          <w:rFonts w:ascii="Arial" w:hAnsi="Arial" w:cs="Arial"/>
          <w:color w:val="222222"/>
          <w:shd w:val="clear" w:color="auto" w:fill="FFFFFF"/>
        </w:rPr>
        <w:t xml:space="preserve"> Burndown Chart de este Sprint.</w:t>
      </w:r>
    </w:p>
    <w:tbl>
      <w:tblPr>
        <w:tblStyle w:val="Tablaconcuadrcula"/>
        <w:tblW w:w="0" w:type="auto"/>
        <w:tblLook w:val="04A0" w:firstRow="1" w:lastRow="0" w:firstColumn="1" w:lastColumn="0" w:noHBand="0" w:noVBand="1"/>
      </w:tblPr>
      <w:tblGrid>
        <w:gridCol w:w="8978"/>
      </w:tblGrid>
      <w:tr w:rsidR="001D0759" w14:paraId="551ACEC8" w14:textId="77777777" w:rsidTr="001D0759">
        <w:tc>
          <w:tcPr>
            <w:tcW w:w="8978" w:type="dxa"/>
          </w:tcPr>
          <w:p w14:paraId="03D31D61" w14:textId="052DFAE3" w:rsidR="001D0759" w:rsidRDefault="001D0759" w:rsidP="00D67532">
            <w:pPr>
              <w:keepNext/>
              <w:spacing w:before="100" w:beforeAutospacing="1" w:after="100" w:afterAutospacing="1" w:line="480" w:lineRule="auto"/>
              <w:jc w:val="both"/>
              <w:rPr>
                <w:rFonts w:ascii="Arial" w:hAnsi="Arial" w:cs="Arial"/>
                <w:color w:val="222222"/>
                <w:shd w:val="clear" w:color="auto" w:fill="FFFFFF"/>
              </w:rPr>
            </w:pPr>
            <w:bookmarkStart w:id="49" w:name="_Toc502335921"/>
            <w:r w:rsidRPr="001D0759">
              <w:rPr>
                <w:rFonts w:ascii="Arial" w:hAnsi="Arial" w:cs="Arial"/>
                <w:color w:val="222222"/>
                <w:shd w:val="clear" w:color="auto" w:fill="FFFFFF"/>
              </w:rPr>
              <w:lastRenderedPageBreak/>
              <w:t xml:space="preserve">Figura </w:t>
            </w:r>
            <w:r w:rsidR="00D67532">
              <w:fldChar w:fldCharType="begin"/>
            </w:r>
            <w:r w:rsidR="00D67532">
              <w:instrText xml:space="preserve"> SEQ Ilustración \* ARABIC </w:instrText>
            </w:r>
            <w:r w:rsidR="00D67532">
              <w:fldChar w:fldCharType="separate"/>
            </w:r>
            <w:r w:rsidR="005F609B">
              <w:rPr>
                <w:noProof/>
              </w:rPr>
              <w:t>12</w:t>
            </w:r>
            <w:r w:rsidR="00D67532">
              <w:fldChar w:fldCharType="end"/>
            </w:r>
            <w:r w:rsidRPr="001D0759">
              <w:rPr>
                <w:rFonts w:ascii="Arial" w:hAnsi="Arial" w:cs="Arial"/>
                <w:color w:val="222222"/>
                <w:shd w:val="clear" w:color="auto" w:fill="FFFFFF"/>
              </w:rPr>
              <w:t>. Burndown Chart del Sprint 1.</w:t>
            </w:r>
            <w:bookmarkEnd w:id="49"/>
          </w:p>
        </w:tc>
      </w:tr>
      <w:tr w:rsidR="001D0759" w14:paraId="21A2F154" w14:textId="77777777" w:rsidTr="001D0759">
        <w:tc>
          <w:tcPr>
            <w:tcW w:w="8978" w:type="dxa"/>
          </w:tcPr>
          <w:p w14:paraId="007B9F82" w14:textId="0310F8B7" w:rsidR="001D0759" w:rsidRDefault="001D0759" w:rsidP="0039297F">
            <w:pPr>
              <w:spacing w:before="100" w:beforeAutospacing="1" w:after="100" w:afterAutospacing="1" w:line="480" w:lineRule="auto"/>
              <w:jc w:val="center"/>
              <w:rPr>
                <w:rFonts w:ascii="Arial" w:hAnsi="Arial" w:cs="Arial"/>
                <w:color w:val="222222"/>
                <w:shd w:val="clear" w:color="auto" w:fill="FFFFFF"/>
              </w:rPr>
            </w:pPr>
            <w:r>
              <w:rPr>
                <w:noProof/>
                <w:lang w:val="en-US" w:eastAsia="en-US"/>
              </w:rPr>
              <w:drawing>
                <wp:inline distT="0" distB="0" distL="0" distR="0" wp14:anchorId="3D223140" wp14:editId="63C83F40">
                  <wp:extent cx="4572000" cy="2743200"/>
                  <wp:effectExtent l="0" t="0" r="19050" b="1905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tc>
      </w:tr>
    </w:tbl>
    <w:p w14:paraId="2980C06E" w14:textId="63B6DE21" w:rsidR="00FE66E5" w:rsidRDefault="00831245"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w:t>
      </w:r>
    </w:p>
    <w:p w14:paraId="55235CD4" w14:textId="77777777" w:rsidR="00257CDC" w:rsidRPr="00257CDC" w:rsidRDefault="00257CDC" w:rsidP="00257CDC">
      <w:pPr>
        <w:spacing w:before="100" w:beforeAutospacing="1" w:after="100" w:afterAutospacing="1" w:line="480" w:lineRule="auto"/>
        <w:jc w:val="both"/>
        <w:rPr>
          <w:rFonts w:ascii="Arial" w:hAnsi="Arial" w:cs="Arial"/>
          <w:b/>
          <w:color w:val="222222"/>
          <w:shd w:val="clear" w:color="auto" w:fill="FFFFFF"/>
        </w:rPr>
      </w:pPr>
      <w:r w:rsidRPr="00257CDC">
        <w:rPr>
          <w:rFonts w:ascii="Arial" w:hAnsi="Arial" w:cs="Arial"/>
          <w:b/>
          <w:color w:val="222222"/>
          <w:shd w:val="clear" w:color="auto" w:fill="FFFFFF"/>
        </w:rPr>
        <w:t>Sprint 2: Historia de Usuario 6.</w:t>
      </w:r>
    </w:p>
    <w:p w14:paraId="48AD160E" w14:textId="77777777" w:rsidR="00257CDC" w:rsidRPr="00257CDC" w:rsidRDefault="00257CDC" w:rsidP="00257CDC">
      <w:pPr>
        <w:spacing w:before="100" w:beforeAutospacing="1" w:after="100" w:afterAutospacing="1" w:line="480" w:lineRule="auto"/>
        <w:jc w:val="both"/>
        <w:rPr>
          <w:rFonts w:ascii="Arial" w:hAnsi="Arial" w:cs="Arial"/>
          <w:color w:val="222222"/>
          <w:shd w:val="clear" w:color="auto" w:fill="FFFFFF"/>
        </w:rPr>
      </w:pPr>
      <w:r w:rsidRPr="00257CDC">
        <w:rPr>
          <w:rFonts w:ascii="Arial" w:hAnsi="Arial" w:cs="Arial"/>
          <w:b/>
          <w:color w:val="222222"/>
          <w:shd w:val="clear" w:color="auto" w:fill="FFFFFF"/>
        </w:rPr>
        <w:t>Nombre del Sprint</w:t>
      </w:r>
      <w:r w:rsidRPr="00257CDC">
        <w:rPr>
          <w:rFonts w:ascii="Arial" w:hAnsi="Arial" w:cs="Arial"/>
          <w:color w:val="222222"/>
          <w:shd w:val="clear" w:color="auto" w:fill="FFFFFF"/>
        </w:rPr>
        <w:t>: Quiero trabajar con una interfa</w:t>
      </w:r>
      <w:r>
        <w:rPr>
          <w:rFonts w:ascii="Arial" w:hAnsi="Arial" w:cs="Arial"/>
          <w:color w:val="222222"/>
          <w:shd w:val="clear" w:color="auto" w:fill="FFFFFF"/>
        </w:rPr>
        <w:t>ce</w:t>
      </w:r>
      <w:r w:rsidRPr="00257CDC">
        <w:rPr>
          <w:rFonts w:ascii="Arial" w:hAnsi="Arial" w:cs="Arial"/>
          <w:color w:val="222222"/>
          <w:shd w:val="clear" w:color="auto" w:fill="FFFFFF"/>
        </w:rPr>
        <w:t xml:space="preserve"> operativa</w:t>
      </w:r>
    </w:p>
    <w:p w14:paraId="333401EF" w14:textId="77777777" w:rsidR="00257CDC" w:rsidRPr="00257CDC" w:rsidRDefault="00257CDC" w:rsidP="00257CDC">
      <w:pPr>
        <w:spacing w:before="100" w:beforeAutospacing="1" w:after="100" w:afterAutospacing="1" w:line="480" w:lineRule="auto"/>
        <w:jc w:val="both"/>
        <w:rPr>
          <w:rFonts w:ascii="Arial" w:hAnsi="Arial" w:cs="Arial"/>
          <w:color w:val="222222"/>
          <w:shd w:val="clear" w:color="auto" w:fill="FFFFFF"/>
        </w:rPr>
      </w:pPr>
      <w:r w:rsidRPr="00257CDC">
        <w:rPr>
          <w:rFonts w:ascii="Arial" w:hAnsi="Arial" w:cs="Arial"/>
          <w:b/>
          <w:color w:val="222222"/>
          <w:shd w:val="clear" w:color="auto" w:fill="FFFFFF"/>
        </w:rPr>
        <w:t>Objetivo sprint:</w:t>
      </w:r>
      <w:r w:rsidRPr="00257CDC">
        <w:rPr>
          <w:rFonts w:ascii="Arial" w:hAnsi="Arial" w:cs="Arial"/>
          <w:color w:val="222222"/>
          <w:shd w:val="clear" w:color="auto" w:fill="FFFFFF"/>
        </w:rPr>
        <w:t xml:space="preserve"> Desarrollo de una Interfaz Web que permita al usuario del sistema utilizar las funciones previamente desarrolladas en la API Web hecha con Django Rest Framework.</w:t>
      </w:r>
    </w:p>
    <w:p w14:paraId="10B77EAC" w14:textId="2B378563" w:rsidR="00257CDC" w:rsidRDefault="00257CDC" w:rsidP="00257CDC">
      <w:pPr>
        <w:spacing w:before="100" w:beforeAutospacing="1" w:after="100" w:afterAutospacing="1" w:line="480" w:lineRule="auto"/>
        <w:jc w:val="both"/>
        <w:rPr>
          <w:rFonts w:ascii="Arial" w:hAnsi="Arial" w:cs="Arial"/>
          <w:color w:val="222222"/>
          <w:shd w:val="clear" w:color="auto" w:fill="FFFFFF"/>
        </w:rPr>
      </w:pPr>
      <w:r w:rsidRPr="00257CDC">
        <w:rPr>
          <w:rFonts w:ascii="Arial" w:hAnsi="Arial" w:cs="Arial"/>
          <w:color w:val="222222"/>
          <w:shd w:val="clear" w:color="auto" w:fill="FFFFFF"/>
        </w:rPr>
        <w:t xml:space="preserve">La pila del Sprint de desarrollo de la Historia de Usuario </w:t>
      </w:r>
      <w:r w:rsidR="00DB6DE5">
        <w:rPr>
          <w:rFonts w:ascii="Arial" w:hAnsi="Arial" w:cs="Arial"/>
          <w:color w:val="222222"/>
          <w:shd w:val="clear" w:color="auto" w:fill="FFFFFF"/>
        </w:rPr>
        <w:t>6</w:t>
      </w:r>
      <w:r w:rsidRPr="00257CDC">
        <w:rPr>
          <w:rFonts w:ascii="Arial" w:hAnsi="Arial" w:cs="Arial"/>
          <w:color w:val="222222"/>
          <w:shd w:val="clear" w:color="auto" w:fill="FFFFFF"/>
        </w:rPr>
        <w:t xml:space="preserve">, se despliega en la </w:t>
      </w:r>
      <w:r w:rsidR="00DB6DE5">
        <w:rPr>
          <w:rFonts w:ascii="Arial" w:hAnsi="Arial" w:cs="Arial"/>
          <w:color w:val="222222"/>
          <w:shd w:val="clear" w:color="auto" w:fill="FFFFFF"/>
        </w:rPr>
        <w:t>Tabla 9</w:t>
      </w:r>
      <w:r w:rsidRPr="00257CDC">
        <w:rPr>
          <w:rFonts w:ascii="Arial" w:hAnsi="Arial" w:cs="Arial"/>
          <w:color w:val="222222"/>
          <w:shd w:val="clear" w:color="auto" w:fill="FFFFFF"/>
        </w:rPr>
        <w:t>.</w:t>
      </w:r>
    </w:p>
    <w:p w14:paraId="79748C46" w14:textId="77777777" w:rsidR="00831245" w:rsidRDefault="00831245" w:rsidP="00257CDC">
      <w:pPr>
        <w:spacing w:before="100" w:beforeAutospacing="1" w:after="100" w:afterAutospacing="1" w:line="480" w:lineRule="auto"/>
        <w:jc w:val="both"/>
        <w:rPr>
          <w:rFonts w:ascii="Arial" w:hAnsi="Arial" w:cs="Arial"/>
          <w:color w:val="222222"/>
          <w:shd w:val="clear" w:color="auto" w:fill="FFFFFF"/>
        </w:rPr>
      </w:pPr>
    </w:p>
    <w:p w14:paraId="0736560A" w14:textId="77777777" w:rsidR="00831245" w:rsidRDefault="00831245" w:rsidP="00257CDC">
      <w:pPr>
        <w:spacing w:before="100" w:beforeAutospacing="1" w:after="100" w:afterAutospacing="1" w:line="480" w:lineRule="auto"/>
        <w:jc w:val="both"/>
        <w:rPr>
          <w:rFonts w:ascii="Arial" w:hAnsi="Arial" w:cs="Arial"/>
          <w:color w:val="222222"/>
          <w:shd w:val="clear" w:color="auto" w:fill="FFFFFF"/>
        </w:rPr>
      </w:pPr>
    </w:p>
    <w:tbl>
      <w:tblPr>
        <w:tblW w:w="0" w:type="auto"/>
        <w:tblInd w:w="55" w:type="dxa"/>
        <w:tblLayout w:type="fixed"/>
        <w:tblCellMar>
          <w:left w:w="70" w:type="dxa"/>
          <w:right w:w="70" w:type="dxa"/>
        </w:tblCellMar>
        <w:tblLook w:val="04A0" w:firstRow="1" w:lastRow="0" w:firstColumn="1" w:lastColumn="0" w:noHBand="0" w:noVBand="1"/>
      </w:tblPr>
      <w:tblGrid>
        <w:gridCol w:w="1149"/>
        <w:gridCol w:w="2694"/>
        <w:gridCol w:w="1275"/>
        <w:gridCol w:w="1276"/>
        <w:gridCol w:w="1447"/>
        <w:gridCol w:w="1082"/>
      </w:tblGrid>
      <w:tr w:rsidR="00257CDC" w:rsidRPr="007E654C" w14:paraId="6690965A" w14:textId="77777777" w:rsidTr="00EA4537">
        <w:trPr>
          <w:trHeight w:val="315"/>
        </w:trPr>
        <w:tc>
          <w:tcPr>
            <w:tcW w:w="8923" w:type="dxa"/>
            <w:gridSpan w:val="6"/>
            <w:tcBorders>
              <w:top w:val="single" w:sz="4" w:space="0" w:color="auto"/>
              <w:left w:val="single" w:sz="4" w:space="0" w:color="auto"/>
              <w:bottom w:val="single" w:sz="4" w:space="0" w:color="auto"/>
              <w:right w:val="single" w:sz="4" w:space="0" w:color="auto"/>
            </w:tcBorders>
            <w:shd w:val="clear" w:color="0066CC" w:fill="auto"/>
            <w:noWrap/>
            <w:vAlign w:val="bottom"/>
            <w:hideMark/>
          </w:tcPr>
          <w:p w14:paraId="267EB91F" w14:textId="1D81BD26" w:rsidR="00257CDC" w:rsidRPr="007E654C" w:rsidRDefault="00D67532" w:rsidP="00656206">
            <w:pPr>
              <w:rPr>
                <w:rFonts w:ascii="Arial" w:eastAsia="Times New Roman" w:hAnsi="Arial" w:cs="Arial"/>
                <w:bCs/>
                <w:color w:val="FFFFFF"/>
                <w:sz w:val="18"/>
                <w:szCs w:val="18"/>
              </w:rPr>
            </w:pPr>
            <w:bookmarkStart w:id="50" w:name="_Toc502335939"/>
            <w:r>
              <w:rPr>
                <w:rFonts w:ascii="Arial" w:eastAsia="Times New Roman" w:hAnsi="Arial" w:cs="Arial"/>
                <w:bCs/>
                <w:sz w:val="18"/>
                <w:szCs w:val="18"/>
              </w:rPr>
              <w:lastRenderedPageBreak/>
              <w:t xml:space="preserve">Tabla </w:t>
            </w:r>
            <w:r w:rsidR="00656206">
              <w:fldChar w:fldCharType="begin"/>
            </w:r>
            <w:r w:rsidR="00656206">
              <w:instrText xml:space="preserve"> SEQ Tabla \* ARABIC </w:instrText>
            </w:r>
            <w:r w:rsidR="00656206">
              <w:fldChar w:fldCharType="separate"/>
            </w:r>
            <w:r w:rsidR="009D73FB">
              <w:rPr>
                <w:noProof/>
              </w:rPr>
              <w:t>9</w:t>
            </w:r>
            <w:r w:rsidR="00656206">
              <w:fldChar w:fldCharType="end"/>
            </w:r>
            <w:r w:rsidR="00257CDC" w:rsidRPr="007E654C">
              <w:rPr>
                <w:rFonts w:ascii="Arial" w:eastAsia="Times New Roman" w:hAnsi="Arial" w:cs="Arial"/>
                <w:bCs/>
                <w:sz w:val="18"/>
                <w:szCs w:val="18"/>
              </w:rPr>
              <w:t>. Pila del Sprint</w:t>
            </w:r>
            <w:r w:rsidR="00257CDC">
              <w:rPr>
                <w:rFonts w:ascii="Arial" w:eastAsia="Times New Roman" w:hAnsi="Arial" w:cs="Arial"/>
                <w:bCs/>
                <w:sz w:val="18"/>
                <w:szCs w:val="18"/>
              </w:rPr>
              <w:t xml:space="preserve"> 2, la que sigue los pasos para realizar la Historia de Usuario 6.</w:t>
            </w:r>
            <w:bookmarkEnd w:id="50"/>
          </w:p>
        </w:tc>
      </w:tr>
      <w:tr w:rsidR="00257CDC" w:rsidRPr="007E654C" w14:paraId="3B13CF11" w14:textId="77777777" w:rsidTr="0052571D">
        <w:trPr>
          <w:trHeight w:val="315"/>
        </w:trPr>
        <w:tc>
          <w:tcPr>
            <w:tcW w:w="1149" w:type="dxa"/>
            <w:tcBorders>
              <w:top w:val="nil"/>
              <w:left w:val="single" w:sz="4" w:space="0" w:color="auto"/>
              <w:bottom w:val="single" w:sz="4" w:space="0" w:color="auto"/>
              <w:right w:val="single" w:sz="4" w:space="0" w:color="auto"/>
            </w:tcBorders>
            <w:shd w:val="clear" w:color="0066CC" w:fill="2E75B6"/>
            <w:noWrap/>
            <w:vAlign w:val="bottom"/>
            <w:hideMark/>
          </w:tcPr>
          <w:p w14:paraId="53E4EE75" w14:textId="77777777" w:rsidR="00257CDC" w:rsidRPr="007E654C" w:rsidRDefault="00257CDC" w:rsidP="00EA4537">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Backlog ID</w:t>
            </w:r>
          </w:p>
        </w:tc>
        <w:tc>
          <w:tcPr>
            <w:tcW w:w="2694" w:type="dxa"/>
            <w:tcBorders>
              <w:top w:val="single" w:sz="4" w:space="0" w:color="auto"/>
              <w:left w:val="nil"/>
              <w:bottom w:val="single" w:sz="4" w:space="0" w:color="auto"/>
              <w:right w:val="single" w:sz="4" w:space="0" w:color="auto"/>
            </w:tcBorders>
            <w:shd w:val="clear" w:color="0066CC" w:fill="2E75B6"/>
            <w:noWrap/>
            <w:vAlign w:val="bottom"/>
            <w:hideMark/>
          </w:tcPr>
          <w:p w14:paraId="109CF0B3" w14:textId="77777777" w:rsidR="00257CDC" w:rsidRPr="007E654C" w:rsidRDefault="00257CDC" w:rsidP="00EA4537">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Tarea</w:t>
            </w:r>
          </w:p>
        </w:tc>
        <w:tc>
          <w:tcPr>
            <w:tcW w:w="1275" w:type="dxa"/>
            <w:tcBorders>
              <w:top w:val="nil"/>
              <w:left w:val="nil"/>
              <w:bottom w:val="single" w:sz="4" w:space="0" w:color="auto"/>
              <w:right w:val="single" w:sz="4" w:space="0" w:color="auto"/>
            </w:tcBorders>
            <w:shd w:val="clear" w:color="0066CC" w:fill="2E75B6"/>
            <w:noWrap/>
            <w:vAlign w:val="bottom"/>
            <w:hideMark/>
          </w:tcPr>
          <w:p w14:paraId="6FCAAF9B" w14:textId="77777777" w:rsidR="00257CDC" w:rsidRPr="007E654C" w:rsidRDefault="00257CDC" w:rsidP="00EA4537">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Tipo</w:t>
            </w:r>
          </w:p>
        </w:tc>
        <w:tc>
          <w:tcPr>
            <w:tcW w:w="1276" w:type="dxa"/>
            <w:tcBorders>
              <w:top w:val="nil"/>
              <w:left w:val="nil"/>
              <w:bottom w:val="single" w:sz="4" w:space="0" w:color="auto"/>
              <w:right w:val="single" w:sz="4" w:space="0" w:color="auto"/>
            </w:tcBorders>
            <w:shd w:val="clear" w:color="0066CC" w:fill="2E75B6"/>
            <w:noWrap/>
            <w:vAlign w:val="bottom"/>
            <w:hideMark/>
          </w:tcPr>
          <w:p w14:paraId="4DBFD06F" w14:textId="77777777" w:rsidR="00257CDC" w:rsidRPr="007E654C" w:rsidRDefault="00257CDC" w:rsidP="00EA4537">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Estado</w:t>
            </w:r>
          </w:p>
        </w:tc>
        <w:tc>
          <w:tcPr>
            <w:tcW w:w="1447" w:type="dxa"/>
            <w:tcBorders>
              <w:top w:val="nil"/>
              <w:left w:val="nil"/>
              <w:bottom w:val="single" w:sz="4" w:space="0" w:color="auto"/>
              <w:right w:val="single" w:sz="4" w:space="0" w:color="auto"/>
            </w:tcBorders>
            <w:shd w:val="clear" w:color="0066CC" w:fill="2E75B6"/>
            <w:noWrap/>
            <w:vAlign w:val="bottom"/>
            <w:hideMark/>
          </w:tcPr>
          <w:p w14:paraId="52AC0738" w14:textId="77777777" w:rsidR="00257CDC" w:rsidRPr="007E654C" w:rsidRDefault="00257CDC" w:rsidP="00EA4537">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Fechas</w:t>
            </w:r>
          </w:p>
        </w:tc>
        <w:tc>
          <w:tcPr>
            <w:tcW w:w="1082" w:type="dxa"/>
            <w:tcBorders>
              <w:top w:val="nil"/>
              <w:left w:val="nil"/>
              <w:bottom w:val="single" w:sz="4" w:space="0" w:color="auto"/>
              <w:right w:val="single" w:sz="4" w:space="0" w:color="auto"/>
            </w:tcBorders>
            <w:shd w:val="clear" w:color="0066CC" w:fill="2E75B6"/>
            <w:noWrap/>
            <w:vAlign w:val="bottom"/>
            <w:hideMark/>
          </w:tcPr>
          <w:p w14:paraId="2C9DC177" w14:textId="77777777" w:rsidR="00257CDC" w:rsidRPr="007E654C" w:rsidRDefault="00257CDC" w:rsidP="00EA4537">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Estimación</w:t>
            </w:r>
          </w:p>
        </w:tc>
      </w:tr>
      <w:tr w:rsidR="00257CDC" w:rsidRPr="007E654C" w14:paraId="6880AC0E" w14:textId="77777777" w:rsidTr="0052571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1FB9B0B" w14:textId="77777777" w:rsidR="00257CDC" w:rsidRDefault="00257CDC" w:rsidP="00EA4537">
            <w:pPr>
              <w:jc w:val="right"/>
              <w:rPr>
                <w:rFonts w:ascii="Calibri" w:hAnsi="Calibri"/>
                <w:b/>
                <w:bCs/>
              </w:rPr>
            </w:pPr>
            <w:r>
              <w:rPr>
                <w:rFonts w:ascii="Calibri" w:hAnsi="Calibri"/>
                <w:b/>
                <w:bCs/>
              </w:rPr>
              <w:t>1</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2C779CA2" w14:textId="77777777" w:rsidR="00257CDC" w:rsidRDefault="00257CDC" w:rsidP="00EA4537">
            <w:pPr>
              <w:rPr>
                <w:rFonts w:ascii="Calibri" w:hAnsi="Calibri"/>
              </w:rPr>
            </w:pPr>
            <w:r>
              <w:rPr>
                <w:rFonts w:ascii="Calibri" w:hAnsi="Calibri"/>
              </w:rPr>
              <w:t>Preparación de los Mockups</w:t>
            </w:r>
          </w:p>
        </w:tc>
        <w:tc>
          <w:tcPr>
            <w:tcW w:w="1275" w:type="dxa"/>
            <w:tcBorders>
              <w:top w:val="nil"/>
              <w:left w:val="nil"/>
              <w:bottom w:val="single" w:sz="4" w:space="0" w:color="auto"/>
              <w:right w:val="single" w:sz="4" w:space="0" w:color="auto"/>
            </w:tcBorders>
            <w:shd w:val="clear" w:color="auto" w:fill="auto"/>
            <w:noWrap/>
            <w:vAlign w:val="bottom"/>
            <w:hideMark/>
          </w:tcPr>
          <w:p w14:paraId="03C0D012" w14:textId="77777777" w:rsidR="00257CDC" w:rsidRDefault="00257CDC" w:rsidP="00EA4537">
            <w:pPr>
              <w:rPr>
                <w:rFonts w:ascii="Calibri" w:hAnsi="Calibri"/>
              </w:rPr>
            </w:pPr>
            <w:r>
              <w:rPr>
                <w:rFonts w:ascii="Calibri" w:hAnsi="Calibri"/>
              </w:rPr>
              <w:t>Modelado</w:t>
            </w:r>
          </w:p>
        </w:tc>
        <w:tc>
          <w:tcPr>
            <w:tcW w:w="1276" w:type="dxa"/>
            <w:tcBorders>
              <w:top w:val="nil"/>
              <w:left w:val="nil"/>
              <w:bottom w:val="single" w:sz="4" w:space="0" w:color="auto"/>
              <w:right w:val="single" w:sz="4" w:space="0" w:color="auto"/>
            </w:tcBorders>
            <w:shd w:val="clear" w:color="auto" w:fill="auto"/>
            <w:noWrap/>
            <w:vAlign w:val="bottom"/>
            <w:hideMark/>
          </w:tcPr>
          <w:p w14:paraId="16FAE529" w14:textId="77777777" w:rsidR="00257CDC" w:rsidRDefault="00257CDC" w:rsidP="00EA4537">
            <w:pPr>
              <w:rPr>
                <w:rFonts w:ascii="Calibri" w:hAnsi="Calibri"/>
              </w:rPr>
            </w:pPr>
            <w:r>
              <w:rPr>
                <w:rFonts w:ascii="Calibri" w:hAnsi="Calibri"/>
              </w:rPr>
              <w:t>Realizado</w:t>
            </w:r>
          </w:p>
        </w:tc>
        <w:tc>
          <w:tcPr>
            <w:tcW w:w="1447" w:type="dxa"/>
            <w:tcBorders>
              <w:top w:val="nil"/>
              <w:left w:val="nil"/>
              <w:bottom w:val="single" w:sz="4" w:space="0" w:color="auto"/>
              <w:right w:val="single" w:sz="4" w:space="0" w:color="auto"/>
            </w:tcBorders>
            <w:shd w:val="clear" w:color="auto" w:fill="auto"/>
            <w:noWrap/>
            <w:vAlign w:val="bottom"/>
            <w:hideMark/>
          </w:tcPr>
          <w:p w14:paraId="32360639" w14:textId="77777777" w:rsidR="00257CDC" w:rsidRDefault="00257CDC" w:rsidP="00EA4537">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5D99989D" w14:textId="77777777" w:rsidR="00257CDC" w:rsidRDefault="00257CDC" w:rsidP="00EA4537">
            <w:pPr>
              <w:jc w:val="right"/>
              <w:rPr>
                <w:rFonts w:ascii="Calibri" w:hAnsi="Calibri"/>
              </w:rPr>
            </w:pPr>
            <w:r>
              <w:rPr>
                <w:rFonts w:ascii="Calibri" w:hAnsi="Calibri"/>
              </w:rPr>
              <w:t>5</w:t>
            </w:r>
          </w:p>
        </w:tc>
      </w:tr>
      <w:tr w:rsidR="00257CDC" w:rsidRPr="007E654C" w14:paraId="7B56C418" w14:textId="77777777" w:rsidTr="0052571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2B5579F1" w14:textId="77777777" w:rsidR="00257CDC" w:rsidRDefault="00257CDC" w:rsidP="00EA4537">
            <w:pPr>
              <w:jc w:val="right"/>
              <w:rPr>
                <w:rFonts w:ascii="Calibri" w:hAnsi="Calibri"/>
                <w:b/>
                <w:bCs/>
              </w:rPr>
            </w:pPr>
            <w:r>
              <w:rPr>
                <w:rFonts w:ascii="Calibri" w:hAnsi="Calibri"/>
                <w:b/>
                <w:bCs/>
              </w:rPr>
              <w:t>2</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0933D8C3" w14:textId="77777777" w:rsidR="00257CDC" w:rsidRDefault="00257CDC" w:rsidP="00EA4537">
            <w:pPr>
              <w:rPr>
                <w:rFonts w:ascii="Calibri" w:hAnsi="Calibri"/>
              </w:rPr>
            </w:pPr>
            <w:r>
              <w:rPr>
                <w:rFonts w:ascii="Calibri" w:hAnsi="Calibri"/>
              </w:rPr>
              <w:t>Buscar Alternativas de desarrollo</w:t>
            </w:r>
          </w:p>
        </w:tc>
        <w:tc>
          <w:tcPr>
            <w:tcW w:w="1275" w:type="dxa"/>
            <w:tcBorders>
              <w:top w:val="nil"/>
              <w:left w:val="nil"/>
              <w:bottom w:val="single" w:sz="4" w:space="0" w:color="auto"/>
              <w:right w:val="single" w:sz="4" w:space="0" w:color="auto"/>
            </w:tcBorders>
            <w:shd w:val="clear" w:color="auto" w:fill="auto"/>
            <w:noWrap/>
            <w:vAlign w:val="bottom"/>
            <w:hideMark/>
          </w:tcPr>
          <w:p w14:paraId="250F6BE3" w14:textId="77777777" w:rsidR="00257CDC" w:rsidRDefault="00257CDC" w:rsidP="00EA4537">
            <w:pPr>
              <w:rPr>
                <w:rFonts w:ascii="Calibri" w:hAnsi="Calibri"/>
              </w:rPr>
            </w:pPr>
            <w:r>
              <w:rPr>
                <w:rFonts w:ascii="Calibri" w:hAnsi="Calibri"/>
              </w:rPr>
              <w:t>Investigación</w:t>
            </w:r>
          </w:p>
        </w:tc>
        <w:tc>
          <w:tcPr>
            <w:tcW w:w="1276" w:type="dxa"/>
            <w:tcBorders>
              <w:top w:val="nil"/>
              <w:left w:val="nil"/>
              <w:bottom w:val="single" w:sz="4" w:space="0" w:color="auto"/>
              <w:right w:val="single" w:sz="4" w:space="0" w:color="auto"/>
            </w:tcBorders>
            <w:shd w:val="clear" w:color="auto" w:fill="auto"/>
            <w:noWrap/>
            <w:vAlign w:val="bottom"/>
            <w:hideMark/>
          </w:tcPr>
          <w:p w14:paraId="5BAA9C09" w14:textId="77777777" w:rsidR="00257CDC" w:rsidRDefault="00257CDC" w:rsidP="00EA4537">
            <w:pPr>
              <w:rPr>
                <w:rFonts w:ascii="Calibri" w:hAnsi="Calibri"/>
              </w:rPr>
            </w:pPr>
            <w:r>
              <w:rPr>
                <w:rFonts w:ascii="Calibri" w:hAnsi="Calibri"/>
              </w:rPr>
              <w:t>Realizado</w:t>
            </w:r>
          </w:p>
        </w:tc>
        <w:tc>
          <w:tcPr>
            <w:tcW w:w="1447" w:type="dxa"/>
            <w:tcBorders>
              <w:top w:val="nil"/>
              <w:left w:val="nil"/>
              <w:bottom w:val="single" w:sz="4" w:space="0" w:color="auto"/>
              <w:right w:val="single" w:sz="4" w:space="0" w:color="auto"/>
            </w:tcBorders>
            <w:shd w:val="clear" w:color="auto" w:fill="auto"/>
            <w:noWrap/>
            <w:vAlign w:val="bottom"/>
            <w:hideMark/>
          </w:tcPr>
          <w:p w14:paraId="3B30E46E" w14:textId="77777777" w:rsidR="00257CDC" w:rsidRDefault="00257CDC" w:rsidP="00EA4537">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5DB81DA9" w14:textId="77777777" w:rsidR="00257CDC" w:rsidRDefault="00257CDC" w:rsidP="00EA4537">
            <w:pPr>
              <w:jc w:val="right"/>
              <w:rPr>
                <w:rFonts w:ascii="Calibri" w:hAnsi="Calibri"/>
              </w:rPr>
            </w:pPr>
            <w:r>
              <w:rPr>
                <w:rFonts w:ascii="Calibri" w:hAnsi="Calibri"/>
              </w:rPr>
              <w:t>10</w:t>
            </w:r>
          </w:p>
        </w:tc>
      </w:tr>
      <w:tr w:rsidR="00257CDC" w:rsidRPr="007E654C" w14:paraId="7B03DE01" w14:textId="77777777" w:rsidTr="0052571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4AADB58B" w14:textId="77777777" w:rsidR="00257CDC" w:rsidRDefault="00257CDC" w:rsidP="00EA4537">
            <w:pPr>
              <w:jc w:val="right"/>
              <w:rPr>
                <w:rFonts w:ascii="Calibri" w:hAnsi="Calibri"/>
                <w:b/>
                <w:bCs/>
              </w:rPr>
            </w:pPr>
            <w:r>
              <w:rPr>
                <w:rFonts w:ascii="Calibri" w:hAnsi="Calibri"/>
                <w:b/>
                <w:bCs/>
              </w:rPr>
              <w:t>3</w:t>
            </w:r>
          </w:p>
        </w:tc>
        <w:tc>
          <w:tcPr>
            <w:tcW w:w="2694" w:type="dxa"/>
            <w:tcBorders>
              <w:top w:val="single" w:sz="4" w:space="0" w:color="auto"/>
              <w:left w:val="nil"/>
              <w:bottom w:val="single" w:sz="4" w:space="0" w:color="auto"/>
              <w:right w:val="single" w:sz="4" w:space="0" w:color="000000"/>
            </w:tcBorders>
            <w:shd w:val="clear" w:color="auto" w:fill="auto"/>
            <w:noWrap/>
            <w:vAlign w:val="bottom"/>
            <w:hideMark/>
          </w:tcPr>
          <w:p w14:paraId="051A73D6" w14:textId="77777777" w:rsidR="00257CDC" w:rsidRDefault="00257CDC" w:rsidP="00EA4537">
            <w:pPr>
              <w:rPr>
                <w:rFonts w:ascii="Calibri" w:hAnsi="Calibri"/>
              </w:rPr>
            </w:pPr>
            <w:r>
              <w:rPr>
                <w:rFonts w:ascii="Calibri" w:hAnsi="Calibri"/>
              </w:rPr>
              <w:t>Aprendizaje de HTML, CSS, y JS</w:t>
            </w:r>
          </w:p>
        </w:tc>
        <w:tc>
          <w:tcPr>
            <w:tcW w:w="1275" w:type="dxa"/>
            <w:tcBorders>
              <w:top w:val="nil"/>
              <w:left w:val="nil"/>
              <w:bottom w:val="single" w:sz="4" w:space="0" w:color="auto"/>
              <w:right w:val="single" w:sz="4" w:space="0" w:color="auto"/>
            </w:tcBorders>
            <w:shd w:val="clear" w:color="auto" w:fill="auto"/>
            <w:noWrap/>
            <w:vAlign w:val="bottom"/>
            <w:hideMark/>
          </w:tcPr>
          <w:p w14:paraId="62DA8027" w14:textId="77777777" w:rsidR="00257CDC" w:rsidRDefault="00257CDC" w:rsidP="00EA4537">
            <w:pPr>
              <w:rPr>
                <w:rFonts w:ascii="Calibri" w:hAnsi="Calibri"/>
              </w:rPr>
            </w:pPr>
            <w:r>
              <w:rPr>
                <w:rFonts w:ascii="Calibri" w:hAnsi="Calibri"/>
              </w:rPr>
              <w:t>Investigación</w:t>
            </w:r>
          </w:p>
        </w:tc>
        <w:tc>
          <w:tcPr>
            <w:tcW w:w="1276" w:type="dxa"/>
            <w:tcBorders>
              <w:top w:val="nil"/>
              <w:left w:val="nil"/>
              <w:bottom w:val="single" w:sz="4" w:space="0" w:color="auto"/>
              <w:right w:val="single" w:sz="4" w:space="0" w:color="auto"/>
            </w:tcBorders>
            <w:shd w:val="clear" w:color="auto" w:fill="auto"/>
            <w:noWrap/>
            <w:vAlign w:val="bottom"/>
            <w:hideMark/>
          </w:tcPr>
          <w:p w14:paraId="737346D6" w14:textId="4D4F8152" w:rsidR="00257CDC" w:rsidRDefault="00282259" w:rsidP="00EA4537">
            <w:pPr>
              <w:rPr>
                <w:rFonts w:ascii="Calibri" w:hAnsi="Calibri"/>
              </w:rPr>
            </w:pPr>
            <w:r>
              <w:rPr>
                <w:rFonts w:ascii="Calibri" w:hAnsi="Calibri"/>
              </w:rPr>
              <w:t>Realizado</w:t>
            </w:r>
          </w:p>
        </w:tc>
        <w:tc>
          <w:tcPr>
            <w:tcW w:w="1447" w:type="dxa"/>
            <w:tcBorders>
              <w:top w:val="nil"/>
              <w:left w:val="nil"/>
              <w:bottom w:val="single" w:sz="4" w:space="0" w:color="auto"/>
              <w:right w:val="single" w:sz="4" w:space="0" w:color="auto"/>
            </w:tcBorders>
            <w:shd w:val="clear" w:color="auto" w:fill="auto"/>
            <w:noWrap/>
            <w:vAlign w:val="bottom"/>
            <w:hideMark/>
          </w:tcPr>
          <w:p w14:paraId="28716473" w14:textId="77777777" w:rsidR="00257CDC" w:rsidRDefault="00257CDC" w:rsidP="00EA4537">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2127480D" w14:textId="77777777" w:rsidR="00257CDC" w:rsidRDefault="00257CDC" w:rsidP="00EA4537">
            <w:pPr>
              <w:jc w:val="right"/>
              <w:rPr>
                <w:rFonts w:ascii="Calibri" w:hAnsi="Calibri"/>
              </w:rPr>
            </w:pPr>
            <w:r>
              <w:rPr>
                <w:rFonts w:ascii="Calibri" w:hAnsi="Calibri"/>
              </w:rPr>
              <w:t>30</w:t>
            </w:r>
          </w:p>
        </w:tc>
      </w:tr>
      <w:tr w:rsidR="00257CDC" w:rsidRPr="007E654C" w14:paraId="08B39E46" w14:textId="77777777" w:rsidTr="0052571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5E68D0E9" w14:textId="77777777" w:rsidR="00257CDC" w:rsidRDefault="00257CDC" w:rsidP="00EA4537">
            <w:pPr>
              <w:jc w:val="right"/>
              <w:rPr>
                <w:rFonts w:ascii="Calibri" w:hAnsi="Calibri"/>
                <w:b/>
                <w:bCs/>
              </w:rPr>
            </w:pPr>
            <w:r>
              <w:rPr>
                <w:rFonts w:ascii="Calibri" w:hAnsi="Calibri"/>
                <w:b/>
                <w:bCs/>
              </w:rPr>
              <w:t>4</w:t>
            </w:r>
          </w:p>
        </w:tc>
        <w:tc>
          <w:tcPr>
            <w:tcW w:w="2694" w:type="dxa"/>
            <w:tcBorders>
              <w:top w:val="single" w:sz="4" w:space="0" w:color="auto"/>
              <w:left w:val="nil"/>
              <w:bottom w:val="single" w:sz="4" w:space="0" w:color="auto"/>
              <w:right w:val="single" w:sz="4" w:space="0" w:color="000000"/>
            </w:tcBorders>
            <w:shd w:val="clear" w:color="auto" w:fill="auto"/>
            <w:noWrap/>
            <w:vAlign w:val="bottom"/>
            <w:hideMark/>
          </w:tcPr>
          <w:p w14:paraId="762360EB" w14:textId="77777777" w:rsidR="00257CDC" w:rsidRDefault="00257CDC" w:rsidP="00EA4537">
            <w:pPr>
              <w:rPr>
                <w:rFonts w:ascii="Calibri" w:hAnsi="Calibri"/>
              </w:rPr>
            </w:pPr>
            <w:r>
              <w:rPr>
                <w:rFonts w:ascii="Calibri" w:hAnsi="Calibri"/>
              </w:rPr>
              <w:t>Creación de las Web basadas en Mockups y la API Desarrollada</w:t>
            </w:r>
          </w:p>
        </w:tc>
        <w:tc>
          <w:tcPr>
            <w:tcW w:w="1275" w:type="dxa"/>
            <w:tcBorders>
              <w:top w:val="nil"/>
              <w:left w:val="nil"/>
              <w:bottom w:val="single" w:sz="4" w:space="0" w:color="auto"/>
              <w:right w:val="single" w:sz="4" w:space="0" w:color="auto"/>
            </w:tcBorders>
            <w:shd w:val="clear" w:color="auto" w:fill="auto"/>
            <w:noWrap/>
            <w:vAlign w:val="bottom"/>
            <w:hideMark/>
          </w:tcPr>
          <w:p w14:paraId="464A1540" w14:textId="77777777" w:rsidR="00257CDC" w:rsidRDefault="00257CDC" w:rsidP="00EA4537">
            <w:pPr>
              <w:rPr>
                <w:rFonts w:ascii="Calibri" w:hAnsi="Calibri"/>
              </w:rPr>
            </w:pPr>
            <w:r>
              <w:rPr>
                <w:rFonts w:ascii="Calibri" w:hAnsi="Calibri"/>
              </w:rPr>
              <w:t>Codificación</w:t>
            </w:r>
          </w:p>
        </w:tc>
        <w:tc>
          <w:tcPr>
            <w:tcW w:w="1276" w:type="dxa"/>
            <w:tcBorders>
              <w:top w:val="nil"/>
              <w:left w:val="nil"/>
              <w:bottom w:val="single" w:sz="4" w:space="0" w:color="auto"/>
              <w:right w:val="single" w:sz="4" w:space="0" w:color="auto"/>
            </w:tcBorders>
            <w:shd w:val="clear" w:color="auto" w:fill="auto"/>
            <w:noWrap/>
            <w:vAlign w:val="bottom"/>
            <w:hideMark/>
          </w:tcPr>
          <w:p w14:paraId="231E1816" w14:textId="0B0D6B19" w:rsidR="00257CDC" w:rsidRDefault="0052571D" w:rsidP="00EA4537">
            <w:pPr>
              <w:rPr>
                <w:rFonts w:ascii="Calibri" w:hAnsi="Calibri"/>
              </w:rPr>
            </w:pPr>
            <w:r>
              <w:rPr>
                <w:rFonts w:ascii="Calibri" w:hAnsi="Calibri"/>
              </w:rPr>
              <w:t>Realizado</w:t>
            </w:r>
          </w:p>
        </w:tc>
        <w:tc>
          <w:tcPr>
            <w:tcW w:w="1447" w:type="dxa"/>
            <w:tcBorders>
              <w:top w:val="nil"/>
              <w:left w:val="nil"/>
              <w:bottom w:val="single" w:sz="4" w:space="0" w:color="auto"/>
              <w:right w:val="single" w:sz="4" w:space="0" w:color="auto"/>
            </w:tcBorders>
            <w:shd w:val="clear" w:color="auto" w:fill="auto"/>
            <w:noWrap/>
            <w:vAlign w:val="bottom"/>
            <w:hideMark/>
          </w:tcPr>
          <w:p w14:paraId="548EC3AE" w14:textId="77777777" w:rsidR="00257CDC" w:rsidRDefault="00257CDC" w:rsidP="00EA4537">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03F5D331" w14:textId="77777777" w:rsidR="00257CDC" w:rsidRDefault="00257CDC" w:rsidP="00EA4537">
            <w:pPr>
              <w:jc w:val="right"/>
              <w:rPr>
                <w:rFonts w:ascii="Calibri" w:hAnsi="Calibri"/>
              </w:rPr>
            </w:pPr>
            <w:r>
              <w:rPr>
                <w:rFonts w:ascii="Calibri" w:hAnsi="Calibri"/>
              </w:rPr>
              <w:t>30</w:t>
            </w:r>
          </w:p>
        </w:tc>
      </w:tr>
      <w:tr w:rsidR="00257CDC" w:rsidRPr="007E654C" w14:paraId="61806CD4" w14:textId="77777777" w:rsidTr="0052571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30451F0F" w14:textId="02979EA0" w:rsidR="00257CDC" w:rsidRDefault="00AF3C40" w:rsidP="00EA4537">
            <w:pPr>
              <w:jc w:val="right"/>
              <w:rPr>
                <w:rFonts w:ascii="Calibri" w:hAnsi="Calibri"/>
                <w:b/>
                <w:bCs/>
              </w:rPr>
            </w:pPr>
            <w:r>
              <w:rPr>
                <w:rFonts w:ascii="Calibri" w:hAnsi="Calibri"/>
                <w:b/>
                <w:bCs/>
              </w:rPr>
              <w:t>5</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66C54668" w14:textId="77777777" w:rsidR="00257CDC" w:rsidRDefault="00257CDC" w:rsidP="00EA4537">
            <w:pPr>
              <w:rPr>
                <w:rFonts w:ascii="Calibri" w:hAnsi="Calibri"/>
              </w:rPr>
            </w:pPr>
            <w:r>
              <w:rPr>
                <w:rFonts w:ascii="Calibri" w:hAnsi="Calibri"/>
              </w:rPr>
              <w:t>Ajustes de la API</w:t>
            </w:r>
          </w:p>
        </w:tc>
        <w:tc>
          <w:tcPr>
            <w:tcW w:w="1275" w:type="dxa"/>
            <w:tcBorders>
              <w:top w:val="nil"/>
              <w:left w:val="nil"/>
              <w:bottom w:val="single" w:sz="4" w:space="0" w:color="auto"/>
              <w:right w:val="single" w:sz="4" w:space="0" w:color="auto"/>
            </w:tcBorders>
            <w:shd w:val="clear" w:color="auto" w:fill="auto"/>
            <w:noWrap/>
            <w:vAlign w:val="bottom"/>
            <w:hideMark/>
          </w:tcPr>
          <w:p w14:paraId="392AFA52" w14:textId="77777777" w:rsidR="00257CDC" w:rsidRDefault="00257CDC" w:rsidP="00EA4537">
            <w:pPr>
              <w:rPr>
                <w:rFonts w:ascii="Calibri" w:hAnsi="Calibri"/>
              </w:rPr>
            </w:pPr>
            <w:r>
              <w:rPr>
                <w:rFonts w:ascii="Calibri" w:hAnsi="Calibri"/>
              </w:rPr>
              <w:t>Codificación</w:t>
            </w:r>
          </w:p>
        </w:tc>
        <w:tc>
          <w:tcPr>
            <w:tcW w:w="1276" w:type="dxa"/>
            <w:tcBorders>
              <w:top w:val="nil"/>
              <w:left w:val="nil"/>
              <w:bottom w:val="single" w:sz="4" w:space="0" w:color="auto"/>
              <w:right w:val="single" w:sz="4" w:space="0" w:color="auto"/>
            </w:tcBorders>
            <w:shd w:val="clear" w:color="auto" w:fill="auto"/>
            <w:noWrap/>
            <w:vAlign w:val="bottom"/>
            <w:hideMark/>
          </w:tcPr>
          <w:p w14:paraId="40D1DCE7" w14:textId="3AF2BFA7" w:rsidR="00257CDC" w:rsidRDefault="00282259" w:rsidP="00EA4537">
            <w:pPr>
              <w:rPr>
                <w:rFonts w:ascii="Calibri" w:hAnsi="Calibri"/>
              </w:rPr>
            </w:pPr>
            <w:r>
              <w:rPr>
                <w:rFonts w:ascii="Calibri" w:hAnsi="Calibri"/>
              </w:rPr>
              <w:t>En Proceso</w:t>
            </w:r>
          </w:p>
        </w:tc>
        <w:tc>
          <w:tcPr>
            <w:tcW w:w="1447" w:type="dxa"/>
            <w:tcBorders>
              <w:top w:val="nil"/>
              <w:left w:val="nil"/>
              <w:bottom w:val="single" w:sz="4" w:space="0" w:color="auto"/>
              <w:right w:val="single" w:sz="4" w:space="0" w:color="auto"/>
            </w:tcBorders>
            <w:shd w:val="clear" w:color="auto" w:fill="auto"/>
            <w:noWrap/>
            <w:vAlign w:val="bottom"/>
            <w:hideMark/>
          </w:tcPr>
          <w:p w14:paraId="4E145DD6" w14:textId="77777777" w:rsidR="00257CDC" w:rsidRDefault="00257CDC" w:rsidP="00EA4537">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7E60C55D" w14:textId="77777777" w:rsidR="00257CDC" w:rsidRDefault="00257CDC" w:rsidP="00EA4537">
            <w:pPr>
              <w:jc w:val="right"/>
              <w:rPr>
                <w:rFonts w:ascii="Calibri" w:hAnsi="Calibri"/>
              </w:rPr>
            </w:pPr>
            <w:r>
              <w:rPr>
                <w:rFonts w:ascii="Calibri" w:hAnsi="Calibri"/>
              </w:rPr>
              <w:t>10</w:t>
            </w:r>
          </w:p>
        </w:tc>
      </w:tr>
    </w:tbl>
    <w:p w14:paraId="2E2F062B" w14:textId="77777777" w:rsidR="0052571D" w:rsidRDefault="0052571D" w:rsidP="00257CDC">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Desarrollo del Sprint 2:</w:t>
      </w:r>
    </w:p>
    <w:p w14:paraId="79932667" w14:textId="77777777" w:rsidR="0039297F" w:rsidRDefault="0039297F" w:rsidP="00257CDC">
      <w:pPr>
        <w:spacing w:before="100" w:beforeAutospacing="1" w:after="100" w:afterAutospacing="1" w:line="480" w:lineRule="auto"/>
        <w:jc w:val="both"/>
        <w:rPr>
          <w:rFonts w:ascii="Arial" w:hAnsi="Arial" w:cs="Arial"/>
          <w:color w:val="222222"/>
          <w:shd w:val="clear" w:color="auto" w:fill="FFFFFF"/>
        </w:rPr>
      </w:pPr>
    </w:p>
    <w:p w14:paraId="7DF4103C" w14:textId="77777777" w:rsidR="0052571D" w:rsidRPr="00FE66E5" w:rsidRDefault="0052571D" w:rsidP="0052571D">
      <w:pPr>
        <w:spacing w:before="100" w:beforeAutospacing="1" w:after="100" w:afterAutospacing="1" w:line="480" w:lineRule="auto"/>
        <w:jc w:val="both"/>
        <w:rPr>
          <w:rFonts w:ascii="Arial" w:hAnsi="Arial" w:cs="Arial"/>
          <w:b/>
          <w:color w:val="222222"/>
          <w:shd w:val="clear" w:color="auto" w:fill="FFFFFF"/>
        </w:rPr>
      </w:pPr>
      <w:r w:rsidRPr="00FE66E5">
        <w:rPr>
          <w:rFonts w:ascii="Arial" w:hAnsi="Arial" w:cs="Arial"/>
          <w:b/>
        </w:rPr>
        <w:t>1. Preparación de los Mockups</w:t>
      </w:r>
      <w:r w:rsidRPr="00FE66E5">
        <w:rPr>
          <w:rFonts w:ascii="Arial" w:hAnsi="Arial" w:cs="Arial"/>
          <w:b/>
          <w:color w:val="222222"/>
          <w:shd w:val="clear" w:color="auto" w:fill="FFFFFF"/>
        </w:rPr>
        <w:t>:</w:t>
      </w:r>
    </w:p>
    <w:p w14:paraId="76820F33" w14:textId="77777777" w:rsidR="00583FE6" w:rsidRDefault="0052571D" w:rsidP="0052571D">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Se desarrolla los Muckups de </w:t>
      </w:r>
      <w:r w:rsidR="006F429F">
        <w:rPr>
          <w:rFonts w:ascii="Arial" w:hAnsi="Arial" w:cs="Arial"/>
          <w:color w:val="222222"/>
          <w:shd w:val="clear" w:color="auto" w:fill="FFFFFF"/>
        </w:rPr>
        <w:t>todas</w:t>
      </w:r>
      <w:r>
        <w:rPr>
          <w:rFonts w:ascii="Arial" w:hAnsi="Arial" w:cs="Arial"/>
          <w:color w:val="222222"/>
          <w:shd w:val="clear" w:color="auto" w:fill="FFFFFF"/>
        </w:rPr>
        <w:t xml:space="preserve"> las pantallas que contendrá la Web con ayuda de Powerpoint para brindarle cierta capacidad de respuesta frente a la operación de algunos testers. Se mostró esta “DEMO” a 4 Tecnólogos Médicos</w:t>
      </w:r>
      <w:r w:rsidR="006F429F">
        <w:rPr>
          <w:rFonts w:ascii="Arial" w:hAnsi="Arial" w:cs="Arial"/>
          <w:color w:val="222222"/>
          <w:shd w:val="clear" w:color="auto" w:fill="FFFFFF"/>
        </w:rPr>
        <w:t xml:space="preserve"> para ver su respuesta a la Web y tomar nota de las sugerencias que estos profesionales realizan.</w:t>
      </w:r>
    </w:p>
    <w:p w14:paraId="040D3F5D" w14:textId="4259D7F3" w:rsidR="00583FE6" w:rsidRPr="00FE66E5" w:rsidRDefault="00583FE6" w:rsidP="00583FE6">
      <w:pPr>
        <w:spacing w:before="100" w:beforeAutospacing="1" w:after="100" w:afterAutospacing="1" w:line="480" w:lineRule="auto"/>
        <w:jc w:val="both"/>
        <w:rPr>
          <w:rFonts w:ascii="Arial" w:hAnsi="Arial" w:cs="Arial"/>
          <w:b/>
          <w:color w:val="222222"/>
          <w:shd w:val="clear" w:color="auto" w:fill="FFFFFF"/>
        </w:rPr>
      </w:pPr>
      <w:r w:rsidRPr="00FE66E5">
        <w:rPr>
          <w:rFonts w:ascii="Arial" w:hAnsi="Arial" w:cs="Arial"/>
          <w:b/>
          <w:color w:val="222222"/>
          <w:shd w:val="clear" w:color="auto" w:fill="FFFFFF"/>
        </w:rPr>
        <w:t>2. Buscar Alternativas de desarrollo</w:t>
      </w:r>
      <w:r w:rsidR="00B05710" w:rsidRPr="00FE66E5">
        <w:rPr>
          <w:rFonts w:ascii="Arial" w:hAnsi="Arial" w:cs="Arial"/>
          <w:b/>
          <w:color w:val="222222"/>
          <w:shd w:val="clear" w:color="auto" w:fill="FFFFFF"/>
        </w:rPr>
        <w:t xml:space="preserve"> Web</w:t>
      </w:r>
      <w:r w:rsidRPr="00FE66E5">
        <w:rPr>
          <w:rFonts w:ascii="Arial" w:hAnsi="Arial" w:cs="Arial"/>
          <w:b/>
          <w:color w:val="222222"/>
          <w:shd w:val="clear" w:color="auto" w:fill="FFFFFF"/>
        </w:rPr>
        <w:t>.</w:t>
      </w:r>
    </w:p>
    <w:p w14:paraId="6ED2DD07" w14:textId="77777777" w:rsidR="00B05710" w:rsidRDefault="00583FE6" w:rsidP="00583FE6">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Debido a las características propias de la plataforma en que se realizará esta </w:t>
      </w:r>
      <w:r w:rsidR="000A66B4">
        <w:rPr>
          <w:rFonts w:ascii="Arial" w:hAnsi="Arial" w:cs="Arial"/>
          <w:color w:val="222222"/>
          <w:shd w:val="clear" w:color="auto" w:fill="FFFFFF"/>
        </w:rPr>
        <w:t>Aplicación Web, se buscó una alternativa que fuera livi</w:t>
      </w:r>
      <w:r w:rsidR="0062082A">
        <w:rPr>
          <w:rFonts w:ascii="Arial" w:hAnsi="Arial" w:cs="Arial"/>
          <w:color w:val="222222"/>
          <w:shd w:val="clear" w:color="auto" w:fill="FFFFFF"/>
        </w:rPr>
        <w:t xml:space="preserve">ana y que fuese compatible con Django. Es por esto que se escogió el uso de Bootstrap, que es compatible y </w:t>
      </w:r>
      <w:r w:rsidR="00B05710">
        <w:rPr>
          <w:rFonts w:ascii="Arial" w:hAnsi="Arial" w:cs="Arial"/>
          <w:color w:val="222222"/>
          <w:shd w:val="clear" w:color="auto" w:fill="FFFFFF"/>
        </w:rPr>
        <w:t>posee una buena cantidad de documentación.</w:t>
      </w:r>
    </w:p>
    <w:p w14:paraId="6894A9BD" w14:textId="77777777" w:rsidR="005B4586" w:rsidRPr="00FE66E5" w:rsidRDefault="005B4586" w:rsidP="00583FE6">
      <w:pPr>
        <w:spacing w:before="100" w:beforeAutospacing="1" w:after="100" w:afterAutospacing="1" w:line="480" w:lineRule="auto"/>
        <w:jc w:val="both"/>
        <w:rPr>
          <w:rFonts w:ascii="Arial" w:hAnsi="Arial" w:cs="Arial"/>
          <w:b/>
          <w:color w:val="222222"/>
          <w:shd w:val="clear" w:color="auto" w:fill="FFFFFF"/>
        </w:rPr>
      </w:pPr>
      <w:r w:rsidRPr="00FE66E5">
        <w:rPr>
          <w:rFonts w:ascii="Arial" w:hAnsi="Arial" w:cs="Arial"/>
          <w:b/>
          <w:color w:val="222222"/>
          <w:shd w:val="clear" w:color="auto" w:fill="FFFFFF"/>
        </w:rPr>
        <w:lastRenderedPageBreak/>
        <w:t xml:space="preserve">3. </w:t>
      </w:r>
      <w:r w:rsidRPr="00FE66E5">
        <w:rPr>
          <w:rFonts w:ascii="Arial" w:hAnsi="Arial" w:cs="Arial"/>
          <w:b/>
        </w:rPr>
        <w:t>Aprendizaje de HTML, CSS, y JS</w:t>
      </w:r>
      <w:r w:rsidRPr="00FE66E5">
        <w:rPr>
          <w:rFonts w:ascii="Arial" w:hAnsi="Arial" w:cs="Arial"/>
          <w:b/>
          <w:color w:val="222222"/>
          <w:shd w:val="clear" w:color="auto" w:fill="FFFFFF"/>
        </w:rPr>
        <w:t>.</w:t>
      </w:r>
    </w:p>
    <w:p w14:paraId="42CD3D35" w14:textId="2D0B78EA" w:rsidR="005B4586" w:rsidRDefault="005B4586" w:rsidP="00583FE6">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Durante el desarrollo de este Sprint fue necesario aprender sobre el funcionamiento de una </w:t>
      </w:r>
      <w:r w:rsidR="00282259">
        <w:rPr>
          <w:rFonts w:ascii="Arial" w:hAnsi="Arial" w:cs="Arial"/>
          <w:color w:val="222222"/>
          <w:shd w:val="clear" w:color="auto" w:fill="FFFFFF"/>
        </w:rPr>
        <w:t>Web</w:t>
      </w:r>
      <w:r>
        <w:rPr>
          <w:rFonts w:ascii="Arial" w:hAnsi="Arial" w:cs="Arial"/>
          <w:color w:val="222222"/>
          <w:shd w:val="clear" w:color="auto" w:fill="FFFFFF"/>
        </w:rPr>
        <w:t xml:space="preserve">, </w:t>
      </w:r>
      <w:r w:rsidR="00282259">
        <w:rPr>
          <w:rFonts w:ascii="Arial" w:hAnsi="Arial" w:cs="Arial"/>
          <w:color w:val="222222"/>
          <w:shd w:val="clear" w:color="auto" w:fill="FFFFFF"/>
        </w:rPr>
        <w:t>logrando</w:t>
      </w:r>
      <w:r>
        <w:rPr>
          <w:rFonts w:ascii="Arial" w:hAnsi="Arial" w:cs="Arial"/>
          <w:color w:val="222222"/>
          <w:shd w:val="clear" w:color="auto" w:fill="FFFFFF"/>
        </w:rPr>
        <w:t xml:space="preserve"> realizar una</w:t>
      </w:r>
      <w:r w:rsidR="00282259">
        <w:rPr>
          <w:rFonts w:ascii="Arial" w:hAnsi="Arial" w:cs="Arial"/>
          <w:color w:val="222222"/>
          <w:shd w:val="clear" w:color="auto" w:fill="FFFFFF"/>
        </w:rPr>
        <w:t xml:space="preserve"> aplicación</w:t>
      </w:r>
      <w:r>
        <w:rPr>
          <w:rFonts w:ascii="Arial" w:hAnsi="Arial" w:cs="Arial"/>
          <w:color w:val="222222"/>
          <w:shd w:val="clear" w:color="auto" w:fill="FFFFFF"/>
        </w:rPr>
        <w:t xml:space="preserve"> Web funcional</w:t>
      </w:r>
      <w:r w:rsidR="00282259">
        <w:rPr>
          <w:rFonts w:ascii="Arial" w:hAnsi="Arial" w:cs="Arial"/>
          <w:color w:val="222222"/>
          <w:shd w:val="clear" w:color="auto" w:fill="FFFFFF"/>
        </w:rPr>
        <w:t xml:space="preserve"> con las capacidades y funciones esperadas</w:t>
      </w:r>
      <w:r>
        <w:rPr>
          <w:rFonts w:ascii="Arial" w:hAnsi="Arial" w:cs="Arial"/>
          <w:color w:val="222222"/>
          <w:shd w:val="clear" w:color="auto" w:fill="FFFFFF"/>
        </w:rPr>
        <w:t>.</w:t>
      </w:r>
    </w:p>
    <w:p w14:paraId="2F0A1084" w14:textId="78223C79" w:rsidR="00282259" w:rsidRPr="00FE66E5" w:rsidRDefault="00282259" w:rsidP="00BC2430">
      <w:pPr>
        <w:spacing w:before="100" w:beforeAutospacing="1" w:after="100" w:afterAutospacing="1" w:line="480" w:lineRule="auto"/>
        <w:jc w:val="both"/>
        <w:rPr>
          <w:rFonts w:ascii="Arial" w:hAnsi="Arial" w:cs="Arial"/>
          <w:b/>
          <w:color w:val="222222"/>
          <w:shd w:val="clear" w:color="auto" w:fill="FFFFFF"/>
        </w:rPr>
      </w:pPr>
      <w:r w:rsidRPr="00FE66E5">
        <w:rPr>
          <w:rFonts w:ascii="Arial" w:hAnsi="Arial" w:cs="Arial"/>
          <w:b/>
          <w:color w:val="222222"/>
          <w:shd w:val="clear" w:color="auto" w:fill="FFFFFF"/>
        </w:rPr>
        <w:t xml:space="preserve">4. Creación de las Web basadas en Mockups y la API Desarrollada </w:t>
      </w:r>
    </w:p>
    <w:p w14:paraId="1604DF93" w14:textId="1394952C" w:rsidR="00282259" w:rsidRDefault="00282259" w:rsidP="00BC2430">
      <w:pPr>
        <w:spacing w:line="480" w:lineRule="auto"/>
        <w:jc w:val="both"/>
        <w:rPr>
          <w:rFonts w:ascii="Arial" w:hAnsi="Arial" w:cs="Arial"/>
          <w:shd w:val="clear" w:color="auto" w:fill="FFFFFF"/>
        </w:rPr>
      </w:pPr>
      <w:r w:rsidRPr="00282259">
        <w:rPr>
          <w:rFonts w:ascii="Arial" w:hAnsi="Arial" w:cs="Arial"/>
          <w:shd w:val="clear" w:color="auto" w:fill="FFFFFF"/>
        </w:rPr>
        <w:t xml:space="preserve">     La realización de la Aplicaci</w:t>
      </w:r>
      <w:r w:rsidR="00BC2430">
        <w:rPr>
          <w:rFonts w:ascii="Arial" w:hAnsi="Arial" w:cs="Arial"/>
          <w:shd w:val="clear" w:color="auto" w:fill="FFFFFF"/>
        </w:rPr>
        <w:t xml:space="preserve">ón Web, fue desarrollada directamente sobre la Api creada en Django como </w:t>
      </w:r>
      <w:r w:rsidR="001B60CF">
        <w:rPr>
          <w:rFonts w:ascii="Arial" w:hAnsi="Arial" w:cs="Arial"/>
          <w:shd w:val="clear" w:color="auto" w:fill="FFFFFF"/>
        </w:rPr>
        <w:t>T</w:t>
      </w:r>
      <w:r w:rsidR="00BC2430">
        <w:rPr>
          <w:rFonts w:ascii="Arial" w:hAnsi="Arial" w:cs="Arial"/>
          <w:shd w:val="clear" w:color="auto" w:fill="FFFFFF"/>
        </w:rPr>
        <w:t>emplate de este. Lo que ayuda a que pueda consumir los servicios de esta API</w:t>
      </w:r>
      <w:r w:rsidR="0075107F">
        <w:rPr>
          <w:rFonts w:ascii="Arial" w:hAnsi="Arial" w:cs="Arial"/>
          <w:shd w:val="clear" w:color="auto" w:fill="FFFFFF"/>
        </w:rPr>
        <w:t>.</w:t>
      </w:r>
      <w:r w:rsidR="00BF3A02">
        <w:rPr>
          <w:rFonts w:ascii="Arial" w:hAnsi="Arial" w:cs="Arial"/>
          <w:shd w:val="clear" w:color="auto" w:fill="FFFFFF"/>
        </w:rPr>
        <w:t xml:space="preserve"> En la Figura 13, se muestra la estructura </w:t>
      </w:r>
      <w:r w:rsidR="000772D8">
        <w:rPr>
          <w:rFonts w:ascii="Arial" w:hAnsi="Arial" w:cs="Arial"/>
          <w:shd w:val="clear" w:color="auto" w:fill="FFFFFF"/>
        </w:rPr>
        <w:t>final del proyecto.</w:t>
      </w:r>
      <w:r w:rsidR="00893AAD">
        <w:rPr>
          <w:rFonts w:ascii="Arial" w:hAnsi="Arial" w:cs="Arial"/>
          <w:shd w:val="clear" w:color="auto" w:fill="FFFFFF"/>
        </w:rPr>
        <w:t xml:space="preserve"> Las 2 páginas principales de la Aplicación Web, se muestran en las Figuras 14 y 15.</w:t>
      </w:r>
    </w:p>
    <w:tbl>
      <w:tblPr>
        <w:tblStyle w:val="Tablaconcuadrcula"/>
        <w:tblW w:w="0" w:type="auto"/>
        <w:tblLook w:val="04A0" w:firstRow="1" w:lastRow="0" w:firstColumn="1" w:lastColumn="0" w:noHBand="0" w:noVBand="1"/>
      </w:tblPr>
      <w:tblGrid>
        <w:gridCol w:w="8978"/>
      </w:tblGrid>
      <w:tr w:rsidR="000772D8" w14:paraId="7CA21C83" w14:textId="77777777" w:rsidTr="000772D8">
        <w:tc>
          <w:tcPr>
            <w:tcW w:w="8978" w:type="dxa"/>
          </w:tcPr>
          <w:p w14:paraId="04564502" w14:textId="739D7267" w:rsidR="000772D8" w:rsidRDefault="000772D8" w:rsidP="000772D8">
            <w:pPr>
              <w:keepNext/>
              <w:spacing w:line="480" w:lineRule="auto"/>
              <w:jc w:val="both"/>
              <w:rPr>
                <w:rFonts w:ascii="Arial" w:hAnsi="Arial" w:cs="Arial"/>
                <w:shd w:val="clear" w:color="auto" w:fill="FFFFFF"/>
              </w:rPr>
            </w:pPr>
            <w:bookmarkStart w:id="51" w:name="_Toc502335922"/>
            <w:r>
              <w:rPr>
                <w:rFonts w:ascii="Arial" w:hAnsi="Arial" w:cs="Arial"/>
                <w:shd w:val="clear" w:color="auto" w:fill="FFFFFF"/>
              </w:rPr>
              <w:t xml:space="preserve">Figura </w:t>
            </w:r>
            <w:r>
              <w:fldChar w:fldCharType="begin"/>
            </w:r>
            <w:r>
              <w:instrText xml:space="preserve"> SEQ Ilustración \* ARABIC </w:instrText>
            </w:r>
            <w:r>
              <w:fldChar w:fldCharType="separate"/>
            </w:r>
            <w:r w:rsidR="005F609B">
              <w:rPr>
                <w:noProof/>
              </w:rPr>
              <w:t>13</w:t>
            </w:r>
            <w:r>
              <w:fldChar w:fldCharType="end"/>
            </w:r>
            <w:r>
              <w:t>.</w:t>
            </w:r>
            <w:r>
              <w:rPr>
                <w:rFonts w:ascii="Arial" w:hAnsi="Arial" w:cs="Arial"/>
              </w:rPr>
              <w:t xml:space="preserve"> Estructura del Proyecto</w:t>
            </w:r>
            <w:r>
              <w:rPr>
                <w:rFonts w:ascii="Arial" w:hAnsi="Arial" w:cs="Arial"/>
                <w:shd w:val="clear" w:color="auto" w:fill="FFFFFF"/>
              </w:rPr>
              <w:t>.</w:t>
            </w:r>
            <w:bookmarkEnd w:id="51"/>
            <w:r>
              <w:rPr>
                <w:rFonts w:ascii="Arial" w:hAnsi="Arial" w:cs="Arial"/>
                <w:shd w:val="clear" w:color="auto" w:fill="FFFFFF"/>
              </w:rPr>
              <w:t xml:space="preserve"> </w:t>
            </w:r>
          </w:p>
        </w:tc>
      </w:tr>
      <w:tr w:rsidR="000772D8" w14:paraId="3D1BE844" w14:textId="77777777" w:rsidTr="000772D8">
        <w:tc>
          <w:tcPr>
            <w:tcW w:w="8978" w:type="dxa"/>
          </w:tcPr>
          <w:p w14:paraId="722CD608" w14:textId="3F73723B" w:rsidR="000772D8" w:rsidRDefault="000772D8" w:rsidP="00893AAD">
            <w:pPr>
              <w:spacing w:line="480" w:lineRule="auto"/>
              <w:jc w:val="center"/>
              <w:rPr>
                <w:rFonts w:ascii="Arial" w:hAnsi="Arial" w:cs="Arial"/>
                <w:shd w:val="clear" w:color="auto" w:fill="FFFFFF"/>
              </w:rPr>
            </w:pPr>
            <w:r>
              <w:rPr>
                <w:rFonts w:ascii="Arial" w:hAnsi="Arial" w:cs="Arial"/>
                <w:noProof/>
                <w:shd w:val="clear" w:color="auto" w:fill="FFFFFF"/>
                <w:lang w:val="en-US" w:eastAsia="en-US"/>
              </w:rPr>
              <w:drawing>
                <wp:inline distT="0" distB="0" distL="0" distR="0" wp14:anchorId="4AF226A9" wp14:editId="63E056F4">
                  <wp:extent cx="4747564" cy="3560404"/>
                  <wp:effectExtent l="0" t="0" r="0" b="2540"/>
                  <wp:docPr id="3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del proyecto web.png"/>
                          <pic:cNvPicPr/>
                        </pic:nvPicPr>
                        <pic:blipFill>
                          <a:blip r:embed="rId28">
                            <a:extLst>
                              <a:ext uri="{28A0092B-C50C-407E-A947-70E740481C1C}">
                                <a14:useLocalDpi xmlns:a14="http://schemas.microsoft.com/office/drawing/2010/main" val="0"/>
                              </a:ext>
                            </a:extLst>
                          </a:blip>
                          <a:stretch>
                            <a:fillRect/>
                          </a:stretch>
                        </pic:blipFill>
                        <pic:spPr>
                          <a:xfrm>
                            <a:off x="0" y="0"/>
                            <a:ext cx="4748725" cy="3561275"/>
                          </a:xfrm>
                          <a:prstGeom prst="rect">
                            <a:avLst/>
                          </a:prstGeom>
                        </pic:spPr>
                      </pic:pic>
                    </a:graphicData>
                  </a:graphic>
                </wp:inline>
              </w:drawing>
            </w:r>
          </w:p>
        </w:tc>
      </w:tr>
      <w:tr w:rsidR="00893AAD" w14:paraId="787453CB" w14:textId="77777777" w:rsidTr="00893AAD">
        <w:tc>
          <w:tcPr>
            <w:tcW w:w="8978" w:type="dxa"/>
          </w:tcPr>
          <w:p w14:paraId="4407C098" w14:textId="33DD0128" w:rsidR="00893AAD" w:rsidRDefault="00893AAD" w:rsidP="00893AAD">
            <w:pPr>
              <w:keepNext/>
              <w:spacing w:line="480" w:lineRule="auto"/>
              <w:jc w:val="both"/>
              <w:rPr>
                <w:rFonts w:ascii="Arial" w:hAnsi="Arial" w:cs="Arial"/>
                <w:shd w:val="clear" w:color="auto" w:fill="FFFFFF"/>
              </w:rPr>
            </w:pPr>
            <w:bookmarkStart w:id="52" w:name="_Toc502335923"/>
            <w:r>
              <w:rPr>
                <w:rFonts w:ascii="Arial" w:hAnsi="Arial" w:cs="Arial"/>
                <w:shd w:val="clear" w:color="auto" w:fill="FFFFFF"/>
              </w:rPr>
              <w:lastRenderedPageBreak/>
              <w:t xml:space="preserve">Figura </w:t>
            </w:r>
            <w:r>
              <w:rPr>
                <w:rFonts w:ascii="Arial" w:hAnsi="Arial" w:cs="Arial"/>
                <w:shd w:val="clear" w:color="auto" w:fill="FFFFFF"/>
              </w:rPr>
              <w:fldChar w:fldCharType="begin"/>
            </w:r>
            <w:r>
              <w:rPr>
                <w:rFonts w:ascii="Arial" w:hAnsi="Arial" w:cs="Arial"/>
                <w:shd w:val="clear" w:color="auto" w:fill="FFFFFF"/>
              </w:rPr>
              <w:instrText xml:space="preserve"> SEQ Ilustración \* ARABIC </w:instrText>
            </w:r>
            <w:r>
              <w:rPr>
                <w:rFonts w:ascii="Arial" w:hAnsi="Arial" w:cs="Arial"/>
                <w:shd w:val="clear" w:color="auto" w:fill="FFFFFF"/>
              </w:rPr>
              <w:fldChar w:fldCharType="separate"/>
            </w:r>
            <w:r w:rsidR="005F609B">
              <w:rPr>
                <w:rFonts w:ascii="Arial" w:hAnsi="Arial" w:cs="Arial"/>
                <w:noProof/>
                <w:shd w:val="clear" w:color="auto" w:fill="FFFFFF"/>
              </w:rPr>
              <w:t>14</w:t>
            </w:r>
            <w:r>
              <w:rPr>
                <w:rFonts w:ascii="Arial" w:hAnsi="Arial" w:cs="Arial"/>
                <w:shd w:val="clear" w:color="auto" w:fill="FFFFFF"/>
              </w:rPr>
              <w:fldChar w:fldCharType="end"/>
            </w:r>
            <w:r>
              <w:rPr>
                <w:rFonts w:ascii="Arial" w:hAnsi="Arial" w:cs="Arial"/>
                <w:shd w:val="clear" w:color="auto" w:fill="FFFFFF"/>
              </w:rPr>
              <w:t>. Página de Login del Sistema</w:t>
            </w:r>
            <w:bookmarkEnd w:id="52"/>
          </w:p>
        </w:tc>
      </w:tr>
      <w:tr w:rsidR="00893AAD" w14:paraId="4B5E9E14" w14:textId="77777777" w:rsidTr="00893AAD">
        <w:tc>
          <w:tcPr>
            <w:tcW w:w="8978" w:type="dxa"/>
          </w:tcPr>
          <w:p w14:paraId="21BF8504" w14:textId="72503087" w:rsidR="00893AAD" w:rsidRDefault="00893AAD" w:rsidP="00893AAD">
            <w:pPr>
              <w:spacing w:line="480" w:lineRule="auto"/>
              <w:jc w:val="center"/>
              <w:rPr>
                <w:rFonts w:ascii="Arial" w:hAnsi="Arial" w:cs="Arial"/>
                <w:shd w:val="clear" w:color="auto" w:fill="FFFFFF"/>
              </w:rPr>
            </w:pPr>
            <w:r w:rsidRPr="00893AAD">
              <w:rPr>
                <w:rFonts w:ascii="Arial" w:hAnsi="Arial" w:cs="Arial"/>
                <w:noProof/>
                <w:shd w:val="clear" w:color="auto" w:fill="FFFFFF"/>
                <w:lang w:val="en-US" w:eastAsia="en-US"/>
              </w:rPr>
              <w:drawing>
                <wp:inline distT="0" distB="0" distL="0" distR="0" wp14:anchorId="0962A734" wp14:editId="74175AD1">
                  <wp:extent cx="4988966" cy="3570401"/>
                  <wp:effectExtent l="0" t="0" r="2540" b="0"/>
                  <wp:docPr id="41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90186" cy="3571274"/>
                          </a:xfrm>
                          <a:prstGeom prst="rect">
                            <a:avLst/>
                          </a:prstGeom>
                          <a:noFill/>
                          <a:ln>
                            <a:noFill/>
                          </a:ln>
                          <a:effectLst/>
                          <a:extLst/>
                        </pic:spPr>
                      </pic:pic>
                    </a:graphicData>
                  </a:graphic>
                </wp:inline>
              </w:drawing>
            </w:r>
          </w:p>
        </w:tc>
      </w:tr>
    </w:tbl>
    <w:p w14:paraId="3DECB122" w14:textId="77777777" w:rsidR="00893AAD" w:rsidRDefault="00893AAD" w:rsidP="00BC2430">
      <w:pPr>
        <w:spacing w:line="480" w:lineRule="auto"/>
        <w:jc w:val="both"/>
        <w:rPr>
          <w:rFonts w:ascii="Arial" w:hAnsi="Arial" w:cs="Arial"/>
          <w:shd w:val="clear" w:color="auto" w:fill="FFFFFF"/>
        </w:rPr>
      </w:pPr>
    </w:p>
    <w:tbl>
      <w:tblPr>
        <w:tblStyle w:val="Tablaconcuadrcula"/>
        <w:tblW w:w="0" w:type="auto"/>
        <w:tblLook w:val="04A0" w:firstRow="1" w:lastRow="0" w:firstColumn="1" w:lastColumn="0" w:noHBand="0" w:noVBand="1"/>
      </w:tblPr>
      <w:tblGrid>
        <w:gridCol w:w="9054"/>
      </w:tblGrid>
      <w:tr w:rsidR="00893AAD" w14:paraId="364A7A7F" w14:textId="77777777" w:rsidTr="00893AAD">
        <w:tc>
          <w:tcPr>
            <w:tcW w:w="8978" w:type="dxa"/>
          </w:tcPr>
          <w:p w14:paraId="1FB322CB" w14:textId="04AC382F" w:rsidR="00893AAD" w:rsidRDefault="00893AAD" w:rsidP="00893AAD">
            <w:pPr>
              <w:keepNext/>
              <w:spacing w:line="480" w:lineRule="auto"/>
              <w:jc w:val="both"/>
              <w:rPr>
                <w:rFonts w:ascii="Arial" w:hAnsi="Arial" w:cs="Arial"/>
                <w:shd w:val="clear" w:color="auto" w:fill="FFFFFF"/>
              </w:rPr>
            </w:pPr>
            <w:bookmarkStart w:id="53" w:name="_Toc502335924"/>
            <w:r>
              <w:rPr>
                <w:rFonts w:ascii="Arial" w:hAnsi="Arial" w:cs="Arial"/>
                <w:shd w:val="clear" w:color="auto" w:fill="FFFFFF"/>
              </w:rPr>
              <w:t xml:space="preserve">Figura </w:t>
            </w:r>
            <w:r>
              <w:fldChar w:fldCharType="begin"/>
            </w:r>
            <w:r>
              <w:instrText xml:space="preserve"> SEQ Ilustración \* ARABIC </w:instrText>
            </w:r>
            <w:r>
              <w:fldChar w:fldCharType="separate"/>
            </w:r>
            <w:r w:rsidR="005F609B">
              <w:rPr>
                <w:noProof/>
              </w:rPr>
              <w:t>15</w:t>
            </w:r>
            <w:r>
              <w:fldChar w:fldCharType="end"/>
            </w:r>
            <w:r>
              <w:rPr>
                <w:rFonts w:ascii="Arial" w:hAnsi="Arial" w:cs="Arial"/>
                <w:shd w:val="clear" w:color="auto" w:fill="FFFFFF"/>
              </w:rPr>
              <w:t>. Página principal de la Aplicación Web.</w:t>
            </w:r>
            <w:bookmarkEnd w:id="53"/>
          </w:p>
        </w:tc>
      </w:tr>
      <w:tr w:rsidR="00893AAD" w14:paraId="5300D7C5" w14:textId="77777777" w:rsidTr="00893AAD">
        <w:tc>
          <w:tcPr>
            <w:tcW w:w="8978" w:type="dxa"/>
          </w:tcPr>
          <w:p w14:paraId="624A2F2E" w14:textId="2F6E45E4" w:rsidR="00893AAD" w:rsidRDefault="00893AAD" w:rsidP="00BC2430">
            <w:pPr>
              <w:spacing w:line="480" w:lineRule="auto"/>
              <w:jc w:val="both"/>
              <w:rPr>
                <w:rFonts w:ascii="Arial" w:hAnsi="Arial" w:cs="Arial"/>
                <w:shd w:val="clear" w:color="auto" w:fill="FFFFFF"/>
              </w:rPr>
            </w:pPr>
            <w:r w:rsidRPr="00893AAD">
              <w:rPr>
                <w:rFonts w:ascii="Arial" w:hAnsi="Arial" w:cs="Arial"/>
                <w:noProof/>
                <w:shd w:val="clear" w:color="auto" w:fill="FFFFFF"/>
                <w:lang w:val="en-US" w:eastAsia="en-US"/>
              </w:rPr>
              <w:drawing>
                <wp:inline distT="0" distB="0" distL="0" distR="0" wp14:anchorId="347C0311" wp14:editId="148E7AEB">
                  <wp:extent cx="5612130" cy="2896235"/>
                  <wp:effectExtent l="0" t="0" r="762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2896235"/>
                          </a:xfrm>
                          <a:prstGeom prst="rect">
                            <a:avLst/>
                          </a:prstGeom>
                          <a:noFill/>
                          <a:ln>
                            <a:noFill/>
                          </a:ln>
                          <a:effectLst/>
                          <a:extLst/>
                        </pic:spPr>
                      </pic:pic>
                    </a:graphicData>
                  </a:graphic>
                </wp:inline>
              </w:drawing>
            </w:r>
          </w:p>
        </w:tc>
      </w:tr>
    </w:tbl>
    <w:p w14:paraId="5211AB82" w14:textId="77777777" w:rsidR="00893AAD" w:rsidRPr="00282259" w:rsidRDefault="00893AAD" w:rsidP="00BC2430">
      <w:pPr>
        <w:spacing w:line="480" w:lineRule="auto"/>
        <w:jc w:val="both"/>
        <w:rPr>
          <w:rFonts w:ascii="Arial" w:hAnsi="Arial" w:cs="Arial"/>
          <w:shd w:val="clear" w:color="auto" w:fill="FFFFFF"/>
        </w:rPr>
      </w:pPr>
    </w:p>
    <w:p w14:paraId="1D8CFBE4" w14:textId="145ECD6D" w:rsidR="001D0759" w:rsidRPr="00FE66E5" w:rsidRDefault="00AF3C40" w:rsidP="00AF3C40">
      <w:pPr>
        <w:spacing w:before="100" w:beforeAutospacing="1" w:after="100" w:afterAutospacing="1" w:line="480" w:lineRule="auto"/>
        <w:jc w:val="both"/>
        <w:rPr>
          <w:rFonts w:ascii="Arial" w:hAnsi="Arial" w:cs="Arial"/>
          <w:b/>
          <w:color w:val="222222"/>
          <w:shd w:val="clear" w:color="auto" w:fill="FFFFFF"/>
        </w:rPr>
      </w:pPr>
      <w:r w:rsidRPr="00FE66E5">
        <w:rPr>
          <w:rFonts w:ascii="Arial" w:hAnsi="Arial" w:cs="Arial"/>
          <w:b/>
          <w:color w:val="222222"/>
          <w:shd w:val="clear" w:color="auto" w:fill="FFFFFF"/>
        </w:rPr>
        <w:lastRenderedPageBreak/>
        <w:t>5. Ajustes de la API.</w:t>
      </w:r>
    </w:p>
    <w:p w14:paraId="7545DDE7" w14:textId="4D2634E3" w:rsidR="00AF3C40" w:rsidRPr="00AF3C40" w:rsidRDefault="00AF3C40" w:rsidP="00AF3C40">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El Ajuste final de la API  Rest, es un proceso que depende de </w:t>
      </w:r>
      <w:r w:rsidR="00FE66E5">
        <w:rPr>
          <w:rFonts w:ascii="Arial" w:hAnsi="Arial" w:cs="Arial"/>
          <w:color w:val="222222"/>
          <w:shd w:val="clear" w:color="auto" w:fill="FFFFFF"/>
        </w:rPr>
        <w:t>las necesidades que han aparecido durante la implementación de la Web y por tanto aunque ahora esté funcionando la API Rest, es posible que existan nuevas modificaciones si así se requiera.</w:t>
      </w:r>
    </w:p>
    <w:p w14:paraId="648DFF62" w14:textId="77777777" w:rsidR="00FE66E5" w:rsidRPr="0039297F" w:rsidRDefault="00FE66E5" w:rsidP="00FE66E5">
      <w:pPr>
        <w:spacing w:before="100" w:beforeAutospacing="1" w:after="100" w:afterAutospacing="1" w:line="480" w:lineRule="auto"/>
        <w:jc w:val="both"/>
        <w:rPr>
          <w:rFonts w:ascii="Arial" w:hAnsi="Arial" w:cs="Arial"/>
          <w:b/>
          <w:color w:val="222222"/>
          <w:shd w:val="clear" w:color="auto" w:fill="FFFFFF"/>
        </w:rPr>
      </w:pPr>
      <w:r w:rsidRPr="0039297F">
        <w:rPr>
          <w:rFonts w:ascii="Arial" w:hAnsi="Arial" w:cs="Arial"/>
          <w:b/>
          <w:color w:val="222222"/>
          <w:shd w:val="clear" w:color="auto" w:fill="FFFFFF"/>
        </w:rPr>
        <w:t>Criterios de Aceptación del Sprint:</w:t>
      </w:r>
    </w:p>
    <w:p w14:paraId="368B3B0D" w14:textId="7D019F2A" w:rsidR="00FE66E5" w:rsidRPr="00FE66E5" w:rsidRDefault="00FE66E5" w:rsidP="00FE66E5">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w:t>
      </w:r>
      <w:r w:rsidRPr="00FE66E5">
        <w:rPr>
          <w:rFonts w:ascii="Arial" w:hAnsi="Arial" w:cs="Arial"/>
          <w:color w:val="222222"/>
          <w:shd w:val="clear" w:color="auto" w:fill="FFFFFF"/>
        </w:rPr>
        <w:tab/>
      </w:r>
      <w:r>
        <w:rPr>
          <w:rFonts w:ascii="Arial" w:hAnsi="Arial" w:cs="Arial"/>
          <w:color w:val="222222"/>
          <w:shd w:val="clear" w:color="auto" w:fill="FFFFFF"/>
        </w:rPr>
        <w:t>Se crea la web usando directamente la API desarrollada desde la Web</w:t>
      </w:r>
      <w:r w:rsidRPr="00FE66E5">
        <w:rPr>
          <w:rFonts w:ascii="Arial" w:hAnsi="Arial" w:cs="Arial"/>
          <w:color w:val="222222"/>
          <w:shd w:val="clear" w:color="auto" w:fill="FFFFFF"/>
        </w:rPr>
        <w:t>.</w:t>
      </w:r>
    </w:p>
    <w:p w14:paraId="16654382" w14:textId="33AE4E63" w:rsidR="00FE66E5" w:rsidRPr="00FE66E5" w:rsidRDefault="00FE66E5" w:rsidP="00FE66E5">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w:t>
      </w:r>
      <w:r w:rsidRPr="00FE66E5">
        <w:rPr>
          <w:rFonts w:ascii="Arial" w:hAnsi="Arial" w:cs="Arial"/>
          <w:color w:val="222222"/>
          <w:shd w:val="clear" w:color="auto" w:fill="FFFFFF"/>
        </w:rPr>
        <w:tab/>
      </w:r>
      <w:r>
        <w:rPr>
          <w:rFonts w:ascii="Arial" w:hAnsi="Arial" w:cs="Arial"/>
          <w:color w:val="222222"/>
          <w:shd w:val="clear" w:color="auto" w:fill="FFFFFF"/>
        </w:rPr>
        <w:t>La Aplicación Web, logra funcionar de acuerdo a sus funciones requeridas</w:t>
      </w:r>
    </w:p>
    <w:p w14:paraId="45DB8747" w14:textId="77777777" w:rsidR="00FE66E5" w:rsidRPr="00FE66E5" w:rsidRDefault="00FE66E5" w:rsidP="00FE66E5">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w:t>
      </w:r>
      <w:r w:rsidRPr="00FE66E5">
        <w:rPr>
          <w:rFonts w:ascii="Arial" w:hAnsi="Arial" w:cs="Arial"/>
          <w:color w:val="222222"/>
          <w:shd w:val="clear" w:color="auto" w:fill="FFFFFF"/>
        </w:rPr>
        <w:tab/>
        <w:t>La web app es capaz de desplegar la información e imágenes de las peticiones</w:t>
      </w:r>
    </w:p>
    <w:p w14:paraId="11E1795A" w14:textId="77777777" w:rsidR="00FE66E5" w:rsidRPr="0039297F" w:rsidRDefault="00FE66E5" w:rsidP="00FE66E5">
      <w:pPr>
        <w:spacing w:before="100" w:beforeAutospacing="1" w:after="100" w:afterAutospacing="1" w:line="480" w:lineRule="auto"/>
        <w:jc w:val="both"/>
        <w:rPr>
          <w:rFonts w:ascii="Arial" w:hAnsi="Arial" w:cs="Arial"/>
          <w:b/>
          <w:color w:val="222222"/>
          <w:shd w:val="clear" w:color="auto" w:fill="FFFFFF"/>
        </w:rPr>
      </w:pPr>
      <w:r w:rsidRPr="0039297F">
        <w:rPr>
          <w:rFonts w:ascii="Arial" w:hAnsi="Arial" w:cs="Arial"/>
          <w:b/>
          <w:color w:val="222222"/>
          <w:shd w:val="clear" w:color="auto" w:fill="FFFFFF"/>
        </w:rPr>
        <w:t>Problemas y desafíos:</w:t>
      </w:r>
    </w:p>
    <w:p w14:paraId="11F91AE9" w14:textId="6019C639" w:rsidR="00FE66E5" w:rsidRPr="00FE66E5" w:rsidRDefault="00FE66E5" w:rsidP="00FE66E5">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w:t>
      </w:r>
      <w:r w:rsidRPr="00FE66E5">
        <w:rPr>
          <w:rFonts w:ascii="Arial" w:hAnsi="Arial" w:cs="Arial"/>
          <w:color w:val="222222"/>
          <w:shd w:val="clear" w:color="auto" w:fill="FFFFFF"/>
        </w:rPr>
        <w:tab/>
      </w:r>
      <w:r w:rsidR="000A26CA">
        <w:rPr>
          <w:rFonts w:ascii="Arial" w:hAnsi="Arial" w:cs="Arial"/>
          <w:color w:val="222222"/>
          <w:shd w:val="clear" w:color="auto" w:fill="FFFFFF"/>
        </w:rPr>
        <w:t>Mostrar las Imágenes correctamente</w:t>
      </w:r>
      <w:r w:rsidRPr="00FE66E5">
        <w:rPr>
          <w:rFonts w:ascii="Arial" w:hAnsi="Arial" w:cs="Arial"/>
          <w:color w:val="222222"/>
          <w:shd w:val="clear" w:color="auto" w:fill="FFFFFF"/>
        </w:rPr>
        <w:t>.</w:t>
      </w:r>
    </w:p>
    <w:p w14:paraId="1C8A0C60" w14:textId="48A0F815" w:rsidR="00FE66E5" w:rsidRDefault="00FE66E5" w:rsidP="00FE66E5">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w:t>
      </w:r>
      <w:r w:rsidRPr="00FE66E5">
        <w:rPr>
          <w:rFonts w:ascii="Arial" w:hAnsi="Arial" w:cs="Arial"/>
          <w:color w:val="222222"/>
          <w:shd w:val="clear" w:color="auto" w:fill="FFFFFF"/>
        </w:rPr>
        <w:tab/>
      </w:r>
      <w:r w:rsidR="000A26CA">
        <w:rPr>
          <w:rFonts w:ascii="Arial" w:hAnsi="Arial" w:cs="Arial"/>
          <w:color w:val="222222"/>
          <w:shd w:val="clear" w:color="auto" w:fill="FFFFFF"/>
        </w:rPr>
        <w:t xml:space="preserve">Crear un respaldo adecuado para las </w:t>
      </w:r>
      <w:r w:rsidR="0039297F">
        <w:rPr>
          <w:rFonts w:ascii="Arial" w:hAnsi="Arial" w:cs="Arial"/>
          <w:color w:val="222222"/>
          <w:shd w:val="clear" w:color="auto" w:fill="FFFFFF"/>
        </w:rPr>
        <w:t>Imágenes y resultados</w:t>
      </w:r>
    </w:p>
    <w:p w14:paraId="1D3545CA" w14:textId="25E6CDCF" w:rsidR="0039297F" w:rsidRPr="00FE66E5" w:rsidRDefault="0039297F" w:rsidP="00FE66E5">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Integrar nuevas funciones</w:t>
      </w:r>
    </w:p>
    <w:p w14:paraId="77098D66" w14:textId="6F58447F" w:rsidR="00FE66E5" w:rsidRPr="00FE66E5" w:rsidRDefault="00FE66E5" w:rsidP="00FE66E5">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 xml:space="preserve">     Durante el desarrollo del Sprint </w:t>
      </w:r>
      <w:r w:rsidR="0039297F">
        <w:rPr>
          <w:rFonts w:ascii="Arial" w:hAnsi="Arial" w:cs="Arial"/>
          <w:color w:val="222222"/>
          <w:shd w:val="clear" w:color="auto" w:fill="FFFFFF"/>
        </w:rPr>
        <w:t>2</w:t>
      </w:r>
      <w:r w:rsidRPr="00FE66E5">
        <w:rPr>
          <w:rFonts w:ascii="Arial" w:hAnsi="Arial" w:cs="Arial"/>
          <w:color w:val="222222"/>
          <w:shd w:val="clear" w:color="auto" w:fill="FFFFFF"/>
        </w:rPr>
        <w:t xml:space="preserve">, </w:t>
      </w:r>
      <w:r w:rsidR="0039297F">
        <w:rPr>
          <w:rFonts w:ascii="Arial" w:hAnsi="Arial" w:cs="Arial"/>
          <w:color w:val="222222"/>
          <w:shd w:val="clear" w:color="auto" w:fill="FFFFFF"/>
        </w:rPr>
        <w:t xml:space="preserve">al ser la primera vez que se realizaba un proyecto de este tipo, se requirió un tiempo mayor del que se estimaba, por lo que eso, sumado a poder trabajar adecuadamente con la API implementada anteriormente, llevaron a seguir trabajando en esta web, aún pasado el tiempo </w:t>
      </w:r>
      <w:r w:rsidR="0039297F">
        <w:rPr>
          <w:rFonts w:ascii="Arial" w:hAnsi="Arial" w:cs="Arial"/>
          <w:color w:val="222222"/>
          <w:shd w:val="clear" w:color="auto" w:fill="FFFFFF"/>
        </w:rPr>
        <w:lastRenderedPageBreak/>
        <w:t>destinado para el Sprint</w:t>
      </w:r>
      <w:r w:rsidRPr="00FE66E5">
        <w:rPr>
          <w:rFonts w:ascii="Arial" w:hAnsi="Arial" w:cs="Arial"/>
          <w:color w:val="222222"/>
          <w:shd w:val="clear" w:color="auto" w:fill="FFFFFF"/>
        </w:rPr>
        <w:t xml:space="preserve">. En la Figura </w:t>
      </w:r>
      <w:r w:rsidR="00893AAD">
        <w:rPr>
          <w:rFonts w:ascii="Arial" w:hAnsi="Arial" w:cs="Arial"/>
          <w:color w:val="222222"/>
          <w:shd w:val="clear" w:color="auto" w:fill="FFFFFF"/>
        </w:rPr>
        <w:t>16</w:t>
      </w:r>
      <w:r w:rsidRPr="00FE66E5">
        <w:rPr>
          <w:rFonts w:ascii="Arial" w:hAnsi="Arial" w:cs="Arial"/>
          <w:color w:val="222222"/>
          <w:shd w:val="clear" w:color="auto" w:fill="FFFFFF"/>
        </w:rPr>
        <w:t xml:space="preserve"> se presenta el Burndown Chart de este Sprint.</w:t>
      </w:r>
    </w:p>
    <w:tbl>
      <w:tblPr>
        <w:tblStyle w:val="Tablaconcuadrcula"/>
        <w:tblW w:w="0" w:type="auto"/>
        <w:tblLook w:val="04A0" w:firstRow="1" w:lastRow="0" w:firstColumn="1" w:lastColumn="0" w:noHBand="0" w:noVBand="1"/>
      </w:tblPr>
      <w:tblGrid>
        <w:gridCol w:w="8978"/>
      </w:tblGrid>
      <w:tr w:rsidR="0039297F" w14:paraId="049B19BD" w14:textId="77777777" w:rsidTr="0039297F">
        <w:tc>
          <w:tcPr>
            <w:tcW w:w="8978" w:type="dxa"/>
          </w:tcPr>
          <w:p w14:paraId="4ECF5FCD" w14:textId="29751AF1" w:rsidR="0039297F" w:rsidRDefault="0039297F" w:rsidP="00893AAD">
            <w:pPr>
              <w:keepNext/>
              <w:spacing w:before="100" w:beforeAutospacing="1" w:after="100" w:afterAutospacing="1" w:line="480" w:lineRule="auto"/>
              <w:jc w:val="both"/>
              <w:rPr>
                <w:rFonts w:ascii="Arial" w:hAnsi="Arial" w:cs="Arial"/>
                <w:color w:val="222222"/>
                <w:shd w:val="clear" w:color="auto" w:fill="FFFFFF"/>
              </w:rPr>
            </w:pPr>
            <w:bookmarkStart w:id="54" w:name="_Toc502335925"/>
            <w:r>
              <w:rPr>
                <w:rFonts w:ascii="Arial" w:hAnsi="Arial" w:cs="Arial"/>
                <w:color w:val="222222"/>
                <w:shd w:val="clear" w:color="auto" w:fill="FFFFFF"/>
              </w:rPr>
              <w:t>Figura</w:t>
            </w:r>
            <w:r w:rsidR="00893AAD">
              <w:rPr>
                <w:rFonts w:ascii="Arial" w:hAnsi="Arial" w:cs="Arial"/>
                <w:color w:val="222222"/>
                <w:shd w:val="clear" w:color="auto" w:fill="FFFFFF"/>
              </w:rPr>
              <w:t xml:space="preserve"> </w:t>
            </w:r>
            <w:r w:rsidR="00893AAD">
              <w:fldChar w:fldCharType="begin"/>
            </w:r>
            <w:r w:rsidR="00893AAD">
              <w:instrText xml:space="preserve"> SEQ Ilustración \* ARABIC </w:instrText>
            </w:r>
            <w:r w:rsidR="00893AAD">
              <w:fldChar w:fldCharType="separate"/>
            </w:r>
            <w:r w:rsidR="005F609B">
              <w:rPr>
                <w:noProof/>
              </w:rPr>
              <w:t>16</w:t>
            </w:r>
            <w:r w:rsidR="00893AAD">
              <w:fldChar w:fldCharType="end"/>
            </w:r>
            <w:r w:rsidRPr="00FE66E5">
              <w:rPr>
                <w:rFonts w:ascii="Arial" w:hAnsi="Arial" w:cs="Arial"/>
                <w:color w:val="222222"/>
                <w:shd w:val="clear" w:color="auto" w:fill="FFFFFF"/>
              </w:rPr>
              <w:t xml:space="preserve">. Burndown Chart del Sprint </w:t>
            </w:r>
            <w:r>
              <w:rPr>
                <w:rFonts w:ascii="Arial" w:hAnsi="Arial" w:cs="Arial"/>
                <w:color w:val="222222"/>
                <w:shd w:val="clear" w:color="auto" w:fill="FFFFFF"/>
              </w:rPr>
              <w:t>2</w:t>
            </w:r>
            <w:r w:rsidRPr="00FE66E5">
              <w:rPr>
                <w:rFonts w:ascii="Arial" w:hAnsi="Arial" w:cs="Arial"/>
                <w:color w:val="222222"/>
                <w:shd w:val="clear" w:color="auto" w:fill="FFFFFF"/>
              </w:rPr>
              <w:t>.</w:t>
            </w:r>
            <w:bookmarkEnd w:id="54"/>
          </w:p>
        </w:tc>
      </w:tr>
      <w:tr w:rsidR="0039297F" w14:paraId="533EC03C" w14:textId="77777777" w:rsidTr="003750A1">
        <w:tblPrEx>
          <w:tblCellMar>
            <w:left w:w="70" w:type="dxa"/>
            <w:right w:w="70" w:type="dxa"/>
          </w:tblCellMar>
        </w:tblPrEx>
        <w:tc>
          <w:tcPr>
            <w:tcW w:w="8978" w:type="dxa"/>
          </w:tcPr>
          <w:p w14:paraId="4D37081B" w14:textId="378A673F" w:rsidR="0039297F" w:rsidRDefault="003750A1" w:rsidP="0039297F">
            <w:pPr>
              <w:spacing w:before="100" w:beforeAutospacing="1" w:after="100" w:afterAutospacing="1" w:line="480" w:lineRule="auto"/>
              <w:jc w:val="center"/>
              <w:rPr>
                <w:rFonts w:ascii="Arial" w:hAnsi="Arial" w:cs="Arial"/>
                <w:color w:val="222222"/>
                <w:shd w:val="clear" w:color="auto" w:fill="FFFFFF"/>
              </w:rPr>
            </w:pPr>
            <w:r>
              <w:rPr>
                <w:noProof/>
                <w:lang w:val="en-US" w:eastAsia="en-US"/>
              </w:rPr>
              <w:drawing>
                <wp:inline distT="0" distB="0" distL="0" distR="0" wp14:anchorId="53A7B50D" wp14:editId="63D99367">
                  <wp:extent cx="4572000" cy="2743200"/>
                  <wp:effectExtent l="0" t="0" r="19050" b="19050"/>
                  <wp:docPr id="19"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c>
      </w:tr>
    </w:tbl>
    <w:p w14:paraId="448269AE" w14:textId="4342C348" w:rsidR="00FE66E5" w:rsidRPr="00FE66E5" w:rsidRDefault="00FE66E5" w:rsidP="00FE66E5">
      <w:pPr>
        <w:spacing w:before="100" w:beforeAutospacing="1" w:after="100" w:afterAutospacing="1" w:line="480" w:lineRule="auto"/>
        <w:jc w:val="both"/>
        <w:rPr>
          <w:rFonts w:ascii="Arial" w:hAnsi="Arial" w:cs="Arial"/>
          <w:color w:val="222222"/>
          <w:shd w:val="clear" w:color="auto" w:fill="FFFFFF"/>
        </w:rPr>
      </w:pPr>
    </w:p>
    <w:p w14:paraId="4C96E5A3" w14:textId="1C444928" w:rsidR="0039297F" w:rsidRPr="00257CDC" w:rsidRDefault="0039297F" w:rsidP="0039297F">
      <w:pPr>
        <w:spacing w:before="100" w:beforeAutospacing="1" w:after="100" w:afterAutospacing="1" w:line="480" w:lineRule="auto"/>
        <w:jc w:val="both"/>
        <w:rPr>
          <w:rFonts w:ascii="Arial" w:hAnsi="Arial" w:cs="Arial"/>
          <w:b/>
          <w:color w:val="222222"/>
          <w:shd w:val="clear" w:color="auto" w:fill="FFFFFF"/>
        </w:rPr>
      </w:pPr>
      <w:r w:rsidRPr="00257CDC">
        <w:rPr>
          <w:rFonts w:ascii="Arial" w:hAnsi="Arial" w:cs="Arial"/>
          <w:b/>
          <w:color w:val="222222"/>
          <w:shd w:val="clear" w:color="auto" w:fill="FFFFFF"/>
        </w:rPr>
        <w:t xml:space="preserve">Sprint </w:t>
      </w:r>
      <w:r>
        <w:rPr>
          <w:rFonts w:ascii="Arial" w:hAnsi="Arial" w:cs="Arial"/>
          <w:b/>
          <w:color w:val="222222"/>
          <w:shd w:val="clear" w:color="auto" w:fill="FFFFFF"/>
        </w:rPr>
        <w:t>3</w:t>
      </w:r>
      <w:r w:rsidRPr="00257CDC">
        <w:rPr>
          <w:rFonts w:ascii="Arial" w:hAnsi="Arial" w:cs="Arial"/>
          <w:b/>
          <w:color w:val="222222"/>
          <w:shd w:val="clear" w:color="auto" w:fill="FFFFFF"/>
        </w:rPr>
        <w:t xml:space="preserve">: Historia de Usuario </w:t>
      </w:r>
      <w:r>
        <w:rPr>
          <w:rFonts w:ascii="Arial" w:hAnsi="Arial" w:cs="Arial"/>
          <w:b/>
          <w:color w:val="222222"/>
          <w:shd w:val="clear" w:color="auto" w:fill="FFFFFF"/>
        </w:rPr>
        <w:t>4</w:t>
      </w:r>
      <w:r w:rsidRPr="00257CDC">
        <w:rPr>
          <w:rFonts w:ascii="Arial" w:hAnsi="Arial" w:cs="Arial"/>
          <w:b/>
          <w:color w:val="222222"/>
          <w:shd w:val="clear" w:color="auto" w:fill="FFFFFF"/>
        </w:rPr>
        <w:t>.</w:t>
      </w:r>
    </w:p>
    <w:p w14:paraId="53F48B3C" w14:textId="6DD97A3D" w:rsidR="0039297F" w:rsidRPr="00257CDC" w:rsidRDefault="0039297F" w:rsidP="0039297F">
      <w:pPr>
        <w:spacing w:before="100" w:beforeAutospacing="1" w:after="100" w:afterAutospacing="1" w:line="480" w:lineRule="auto"/>
        <w:jc w:val="both"/>
        <w:rPr>
          <w:rFonts w:ascii="Arial" w:hAnsi="Arial" w:cs="Arial"/>
          <w:color w:val="222222"/>
          <w:shd w:val="clear" w:color="auto" w:fill="FFFFFF"/>
        </w:rPr>
      </w:pPr>
      <w:r w:rsidRPr="00257CDC">
        <w:rPr>
          <w:rFonts w:ascii="Arial" w:hAnsi="Arial" w:cs="Arial"/>
          <w:b/>
          <w:color w:val="222222"/>
          <w:shd w:val="clear" w:color="auto" w:fill="FFFFFF"/>
        </w:rPr>
        <w:t>Nombre del Sprint</w:t>
      </w:r>
      <w:r w:rsidRPr="00257CDC">
        <w:rPr>
          <w:rFonts w:ascii="Arial" w:hAnsi="Arial" w:cs="Arial"/>
          <w:color w:val="222222"/>
          <w:shd w:val="clear" w:color="auto" w:fill="FFFFFF"/>
        </w:rPr>
        <w:t xml:space="preserve">: </w:t>
      </w:r>
      <w:r>
        <w:rPr>
          <w:rFonts w:ascii="Arial" w:hAnsi="Arial" w:cs="Arial"/>
          <w:color w:val="222222"/>
          <w:shd w:val="clear" w:color="auto" w:fill="FFFFFF"/>
        </w:rPr>
        <w:t>Q</w:t>
      </w:r>
      <w:r w:rsidRPr="0039297F">
        <w:rPr>
          <w:rFonts w:ascii="Arial" w:hAnsi="Arial" w:cs="Arial"/>
          <w:color w:val="222222"/>
          <w:shd w:val="clear" w:color="auto" w:fill="FFFFFF"/>
        </w:rPr>
        <w:t>uiero validar que es posible clasificar automáticamente de las imágenes de imunofluorescencia</w:t>
      </w:r>
    </w:p>
    <w:p w14:paraId="678E61A6" w14:textId="72FA541D" w:rsidR="0039297F" w:rsidRPr="00257CDC" w:rsidRDefault="0039297F" w:rsidP="0039297F">
      <w:pPr>
        <w:spacing w:before="100" w:beforeAutospacing="1" w:after="100" w:afterAutospacing="1" w:line="480" w:lineRule="auto"/>
        <w:jc w:val="both"/>
        <w:rPr>
          <w:rFonts w:ascii="Arial" w:hAnsi="Arial" w:cs="Arial"/>
          <w:color w:val="222222"/>
          <w:shd w:val="clear" w:color="auto" w:fill="FFFFFF"/>
        </w:rPr>
      </w:pPr>
      <w:r w:rsidRPr="00257CDC">
        <w:rPr>
          <w:rFonts w:ascii="Arial" w:hAnsi="Arial" w:cs="Arial"/>
          <w:b/>
          <w:color w:val="222222"/>
          <w:shd w:val="clear" w:color="auto" w:fill="FFFFFF"/>
        </w:rPr>
        <w:t>Objetivo sprint:</w:t>
      </w:r>
      <w:r w:rsidRPr="00257CDC">
        <w:rPr>
          <w:rFonts w:ascii="Arial" w:hAnsi="Arial" w:cs="Arial"/>
          <w:color w:val="222222"/>
          <w:shd w:val="clear" w:color="auto" w:fill="FFFFFF"/>
        </w:rPr>
        <w:t xml:space="preserve"> </w:t>
      </w:r>
      <w:r>
        <w:rPr>
          <w:rFonts w:ascii="Arial" w:hAnsi="Arial" w:cs="Arial"/>
          <w:color w:val="222222"/>
          <w:shd w:val="clear" w:color="auto" w:fill="FFFFFF"/>
        </w:rPr>
        <w:t xml:space="preserve">Desarrollar un modelo de reconocimiento de imágenes de </w:t>
      </w:r>
      <w:r w:rsidR="00893AAD">
        <w:rPr>
          <w:rFonts w:ascii="Arial" w:hAnsi="Arial" w:cs="Arial"/>
          <w:color w:val="222222"/>
          <w:shd w:val="clear" w:color="auto" w:fill="FFFFFF"/>
        </w:rPr>
        <w:t>Inmunofluorescencia que pueda clasificar las muestras en Negativo, Patrón Homogéneo o Patrón Moteado</w:t>
      </w:r>
      <w:r w:rsidRPr="00257CDC">
        <w:rPr>
          <w:rFonts w:ascii="Arial" w:hAnsi="Arial" w:cs="Arial"/>
          <w:color w:val="222222"/>
          <w:shd w:val="clear" w:color="auto" w:fill="FFFFFF"/>
        </w:rPr>
        <w:t>.</w:t>
      </w:r>
    </w:p>
    <w:p w14:paraId="5C4509E0" w14:textId="6653A6D9" w:rsidR="0039297F" w:rsidRDefault="0039297F" w:rsidP="0039297F">
      <w:pPr>
        <w:spacing w:before="100" w:beforeAutospacing="1" w:after="100" w:afterAutospacing="1" w:line="480" w:lineRule="auto"/>
        <w:jc w:val="both"/>
        <w:rPr>
          <w:rFonts w:ascii="Arial" w:hAnsi="Arial" w:cs="Arial"/>
          <w:color w:val="222222"/>
          <w:shd w:val="clear" w:color="auto" w:fill="FFFFFF"/>
        </w:rPr>
      </w:pPr>
      <w:r w:rsidRPr="00257CDC">
        <w:rPr>
          <w:rFonts w:ascii="Arial" w:hAnsi="Arial" w:cs="Arial"/>
          <w:color w:val="222222"/>
          <w:shd w:val="clear" w:color="auto" w:fill="FFFFFF"/>
        </w:rPr>
        <w:t xml:space="preserve">La pila del Sprint de desarrollo de la Historia de Usuario </w:t>
      </w:r>
      <w:r w:rsidR="00893AAD">
        <w:rPr>
          <w:rFonts w:ascii="Arial" w:hAnsi="Arial" w:cs="Arial"/>
          <w:color w:val="222222"/>
          <w:shd w:val="clear" w:color="auto" w:fill="FFFFFF"/>
        </w:rPr>
        <w:t>4</w:t>
      </w:r>
      <w:r w:rsidRPr="00257CDC">
        <w:rPr>
          <w:rFonts w:ascii="Arial" w:hAnsi="Arial" w:cs="Arial"/>
          <w:color w:val="222222"/>
          <w:shd w:val="clear" w:color="auto" w:fill="FFFFFF"/>
        </w:rPr>
        <w:t xml:space="preserve">, se despliega en la </w:t>
      </w:r>
      <w:r>
        <w:rPr>
          <w:rFonts w:ascii="Arial" w:hAnsi="Arial" w:cs="Arial"/>
          <w:color w:val="222222"/>
          <w:shd w:val="clear" w:color="auto" w:fill="FFFFFF"/>
        </w:rPr>
        <w:t xml:space="preserve">Tabla </w:t>
      </w:r>
      <w:r w:rsidR="00893AAD">
        <w:rPr>
          <w:rFonts w:ascii="Arial" w:hAnsi="Arial" w:cs="Arial"/>
          <w:color w:val="222222"/>
          <w:shd w:val="clear" w:color="auto" w:fill="FFFFFF"/>
        </w:rPr>
        <w:t>1</w:t>
      </w:r>
      <w:r w:rsidR="006A7F8B">
        <w:rPr>
          <w:rFonts w:ascii="Arial" w:hAnsi="Arial" w:cs="Arial"/>
          <w:color w:val="222222"/>
          <w:shd w:val="clear" w:color="auto" w:fill="FFFFFF"/>
        </w:rPr>
        <w:t>0</w:t>
      </w:r>
      <w:r w:rsidRPr="00257CDC">
        <w:rPr>
          <w:rFonts w:ascii="Arial" w:hAnsi="Arial" w:cs="Arial"/>
          <w:color w:val="222222"/>
          <w:shd w:val="clear" w:color="auto" w:fill="FFFFFF"/>
        </w:rPr>
        <w:t>.</w:t>
      </w:r>
    </w:p>
    <w:tbl>
      <w:tblPr>
        <w:tblW w:w="0" w:type="auto"/>
        <w:tblInd w:w="55" w:type="dxa"/>
        <w:tblLayout w:type="fixed"/>
        <w:tblCellMar>
          <w:left w:w="70" w:type="dxa"/>
          <w:right w:w="70" w:type="dxa"/>
        </w:tblCellMar>
        <w:tblLook w:val="04A0" w:firstRow="1" w:lastRow="0" w:firstColumn="1" w:lastColumn="0" w:noHBand="0" w:noVBand="1"/>
      </w:tblPr>
      <w:tblGrid>
        <w:gridCol w:w="1149"/>
        <w:gridCol w:w="2410"/>
        <w:gridCol w:w="1559"/>
        <w:gridCol w:w="1134"/>
        <w:gridCol w:w="1589"/>
        <w:gridCol w:w="1082"/>
      </w:tblGrid>
      <w:tr w:rsidR="00893AAD" w:rsidRPr="007E654C" w14:paraId="422DB660" w14:textId="77777777" w:rsidTr="00C9109B">
        <w:trPr>
          <w:trHeight w:val="315"/>
        </w:trPr>
        <w:tc>
          <w:tcPr>
            <w:tcW w:w="8923" w:type="dxa"/>
            <w:gridSpan w:val="6"/>
            <w:tcBorders>
              <w:top w:val="single" w:sz="4" w:space="0" w:color="auto"/>
              <w:left w:val="single" w:sz="4" w:space="0" w:color="auto"/>
              <w:bottom w:val="single" w:sz="4" w:space="0" w:color="auto"/>
              <w:right w:val="single" w:sz="4" w:space="0" w:color="auto"/>
            </w:tcBorders>
            <w:shd w:val="clear" w:color="0066CC" w:fill="auto"/>
            <w:noWrap/>
            <w:vAlign w:val="bottom"/>
            <w:hideMark/>
          </w:tcPr>
          <w:p w14:paraId="76D77197" w14:textId="72AC5A3C" w:rsidR="00893AAD" w:rsidRPr="006A7F8B" w:rsidRDefault="006A7F8B" w:rsidP="006A7F8B">
            <w:pPr>
              <w:keepNext/>
              <w:rPr>
                <w:rFonts w:cs="FreeSans"/>
              </w:rPr>
            </w:pPr>
            <w:bookmarkStart w:id="55" w:name="_Toc502335940"/>
            <w:r>
              <w:rPr>
                <w:rFonts w:ascii="Arial" w:eastAsia="Times New Roman" w:hAnsi="Arial" w:cs="Arial"/>
                <w:bCs/>
                <w:sz w:val="18"/>
                <w:szCs w:val="18"/>
              </w:rPr>
              <w:lastRenderedPageBreak/>
              <w:t xml:space="preserve">Tabla </w:t>
            </w:r>
            <w:r>
              <w:fldChar w:fldCharType="begin"/>
            </w:r>
            <w:r>
              <w:instrText xml:space="preserve"> SEQ Tabla \* ARABIC </w:instrText>
            </w:r>
            <w:r>
              <w:fldChar w:fldCharType="separate"/>
            </w:r>
            <w:r w:rsidR="009D73FB">
              <w:rPr>
                <w:noProof/>
              </w:rPr>
              <w:t>10</w:t>
            </w:r>
            <w:r>
              <w:fldChar w:fldCharType="end"/>
            </w:r>
            <w:r w:rsidR="00893AAD" w:rsidRPr="007E654C">
              <w:rPr>
                <w:rFonts w:ascii="Arial" w:eastAsia="Times New Roman" w:hAnsi="Arial" w:cs="Arial"/>
                <w:bCs/>
                <w:sz w:val="18"/>
                <w:szCs w:val="18"/>
              </w:rPr>
              <w:t>. Pila del Sprint</w:t>
            </w:r>
            <w:r w:rsidR="00893AAD">
              <w:rPr>
                <w:rFonts w:ascii="Arial" w:eastAsia="Times New Roman" w:hAnsi="Arial" w:cs="Arial"/>
                <w:bCs/>
                <w:sz w:val="18"/>
                <w:szCs w:val="18"/>
              </w:rPr>
              <w:t xml:space="preserve"> 3, la que sigue los pasos para realizar la Historia de Usuario 4.</w:t>
            </w:r>
            <w:bookmarkEnd w:id="55"/>
          </w:p>
        </w:tc>
      </w:tr>
      <w:tr w:rsidR="00893AAD" w:rsidRPr="007E654C" w14:paraId="5DFE604D" w14:textId="77777777" w:rsidTr="00893AAD">
        <w:trPr>
          <w:trHeight w:val="315"/>
        </w:trPr>
        <w:tc>
          <w:tcPr>
            <w:tcW w:w="1149" w:type="dxa"/>
            <w:tcBorders>
              <w:top w:val="nil"/>
              <w:left w:val="single" w:sz="4" w:space="0" w:color="auto"/>
              <w:bottom w:val="single" w:sz="4" w:space="0" w:color="auto"/>
              <w:right w:val="single" w:sz="4" w:space="0" w:color="auto"/>
            </w:tcBorders>
            <w:shd w:val="clear" w:color="0066CC" w:fill="2E75B6"/>
            <w:noWrap/>
            <w:vAlign w:val="bottom"/>
            <w:hideMark/>
          </w:tcPr>
          <w:p w14:paraId="6EBA58C3" w14:textId="77777777" w:rsidR="00893AAD" w:rsidRPr="007E654C" w:rsidRDefault="00893AAD" w:rsidP="00C9109B">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Backlog ID</w:t>
            </w:r>
          </w:p>
        </w:tc>
        <w:tc>
          <w:tcPr>
            <w:tcW w:w="2410" w:type="dxa"/>
            <w:tcBorders>
              <w:top w:val="single" w:sz="4" w:space="0" w:color="auto"/>
              <w:left w:val="nil"/>
              <w:bottom w:val="single" w:sz="4" w:space="0" w:color="auto"/>
              <w:right w:val="single" w:sz="4" w:space="0" w:color="auto"/>
            </w:tcBorders>
            <w:shd w:val="clear" w:color="0066CC" w:fill="2E75B6"/>
            <w:noWrap/>
            <w:vAlign w:val="bottom"/>
            <w:hideMark/>
          </w:tcPr>
          <w:p w14:paraId="7DEC3383" w14:textId="77777777" w:rsidR="00893AAD" w:rsidRPr="007E654C" w:rsidRDefault="00893AAD" w:rsidP="00C9109B">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Tarea</w:t>
            </w:r>
          </w:p>
        </w:tc>
        <w:tc>
          <w:tcPr>
            <w:tcW w:w="1559" w:type="dxa"/>
            <w:tcBorders>
              <w:top w:val="nil"/>
              <w:left w:val="nil"/>
              <w:bottom w:val="single" w:sz="4" w:space="0" w:color="auto"/>
              <w:right w:val="single" w:sz="4" w:space="0" w:color="auto"/>
            </w:tcBorders>
            <w:shd w:val="clear" w:color="0066CC" w:fill="2E75B6"/>
            <w:noWrap/>
            <w:vAlign w:val="bottom"/>
            <w:hideMark/>
          </w:tcPr>
          <w:p w14:paraId="69812066" w14:textId="77777777" w:rsidR="00893AAD" w:rsidRPr="007E654C" w:rsidRDefault="00893AAD" w:rsidP="00C9109B">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Tipo</w:t>
            </w:r>
          </w:p>
        </w:tc>
        <w:tc>
          <w:tcPr>
            <w:tcW w:w="1134" w:type="dxa"/>
            <w:tcBorders>
              <w:top w:val="nil"/>
              <w:left w:val="nil"/>
              <w:bottom w:val="single" w:sz="4" w:space="0" w:color="auto"/>
              <w:right w:val="single" w:sz="4" w:space="0" w:color="auto"/>
            </w:tcBorders>
            <w:shd w:val="clear" w:color="0066CC" w:fill="2E75B6"/>
            <w:noWrap/>
            <w:vAlign w:val="bottom"/>
            <w:hideMark/>
          </w:tcPr>
          <w:p w14:paraId="19C4D3FB" w14:textId="77777777" w:rsidR="00893AAD" w:rsidRPr="007E654C" w:rsidRDefault="00893AAD" w:rsidP="00C9109B">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Estado</w:t>
            </w:r>
          </w:p>
        </w:tc>
        <w:tc>
          <w:tcPr>
            <w:tcW w:w="1589" w:type="dxa"/>
            <w:tcBorders>
              <w:top w:val="nil"/>
              <w:left w:val="nil"/>
              <w:bottom w:val="single" w:sz="4" w:space="0" w:color="auto"/>
              <w:right w:val="single" w:sz="4" w:space="0" w:color="auto"/>
            </w:tcBorders>
            <w:shd w:val="clear" w:color="0066CC" w:fill="2E75B6"/>
            <w:noWrap/>
            <w:vAlign w:val="bottom"/>
            <w:hideMark/>
          </w:tcPr>
          <w:p w14:paraId="2F04FF61" w14:textId="77777777" w:rsidR="00893AAD" w:rsidRPr="007E654C" w:rsidRDefault="00893AAD" w:rsidP="00C9109B">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Fechas</w:t>
            </w:r>
          </w:p>
        </w:tc>
        <w:tc>
          <w:tcPr>
            <w:tcW w:w="1082" w:type="dxa"/>
            <w:tcBorders>
              <w:top w:val="nil"/>
              <w:left w:val="nil"/>
              <w:bottom w:val="single" w:sz="4" w:space="0" w:color="auto"/>
              <w:right w:val="single" w:sz="4" w:space="0" w:color="auto"/>
            </w:tcBorders>
            <w:shd w:val="clear" w:color="0066CC" w:fill="2E75B6"/>
            <w:noWrap/>
            <w:vAlign w:val="bottom"/>
            <w:hideMark/>
          </w:tcPr>
          <w:p w14:paraId="6DC5F2BE" w14:textId="77777777" w:rsidR="00893AAD" w:rsidRPr="007E654C" w:rsidRDefault="00893AAD" w:rsidP="00C9109B">
            <w:pPr>
              <w:jc w:val="center"/>
              <w:rPr>
                <w:rFonts w:ascii="Arial" w:eastAsia="Times New Roman" w:hAnsi="Arial" w:cs="Arial"/>
                <w:b/>
                <w:bCs/>
                <w:color w:val="FFFFFF"/>
                <w:sz w:val="18"/>
                <w:szCs w:val="18"/>
              </w:rPr>
            </w:pPr>
            <w:r w:rsidRPr="007E654C">
              <w:rPr>
                <w:rFonts w:ascii="Arial" w:eastAsia="Times New Roman" w:hAnsi="Arial" w:cs="Arial"/>
                <w:b/>
                <w:bCs/>
                <w:color w:val="FFFFFF"/>
                <w:sz w:val="18"/>
                <w:szCs w:val="18"/>
              </w:rPr>
              <w:t>Estimación</w:t>
            </w:r>
          </w:p>
        </w:tc>
      </w:tr>
      <w:tr w:rsidR="00893AAD" w14:paraId="7C8E0D69" w14:textId="77777777" w:rsidTr="00893AA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2C15ECA" w14:textId="77777777" w:rsidR="00893AAD" w:rsidRDefault="00893AAD" w:rsidP="00C9109B">
            <w:pPr>
              <w:jc w:val="right"/>
              <w:rPr>
                <w:rFonts w:ascii="Calibri" w:hAnsi="Calibri"/>
                <w:b/>
                <w:bCs/>
              </w:rPr>
            </w:pPr>
            <w:r>
              <w:rPr>
                <w:rFonts w:ascii="Calibri" w:hAnsi="Calibri"/>
                <w:b/>
                <w:bCs/>
              </w:rPr>
              <w:t>1</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4F5E25AD" w14:textId="77777777" w:rsidR="00893AAD" w:rsidRDefault="00893AAD" w:rsidP="00C9109B">
            <w:pPr>
              <w:rPr>
                <w:rFonts w:ascii="Calibri" w:hAnsi="Calibri"/>
              </w:rPr>
            </w:pPr>
            <w:r>
              <w:rPr>
                <w:rFonts w:ascii="Calibri" w:hAnsi="Calibri"/>
              </w:rPr>
              <w:t>Obtención de Imágenes</w:t>
            </w:r>
          </w:p>
        </w:tc>
        <w:tc>
          <w:tcPr>
            <w:tcW w:w="1559" w:type="dxa"/>
            <w:tcBorders>
              <w:top w:val="nil"/>
              <w:left w:val="nil"/>
              <w:bottom w:val="single" w:sz="4" w:space="0" w:color="auto"/>
              <w:right w:val="single" w:sz="4" w:space="0" w:color="auto"/>
            </w:tcBorders>
            <w:shd w:val="clear" w:color="auto" w:fill="auto"/>
            <w:noWrap/>
            <w:vAlign w:val="bottom"/>
            <w:hideMark/>
          </w:tcPr>
          <w:p w14:paraId="69D843D3" w14:textId="77777777" w:rsidR="00893AAD" w:rsidRDefault="00893AAD" w:rsidP="00C9109B">
            <w:pPr>
              <w:rPr>
                <w:rFonts w:ascii="Calibri" w:hAnsi="Calibri"/>
              </w:rPr>
            </w:pPr>
            <w:r>
              <w:rPr>
                <w:rFonts w:ascii="Calibri" w:hAnsi="Calibri"/>
              </w:rPr>
              <w:t>Trabajo de Campo</w:t>
            </w:r>
          </w:p>
        </w:tc>
        <w:tc>
          <w:tcPr>
            <w:tcW w:w="1134" w:type="dxa"/>
            <w:tcBorders>
              <w:top w:val="nil"/>
              <w:left w:val="nil"/>
              <w:bottom w:val="single" w:sz="4" w:space="0" w:color="auto"/>
              <w:right w:val="single" w:sz="4" w:space="0" w:color="auto"/>
            </w:tcBorders>
            <w:shd w:val="clear" w:color="auto" w:fill="auto"/>
            <w:noWrap/>
            <w:vAlign w:val="bottom"/>
            <w:hideMark/>
          </w:tcPr>
          <w:p w14:paraId="28AEEEAA" w14:textId="77777777" w:rsidR="00893AAD" w:rsidRDefault="00893AAD" w:rsidP="00C9109B">
            <w:pPr>
              <w:rPr>
                <w:rFonts w:ascii="Calibri" w:hAnsi="Calibri"/>
              </w:rPr>
            </w:pPr>
            <w:r>
              <w:rPr>
                <w:rFonts w:ascii="Calibri" w:hAnsi="Calibri"/>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5A06B0A5" w14:textId="77777777" w:rsidR="00893AAD" w:rsidRDefault="00893AAD" w:rsidP="00C9109B">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4DB38F52" w14:textId="77777777" w:rsidR="00893AAD" w:rsidRDefault="00893AAD" w:rsidP="00C9109B">
            <w:pPr>
              <w:jc w:val="right"/>
              <w:rPr>
                <w:rFonts w:ascii="Calibri" w:hAnsi="Calibri"/>
              </w:rPr>
            </w:pPr>
            <w:r>
              <w:rPr>
                <w:rFonts w:ascii="Calibri" w:hAnsi="Calibri"/>
              </w:rPr>
              <w:t>10</w:t>
            </w:r>
          </w:p>
        </w:tc>
      </w:tr>
      <w:tr w:rsidR="00893AAD" w14:paraId="42959C4B" w14:textId="77777777" w:rsidTr="00893AA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70A56011" w14:textId="77777777" w:rsidR="00893AAD" w:rsidRDefault="00893AAD" w:rsidP="00C9109B">
            <w:pPr>
              <w:jc w:val="right"/>
              <w:rPr>
                <w:rFonts w:ascii="Calibri" w:hAnsi="Calibri"/>
                <w:b/>
                <w:bCs/>
              </w:rPr>
            </w:pPr>
            <w:r>
              <w:rPr>
                <w:rFonts w:ascii="Calibri" w:hAnsi="Calibri"/>
                <w:b/>
                <w:bCs/>
              </w:rPr>
              <w:t>2</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13634DCF" w14:textId="77777777" w:rsidR="00893AAD" w:rsidRDefault="00893AAD" w:rsidP="00C9109B">
            <w:pPr>
              <w:rPr>
                <w:rFonts w:ascii="Calibri" w:hAnsi="Calibri"/>
              </w:rPr>
            </w:pPr>
            <w:r>
              <w:rPr>
                <w:rFonts w:ascii="Calibri" w:hAnsi="Calibri"/>
              </w:rPr>
              <w:t>Clasificación visual de las imágenes</w:t>
            </w:r>
          </w:p>
        </w:tc>
        <w:tc>
          <w:tcPr>
            <w:tcW w:w="1559" w:type="dxa"/>
            <w:tcBorders>
              <w:top w:val="nil"/>
              <w:left w:val="nil"/>
              <w:bottom w:val="single" w:sz="4" w:space="0" w:color="auto"/>
              <w:right w:val="single" w:sz="4" w:space="0" w:color="auto"/>
            </w:tcBorders>
            <w:shd w:val="clear" w:color="auto" w:fill="auto"/>
            <w:noWrap/>
            <w:vAlign w:val="bottom"/>
            <w:hideMark/>
          </w:tcPr>
          <w:p w14:paraId="63ACCBC0" w14:textId="77777777" w:rsidR="00893AAD" w:rsidRDefault="00893AAD" w:rsidP="00C9109B">
            <w:pPr>
              <w:rPr>
                <w:rFonts w:ascii="Calibri" w:hAnsi="Calibri"/>
              </w:rPr>
            </w:pPr>
            <w:r>
              <w:rPr>
                <w:rFonts w:ascii="Calibri" w:hAnsi="Calibri"/>
              </w:rPr>
              <w:t>Clasificación</w:t>
            </w:r>
          </w:p>
        </w:tc>
        <w:tc>
          <w:tcPr>
            <w:tcW w:w="1134" w:type="dxa"/>
            <w:tcBorders>
              <w:top w:val="nil"/>
              <w:left w:val="nil"/>
              <w:bottom w:val="single" w:sz="4" w:space="0" w:color="auto"/>
              <w:right w:val="single" w:sz="4" w:space="0" w:color="auto"/>
            </w:tcBorders>
            <w:shd w:val="clear" w:color="auto" w:fill="auto"/>
            <w:noWrap/>
            <w:vAlign w:val="bottom"/>
            <w:hideMark/>
          </w:tcPr>
          <w:p w14:paraId="77115E83" w14:textId="77777777" w:rsidR="00893AAD" w:rsidRDefault="00893AAD" w:rsidP="00C9109B">
            <w:pPr>
              <w:rPr>
                <w:rFonts w:ascii="Calibri" w:hAnsi="Calibri"/>
              </w:rPr>
            </w:pPr>
            <w:r>
              <w:rPr>
                <w:rFonts w:ascii="Calibri" w:hAnsi="Calibri"/>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7063B8A7" w14:textId="77777777" w:rsidR="00893AAD" w:rsidRDefault="00893AAD" w:rsidP="00C9109B">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3CAFE29E" w14:textId="77777777" w:rsidR="00893AAD" w:rsidRDefault="00893AAD" w:rsidP="00C9109B">
            <w:pPr>
              <w:jc w:val="right"/>
              <w:rPr>
                <w:rFonts w:ascii="Calibri" w:hAnsi="Calibri"/>
              </w:rPr>
            </w:pPr>
            <w:r>
              <w:rPr>
                <w:rFonts w:ascii="Calibri" w:hAnsi="Calibri"/>
              </w:rPr>
              <w:t>40</w:t>
            </w:r>
          </w:p>
        </w:tc>
      </w:tr>
      <w:tr w:rsidR="00893AAD" w14:paraId="098F678A" w14:textId="77777777" w:rsidTr="00893AA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099BB5F" w14:textId="77777777" w:rsidR="00893AAD" w:rsidRDefault="00893AAD" w:rsidP="00C9109B">
            <w:pPr>
              <w:jc w:val="right"/>
              <w:rPr>
                <w:rFonts w:ascii="Calibri" w:hAnsi="Calibri"/>
                <w:b/>
                <w:bCs/>
              </w:rPr>
            </w:pPr>
            <w:r>
              <w:rPr>
                <w:rFonts w:ascii="Calibri" w:hAnsi="Calibri"/>
                <w:b/>
                <w:bCs/>
              </w:rPr>
              <w:t>3</w:t>
            </w:r>
          </w:p>
        </w:tc>
        <w:tc>
          <w:tcPr>
            <w:tcW w:w="2410" w:type="dxa"/>
            <w:tcBorders>
              <w:top w:val="single" w:sz="4" w:space="0" w:color="auto"/>
              <w:left w:val="nil"/>
              <w:bottom w:val="single" w:sz="4" w:space="0" w:color="auto"/>
              <w:right w:val="single" w:sz="4" w:space="0" w:color="000000"/>
            </w:tcBorders>
            <w:shd w:val="clear" w:color="auto" w:fill="auto"/>
            <w:noWrap/>
            <w:vAlign w:val="bottom"/>
            <w:hideMark/>
          </w:tcPr>
          <w:p w14:paraId="24B5E1FD" w14:textId="77777777" w:rsidR="00893AAD" w:rsidRDefault="00893AAD" w:rsidP="00C9109B">
            <w:pPr>
              <w:rPr>
                <w:rFonts w:ascii="Calibri" w:hAnsi="Calibri"/>
              </w:rPr>
            </w:pPr>
            <w:r>
              <w:rPr>
                <w:rFonts w:ascii="Calibri" w:hAnsi="Calibri"/>
              </w:rPr>
              <w:t>Aprendizaje de modelos de clasificaciones múltiples</w:t>
            </w:r>
          </w:p>
        </w:tc>
        <w:tc>
          <w:tcPr>
            <w:tcW w:w="1559" w:type="dxa"/>
            <w:tcBorders>
              <w:top w:val="nil"/>
              <w:left w:val="nil"/>
              <w:bottom w:val="single" w:sz="4" w:space="0" w:color="auto"/>
              <w:right w:val="single" w:sz="4" w:space="0" w:color="auto"/>
            </w:tcBorders>
            <w:shd w:val="clear" w:color="auto" w:fill="auto"/>
            <w:noWrap/>
            <w:vAlign w:val="bottom"/>
            <w:hideMark/>
          </w:tcPr>
          <w:p w14:paraId="70AB5C68" w14:textId="77777777" w:rsidR="00893AAD" w:rsidRDefault="00893AAD" w:rsidP="00C9109B">
            <w:pPr>
              <w:rPr>
                <w:rFonts w:ascii="Calibri" w:hAnsi="Calibri"/>
              </w:rPr>
            </w:pPr>
            <w:r>
              <w:rPr>
                <w:rFonts w:ascii="Calibri" w:hAnsi="Calibri"/>
              </w:rPr>
              <w:t>Investigación</w:t>
            </w:r>
          </w:p>
        </w:tc>
        <w:tc>
          <w:tcPr>
            <w:tcW w:w="1134" w:type="dxa"/>
            <w:tcBorders>
              <w:top w:val="nil"/>
              <w:left w:val="nil"/>
              <w:bottom w:val="single" w:sz="4" w:space="0" w:color="auto"/>
              <w:right w:val="single" w:sz="4" w:space="0" w:color="auto"/>
            </w:tcBorders>
            <w:shd w:val="clear" w:color="auto" w:fill="auto"/>
            <w:noWrap/>
            <w:vAlign w:val="bottom"/>
            <w:hideMark/>
          </w:tcPr>
          <w:p w14:paraId="790501A5" w14:textId="77777777" w:rsidR="00893AAD" w:rsidRDefault="00893AAD" w:rsidP="00C9109B">
            <w:pPr>
              <w:rPr>
                <w:rFonts w:ascii="Calibri" w:hAnsi="Calibri"/>
              </w:rPr>
            </w:pPr>
            <w:r>
              <w:rPr>
                <w:rFonts w:ascii="Calibri" w:hAnsi="Calibri"/>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501D02C3" w14:textId="77777777" w:rsidR="00893AAD" w:rsidRDefault="00893AAD" w:rsidP="00C9109B">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03FFDB5E" w14:textId="77777777" w:rsidR="00893AAD" w:rsidRDefault="00893AAD" w:rsidP="00C9109B">
            <w:pPr>
              <w:jc w:val="right"/>
              <w:rPr>
                <w:rFonts w:ascii="Calibri" w:hAnsi="Calibri"/>
              </w:rPr>
            </w:pPr>
            <w:r>
              <w:rPr>
                <w:rFonts w:ascii="Calibri" w:hAnsi="Calibri"/>
              </w:rPr>
              <w:t>7</w:t>
            </w:r>
          </w:p>
        </w:tc>
      </w:tr>
      <w:tr w:rsidR="00893AAD" w14:paraId="283B3E3B" w14:textId="77777777" w:rsidTr="00893AA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5D83CA0F" w14:textId="77777777" w:rsidR="00893AAD" w:rsidRDefault="00893AAD" w:rsidP="00C9109B">
            <w:pPr>
              <w:jc w:val="right"/>
              <w:rPr>
                <w:rFonts w:ascii="Calibri" w:hAnsi="Calibri"/>
                <w:b/>
                <w:bCs/>
              </w:rPr>
            </w:pPr>
            <w:r>
              <w:rPr>
                <w:rFonts w:ascii="Calibri" w:hAnsi="Calibri"/>
                <w:b/>
                <w:bCs/>
              </w:rPr>
              <w:t>4</w:t>
            </w:r>
          </w:p>
        </w:tc>
        <w:tc>
          <w:tcPr>
            <w:tcW w:w="2410" w:type="dxa"/>
            <w:tcBorders>
              <w:top w:val="single" w:sz="4" w:space="0" w:color="auto"/>
              <w:left w:val="nil"/>
              <w:bottom w:val="single" w:sz="4" w:space="0" w:color="auto"/>
              <w:right w:val="single" w:sz="4" w:space="0" w:color="000000"/>
            </w:tcBorders>
            <w:shd w:val="clear" w:color="auto" w:fill="auto"/>
            <w:noWrap/>
            <w:vAlign w:val="bottom"/>
            <w:hideMark/>
          </w:tcPr>
          <w:p w14:paraId="23EB92BE" w14:textId="77777777" w:rsidR="00893AAD" w:rsidRDefault="00893AAD" w:rsidP="00C9109B">
            <w:pPr>
              <w:rPr>
                <w:rFonts w:ascii="Calibri" w:hAnsi="Calibri"/>
              </w:rPr>
            </w:pPr>
            <w:r>
              <w:rPr>
                <w:rFonts w:ascii="Calibri" w:hAnsi="Calibri"/>
              </w:rPr>
              <w:t>Creación de algoritmos de Clasificación</w:t>
            </w:r>
          </w:p>
        </w:tc>
        <w:tc>
          <w:tcPr>
            <w:tcW w:w="1559" w:type="dxa"/>
            <w:tcBorders>
              <w:top w:val="nil"/>
              <w:left w:val="nil"/>
              <w:bottom w:val="single" w:sz="4" w:space="0" w:color="auto"/>
              <w:right w:val="single" w:sz="4" w:space="0" w:color="auto"/>
            </w:tcBorders>
            <w:shd w:val="clear" w:color="auto" w:fill="auto"/>
            <w:noWrap/>
            <w:vAlign w:val="bottom"/>
            <w:hideMark/>
          </w:tcPr>
          <w:p w14:paraId="1F694F14" w14:textId="77777777" w:rsidR="00893AAD" w:rsidRDefault="00893AAD" w:rsidP="00C9109B">
            <w:pPr>
              <w:rPr>
                <w:rFonts w:ascii="Calibri" w:hAnsi="Calibri"/>
              </w:rPr>
            </w:pPr>
            <w:r>
              <w:rPr>
                <w:rFonts w:ascii="Calibri" w:hAnsi="Calibri"/>
              </w:rPr>
              <w:t>Codificación</w:t>
            </w:r>
          </w:p>
        </w:tc>
        <w:tc>
          <w:tcPr>
            <w:tcW w:w="1134" w:type="dxa"/>
            <w:tcBorders>
              <w:top w:val="nil"/>
              <w:left w:val="nil"/>
              <w:bottom w:val="single" w:sz="4" w:space="0" w:color="auto"/>
              <w:right w:val="single" w:sz="4" w:space="0" w:color="auto"/>
            </w:tcBorders>
            <w:shd w:val="clear" w:color="auto" w:fill="auto"/>
            <w:noWrap/>
            <w:vAlign w:val="bottom"/>
            <w:hideMark/>
          </w:tcPr>
          <w:p w14:paraId="260B73C1" w14:textId="77777777" w:rsidR="00893AAD" w:rsidRDefault="00893AAD" w:rsidP="00C9109B">
            <w:pPr>
              <w:rPr>
                <w:rFonts w:ascii="Calibri" w:hAnsi="Calibri"/>
              </w:rPr>
            </w:pPr>
            <w:r>
              <w:rPr>
                <w:rFonts w:ascii="Calibri" w:hAnsi="Calibri"/>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20648383" w14:textId="77777777" w:rsidR="00893AAD" w:rsidRDefault="00893AAD" w:rsidP="00C9109B">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4B160E9B" w14:textId="77777777" w:rsidR="00893AAD" w:rsidRDefault="00893AAD" w:rsidP="00C9109B">
            <w:pPr>
              <w:jc w:val="right"/>
              <w:rPr>
                <w:rFonts w:ascii="Calibri" w:hAnsi="Calibri"/>
              </w:rPr>
            </w:pPr>
            <w:r>
              <w:rPr>
                <w:rFonts w:ascii="Calibri" w:hAnsi="Calibri"/>
              </w:rPr>
              <w:t>10</w:t>
            </w:r>
          </w:p>
        </w:tc>
      </w:tr>
      <w:tr w:rsidR="00893AAD" w14:paraId="263563EB" w14:textId="77777777" w:rsidTr="00893AA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03CF22D2" w14:textId="77777777" w:rsidR="00893AAD" w:rsidRDefault="00893AAD" w:rsidP="00C9109B">
            <w:pPr>
              <w:jc w:val="right"/>
              <w:rPr>
                <w:rFonts w:ascii="Calibri" w:hAnsi="Calibri"/>
                <w:b/>
                <w:bCs/>
              </w:rPr>
            </w:pPr>
            <w:r>
              <w:rPr>
                <w:rFonts w:ascii="Calibri" w:hAnsi="Calibri"/>
                <w:b/>
                <w:bCs/>
              </w:rPr>
              <w:t>5</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3C778D68" w14:textId="77777777" w:rsidR="00893AAD" w:rsidRDefault="00893AAD" w:rsidP="00C9109B">
            <w:pPr>
              <w:rPr>
                <w:rFonts w:ascii="Calibri" w:hAnsi="Calibri"/>
              </w:rPr>
            </w:pPr>
            <w:r>
              <w:rPr>
                <w:rFonts w:ascii="Calibri" w:hAnsi="Calibri"/>
              </w:rPr>
              <w:t xml:space="preserve">Entrenamiento de las Redes Neuronales. </w:t>
            </w:r>
          </w:p>
        </w:tc>
        <w:tc>
          <w:tcPr>
            <w:tcW w:w="1559" w:type="dxa"/>
            <w:tcBorders>
              <w:top w:val="nil"/>
              <w:left w:val="nil"/>
              <w:bottom w:val="single" w:sz="4" w:space="0" w:color="auto"/>
              <w:right w:val="single" w:sz="4" w:space="0" w:color="auto"/>
            </w:tcBorders>
            <w:shd w:val="clear" w:color="auto" w:fill="auto"/>
            <w:noWrap/>
            <w:vAlign w:val="bottom"/>
            <w:hideMark/>
          </w:tcPr>
          <w:p w14:paraId="5178B4AF" w14:textId="77777777" w:rsidR="00893AAD" w:rsidRDefault="00893AAD" w:rsidP="00C9109B">
            <w:pPr>
              <w:rPr>
                <w:rFonts w:ascii="Calibri" w:hAnsi="Calibri"/>
              </w:rPr>
            </w:pPr>
            <w:r>
              <w:rPr>
                <w:rFonts w:ascii="Calibri" w:hAnsi="Calibri"/>
              </w:rPr>
              <w:t>Iteración</w:t>
            </w:r>
          </w:p>
        </w:tc>
        <w:tc>
          <w:tcPr>
            <w:tcW w:w="1134" w:type="dxa"/>
            <w:tcBorders>
              <w:top w:val="nil"/>
              <w:left w:val="nil"/>
              <w:bottom w:val="single" w:sz="4" w:space="0" w:color="auto"/>
              <w:right w:val="single" w:sz="4" w:space="0" w:color="auto"/>
            </w:tcBorders>
            <w:shd w:val="clear" w:color="auto" w:fill="auto"/>
            <w:noWrap/>
            <w:vAlign w:val="bottom"/>
            <w:hideMark/>
          </w:tcPr>
          <w:p w14:paraId="1EB8789D" w14:textId="77777777" w:rsidR="00893AAD" w:rsidRDefault="00893AAD" w:rsidP="00C9109B">
            <w:pPr>
              <w:rPr>
                <w:rFonts w:ascii="Calibri" w:hAnsi="Calibri"/>
              </w:rPr>
            </w:pPr>
            <w:r>
              <w:rPr>
                <w:rFonts w:ascii="Calibri" w:hAnsi="Calibri"/>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25F7ED1D" w14:textId="77777777" w:rsidR="00893AAD" w:rsidRDefault="00893AAD" w:rsidP="00C9109B">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33502F5A" w14:textId="77777777" w:rsidR="00893AAD" w:rsidRDefault="00893AAD" w:rsidP="00C9109B">
            <w:pPr>
              <w:jc w:val="right"/>
              <w:rPr>
                <w:rFonts w:ascii="Calibri" w:hAnsi="Calibri"/>
              </w:rPr>
            </w:pPr>
            <w:r>
              <w:rPr>
                <w:rFonts w:ascii="Calibri" w:hAnsi="Calibri"/>
              </w:rPr>
              <w:t>40</w:t>
            </w:r>
          </w:p>
        </w:tc>
      </w:tr>
      <w:tr w:rsidR="00893AAD" w14:paraId="2FCB736A" w14:textId="77777777" w:rsidTr="00893AAD">
        <w:trPr>
          <w:trHeight w:val="315"/>
        </w:trPr>
        <w:tc>
          <w:tcPr>
            <w:tcW w:w="1149" w:type="dxa"/>
            <w:tcBorders>
              <w:top w:val="nil"/>
              <w:left w:val="single" w:sz="4" w:space="0" w:color="auto"/>
              <w:bottom w:val="single" w:sz="4" w:space="0" w:color="auto"/>
              <w:right w:val="single" w:sz="4" w:space="0" w:color="auto"/>
            </w:tcBorders>
            <w:shd w:val="clear" w:color="auto" w:fill="auto"/>
            <w:noWrap/>
            <w:vAlign w:val="bottom"/>
            <w:hideMark/>
          </w:tcPr>
          <w:p w14:paraId="6946E823" w14:textId="77777777" w:rsidR="00893AAD" w:rsidRDefault="00893AAD" w:rsidP="00C9109B">
            <w:pPr>
              <w:jc w:val="right"/>
              <w:rPr>
                <w:rFonts w:ascii="Calibri" w:hAnsi="Calibri"/>
                <w:b/>
                <w:bCs/>
              </w:rPr>
            </w:pPr>
            <w:r>
              <w:rPr>
                <w:rFonts w:ascii="Calibri" w:hAnsi="Calibri"/>
                <w:b/>
                <w:bCs/>
              </w:rPr>
              <w:t>6</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604488A4" w14:textId="77777777" w:rsidR="00893AAD" w:rsidRDefault="00893AAD" w:rsidP="00C9109B">
            <w:pPr>
              <w:rPr>
                <w:rFonts w:ascii="Calibri" w:hAnsi="Calibri"/>
              </w:rPr>
            </w:pPr>
            <w:r>
              <w:rPr>
                <w:rFonts w:ascii="Calibri" w:hAnsi="Calibri"/>
              </w:rPr>
              <w:t>Ajustes de modelos y algoritmos</w:t>
            </w:r>
          </w:p>
        </w:tc>
        <w:tc>
          <w:tcPr>
            <w:tcW w:w="1559" w:type="dxa"/>
            <w:tcBorders>
              <w:top w:val="nil"/>
              <w:left w:val="nil"/>
              <w:bottom w:val="single" w:sz="4" w:space="0" w:color="auto"/>
              <w:right w:val="single" w:sz="4" w:space="0" w:color="auto"/>
            </w:tcBorders>
            <w:shd w:val="clear" w:color="auto" w:fill="auto"/>
            <w:noWrap/>
            <w:vAlign w:val="bottom"/>
            <w:hideMark/>
          </w:tcPr>
          <w:p w14:paraId="403AD412" w14:textId="77777777" w:rsidR="00893AAD" w:rsidRDefault="00893AAD" w:rsidP="00C9109B">
            <w:pPr>
              <w:rPr>
                <w:rFonts w:ascii="Calibri" w:hAnsi="Calibri"/>
              </w:rPr>
            </w:pPr>
            <w:r>
              <w:rPr>
                <w:rFonts w:ascii="Calibri" w:hAnsi="Calibri"/>
              </w:rPr>
              <w:t>Codificación</w:t>
            </w:r>
          </w:p>
        </w:tc>
        <w:tc>
          <w:tcPr>
            <w:tcW w:w="1134" w:type="dxa"/>
            <w:tcBorders>
              <w:top w:val="nil"/>
              <w:left w:val="nil"/>
              <w:bottom w:val="single" w:sz="4" w:space="0" w:color="auto"/>
              <w:right w:val="single" w:sz="4" w:space="0" w:color="auto"/>
            </w:tcBorders>
            <w:shd w:val="clear" w:color="auto" w:fill="auto"/>
            <w:noWrap/>
            <w:vAlign w:val="bottom"/>
            <w:hideMark/>
          </w:tcPr>
          <w:p w14:paraId="2BE67DDF" w14:textId="77777777" w:rsidR="00893AAD" w:rsidRDefault="00893AAD" w:rsidP="00C9109B">
            <w:pPr>
              <w:rPr>
                <w:rFonts w:ascii="Calibri" w:hAnsi="Calibri"/>
              </w:rPr>
            </w:pPr>
            <w:r>
              <w:rPr>
                <w:rFonts w:ascii="Calibri" w:hAnsi="Calibri"/>
              </w:rPr>
              <w:t>Realizado</w:t>
            </w:r>
          </w:p>
        </w:tc>
        <w:tc>
          <w:tcPr>
            <w:tcW w:w="1589" w:type="dxa"/>
            <w:tcBorders>
              <w:top w:val="nil"/>
              <w:left w:val="nil"/>
              <w:bottom w:val="single" w:sz="4" w:space="0" w:color="auto"/>
              <w:right w:val="single" w:sz="4" w:space="0" w:color="auto"/>
            </w:tcBorders>
            <w:shd w:val="clear" w:color="auto" w:fill="auto"/>
            <w:noWrap/>
            <w:vAlign w:val="bottom"/>
            <w:hideMark/>
          </w:tcPr>
          <w:p w14:paraId="4477AADB" w14:textId="77777777" w:rsidR="00893AAD" w:rsidRDefault="00893AAD" w:rsidP="00C9109B">
            <w:pPr>
              <w:rPr>
                <w:rFonts w:ascii="Calibri" w:hAnsi="Calibri"/>
              </w:rPr>
            </w:pPr>
            <w:r>
              <w:rPr>
                <w:rFonts w:ascii="Calibri" w:hAnsi="Calibri"/>
              </w:rPr>
              <w:t>César Cheuque C.</w:t>
            </w:r>
          </w:p>
        </w:tc>
        <w:tc>
          <w:tcPr>
            <w:tcW w:w="1082" w:type="dxa"/>
            <w:tcBorders>
              <w:top w:val="nil"/>
              <w:left w:val="nil"/>
              <w:bottom w:val="single" w:sz="4" w:space="0" w:color="auto"/>
              <w:right w:val="single" w:sz="4" w:space="0" w:color="auto"/>
            </w:tcBorders>
            <w:shd w:val="clear" w:color="auto" w:fill="auto"/>
            <w:noWrap/>
            <w:vAlign w:val="bottom"/>
            <w:hideMark/>
          </w:tcPr>
          <w:p w14:paraId="3DE25B0A" w14:textId="77777777" w:rsidR="00893AAD" w:rsidRDefault="00893AAD" w:rsidP="00C9109B">
            <w:pPr>
              <w:jc w:val="right"/>
              <w:rPr>
                <w:rFonts w:ascii="Calibri" w:hAnsi="Calibri"/>
              </w:rPr>
            </w:pPr>
            <w:r>
              <w:rPr>
                <w:rFonts w:ascii="Calibri" w:hAnsi="Calibri"/>
              </w:rPr>
              <w:t>20</w:t>
            </w:r>
          </w:p>
        </w:tc>
      </w:tr>
      <w:tr w:rsidR="00893AAD" w14:paraId="19FC817A" w14:textId="77777777" w:rsidTr="00893AAD">
        <w:trPr>
          <w:trHeight w:val="315"/>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B29B600" w14:textId="774B594D" w:rsidR="00893AAD" w:rsidRDefault="00893AAD" w:rsidP="00C9109B">
            <w:pPr>
              <w:jc w:val="right"/>
              <w:rPr>
                <w:rFonts w:ascii="Calibri" w:hAnsi="Calibri"/>
                <w:b/>
                <w:bCs/>
              </w:rPr>
            </w:pPr>
            <w:r>
              <w:rPr>
                <w:rFonts w:ascii="Calibri" w:hAnsi="Calibri"/>
                <w:b/>
                <w:bCs/>
              </w:rPr>
              <w:t>7</w:t>
            </w: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0A380EEC" w14:textId="77777777" w:rsidR="00893AAD" w:rsidRDefault="00893AAD" w:rsidP="00C9109B">
            <w:pPr>
              <w:rPr>
                <w:rFonts w:ascii="Calibri" w:hAnsi="Calibri"/>
              </w:rPr>
            </w:pPr>
            <w:r>
              <w:rPr>
                <w:rFonts w:ascii="Calibri" w:hAnsi="Calibri"/>
              </w:rPr>
              <w:t>Realización de Algoritmo de Evaluación de Imágenes</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23A11D06" w14:textId="77777777" w:rsidR="00893AAD" w:rsidRDefault="00893AAD" w:rsidP="00C9109B">
            <w:pPr>
              <w:rPr>
                <w:rFonts w:ascii="Calibri" w:hAnsi="Calibri"/>
              </w:rPr>
            </w:pPr>
            <w:r>
              <w:rPr>
                <w:rFonts w:ascii="Calibri" w:hAnsi="Calibri"/>
              </w:rPr>
              <w:t>Codificación</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76E325E0" w14:textId="77777777" w:rsidR="00893AAD" w:rsidRDefault="00893AAD" w:rsidP="00C9109B">
            <w:pPr>
              <w:rPr>
                <w:rFonts w:ascii="Calibri" w:hAnsi="Calibri"/>
              </w:rPr>
            </w:pPr>
            <w:r>
              <w:rPr>
                <w:rFonts w:ascii="Calibri" w:hAnsi="Calibri"/>
              </w:rPr>
              <w:t>Realizado</w:t>
            </w:r>
          </w:p>
        </w:tc>
        <w:tc>
          <w:tcPr>
            <w:tcW w:w="1589" w:type="dxa"/>
            <w:tcBorders>
              <w:top w:val="single" w:sz="4" w:space="0" w:color="auto"/>
              <w:left w:val="nil"/>
              <w:bottom w:val="single" w:sz="4" w:space="0" w:color="auto"/>
              <w:right w:val="single" w:sz="4" w:space="0" w:color="auto"/>
            </w:tcBorders>
            <w:shd w:val="clear" w:color="auto" w:fill="auto"/>
            <w:noWrap/>
            <w:vAlign w:val="bottom"/>
          </w:tcPr>
          <w:p w14:paraId="0330F325" w14:textId="77777777" w:rsidR="00893AAD" w:rsidRDefault="00893AAD" w:rsidP="00C9109B">
            <w:pPr>
              <w:rPr>
                <w:rFonts w:ascii="Calibri" w:hAnsi="Calibri"/>
              </w:rPr>
            </w:pPr>
            <w:r>
              <w:rPr>
                <w:rFonts w:ascii="Calibri" w:hAnsi="Calibri"/>
              </w:rPr>
              <w:t>César Cheuque C.</w:t>
            </w:r>
          </w:p>
        </w:tc>
        <w:tc>
          <w:tcPr>
            <w:tcW w:w="1082" w:type="dxa"/>
            <w:tcBorders>
              <w:top w:val="single" w:sz="4" w:space="0" w:color="auto"/>
              <w:left w:val="nil"/>
              <w:bottom w:val="single" w:sz="4" w:space="0" w:color="auto"/>
              <w:right w:val="single" w:sz="4" w:space="0" w:color="auto"/>
            </w:tcBorders>
            <w:shd w:val="clear" w:color="auto" w:fill="auto"/>
            <w:noWrap/>
            <w:vAlign w:val="bottom"/>
          </w:tcPr>
          <w:p w14:paraId="07EC9428" w14:textId="77777777" w:rsidR="00893AAD" w:rsidRDefault="00893AAD" w:rsidP="00C9109B">
            <w:pPr>
              <w:jc w:val="right"/>
              <w:rPr>
                <w:rFonts w:ascii="Calibri" w:hAnsi="Calibri"/>
              </w:rPr>
            </w:pPr>
            <w:r>
              <w:rPr>
                <w:rFonts w:ascii="Calibri" w:hAnsi="Calibri"/>
              </w:rPr>
              <w:t>5</w:t>
            </w:r>
          </w:p>
        </w:tc>
      </w:tr>
      <w:tr w:rsidR="00893AAD" w14:paraId="06FB7292" w14:textId="77777777" w:rsidTr="00893AAD">
        <w:trPr>
          <w:trHeight w:val="315"/>
        </w:trPr>
        <w:tc>
          <w:tcPr>
            <w:tcW w:w="114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6FFDF9C" w14:textId="46BCB119" w:rsidR="00893AAD" w:rsidRDefault="00893AAD" w:rsidP="00C9109B">
            <w:pPr>
              <w:jc w:val="right"/>
              <w:rPr>
                <w:rFonts w:ascii="Calibri" w:hAnsi="Calibri"/>
                <w:b/>
                <w:bCs/>
              </w:rPr>
            </w:pPr>
            <w:r>
              <w:rPr>
                <w:rFonts w:ascii="Calibri" w:hAnsi="Calibri"/>
                <w:b/>
                <w:bCs/>
              </w:rPr>
              <w:t>8</w:t>
            </w:r>
          </w:p>
        </w:tc>
        <w:tc>
          <w:tcPr>
            <w:tcW w:w="2410" w:type="dxa"/>
            <w:tcBorders>
              <w:top w:val="single" w:sz="4" w:space="0" w:color="auto"/>
              <w:left w:val="nil"/>
              <w:bottom w:val="single" w:sz="4" w:space="0" w:color="auto"/>
              <w:right w:val="single" w:sz="4" w:space="0" w:color="auto"/>
            </w:tcBorders>
            <w:shd w:val="clear" w:color="auto" w:fill="auto"/>
            <w:noWrap/>
            <w:vAlign w:val="bottom"/>
          </w:tcPr>
          <w:p w14:paraId="2132140A" w14:textId="77777777" w:rsidR="00893AAD" w:rsidRDefault="00893AAD" w:rsidP="00C9109B">
            <w:pPr>
              <w:rPr>
                <w:rFonts w:ascii="Calibri" w:hAnsi="Calibri"/>
              </w:rPr>
            </w:pPr>
            <w:r>
              <w:rPr>
                <w:rFonts w:ascii="Calibri" w:hAnsi="Calibri"/>
              </w:rPr>
              <w:t>Pruebas de Clasificación</w:t>
            </w:r>
          </w:p>
        </w:tc>
        <w:tc>
          <w:tcPr>
            <w:tcW w:w="1559" w:type="dxa"/>
            <w:tcBorders>
              <w:top w:val="single" w:sz="4" w:space="0" w:color="auto"/>
              <w:left w:val="nil"/>
              <w:bottom w:val="single" w:sz="4" w:space="0" w:color="auto"/>
              <w:right w:val="single" w:sz="4" w:space="0" w:color="auto"/>
            </w:tcBorders>
            <w:shd w:val="clear" w:color="auto" w:fill="auto"/>
            <w:noWrap/>
            <w:vAlign w:val="bottom"/>
          </w:tcPr>
          <w:p w14:paraId="193793D9" w14:textId="77777777" w:rsidR="00893AAD" w:rsidRDefault="00893AAD" w:rsidP="00C9109B">
            <w:pPr>
              <w:rPr>
                <w:rFonts w:ascii="Calibri" w:hAnsi="Calibri"/>
              </w:rPr>
            </w:pPr>
            <w:r>
              <w:rPr>
                <w:rFonts w:ascii="Calibri" w:hAnsi="Calibri"/>
              </w:rPr>
              <w:t>Pruebas</w:t>
            </w:r>
          </w:p>
        </w:tc>
        <w:tc>
          <w:tcPr>
            <w:tcW w:w="1134" w:type="dxa"/>
            <w:tcBorders>
              <w:top w:val="single" w:sz="4" w:space="0" w:color="auto"/>
              <w:left w:val="nil"/>
              <w:bottom w:val="single" w:sz="4" w:space="0" w:color="auto"/>
              <w:right w:val="single" w:sz="4" w:space="0" w:color="auto"/>
            </w:tcBorders>
            <w:shd w:val="clear" w:color="auto" w:fill="auto"/>
            <w:noWrap/>
            <w:vAlign w:val="bottom"/>
          </w:tcPr>
          <w:p w14:paraId="042F9D40" w14:textId="77777777" w:rsidR="00893AAD" w:rsidRDefault="00893AAD" w:rsidP="00C9109B">
            <w:pPr>
              <w:rPr>
                <w:rFonts w:ascii="Calibri" w:hAnsi="Calibri"/>
              </w:rPr>
            </w:pPr>
            <w:r>
              <w:rPr>
                <w:rFonts w:ascii="Calibri" w:hAnsi="Calibri"/>
              </w:rPr>
              <w:t>Realizado</w:t>
            </w:r>
          </w:p>
        </w:tc>
        <w:tc>
          <w:tcPr>
            <w:tcW w:w="1589" w:type="dxa"/>
            <w:tcBorders>
              <w:top w:val="single" w:sz="4" w:space="0" w:color="auto"/>
              <w:left w:val="nil"/>
              <w:bottom w:val="single" w:sz="4" w:space="0" w:color="auto"/>
              <w:right w:val="single" w:sz="4" w:space="0" w:color="auto"/>
            </w:tcBorders>
            <w:shd w:val="clear" w:color="auto" w:fill="auto"/>
            <w:noWrap/>
            <w:vAlign w:val="bottom"/>
          </w:tcPr>
          <w:p w14:paraId="31B05EEE" w14:textId="77777777" w:rsidR="00893AAD" w:rsidRDefault="00893AAD" w:rsidP="00C9109B">
            <w:pPr>
              <w:rPr>
                <w:rFonts w:ascii="Calibri" w:hAnsi="Calibri"/>
              </w:rPr>
            </w:pPr>
            <w:r>
              <w:rPr>
                <w:rFonts w:ascii="Calibri" w:hAnsi="Calibri"/>
              </w:rPr>
              <w:t>César Cheuque C.</w:t>
            </w:r>
          </w:p>
        </w:tc>
        <w:tc>
          <w:tcPr>
            <w:tcW w:w="1082" w:type="dxa"/>
            <w:tcBorders>
              <w:top w:val="single" w:sz="4" w:space="0" w:color="auto"/>
              <w:left w:val="nil"/>
              <w:bottom w:val="single" w:sz="4" w:space="0" w:color="auto"/>
              <w:right w:val="single" w:sz="4" w:space="0" w:color="auto"/>
            </w:tcBorders>
            <w:shd w:val="clear" w:color="auto" w:fill="auto"/>
            <w:noWrap/>
            <w:vAlign w:val="bottom"/>
          </w:tcPr>
          <w:p w14:paraId="563694E8" w14:textId="77777777" w:rsidR="00893AAD" w:rsidRDefault="00893AAD" w:rsidP="00C9109B">
            <w:pPr>
              <w:jc w:val="right"/>
              <w:rPr>
                <w:rFonts w:ascii="Calibri" w:hAnsi="Calibri"/>
              </w:rPr>
            </w:pPr>
            <w:r>
              <w:rPr>
                <w:rFonts w:ascii="Calibri" w:hAnsi="Calibri"/>
              </w:rPr>
              <w:t>3</w:t>
            </w:r>
          </w:p>
        </w:tc>
      </w:tr>
    </w:tbl>
    <w:p w14:paraId="0F566F46" w14:textId="25790FA8" w:rsidR="00123A8D" w:rsidRPr="00E36707" w:rsidRDefault="00123A8D" w:rsidP="00123A8D">
      <w:pPr>
        <w:spacing w:before="100" w:beforeAutospacing="1" w:after="100" w:afterAutospacing="1" w:line="480" w:lineRule="auto"/>
        <w:jc w:val="both"/>
        <w:rPr>
          <w:rFonts w:ascii="Arial" w:hAnsi="Arial" w:cs="Arial"/>
          <w:b/>
          <w:color w:val="222222"/>
          <w:shd w:val="clear" w:color="auto" w:fill="FFFFFF"/>
        </w:rPr>
      </w:pPr>
      <w:r w:rsidRPr="00E36707">
        <w:rPr>
          <w:rFonts w:ascii="Arial" w:hAnsi="Arial" w:cs="Arial"/>
          <w:b/>
          <w:color w:val="222222"/>
          <w:shd w:val="clear" w:color="auto" w:fill="FFFFFF"/>
        </w:rPr>
        <w:t xml:space="preserve">     Desarrollo del Sprint 3.</w:t>
      </w:r>
    </w:p>
    <w:p w14:paraId="2939B247" w14:textId="58247090" w:rsidR="00123A8D" w:rsidRPr="00123A8D" w:rsidRDefault="00123A8D" w:rsidP="00123A8D">
      <w:pPr>
        <w:spacing w:before="100" w:beforeAutospacing="1" w:after="100" w:afterAutospacing="1" w:line="480" w:lineRule="auto"/>
        <w:jc w:val="both"/>
        <w:rPr>
          <w:rFonts w:ascii="Arial" w:hAnsi="Arial" w:cs="Arial"/>
          <w:b/>
          <w:color w:val="222222"/>
          <w:shd w:val="clear" w:color="auto" w:fill="FFFFFF"/>
        </w:rPr>
      </w:pPr>
      <w:r w:rsidRPr="00123A8D">
        <w:rPr>
          <w:rFonts w:ascii="Arial" w:hAnsi="Arial" w:cs="Arial"/>
          <w:b/>
          <w:color w:val="222222"/>
          <w:shd w:val="clear" w:color="auto" w:fill="FFFFFF"/>
        </w:rPr>
        <w:t xml:space="preserve">1. </w:t>
      </w:r>
      <w:r w:rsidRPr="00123A8D">
        <w:rPr>
          <w:rFonts w:ascii="Arial" w:hAnsi="Arial" w:cs="Arial"/>
          <w:b/>
        </w:rPr>
        <w:t>Obtención de Imágenes</w:t>
      </w:r>
    </w:p>
    <w:p w14:paraId="2012B581" w14:textId="2B11361F" w:rsidR="001D0759" w:rsidRDefault="00123A8D"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La obtención de imágenes fue un problema debido a que no todos los laboratorios que realizan la técnica poseen un equipamiento apropiado para obtener buenas im</w:t>
      </w:r>
      <w:r w:rsidR="00D64B30">
        <w:rPr>
          <w:rFonts w:ascii="Arial" w:hAnsi="Arial" w:cs="Arial"/>
          <w:color w:val="222222"/>
          <w:shd w:val="clear" w:color="auto" w:fill="FFFFFF"/>
        </w:rPr>
        <w:t>ágenes, sumado a que no todos están dispuestos a ayudar y que lamentablemente la viabilidad de las muestras es bastante baja, casi provoca que</w:t>
      </w:r>
      <w:r w:rsidR="009429F3">
        <w:rPr>
          <w:rFonts w:ascii="Arial" w:hAnsi="Arial" w:cs="Arial"/>
          <w:color w:val="222222"/>
          <w:shd w:val="clear" w:color="auto" w:fill="FFFFFF"/>
        </w:rPr>
        <w:t xml:space="preserve"> este proyecto tuviese que detenerse en post de algún otro. Sin embargo, durante fines de octubre-principio de diciembre se pudo contar con la ayuda de 2 laboratorios, uno que aportó placas de muestras médicas y otro que además de </w:t>
      </w:r>
      <w:r w:rsidR="009429F3">
        <w:rPr>
          <w:rFonts w:ascii="Arial" w:hAnsi="Arial" w:cs="Arial"/>
          <w:color w:val="222222"/>
          <w:shd w:val="clear" w:color="auto" w:fill="FFFFFF"/>
        </w:rPr>
        <w:lastRenderedPageBreak/>
        <w:t>muestras, contaba con un microscopio que podía usarse para recuperar imágenes del examen de Inmunofluorescencia Indirecta para Anticuerpos Autoinmunes.</w:t>
      </w:r>
    </w:p>
    <w:p w14:paraId="6966E2A1" w14:textId="399DAED2" w:rsidR="009429F3" w:rsidRDefault="009429F3"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En 3 fechas distintas se pudo conseguir más de 700 imágenes de distintos tipos de muestra, de las cuales unas 200 correspondían a imágenes de muestras negativas, unas 200 de imágenes con Patrón Homogéneo, unas 200 con Patrón moteado y el resto con diversos tipos de patrones de Inmunofluorescencia que no fueron considerados en este proyecto, todas las cuales tenían unas dimensiones de 1280 x 960 pix</w:t>
      </w:r>
      <w:r w:rsidR="00CE6F82">
        <w:rPr>
          <w:rFonts w:ascii="Arial" w:hAnsi="Arial" w:cs="Arial"/>
          <w:color w:val="222222"/>
          <w:shd w:val="clear" w:color="auto" w:fill="FFFFFF"/>
        </w:rPr>
        <w:t>eles.</w:t>
      </w:r>
    </w:p>
    <w:p w14:paraId="071D7D64" w14:textId="77777777" w:rsidR="00CE6F82" w:rsidRDefault="00CE6F82" w:rsidP="001D0759">
      <w:pPr>
        <w:spacing w:before="100" w:beforeAutospacing="1" w:after="100" w:afterAutospacing="1" w:line="480" w:lineRule="auto"/>
        <w:jc w:val="both"/>
        <w:rPr>
          <w:rFonts w:ascii="Arial" w:hAnsi="Arial" w:cs="Arial"/>
          <w:color w:val="222222"/>
          <w:shd w:val="clear" w:color="auto" w:fill="FFFFFF"/>
        </w:rPr>
      </w:pPr>
    </w:p>
    <w:p w14:paraId="64FA9FD8" w14:textId="0CB18BE0" w:rsidR="009429F3" w:rsidRPr="00CE6F82" w:rsidRDefault="00CE6F82" w:rsidP="00CE6F82">
      <w:pPr>
        <w:spacing w:before="100" w:beforeAutospacing="1" w:after="100" w:afterAutospacing="1" w:line="480" w:lineRule="auto"/>
        <w:jc w:val="both"/>
        <w:rPr>
          <w:rFonts w:ascii="Arial" w:hAnsi="Arial" w:cs="Arial"/>
          <w:b/>
          <w:color w:val="222222"/>
          <w:shd w:val="clear" w:color="auto" w:fill="FFFFFF"/>
        </w:rPr>
      </w:pPr>
      <w:r w:rsidRPr="00CE6F82">
        <w:rPr>
          <w:rFonts w:ascii="Arial" w:hAnsi="Arial" w:cs="Arial"/>
          <w:b/>
          <w:color w:val="222222"/>
          <w:shd w:val="clear" w:color="auto" w:fill="FFFFFF"/>
        </w:rPr>
        <w:t>2. Clasificación visual de las imágenes</w:t>
      </w:r>
    </w:p>
    <w:p w14:paraId="08C9C645" w14:textId="5A3F6ADB" w:rsidR="001D0759" w:rsidRDefault="00CE6F82"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Una vez obtenidas las imágenes se procedió a la clasificación visual de todas las imágenes para poder dejar las que eran representativas de l</w:t>
      </w:r>
      <w:r w:rsidR="00701705">
        <w:rPr>
          <w:rFonts w:ascii="Arial" w:hAnsi="Arial" w:cs="Arial"/>
          <w:color w:val="222222"/>
          <w:shd w:val="clear" w:color="auto" w:fill="FFFFFF"/>
        </w:rPr>
        <w:t>os patrones a clasificar, además se procedió a la edición y a la aumentación del número de imágenes obtenidas, con lo cual se mejoraban los datos que se usarían para el resto del proyecto, esto tomó varios días hasta alcanzar un número de casi 45.000 imágenes de los 3 tipos a estudiar de un tamaño de 320 x 320 pixeles.</w:t>
      </w:r>
    </w:p>
    <w:p w14:paraId="3FC80594" w14:textId="296ABDFF" w:rsidR="001D0759" w:rsidRPr="00701705" w:rsidRDefault="00701705" w:rsidP="00701705">
      <w:pPr>
        <w:spacing w:before="100" w:beforeAutospacing="1" w:after="100" w:afterAutospacing="1" w:line="480" w:lineRule="auto"/>
        <w:jc w:val="both"/>
        <w:rPr>
          <w:rFonts w:ascii="Arial" w:hAnsi="Arial" w:cs="Arial"/>
          <w:b/>
          <w:color w:val="222222"/>
          <w:shd w:val="clear" w:color="auto" w:fill="FFFFFF"/>
        </w:rPr>
      </w:pPr>
      <w:r w:rsidRPr="00701705">
        <w:rPr>
          <w:rFonts w:ascii="Arial" w:hAnsi="Arial" w:cs="Arial"/>
          <w:b/>
          <w:color w:val="222222"/>
          <w:shd w:val="clear" w:color="auto" w:fill="FFFFFF"/>
        </w:rPr>
        <w:t>3. Aprendizaje de modelos de clasificaciones múltiples</w:t>
      </w:r>
    </w:p>
    <w:p w14:paraId="778AE7AA" w14:textId="1915F5F8" w:rsidR="001D0759" w:rsidRDefault="00701705"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Aunque durante el primer semestre se había desarrollado un modelo que servía para el reconocimiento de 2 tipos de muestras, el reconocimiento representó un desafío </w:t>
      </w:r>
      <w:r w:rsidR="00721D60">
        <w:rPr>
          <w:rFonts w:ascii="Arial" w:hAnsi="Arial" w:cs="Arial"/>
          <w:color w:val="222222"/>
          <w:shd w:val="clear" w:color="auto" w:fill="FFFFFF"/>
        </w:rPr>
        <w:t>adicional, ya que el manejo de etiquetas, número de imágenes y tiempo de procesamiento es distinto a lo ya realizado.</w:t>
      </w:r>
    </w:p>
    <w:p w14:paraId="19BA3F2A" w14:textId="78BC5B91" w:rsidR="00721D60" w:rsidRPr="00A1096E" w:rsidRDefault="00721D60" w:rsidP="001D0759">
      <w:pPr>
        <w:spacing w:before="100" w:beforeAutospacing="1" w:after="100" w:afterAutospacing="1" w:line="480" w:lineRule="auto"/>
        <w:jc w:val="both"/>
        <w:rPr>
          <w:rFonts w:ascii="Arial" w:hAnsi="Arial" w:cs="Arial"/>
          <w:b/>
        </w:rPr>
      </w:pPr>
      <w:r w:rsidRPr="00A1096E">
        <w:rPr>
          <w:rFonts w:ascii="Arial" w:hAnsi="Arial" w:cs="Arial"/>
          <w:b/>
          <w:color w:val="222222"/>
          <w:shd w:val="clear" w:color="auto" w:fill="FFFFFF"/>
        </w:rPr>
        <w:lastRenderedPageBreak/>
        <w:t xml:space="preserve">4, 5 y 6. </w:t>
      </w:r>
      <w:r w:rsidRPr="00A1096E">
        <w:rPr>
          <w:rFonts w:ascii="Arial" w:hAnsi="Arial" w:cs="Arial"/>
          <w:b/>
        </w:rPr>
        <w:t>Creación de algoritmos de Clasificación, Entrenamiento de las Redes Neuronales y Ajustes de modelos y algoritmos.</w:t>
      </w:r>
    </w:p>
    <w:p w14:paraId="6E84D3C0" w14:textId="0170DBF7" w:rsidR="00721D60" w:rsidRDefault="00721D60"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Estos 3 puntos </w:t>
      </w:r>
      <w:r w:rsidR="00A1096E">
        <w:rPr>
          <w:rFonts w:ascii="Arial" w:hAnsi="Arial" w:cs="Arial"/>
          <w:color w:val="222222"/>
          <w:shd w:val="clear" w:color="auto" w:fill="FFFFFF"/>
        </w:rPr>
        <w:t>se consideran juntos durante el desarrollo debido que a partir del primer modelado se debe ir realizando cambios, iteraciones ajustes pruebas y otras pruebas que incluyen tanto el tamaño, color y número de las imágenes con el fin de ace</w:t>
      </w:r>
      <w:r w:rsidR="0085071C">
        <w:rPr>
          <w:rFonts w:ascii="Arial" w:hAnsi="Arial" w:cs="Arial"/>
          <w:color w:val="222222"/>
          <w:shd w:val="clear" w:color="auto" w:fill="FFFFFF"/>
        </w:rPr>
        <w:t>rcarse a niveles d</w:t>
      </w:r>
      <w:r w:rsidR="00257676">
        <w:rPr>
          <w:rFonts w:ascii="Arial" w:hAnsi="Arial" w:cs="Arial"/>
          <w:color w:val="222222"/>
          <w:shd w:val="clear" w:color="auto" w:fill="FFFFFF"/>
        </w:rPr>
        <w:t xml:space="preserve">e Precisión y Pérdida adecuados, de hecho una de las modificaciones que hubo que realizar fue un ajuste al tamaño de las imágenes, reduciendo el tamaño de las imágenes de 320 x 320 pixeles (tamaño </w:t>
      </w:r>
      <w:r w:rsidR="00E51ADF">
        <w:rPr>
          <w:rFonts w:ascii="Arial" w:hAnsi="Arial" w:cs="Arial"/>
          <w:color w:val="222222"/>
          <w:shd w:val="clear" w:color="auto" w:fill="FFFFFF"/>
        </w:rPr>
        <w:t xml:space="preserve">que es adecuado para observar las células en su totalidad) a un tamaño de 50 x 50 pixeles que es un valor más manejable por el </w:t>
      </w:r>
      <w:r w:rsidR="00E36707">
        <w:rPr>
          <w:rFonts w:ascii="Arial" w:hAnsi="Arial" w:cs="Arial"/>
          <w:color w:val="222222"/>
          <w:shd w:val="clear" w:color="auto" w:fill="FFFFFF"/>
        </w:rPr>
        <w:t>hardware</w:t>
      </w:r>
      <w:r w:rsidR="00E51ADF">
        <w:rPr>
          <w:rFonts w:ascii="Arial" w:hAnsi="Arial" w:cs="Arial"/>
          <w:color w:val="222222"/>
          <w:shd w:val="clear" w:color="auto" w:fill="FFFFFF"/>
        </w:rPr>
        <w:t xml:space="preserve"> utilizado.</w:t>
      </w:r>
    </w:p>
    <w:p w14:paraId="2C7A7F2B" w14:textId="0D04318B" w:rsidR="00C9109B" w:rsidRDefault="00C9109B"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En una primera instancia se trató </w:t>
      </w:r>
      <w:r w:rsidR="00990BB5">
        <w:rPr>
          <w:rFonts w:ascii="Arial" w:hAnsi="Arial" w:cs="Arial"/>
          <w:color w:val="222222"/>
          <w:shd w:val="clear" w:color="auto" w:fill="FFFFFF"/>
        </w:rPr>
        <w:t>de desarrollar un modelo que abarcara los 3 tipos de resultados esperados, sin embargo se presentaron problemas tanto de los resultados de Precisión del modelo como de limitaciones del hardware, por lo que se optó por desarrollar 2 modelos que funcionarán en secuencia al momento de clasificar, uno que permite observar si una muestra es Negativa o no, y en caso de ser una muestra con algún tipo de positividad se aplicará el segundo modelo que es capaz de clasificar si una muestra tiene un Patrón Homogéneo o un Patrón Moteado. A continuación se presentan los resultados de ambos modelos, pero se dará énfasis en el segundo ya que es el que presenta mayor relevancia en el objetivo del proyecto.</w:t>
      </w:r>
    </w:p>
    <w:p w14:paraId="20E688CE" w14:textId="419880B3" w:rsidR="00A32528" w:rsidRDefault="00A32528"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El primer modelo generado constó de </w:t>
      </w:r>
      <w:r w:rsidR="00D21F92">
        <w:rPr>
          <w:rFonts w:ascii="Arial" w:hAnsi="Arial" w:cs="Arial"/>
          <w:color w:val="222222"/>
          <w:shd w:val="clear" w:color="auto" w:fill="FFFFFF"/>
        </w:rPr>
        <w:t>17 capas y presentó una Precisión cercana a 96% tanto en el Entrenamiento como en la Validación del Modelo</w:t>
      </w:r>
      <w:r w:rsidR="006A037C">
        <w:rPr>
          <w:rFonts w:ascii="Arial" w:hAnsi="Arial" w:cs="Arial"/>
          <w:color w:val="222222"/>
          <w:shd w:val="clear" w:color="auto" w:fill="FFFFFF"/>
        </w:rPr>
        <w:t xml:space="preserve">, </w:t>
      </w:r>
      <w:r w:rsidR="006A037C">
        <w:rPr>
          <w:rFonts w:ascii="Arial" w:hAnsi="Arial" w:cs="Arial"/>
          <w:color w:val="222222"/>
          <w:shd w:val="clear" w:color="auto" w:fill="FFFFFF"/>
        </w:rPr>
        <w:lastRenderedPageBreak/>
        <w:t>pudiendo diferenciar las 100 muestras Negativas y las 200 muestras con patrones de positividad.</w:t>
      </w:r>
    </w:p>
    <w:p w14:paraId="260FAF83" w14:textId="61C90E46" w:rsidR="00A32528" w:rsidRDefault="006A037C"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El segundo modelo constó de 14 capas de distintos tipos</w:t>
      </w:r>
      <w:r w:rsidR="00F4249B">
        <w:rPr>
          <w:rFonts w:ascii="Arial" w:hAnsi="Arial" w:cs="Arial"/>
          <w:color w:val="222222"/>
          <w:shd w:val="clear" w:color="auto" w:fill="FFFFFF"/>
        </w:rPr>
        <w:t xml:space="preserve"> (Figura 17)</w:t>
      </w:r>
      <w:r>
        <w:rPr>
          <w:rFonts w:ascii="Arial" w:hAnsi="Arial" w:cs="Arial"/>
          <w:color w:val="222222"/>
          <w:shd w:val="clear" w:color="auto" w:fill="FFFFFF"/>
        </w:rPr>
        <w:t xml:space="preserve"> y se realizó una iteración de 50 Epochs (Ciclos de Entrenamiento),  para los cuales se utilizó el Set de casi 30.000 imágenes de ambos patrones (Homogéneo y Moteado con una proporción cercana al 1:1 de estos patrones)</w:t>
      </w:r>
      <w:r w:rsidR="001634A2">
        <w:rPr>
          <w:rFonts w:ascii="Arial" w:hAnsi="Arial" w:cs="Arial"/>
          <w:color w:val="222222"/>
          <w:shd w:val="clear" w:color="auto" w:fill="FFFFFF"/>
        </w:rPr>
        <w:t xml:space="preserve"> de los cuales 67%, escogido aleatoriamente, fue escogido para la Fase de Entrenamiento, mientras el 33% restante fue escogido para la realización de la Fase de Validaci</w:t>
      </w:r>
      <w:r w:rsidR="00F4249B">
        <w:rPr>
          <w:rFonts w:ascii="Arial" w:hAnsi="Arial" w:cs="Arial"/>
          <w:color w:val="222222"/>
          <w:shd w:val="clear" w:color="auto" w:fill="FFFFFF"/>
        </w:rPr>
        <w:t>ón del modelo. En la Figura 18 se pueden observar los gr</w:t>
      </w:r>
      <w:r w:rsidR="001E15A5">
        <w:rPr>
          <w:rFonts w:ascii="Arial" w:hAnsi="Arial" w:cs="Arial"/>
          <w:color w:val="222222"/>
          <w:shd w:val="clear" w:color="auto" w:fill="FFFFFF"/>
        </w:rPr>
        <w:t>áfico de Precisión tanto del Entrenamiento como de la Validación, llegando al final del ciclo 50 a una Precisión de un 93,72% para el Entrenamiento y de 91,02</w:t>
      </w:r>
      <w:r w:rsidR="00C60282">
        <w:rPr>
          <w:rFonts w:ascii="Arial" w:hAnsi="Arial" w:cs="Arial"/>
          <w:color w:val="222222"/>
          <w:shd w:val="clear" w:color="auto" w:fill="FFFFFF"/>
        </w:rPr>
        <w:t>% para el caso de la Validaci</w:t>
      </w:r>
      <w:r w:rsidR="00BF0565">
        <w:rPr>
          <w:rFonts w:ascii="Arial" w:hAnsi="Arial" w:cs="Arial"/>
          <w:color w:val="222222"/>
          <w:shd w:val="clear" w:color="auto" w:fill="FFFFFF"/>
        </w:rPr>
        <w:t>ón. Con respecto a la Pérdida del Modelo durante la fase de Entrenamiento alcanzó un 10%, mientras que en la fase de Validación llegó a ser un poco menor a 30% (Ver Figura 19)</w:t>
      </w:r>
      <w:r w:rsidR="00257676">
        <w:rPr>
          <w:rFonts w:ascii="Arial" w:hAnsi="Arial" w:cs="Arial"/>
          <w:color w:val="222222"/>
          <w:shd w:val="clear" w:color="auto" w:fill="FFFFFF"/>
        </w:rPr>
        <w:t>.</w:t>
      </w:r>
      <w:r w:rsidR="00E36707">
        <w:rPr>
          <w:rFonts w:ascii="Arial" w:hAnsi="Arial" w:cs="Arial"/>
          <w:color w:val="222222"/>
          <w:shd w:val="clear" w:color="auto" w:fill="FFFFFF"/>
        </w:rPr>
        <w:t xml:space="preserve"> El Proceso por cada ciclo tomó entre 440 y 460 segundos, dando un tiempo final de casi 6 horas 40 minutos cada vez que se hacía una prueba, aunque no fuese exitosa</w:t>
      </w:r>
      <w:r w:rsidR="003750A1">
        <w:rPr>
          <w:rFonts w:ascii="Arial" w:hAnsi="Arial" w:cs="Arial"/>
          <w:color w:val="222222"/>
          <w:shd w:val="clear" w:color="auto" w:fill="FFFFFF"/>
        </w:rPr>
        <w:t>.</w:t>
      </w:r>
    </w:p>
    <w:tbl>
      <w:tblPr>
        <w:tblStyle w:val="Tablaconcuadrcula"/>
        <w:tblW w:w="5000" w:type="pct"/>
        <w:tblLook w:val="04A0" w:firstRow="1" w:lastRow="0" w:firstColumn="1" w:lastColumn="0" w:noHBand="0" w:noVBand="1"/>
      </w:tblPr>
      <w:tblGrid>
        <w:gridCol w:w="9054"/>
      </w:tblGrid>
      <w:tr w:rsidR="00D21F92" w14:paraId="59A6A78D" w14:textId="2F2455D8" w:rsidTr="00D21F92">
        <w:tc>
          <w:tcPr>
            <w:tcW w:w="5000" w:type="pct"/>
          </w:tcPr>
          <w:p w14:paraId="1FFDF9D7" w14:textId="47306949" w:rsidR="00D21F92" w:rsidRDefault="001634A2" w:rsidP="001634A2">
            <w:pPr>
              <w:keepNext/>
              <w:spacing w:before="100" w:beforeAutospacing="1" w:after="100" w:afterAutospacing="1" w:line="480" w:lineRule="auto"/>
              <w:jc w:val="both"/>
              <w:rPr>
                <w:rFonts w:ascii="Arial" w:hAnsi="Arial" w:cs="Arial"/>
                <w:color w:val="222222"/>
                <w:shd w:val="clear" w:color="auto" w:fill="FFFFFF"/>
              </w:rPr>
            </w:pPr>
            <w:bookmarkStart w:id="56" w:name="_Toc502335926"/>
            <w:r>
              <w:rPr>
                <w:rFonts w:ascii="Arial" w:hAnsi="Arial" w:cs="Arial"/>
                <w:color w:val="222222"/>
                <w:shd w:val="clear" w:color="auto" w:fill="FFFFFF"/>
              </w:rPr>
              <w:lastRenderedPageBreak/>
              <w:t xml:space="preserve">Figura </w:t>
            </w:r>
            <w:r>
              <w:fldChar w:fldCharType="begin"/>
            </w:r>
            <w:r>
              <w:instrText xml:space="preserve"> SEQ Ilustración \* ARABIC </w:instrText>
            </w:r>
            <w:r>
              <w:fldChar w:fldCharType="separate"/>
            </w:r>
            <w:r w:rsidR="005F609B">
              <w:rPr>
                <w:noProof/>
              </w:rPr>
              <w:t>17</w:t>
            </w:r>
            <w:r>
              <w:fldChar w:fldCharType="end"/>
            </w:r>
            <w:r>
              <w:rPr>
                <w:rFonts w:ascii="Arial" w:hAnsi="Arial" w:cs="Arial"/>
                <w:color w:val="222222"/>
                <w:shd w:val="clear" w:color="auto" w:fill="FFFFFF"/>
              </w:rPr>
              <w:t>. Representación gráfica del Modelo desarrollado par</w:t>
            </w:r>
            <w:r w:rsidR="00F4249B">
              <w:rPr>
                <w:rFonts w:ascii="Arial" w:hAnsi="Arial" w:cs="Arial"/>
                <w:color w:val="222222"/>
                <w:shd w:val="clear" w:color="auto" w:fill="FFFFFF"/>
              </w:rPr>
              <w:t>a</w:t>
            </w:r>
            <w:r>
              <w:rPr>
                <w:rFonts w:ascii="Arial" w:hAnsi="Arial" w:cs="Arial"/>
                <w:color w:val="222222"/>
                <w:shd w:val="clear" w:color="auto" w:fill="FFFFFF"/>
              </w:rPr>
              <w:t xml:space="preserve"> la Clasificación de los Patrones Homogéneo y Moteado.</w:t>
            </w:r>
            <w:bookmarkEnd w:id="56"/>
          </w:p>
        </w:tc>
      </w:tr>
      <w:tr w:rsidR="00F4249B" w14:paraId="078B6876" w14:textId="6D6673AF" w:rsidTr="00F4249B">
        <w:trPr>
          <w:trHeight w:val="10851"/>
        </w:trPr>
        <w:tc>
          <w:tcPr>
            <w:tcW w:w="5000" w:type="pct"/>
          </w:tcPr>
          <w:p w14:paraId="0E7104D3" w14:textId="33D3C23B" w:rsidR="00F4249B" w:rsidRDefault="00F4249B" w:rsidP="00F4249B">
            <w:pPr>
              <w:spacing w:before="100" w:beforeAutospacing="1" w:after="100" w:afterAutospacing="1" w:line="480" w:lineRule="auto"/>
              <w:jc w:val="center"/>
              <w:rPr>
                <w:rFonts w:ascii="Arial" w:hAnsi="Arial" w:cs="Arial"/>
                <w:noProof/>
                <w:color w:val="222222"/>
                <w:shd w:val="clear" w:color="auto" w:fill="FFFFFF"/>
              </w:rPr>
            </w:pPr>
            <w:r>
              <w:rPr>
                <w:rFonts w:ascii="Arial" w:hAnsi="Arial" w:cs="Arial"/>
                <w:noProof/>
                <w:color w:val="222222"/>
                <w:shd w:val="clear" w:color="auto" w:fill="FFFFFF"/>
                <w:lang w:val="en-US" w:eastAsia="en-US"/>
              </w:rPr>
              <w:drawing>
                <wp:inline distT="0" distB="0" distL="0" distR="0" wp14:anchorId="5DCF2DAB" wp14:editId="6A3D27E5">
                  <wp:extent cx="1520648" cy="6810452"/>
                  <wp:effectExtent l="0" t="0" r="381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_img307412284211203.png"/>
                          <pic:cNvPicPr/>
                        </pic:nvPicPr>
                        <pic:blipFill>
                          <a:blip r:embed="rId32">
                            <a:extLst>
                              <a:ext uri="{28A0092B-C50C-407E-A947-70E740481C1C}">
                                <a14:useLocalDpi xmlns:a14="http://schemas.microsoft.com/office/drawing/2010/main" val="0"/>
                              </a:ext>
                            </a:extLst>
                          </a:blip>
                          <a:stretch>
                            <a:fillRect/>
                          </a:stretch>
                        </pic:blipFill>
                        <pic:spPr>
                          <a:xfrm>
                            <a:off x="0" y="0"/>
                            <a:ext cx="1524999" cy="6829937"/>
                          </a:xfrm>
                          <a:prstGeom prst="rect">
                            <a:avLst/>
                          </a:prstGeom>
                        </pic:spPr>
                      </pic:pic>
                    </a:graphicData>
                  </a:graphic>
                </wp:inline>
              </w:drawing>
            </w:r>
          </w:p>
        </w:tc>
      </w:tr>
    </w:tbl>
    <w:p w14:paraId="791B0B7C" w14:textId="7196177B" w:rsidR="000A22D5" w:rsidRDefault="000A22D5" w:rsidP="001D0759">
      <w:pPr>
        <w:spacing w:before="100" w:beforeAutospacing="1" w:after="100" w:afterAutospacing="1" w:line="480" w:lineRule="auto"/>
        <w:jc w:val="both"/>
        <w:rPr>
          <w:rFonts w:ascii="Arial" w:hAnsi="Arial" w:cs="Arial"/>
          <w:color w:val="222222"/>
          <w:shd w:val="clear" w:color="auto" w:fill="FFFFFF"/>
        </w:rPr>
      </w:pPr>
    </w:p>
    <w:tbl>
      <w:tblPr>
        <w:tblStyle w:val="Tablaconcuadrcula"/>
        <w:tblW w:w="0" w:type="auto"/>
        <w:tblLook w:val="04A0" w:firstRow="1" w:lastRow="0" w:firstColumn="1" w:lastColumn="0" w:noHBand="0" w:noVBand="1"/>
      </w:tblPr>
      <w:tblGrid>
        <w:gridCol w:w="8978"/>
      </w:tblGrid>
      <w:tr w:rsidR="005D7AD8" w14:paraId="4AB28AEF" w14:textId="77777777" w:rsidTr="005D7AD8">
        <w:tc>
          <w:tcPr>
            <w:tcW w:w="8978" w:type="dxa"/>
          </w:tcPr>
          <w:p w14:paraId="23B75131" w14:textId="014AC663" w:rsidR="005D7AD8" w:rsidRPr="005D7AD8" w:rsidRDefault="005D7AD8" w:rsidP="005D7AD8">
            <w:pPr>
              <w:keepNext/>
              <w:spacing w:before="100" w:beforeAutospacing="1" w:after="100" w:afterAutospacing="1" w:line="480" w:lineRule="auto"/>
              <w:jc w:val="both"/>
            </w:pPr>
            <w:bookmarkStart w:id="57" w:name="_Toc502335927"/>
            <w:r>
              <w:rPr>
                <w:rFonts w:ascii="Arial" w:hAnsi="Arial" w:cs="Arial"/>
                <w:color w:val="222222"/>
                <w:shd w:val="clear" w:color="auto" w:fill="FFFFFF"/>
              </w:rPr>
              <w:lastRenderedPageBreak/>
              <w:t xml:space="preserve">Figura </w:t>
            </w:r>
            <w:r>
              <w:fldChar w:fldCharType="begin"/>
            </w:r>
            <w:r>
              <w:instrText xml:space="preserve"> SEQ Ilustración \* ARABIC </w:instrText>
            </w:r>
            <w:r>
              <w:fldChar w:fldCharType="separate"/>
            </w:r>
            <w:r w:rsidR="005F609B">
              <w:rPr>
                <w:noProof/>
              </w:rPr>
              <w:t>18</w:t>
            </w:r>
            <w:r>
              <w:fldChar w:fldCharType="end"/>
            </w:r>
            <w:r>
              <w:rPr>
                <w:rFonts w:ascii="Arial" w:hAnsi="Arial" w:cs="Arial"/>
                <w:color w:val="222222"/>
                <w:shd w:val="clear" w:color="auto" w:fill="FFFFFF"/>
              </w:rPr>
              <w:t>. Precisión del Modelo</w:t>
            </w:r>
            <w:bookmarkEnd w:id="57"/>
          </w:p>
        </w:tc>
      </w:tr>
      <w:tr w:rsidR="005D7AD8" w14:paraId="21376666" w14:textId="77777777" w:rsidTr="005D7AD8">
        <w:tc>
          <w:tcPr>
            <w:tcW w:w="8978" w:type="dxa"/>
          </w:tcPr>
          <w:p w14:paraId="3E88CD43" w14:textId="79C2D977" w:rsidR="005D7AD8" w:rsidRDefault="005D7AD8" w:rsidP="00257676">
            <w:pPr>
              <w:spacing w:before="100" w:beforeAutospacing="1" w:after="100" w:afterAutospacing="1" w:line="480" w:lineRule="auto"/>
              <w:jc w:val="center"/>
              <w:rPr>
                <w:rFonts w:ascii="Arial" w:hAnsi="Arial" w:cs="Arial"/>
                <w:color w:val="222222"/>
                <w:shd w:val="clear" w:color="auto" w:fill="FFFFFF"/>
              </w:rPr>
            </w:pPr>
            <w:r>
              <w:rPr>
                <w:rFonts w:ascii="Arial" w:hAnsi="Arial" w:cs="Arial"/>
                <w:noProof/>
                <w:color w:val="222222"/>
                <w:shd w:val="clear" w:color="auto" w:fill="FFFFFF"/>
                <w:lang w:val="en-US" w:eastAsia="en-US"/>
              </w:rPr>
              <w:drawing>
                <wp:inline distT="0" distB="0" distL="0" distR="0" wp14:anchorId="431DAA3F" wp14:editId="50E0D7D4">
                  <wp:extent cx="4391253" cy="3138221"/>
                  <wp:effectExtent l="0" t="0" r="9525" b="5080"/>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_img318828307283972.png"/>
                          <pic:cNvPicPr/>
                        </pic:nvPicPr>
                        <pic:blipFill>
                          <a:blip r:embed="rId33">
                            <a:extLst>
                              <a:ext uri="{28A0092B-C50C-407E-A947-70E740481C1C}">
                                <a14:useLocalDpi xmlns:a14="http://schemas.microsoft.com/office/drawing/2010/main" val="0"/>
                              </a:ext>
                            </a:extLst>
                          </a:blip>
                          <a:stretch>
                            <a:fillRect/>
                          </a:stretch>
                        </pic:blipFill>
                        <pic:spPr>
                          <a:xfrm>
                            <a:off x="0" y="0"/>
                            <a:ext cx="4402289" cy="3146108"/>
                          </a:xfrm>
                          <a:prstGeom prst="rect">
                            <a:avLst/>
                          </a:prstGeom>
                        </pic:spPr>
                      </pic:pic>
                    </a:graphicData>
                  </a:graphic>
                </wp:inline>
              </w:drawing>
            </w:r>
          </w:p>
        </w:tc>
      </w:tr>
    </w:tbl>
    <w:p w14:paraId="14A4A570" w14:textId="2C72D656" w:rsidR="005D7AD8" w:rsidRDefault="005D7AD8" w:rsidP="001D0759">
      <w:pPr>
        <w:spacing w:before="100" w:beforeAutospacing="1" w:after="100" w:afterAutospacing="1" w:line="480" w:lineRule="auto"/>
        <w:jc w:val="both"/>
        <w:rPr>
          <w:rFonts w:ascii="Arial" w:hAnsi="Arial" w:cs="Arial"/>
          <w:color w:val="222222"/>
          <w:shd w:val="clear" w:color="auto" w:fill="FFFFFF"/>
        </w:rPr>
      </w:pPr>
    </w:p>
    <w:tbl>
      <w:tblPr>
        <w:tblStyle w:val="Tablaconcuadrcula"/>
        <w:tblW w:w="0" w:type="auto"/>
        <w:tblLook w:val="04A0" w:firstRow="1" w:lastRow="0" w:firstColumn="1" w:lastColumn="0" w:noHBand="0" w:noVBand="1"/>
      </w:tblPr>
      <w:tblGrid>
        <w:gridCol w:w="8978"/>
      </w:tblGrid>
      <w:tr w:rsidR="00257676" w14:paraId="2F7C97EC" w14:textId="77777777" w:rsidTr="00257676">
        <w:tc>
          <w:tcPr>
            <w:tcW w:w="8978" w:type="dxa"/>
          </w:tcPr>
          <w:p w14:paraId="5D44B264" w14:textId="20200B83" w:rsidR="00257676" w:rsidRDefault="00257676" w:rsidP="00257676">
            <w:pPr>
              <w:keepNext/>
              <w:spacing w:before="100" w:beforeAutospacing="1" w:after="100" w:afterAutospacing="1" w:line="480" w:lineRule="auto"/>
              <w:jc w:val="both"/>
              <w:rPr>
                <w:rFonts w:ascii="Arial" w:hAnsi="Arial" w:cs="Arial"/>
                <w:color w:val="222222"/>
                <w:shd w:val="clear" w:color="auto" w:fill="FFFFFF"/>
              </w:rPr>
            </w:pPr>
            <w:bookmarkStart w:id="58" w:name="_Toc502335928"/>
            <w:r>
              <w:rPr>
                <w:rFonts w:ascii="Arial" w:hAnsi="Arial" w:cs="Arial"/>
                <w:color w:val="222222"/>
                <w:shd w:val="clear" w:color="auto" w:fill="FFFFFF"/>
              </w:rPr>
              <w:t xml:space="preserve">Figura </w:t>
            </w:r>
            <w:r>
              <w:fldChar w:fldCharType="begin"/>
            </w:r>
            <w:r>
              <w:instrText xml:space="preserve"> SEQ Ilustración \* ARABIC </w:instrText>
            </w:r>
            <w:r>
              <w:fldChar w:fldCharType="separate"/>
            </w:r>
            <w:r w:rsidR="005F609B">
              <w:rPr>
                <w:noProof/>
              </w:rPr>
              <w:t>19</w:t>
            </w:r>
            <w:r>
              <w:fldChar w:fldCharType="end"/>
            </w:r>
            <w:r>
              <w:rPr>
                <w:rFonts w:ascii="Arial" w:hAnsi="Arial" w:cs="Arial"/>
                <w:color w:val="222222"/>
                <w:shd w:val="clear" w:color="auto" w:fill="FFFFFF"/>
              </w:rPr>
              <w:t>. Pérdida del Modelo</w:t>
            </w:r>
            <w:bookmarkEnd w:id="58"/>
          </w:p>
        </w:tc>
      </w:tr>
      <w:tr w:rsidR="00257676" w14:paraId="0D7B0CFB" w14:textId="77777777" w:rsidTr="00257676">
        <w:tc>
          <w:tcPr>
            <w:tcW w:w="8978" w:type="dxa"/>
          </w:tcPr>
          <w:p w14:paraId="59DCFA4C" w14:textId="5C79B665" w:rsidR="00257676" w:rsidRDefault="00257676" w:rsidP="00257676">
            <w:pPr>
              <w:spacing w:before="100" w:beforeAutospacing="1" w:after="100" w:afterAutospacing="1" w:line="480" w:lineRule="auto"/>
              <w:jc w:val="center"/>
              <w:rPr>
                <w:rFonts w:ascii="Arial" w:hAnsi="Arial" w:cs="Arial"/>
                <w:color w:val="222222"/>
                <w:shd w:val="clear" w:color="auto" w:fill="FFFFFF"/>
              </w:rPr>
            </w:pPr>
            <w:r>
              <w:rPr>
                <w:rFonts w:ascii="Arial" w:hAnsi="Arial" w:cs="Arial"/>
                <w:noProof/>
                <w:color w:val="222222"/>
                <w:shd w:val="clear" w:color="auto" w:fill="FFFFFF"/>
                <w:lang w:val="en-US" w:eastAsia="en-US"/>
              </w:rPr>
              <w:drawing>
                <wp:inline distT="0" distB="0" distL="0" distR="0" wp14:anchorId="4457167C" wp14:editId="5ED30E0E">
                  <wp:extent cx="4513479" cy="3225571"/>
                  <wp:effectExtent l="0" t="0" r="1905"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t_img318871256956932.png"/>
                          <pic:cNvPicPr/>
                        </pic:nvPicPr>
                        <pic:blipFill>
                          <a:blip r:embed="rId34">
                            <a:extLst>
                              <a:ext uri="{28A0092B-C50C-407E-A947-70E740481C1C}">
                                <a14:useLocalDpi xmlns:a14="http://schemas.microsoft.com/office/drawing/2010/main" val="0"/>
                              </a:ext>
                            </a:extLst>
                          </a:blip>
                          <a:stretch>
                            <a:fillRect/>
                          </a:stretch>
                        </pic:blipFill>
                        <pic:spPr>
                          <a:xfrm>
                            <a:off x="0" y="0"/>
                            <a:ext cx="4516830" cy="3227966"/>
                          </a:xfrm>
                          <a:prstGeom prst="rect">
                            <a:avLst/>
                          </a:prstGeom>
                        </pic:spPr>
                      </pic:pic>
                    </a:graphicData>
                  </a:graphic>
                </wp:inline>
              </w:drawing>
            </w:r>
          </w:p>
        </w:tc>
      </w:tr>
    </w:tbl>
    <w:p w14:paraId="6BB131AB" w14:textId="1F80B599" w:rsidR="001D0759" w:rsidRPr="000A22D5" w:rsidRDefault="000A22D5" w:rsidP="000A22D5">
      <w:pPr>
        <w:spacing w:before="100" w:beforeAutospacing="1" w:after="100" w:afterAutospacing="1" w:line="480" w:lineRule="auto"/>
        <w:jc w:val="both"/>
        <w:rPr>
          <w:rFonts w:ascii="Arial" w:hAnsi="Arial" w:cs="Arial"/>
          <w:b/>
          <w:color w:val="222222"/>
          <w:shd w:val="clear" w:color="auto" w:fill="FFFFFF"/>
        </w:rPr>
      </w:pPr>
      <w:r w:rsidRPr="000A22D5">
        <w:rPr>
          <w:rFonts w:ascii="Arial" w:hAnsi="Arial" w:cs="Arial"/>
          <w:b/>
        </w:rPr>
        <w:lastRenderedPageBreak/>
        <w:t>7. Realización de Algoritmo de Evaluación de Imágenes</w:t>
      </w:r>
    </w:p>
    <w:p w14:paraId="07CB6742" w14:textId="30329E10" w:rsidR="001D0759" w:rsidRDefault="00A32528"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De los modelos entrenados se obtuvieron los pesos y los modelos propiamente tal, los cuales fueron exportados a la Raspberry pi donde se procedió a generar un nuevo programa cuyo objetivo es la clasificación de nuevas muestras.</w:t>
      </w:r>
    </w:p>
    <w:p w14:paraId="2145054D" w14:textId="0E11031D" w:rsidR="001D0759" w:rsidRPr="000A22D5" w:rsidRDefault="000A22D5" w:rsidP="001D0759">
      <w:pPr>
        <w:spacing w:before="100" w:beforeAutospacing="1" w:after="100" w:afterAutospacing="1" w:line="480" w:lineRule="auto"/>
        <w:jc w:val="both"/>
        <w:rPr>
          <w:rFonts w:ascii="Arial" w:hAnsi="Arial" w:cs="Arial"/>
          <w:b/>
          <w:color w:val="222222"/>
          <w:shd w:val="clear" w:color="auto" w:fill="FFFFFF"/>
        </w:rPr>
      </w:pPr>
      <w:r w:rsidRPr="000A22D5">
        <w:rPr>
          <w:rFonts w:ascii="Arial" w:hAnsi="Arial" w:cs="Arial"/>
          <w:b/>
        </w:rPr>
        <w:t>8. Pruebas de Clasificación</w:t>
      </w:r>
    </w:p>
    <w:p w14:paraId="6FE928E5" w14:textId="5584CDD5" w:rsidR="001D0759" w:rsidRDefault="00257676" w:rsidP="001D0759">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Las pruebas de clasificación se hicieron de </w:t>
      </w:r>
      <w:r w:rsidR="00E36707">
        <w:rPr>
          <w:rFonts w:ascii="Arial" w:hAnsi="Arial" w:cs="Arial"/>
          <w:color w:val="222222"/>
          <w:shd w:val="clear" w:color="auto" w:fill="FFFFFF"/>
        </w:rPr>
        <w:t>manera individual, debido al bajo número de imágenes disponible, pudiendo ver que de las 40 imágenes elegidas al azar, reconoció correctamente todas ellas.</w:t>
      </w:r>
    </w:p>
    <w:p w14:paraId="56DDEC87" w14:textId="77777777" w:rsidR="00E36707" w:rsidRPr="0039297F" w:rsidRDefault="00E36707" w:rsidP="00E36707">
      <w:pPr>
        <w:spacing w:before="100" w:beforeAutospacing="1" w:after="100" w:afterAutospacing="1" w:line="480" w:lineRule="auto"/>
        <w:jc w:val="both"/>
        <w:rPr>
          <w:rFonts w:ascii="Arial" w:hAnsi="Arial" w:cs="Arial"/>
          <w:b/>
          <w:color w:val="222222"/>
          <w:shd w:val="clear" w:color="auto" w:fill="FFFFFF"/>
        </w:rPr>
      </w:pPr>
      <w:r w:rsidRPr="0039297F">
        <w:rPr>
          <w:rFonts w:ascii="Arial" w:hAnsi="Arial" w:cs="Arial"/>
          <w:b/>
          <w:color w:val="222222"/>
          <w:shd w:val="clear" w:color="auto" w:fill="FFFFFF"/>
        </w:rPr>
        <w:t>Criterios de Aceptación del Sprint:</w:t>
      </w:r>
    </w:p>
    <w:p w14:paraId="1AC7C93E" w14:textId="711B6F0C" w:rsidR="00E36707" w:rsidRPr="00FE66E5" w:rsidRDefault="00E36707" w:rsidP="00E36707">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w:t>
      </w:r>
      <w:r w:rsidRPr="00FE66E5">
        <w:rPr>
          <w:rFonts w:ascii="Arial" w:hAnsi="Arial" w:cs="Arial"/>
          <w:color w:val="222222"/>
          <w:shd w:val="clear" w:color="auto" w:fill="FFFFFF"/>
        </w:rPr>
        <w:tab/>
      </w:r>
      <w:r>
        <w:rPr>
          <w:rFonts w:ascii="Arial" w:hAnsi="Arial" w:cs="Arial"/>
          <w:color w:val="222222"/>
          <w:shd w:val="clear" w:color="auto" w:fill="FFFFFF"/>
        </w:rPr>
        <w:t>Crear un modelo con una precisión mayor al 90%</w:t>
      </w:r>
      <w:r w:rsidRPr="00FE66E5">
        <w:rPr>
          <w:rFonts w:ascii="Arial" w:hAnsi="Arial" w:cs="Arial"/>
          <w:color w:val="222222"/>
          <w:shd w:val="clear" w:color="auto" w:fill="FFFFFF"/>
        </w:rPr>
        <w:t>.</w:t>
      </w:r>
    </w:p>
    <w:p w14:paraId="347E3779" w14:textId="6A252771" w:rsidR="00E36707" w:rsidRPr="00FE66E5" w:rsidRDefault="00E36707" w:rsidP="00E36707">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w:t>
      </w:r>
      <w:r w:rsidRPr="00FE66E5">
        <w:rPr>
          <w:rFonts w:ascii="Arial" w:hAnsi="Arial" w:cs="Arial"/>
          <w:color w:val="222222"/>
          <w:shd w:val="clear" w:color="auto" w:fill="FFFFFF"/>
        </w:rPr>
        <w:tab/>
      </w:r>
      <w:r>
        <w:rPr>
          <w:rFonts w:ascii="Arial" w:hAnsi="Arial" w:cs="Arial"/>
          <w:color w:val="222222"/>
          <w:shd w:val="clear" w:color="auto" w:fill="FFFFFF"/>
        </w:rPr>
        <w:t>Reconocer im</w:t>
      </w:r>
      <w:r w:rsidR="00511EC2">
        <w:rPr>
          <w:rFonts w:ascii="Arial" w:hAnsi="Arial" w:cs="Arial"/>
          <w:color w:val="222222"/>
          <w:shd w:val="clear" w:color="auto" w:fill="FFFFFF"/>
        </w:rPr>
        <w:t>ágenes individuales de cualquiera de los 3 posibles resultados.</w:t>
      </w:r>
    </w:p>
    <w:p w14:paraId="6922EB68" w14:textId="77777777" w:rsidR="00E36707" w:rsidRPr="0039297F" w:rsidRDefault="00E36707" w:rsidP="00E36707">
      <w:pPr>
        <w:spacing w:before="100" w:beforeAutospacing="1" w:after="100" w:afterAutospacing="1" w:line="480" w:lineRule="auto"/>
        <w:jc w:val="both"/>
        <w:rPr>
          <w:rFonts w:ascii="Arial" w:hAnsi="Arial" w:cs="Arial"/>
          <w:b/>
          <w:color w:val="222222"/>
          <w:shd w:val="clear" w:color="auto" w:fill="FFFFFF"/>
        </w:rPr>
      </w:pPr>
      <w:r w:rsidRPr="0039297F">
        <w:rPr>
          <w:rFonts w:ascii="Arial" w:hAnsi="Arial" w:cs="Arial"/>
          <w:b/>
          <w:color w:val="222222"/>
          <w:shd w:val="clear" w:color="auto" w:fill="FFFFFF"/>
        </w:rPr>
        <w:t>Problemas y desafíos:</w:t>
      </w:r>
    </w:p>
    <w:p w14:paraId="7BADD56F" w14:textId="6CCB7F7A" w:rsidR="00E36707" w:rsidRPr="00FE66E5" w:rsidRDefault="00E36707" w:rsidP="00E36707">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w:t>
      </w:r>
      <w:r w:rsidRPr="00FE66E5">
        <w:rPr>
          <w:rFonts w:ascii="Arial" w:hAnsi="Arial" w:cs="Arial"/>
          <w:color w:val="222222"/>
          <w:shd w:val="clear" w:color="auto" w:fill="FFFFFF"/>
        </w:rPr>
        <w:tab/>
      </w:r>
      <w:r w:rsidR="00511EC2">
        <w:rPr>
          <w:rFonts w:ascii="Arial" w:hAnsi="Arial" w:cs="Arial"/>
          <w:color w:val="222222"/>
          <w:shd w:val="clear" w:color="auto" w:fill="FFFFFF"/>
        </w:rPr>
        <w:t>Ajustar parámetros para no exceder las capacidades del Hardware</w:t>
      </w:r>
      <w:r w:rsidRPr="00FE66E5">
        <w:rPr>
          <w:rFonts w:ascii="Arial" w:hAnsi="Arial" w:cs="Arial"/>
          <w:color w:val="222222"/>
          <w:shd w:val="clear" w:color="auto" w:fill="FFFFFF"/>
        </w:rPr>
        <w:t>.</w:t>
      </w:r>
    </w:p>
    <w:p w14:paraId="56E20FAA" w14:textId="37DABA01" w:rsidR="00E36707" w:rsidRDefault="00E36707" w:rsidP="00E36707">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t>-</w:t>
      </w:r>
      <w:r w:rsidRPr="00FE66E5">
        <w:rPr>
          <w:rFonts w:ascii="Arial" w:hAnsi="Arial" w:cs="Arial"/>
          <w:color w:val="222222"/>
          <w:shd w:val="clear" w:color="auto" w:fill="FFFFFF"/>
        </w:rPr>
        <w:tab/>
      </w:r>
      <w:r w:rsidR="00511EC2">
        <w:rPr>
          <w:rFonts w:ascii="Arial" w:hAnsi="Arial" w:cs="Arial"/>
          <w:color w:val="222222"/>
          <w:shd w:val="clear" w:color="auto" w:fill="FFFFFF"/>
        </w:rPr>
        <w:t>Crear un modelo universal que por sí mismo reconozca los 3 posibles resultados evaluados, y con una buena precisión</w:t>
      </w:r>
    </w:p>
    <w:p w14:paraId="397FCED7" w14:textId="1126001B" w:rsidR="00E36707" w:rsidRDefault="00E36707" w:rsidP="00E36707">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w:t>
      </w:r>
      <w:r w:rsidR="00511EC2">
        <w:rPr>
          <w:rFonts w:ascii="Arial" w:hAnsi="Arial" w:cs="Arial"/>
          <w:color w:val="222222"/>
          <w:shd w:val="clear" w:color="auto" w:fill="FFFFFF"/>
        </w:rPr>
        <w:t>Agregar más patrones al reconocimiento.</w:t>
      </w:r>
    </w:p>
    <w:p w14:paraId="772EDF06" w14:textId="27F6903F" w:rsidR="00E36707" w:rsidRPr="00FE66E5" w:rsidRDefault="00E36707" w:rsidP="00E36707">
      <w:pPr>
        <w:spacing w:before="100" w:beforeAutospacing="1" w:after="100" w:afterAutospacing="1" w:line="480" w:lineRule="auto"/>
        <w:jc w:val="both"/>
        <w:rPr>
          <w:rFonts w:ascii="Arial" w:hAnsi="Arial" w:cs="Arial"/>
          <w:color w:val="222222"/>
          <w:shd w:val="clear" w:color="auto" w:fill="FFFFFF"/>
        </w:rPr>
      </w:pPr>
      <w:r w:rsidRPr="00FE66E5">
        <w:rPr>
          <w:rFonts w:ascii="Arial" w:hAnsi="Arial" w:cs="Arial"/>
          <w:color w:val="222222"/>
          <w:shd w:val="clear" w:color="auto" w:fill="FFFFFF"/>
        </w:rPr>
        <w:lastRenderedPageBreak/>
        <w:t xml:space="preserve">     Durante el desarrollo del Sprint </w:t>
      </w:r>
      <w:r w:rsidR="00511EC2">
        <w:rPr>
          <w:rFonts w:ascii="Arial" w:hAnsi="Arial" w:cs="Arial"/>
          <w:color w:val="222222"/>
          <w:shd w:val="clear" w:color="auto" w:fill="FFFFFF"/>
        </w:rPr>
        <w:t>3</w:t>
      </w:r>
      <w:r w:rsidRPr="00FE66E5">
        <w:rPr>
          <w:rFonts w:ascii="Arial" w:hAnsi="Arial" w:cs="Arial"/>
          <w:color w:val="222222"/>
          <w:shd w:val="clear" w:color="auto" w:fill="FFFFFF"/>
        </w:rPr>
        <w:t xml:space="preserve">, </w:t>
      </w:r>
      <w:r w:rsidR="00511EC2">
        <w:rPr>
          <w:rFonts w:ascii="Arial" w:hAnsi="Arial" w:cs="Arial"/>
          <w:color w:val="222222"/>
          <w:shd w:val="clear" w:color="auto" w:fill="FFFFFF"/>
        </w:rPr>
        <w:t>uno de los principales problemas fue, además del problema de conseguir las im</w:t>
      </w:r>
      <w:r w:rsidR="003750A1">
        <w:rPr>
          <w:rFonts w:ascii="Arial" w:hAnsi="Arial" w:cs="Arial"/>
          <w:color w:val="222222"/>
          <w:shd w:val="clear" w:color="auto" w:fill="FFFFFF"/>
        </w:rPr>
        <w:t>ágenes fue el manejar los nuevos modelos junto a las limitaciones del Hardware</w:t>
      </w:r>
      <w:r w:rsidR="000C534E">
        <w:rPr>
          <w:rFonts w:ascii="Arial" w:hAnsi="Arial" w:cs="Arial"/>
          <w:color w:val="222222"/>
          <w:shd w:val="clear" w:color="auto" w:fill="FFFFFF"/>
        </w:rPr>
        <w:t>. Estos puntos no se tomaron en consideración en el momento de planificar el Sprint 3 por lo que la estimación del tiempo fue muy corto para lo que realmente se necesitó (Ver Figura 20)</w:t>
      </w:r>
    </w:p>
    <w:tbl>
      <w:tblPr>
        <w:tblStyle w:val="Tablaconcuadrcula"/>
        <w:tblW w:w="0" w:type="auto"/>
        <w:tblLook w:val="04A0" w:firstRow="1" w:lastRow="0" w:firstColumn="1" w:lastColumn="0" w:noHBand="0" w:noVBand="1"/>
      </w:tblPr>
      <w:tblGrid>
        <w:gridCol w:w="9020"/>
      </w:tblGrid>
      <w:tr w:rsidR="00E36707" w14:paraId="0FB91AF9" w14:textId="77777777" w:rsidTr="00CE46E9">
        <w:tc>
          <w:tcPr>
            <w:tcW w:w="8978" w:type="dxa"/>
          </w:tcPr>
          <w:p w14:paraId="5C2EEFF9" w14:textId="0A3A063A" w:rsidR="00E36707" w:rsidRDefault="00E36707" w:rsidP="000C534E">
            <w:pPr>
              <w:keepNext/>
              <w:spacing w:before="100" w:beforeAutospacing="1" w:after="100" w:afterAutospacing="1" w:line="480" w:lineRule="auto"/>
              <w:jc w:val="both"/>
              <w:rPr>
                <w:rFonts w:ascii="Arial" w:hAnsi="Arial" w:cs="Arial"/>
                <w:color w:val="222222"/>
                <w:shd w:val="clear" w:color="auto" w:fill="FFFFFF"/>
              </w:rPr>
            </w:pPr>
            <w:bookmarkStart w:id="59" w:name="_Toc502335929"/>
            <w:r>
              <w:rPr>
                <w:rFonts w:ascii="Arial" w:hAnsi="Arial" w:cs="Arial"/>
                <w:color w:val="222222"/>
                <w:shd w:val="clear" w:color="auto" w:fill="FFFFFF"/>
              </w:rPr>
              <w:t>Figura</w:t>
            </w:r>
            <w:r w:rsidR="000C534E">
              <w:rPr>
                <w:rFonts w:ascii="Arial" w:hAnsi="Arial" w:cs="Arial"/>
                <w:color w:val="222222"/>
                <w:shd w:val="clear" w:color="auto" w:fill="FFFFFF"/>
              </w:rPr>
              <w:t xml:space="preserve"> </w:t>
            </w:r>
            <w:r w:rsidR="000C534E">
              <w:fldChar w:fldCharType="begin"/>
            </w:r>
            <w:r w:rsidR="000C534E">
              <w:instrText xml:space="preserve"> SEQ Ilustración \* ARABIC </w:instrText>
            </w:r>
            <w:r w:rsidR="000C534E">
              <w:fldChar w:fldCharType="separate"/>
            </w:r>
            <w:r w:rsidR="005F609B">
              <w:rPr>
                <w:noProof/>
              </w:rPr>
              <w:t>20</w:t>
            </w:r>
            <w:r w:rsidR="000C534E">
              <w:fldChar w:fldCharType="end"/>
            </w:r>
            <w:r w:rsidRPr="00FE66E5">
              <w:rPr>
                <w:rFonts w:ascii="Arial" w:hAnsi="Arial" w:cs="Arial"/>
                <w:color w:val="222222"/>
                <w:shd w:val="clear" w:color="auto" w:fill="FFFFFF"/>
              </w:rPr>
              <w:t xml:space="preserve">. Burndown Chart del Sprint </w:t>
            </w:r>
            <w:r w:rsidR="000C534E">
              <w:rPr>
                <w:rFonts w:ascii="Arial" w:hAnsi="Arial" w:cs="Arial"/>
                <w:color w:val="222222"/>
                <w:shd w:val="clear" w:color="auto" w:fill="FFFFFF"/>
              </w:rPr>
              <w:t>3</w:t>
            </w:r>
            <w:r w:rsidRPr="00FE66E5">
              <w:rPr>
                <w:rFonts w:ascii="Arial" w:hAnsi="Arial" w:cs="Arial"/>
                <w:color w:val="222222"/>
                <w:shd w:val="clear" w:color="auto" w:fill="FFFFFF"/>
              </w:rPr>
              <w:t>.</w:t>
            </w:r>
            <w:bookmarkEnd w:id="59"/>
          </w:p>
        </w:tc>
      </w:tr>
      <w:tr w:rsidR="00E36707" w14:paraId="4DB4563F" w14:textId="77777777" w:rsidTr="000C534E">
        <w:tblPrEx>
          <w:tblCellMar>
            <w:left w:w="70" w:type="dxa"/>
            <w:right w:w="70" w:type="dxa"/>
          </w:tblCellMar>
        </w:tblPrEx>
        <w:tc>
          <w:tcPr>
            <w:tcW w:w="8978" w:type="dxa"/>
          </w:tcPr>
          <w:p w14:paraId="4B4C6B11" w14:textId="4A9410B9" w:rsidR="00E36707" w:rsidRDefault="000C534E" w:rsidP="00CE46E9">
            <w:pPr>
              <w:spacing w:before="100" w:beforeAutospacing="1" w:after="100" w:afterAutospacing="1" w:line="480" w:lineRule="auto"/>
              <w:jc w:val="center"/>
              <w:rPr>
                <w:rFonts w:ascii="Arial" w:hAnsi="Arial" w:cs="Arial"/>
                <w:color w:val="222222"/>
                <w:shd w:val="clear" w:color="auto" w:fill="FFFFFF"/>
              </w:rPr>
            </w:pPr>
            <w:r>
              <w:rPr>
                <w:noProof/>
                <w:lang w:val="en-US" w:eastAsia="en-US"/>
              </w:rPr>
              <w:drawing>
                <wp:inline distT="0" distB="0" distL="0" distR="0" wp14:anchorId="2D526346" wp14:editId="4CB734A5">
                  <wp:extent cx="5612130" cy="2771775"/>
                  <wp:effectExtent l="0" t="0" r="26670" b="952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c>
      </w:tr>
    </w:tbl>
    <w:p w14:paraId="1A5D9E62" w14:textId="77777777" w:rsidR="00E36707" w:rsidRPr="00FE66E5" w:rsidRDefault="00E36707" w:rsidP="00E36707">
      <w:pPr>
        <w:spacing w:before="100" w:beforeAutospacing="1" w:after="100" w:afterAutospacing="1" w:line="480" w:lineRule="auto"/>
        <w:jc w:val="both"/>
        <w:rPr>
          <w:rFonts w:ascii="Arial" w:hAnsi="Arial" w:cs="Arial"/>
          <w:color w:val="222222"/>
          <w:shd w:val="clear" w:color="auto" w:fill="FFFFFF"/>
        </w:rPr>
      </w:pPr>
    </w:p>
    <w:p w14:paraId="5ED2D5CC" w14:textId="77777777" w:rsidR="001D0759" w:rsidRDefault="001D0759" w:rsidP="001D0759">
      <w:pPr>
        <w:spacing w:before="100" w:beforeAutospacing="1" w:after="100" w:afterAutospacing="1" w:line="480" w:lineRule="auto"/>
        <w:jc w:val="both"/>
        <w:rPr>
          <w:rFonts w:ascii="Arial" w:hAnsi="Arial" w:cs="Arial"/>
          <w:color w:val="222222"/>
          <w:shd w:val="clear" w:color="auto" w:fill="FFFFFF"/>
        </w:rPr>
      </w:pPr>
    </w:p>
    <w:p w14:paraId="5960CFA5" w14:textId="77777777" w:rsidR="001D0759" w:rsidRDefault="001D0759" w:rsidP="001D0759">
      <w:pPr>
        <w:spacing w:before="100" w:beforeAutospacing="1" w:after="100" w:afterAutospacing="1" w:line="480" w:lineRule="auto"/>
        <w:jc w:val="both"/>
        <w:rPr>
          <w:rFonts w:ascii="Arial" w:hAnsi="Arial" w:cs="Arial"/>
          <w:color w:val="222222"/>
          <w:shd w:val="clear" w:color="auto" w:fill="FFFFFF"/>
        </w:rPr>
      </w:pPr>
    </w:p>
    <w:p w14:paraId="720AD34A" w14:textId="77777777" w:rsidR="001D0759" w:rsidRDefault="001D0759" w:rsidP="001D0759">
      <w:pPr>
        <w:spacing w:before="100" w:beforeAutospacing="1" w:after="100" w:afterAutospacing="1" w:line="480" w:lineRule="auto"/>
        <w:jc w:val="both"/>
        <w:rPr>
          <w:rFonts w:ascii="Arial" w:hAnsi="Arial" w:cs="Arial"/>
          <w:color w:val="222222"/>
          <w:shd w:val="clear" w:color="auto" w:fill="FFFFFF"/>
        </w:rPr>
      </w:pPr>
    </w:p>
    <w:p w14:paraId="3908994E"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19EE05B4"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5B5D7EFD"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2CDD9D62"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4CEB7A8A"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00C8D3FB"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3379017A"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171760A7"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76E3A228"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15D0E147"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095F274E" w14:textId="77777777" w:rsidR="000C534E" w:rsidRDefault="000C534E" w:rsidP="001D0759">
      <w:pPr>
        <w:spacing w:before="100" w:beforeAutospacing="1" w:after="100" w:afterAutospacing="1" w:line="480" w:lineRule="auto"/>
        <w:jc w:val="both"/>
        <w:rPr>
          <w:rFonts w:ascii="Arial" w:hAnsi="Arial" w:cs="Arial"/>
          <w:color w:val="222222"/>
          <w:shd w:val="clear" w:color="auto" w:fill="FFFFFF"/>
        </w:rPr>
      </w:pPr>
    </w:p>
    <w:p w14:paraId="22738BE4" w14:textId="26906DD1" w:rsidR="000C534E" w:rsidRPr="00D359E1" w:rsidRDefault="000C534E" w:rsidP="00D359E1">
      <w:pPr>
        <w:pStyle w:val="Ttulo1"/>
        <w:jc w:val="center"/>
        <w:rPr>
          <w:rFonts w:ascii="Arial" w:hAnsi="Arial" w:cs="Arial"/>
          <w:color w:val="222222"/>
          <w:sz w:val="32"/>
          <w:szCs w:val="32"/>
          <w:shd w:val="clear" w:color="auto" w:fill="FFFFFF"/>
        </w:rPr>
      </w:pPr>
      <w:bookmarkStart w:id="60" w:name="_Toc502335997"/>
      <w:r w:rsidRPr="00D359E1">
        <w:rPr>
          <w:rFonts w:ascii="Arial" w:hAnsi="Arial" w:cs="Arial"/>
          <w:color w:val="222222"/>
          <w:sz w:val="32"/>
          <w:szCs w:val="32"/>
          <w:shd w:val="clear" w:color="auto" w:fill="FFFFFF"/>
        </w:rPr>
        <w:t xml:space="preserve">Capítulo V: </w:t>
      </w:r>
      <w:r w:rsidR="00416DFF" w:rsidRPr="00D359E1">
        <w:rPr>
          <w:rFonts w:ascii="Arial" w:hAnsi="Arial" w:cs="Arial"/>
          <w:color w:val="222222"/>
          <w:sz w:val="32"/>
          <w:szCs w:val="32"/>
          <w:shd w:val="clear" w:color="auto" w:fill="FFFFFF"/>
        </w:rPr>
        <w:t>Discusiones.</w:t>
      </w:r>
      <w:bookmarkEnd w:id="60"/>
    </w:p>
    <w:p w14:paraId="0DD1B0FD" w14:textId="77777777" w:rsidR="00416DFF" w:rsidRDefault="00416DFF" w:rsidP="000C534E">
      <w:pPr>
        <w:spacing w:before="100" w:beforeAutospacing="1" w:after="100" w:afterAutospacing="1" w:line="480" w:lineRule="auto"/>
        <w:jc w:val="center"/>
        <w:rPr>
          <w:rFonts w:ascii="Arial" w:hAnsi="Arial" w:cs="Arial"/>
          <w:b/>
          <w:color w:val="222222"/>
          <w:sz w:val="32"/>
          <w:szCs w:val="32"/>
          <w:shd w:val="clear" w:color="auto" w:fill="FFFFFF"/>
        </w:rPr>
      </w:pPr>
    </w:p>
    <w:p w14:paraId="407F8704" w14:textId="77777777" w:rsidR="00416DFF" w:rsidRDefault="00416DFF" w:rsidP="000C534E">
      <w:pPr>
        <w:spacing w:before="100" w:beforeAutospacing="1" w:after="100" w:afterAutospacing="1" w:line="480" w:lineRule="auto"/>
        <w:jc w:val="center"/>
        <w:rPr>
          <w:rFonts w:ascii="Arial" w:hAnsi="Arial" w:cs="Arial"/>
          <w:b/>
          <w:color w:val="222222"/>
          <w:sz w:val="32"/>
          <w:szCs w:val="32"/>
          <w:shd w:val="clear" w:color="auto" w:fill="FFFFFF"/>
        </w:rPr>
      </w:pPr>
    </w:p>
    <w:p w14:paraId="776B8BA0" w14:textId="77777777" w:rsidR="00416DFF" w:rsidRDefault="00416DFF" w:rsidP="000C534E">
      <w:pPr>
        <w:spacing w:before="100" w:beforeAutospacing="1" w:after="100" w:afterAutospacing="1" w:line="480" w:lineRule="auto"/>
        <w:jc w:val="center"/>
        <w:rPr>
          <w:rFonts w:ascii="Arial" w:hAnsi="Arial" w:cs="Arial"/>
          <w:b/>
          <w:color w:val="222222"/>
          <w:sz w:val="32"/>
          <w:szCs w:val="32"/>
          <w:shd w:val="clear" w:color="auto" w:fill="FFFFFF"/>
        </w:rPr>
      </w:pPr>
    </w:p>
    <w:p w14:paraId="73D87DE5" w14:textId="77777777" w:rsidR="00416DFF" w:rsidRDefault="00416DFF" w:rsidP="000C534E">
      <w:pPr>
        <w:spacing w:before="100" w:beforeAutospacing="1" w:after="100" w:afterAutospacing="1" w:line="480" w:lineRule="auto"/>
        <w:jc w:val="center"/>
        <w:rPr>
          <w:rFonts w:ascii="Arial" w:hAnsi="Arial" w:cs="Arial"/>
          <w:b/>
          <w:color w:val="222222"/>
          <w:sz w:val="32"/>
          <w:szCs w:val="32"/>
          <w:shd w:val="clear" w:color="auto" w:fill="FFFFFF"/>
        </w:rPr>
      </w:pPr>
    </w:p>
    <w:p w14:paraId="5362B54C" w14:textId="77777777" w:rsidR="00416DFF" w:rsidRDefault="00416DFF" w:rsidP="000C534E">
      <w:pPr>
        <w:spacing w:before="100" w:beforeAutospacing="1" w:after="100" w:afterAutospacing="1" w:line="480" w:lineRule="auto"/>
        <w:jc w:val="center"/>
        <w:rPr>
          <w:rFonts w:ascii="Arial" w:hAnsi="Arial" w:cs="Arial"/>
          <w:b/>
          <w:color w:val="222222"/>
          <w:sz w:val="32"/>
          <w:szCs w:val="32"/>
          <w:shd w:val="clear" w:color="auto" w:fill="FFFFFF"/>
        </w:rPr>
      </w:pPr>
    </w:p>
    <w:p w14:paraId="0CD20F3C" w14:textId="41BA5014" w:rsidR="00416DFF" w:rsidRDefault="00416DFF" w:rsidP="001629A9">
      <w:pPr>
        <w:pStyle w:val="Ttulo2"/>
        <w:rPr>
          <w:rFonts w:ascii="Arial" w:hAnsi="Arial" w:cs="Arial"/>
          <w:b w:val="0"/>
          <w:color w:val="222222"/>
          <w:shd w:val="clear" w:color="auto" w:fill="FFFFFF"/>
        </w:rPr>
      </w:pPr>
      <w:bookmarkStart w:id="61" w:name="_Toc502335998"/>
      <w:r>
        <w:rPr>
          <w:rFonts w:ascii="Arial" w:hAnsi="Arial" w:cs="Arial"/>
          <w:b w:val="0"/>
          <w:color w:val="222222"/>
          <w:shd w:val="clear" w:color="auto" w:fill="FFFFFF"/>
        </w:rPr>
        <w:lastRenderedPageBreak/>
        <w:t xml:space="preserve">5.1 </w:t>
      </w:r>
      <w:r w:rsidR="00112DB1">
        <w:rPr>
          <w:rFonts w:ascii="Arial" w:hAnsi="Arial" w:cs="Arial"/>
          <w:b w:val="0"/>
          <w:color w:val="222222"/>
          <w:shd w:val="clear" w:color="auto" w:fill="FFFFFF"/>
        </w:rPr>
        <w:t>Discusiones</w:t>
      </w:r>
      <w:r>
        <w:rPr>
          <w:rFonts w:ascii="Arial" w:hAnsi="Arial" w:cs="Arial"/>
          <w:b w:val="0"/>
          <w:color w:val="222222"/>
          <w:shd w:val="clear" w:color="auto" w:fill="FFFFFF"/>
        </w:rPr>
        <w:t>.</w:t>
      </w:r>
      <w:bookmarkEnd w:id="61"/>
    </w:p>
    <w:p w14:paraId="0AFD37FA" w14:textId="77777777" w:rsidR="00EE2C09" w:rsidRDefault="001B6512" w:rsidP="00416DFF">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Los requerimientos de Negocio y de Usuario y de Software se han </w:t>
      </w:r>
      <w:r w:rsidR="00EE2C09">
        <w:rPr>
          <w:rFonts w:ascii="Arial" w:hAnsi="Arial" w:cs="Arial"/>
          <w:color w:val="222222"/>
          <w:shd w:val="clear" w:color="auto" w:fill="FFFFFF"/>
        </w:rPr>
        <w:t>podido trazar y se han resuelto, sin embargo los Requisitos de Negocio 4 y 5, y por tanto los requisitos de Usuario y de Software, que se trazan hasta ellos requerirán cambios posteriores ya que es posible que dependiendo de las características donde este sistema pueda ser implementados, requieran respaldar la información de las imágenes en sus propias bases de datos o que el envío de los resultados sea a un Sistema Informático de Laboratorio (LIS, por sus siglas en Inglés) que requiera algún módulo adaptador que actúe como puente e interprete entre ambos sistemas.</w:t>
      </w:r>
    </w:p>
    <w:p w14:paraId="0D49B9D7" w14:textId="77777777" w:rsidR="00D359E1" w:rsidRDefault="00112DB1" w:rsidP="00416DFF">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La Metodología SCRUM fue apropiada para un proyecto como este que buscaba innovar en un sistema que basándose en Deep Learning, permitiera apoyar a la labor diaria del personal de laboratorio. Sin embargo, existieron consideraciones como el tipo de tecnología usada y problemas que no se sopesaron </w:t>
      </w:r>
      <w:r w:rsidR="00D1716D">
        <w:rPr>
          <w:rFonts w:ascii="Arial" w:hAnsi="Arial" w:cs="Arial"/>
          <w:color w:val="222222"/>
          <w:shd w:val="clear" w:color="auto" w:fill="FFFFFF"/>
        </w:rPr>
        <w:t>en su momento, que llevó a que el proyecto se atrasara más allá de lo que se esperaba. Por otra parte el desarrollo Iterativo-Incremental con el que se trabajó este proyecto permitió trabajar sobre la base de l</w:t>
      </w:r>
      <w:r w:rsidR="00D359E1">
        <w:rPr>
          <w:rFonts w:ascii="Arial" w:hAnsi="Arial" w:cs="Arial"/>
          <w:color w:val="222222"/>
          <w:shd w:val="clear" w:color="auto" w:fill="FFFFFF"/>
        </w:rPr>
        <w:t>as funcionalidades ya creadas en etapas anteriores lo que permitió obtener resultados de Entrenamiento y Validación de Modelos antes que de haber comenzado desde cero.</w:t>
      </w:r>
    </w:p>
    <w:p w14:paraId="06FC1AC1" w14:textId="29E1453D" w:rsidR="00D359E1" w:rsidRDefault="00D359E1" w:rsidP="00416DFF">
      <w:pPr>
        <w:spacing w:before="100" w:beforeAutospacing="1" w:after="100" w:afterAutospacing="1" w:line="480" w:lineRule="auto"/>
        <w:jc w:val="both"/>
        <w:rPr>
          <w:rFonts w:ascii="Arial" w:hAnsi="Arial" w:cs="Arial"/>
        </w:rPr>
      </w:pPr>
      <w:r>
        <w:rPr>
          <w:rFonts w:ascii="Arial" w:hAnsi="Arial" w:cs="Arial"/>
          <w:color w:val="222222"/>
          <w:shd w:val="clear" w:color="auto" w:fill="FFFFFF"/>
        </w:rPr>
        <w:t xml:space="preserve">     Por su parte el desarrollo de </w:t>
      </w:r>
      <w:r w:rsidR="00E57323">
        <w:rPr>
          <w:rFonts w:ascii="Arial" w:hAnsi="Arial" w:cs="Arial"/>
          <w:color w:val="222222"/>
          <w:shd w:val="clear" w:color="auto" w:fill="FFFFFF"/>
        </w:rPr>
        <w:t>un</w:t>
      </w:r>
      <w:r>
        <w:rPr>
          <w:rFonts w:ascii="Arial" w:hAnsi="Arial" w:cs="Arial"/>
          <w:color w:val="222222"/>
          <w:shd w:val="clear" w:color="auto" w:fill="FFFFFF"/>
        </w:rPr>
        <w:t xml:space="preserve"> sistema para el reconocimiento de imágenes de Inmunofluorescencia para Anticuerpos autoinmunes, ya había sido tratado por </w:t>
      </w:r>
      <w:r w:rsidR="00E57323">
        <w:rPr>
          <w:rFonts w:ascii="Arial" w:hAnsi="Arial" w:cs="Arial"/>
          <w:color w:val="222222"/>
          <w:shd w:val="clear" w:color="auto" w:fill="FFFFFF"/>
        </w:rPr>
        <w:t>otros autores,</w:t>
      </w:r>
      <w:r>
        <w:rPr>
          <w:rFonts w:ascii="Arial" w:hAnsi="Arial" w:cs="Arial"/>
          <w:color w:val="222222"/>
          <w:shd w:val="clear" w:color="auto" w:fill="FFFFFF"/>
        </w:rPr>
        <w:t xml:space="preserve"> </w:t>
      </w:r>
      <w:r w:rsidR="00E57323" w:rsidRPr="00E57323">
        <w:rPr>
          <w:rFonts w:ascii="Arial" w:hAnsi="Arial" w:cs="Arial"/>
          <w:color w:val="222222"/>
          <w:shd w:val="clear" w:color="auto" w:fill="FFFFFF"/>
        </w:rPr>
        <w:t>Agrawal</w:t>
      </w:r>
      <w:r w:rsidR="00E57323">
        <w:rPr>
          <w:rFonts w:ascii="Arial" w:hAnsi="Arial" w:cs="Arial"/>
          <w:color w:val="222222"/>
          <w:shd w:val="clear" w:color="auto" w:fill="FFFFFF"/>
        </w:rPr>
        <w:t xml:space="preserve">, P. y colaboradores (2013), desarrolló una revisión de </w:t>
      </w:r>
      <w:r w:rsidR="00E57323">
        <w:rPr>
          <w:rFonts w:ascii="Arial" w:hAnsi="Arial" w:cs="Arial"/>
          <w:color w:val="222222"/>
          <w:shd w:val="clear" w:color="auto" w:fill="FFFFFF"/>
        </w:rPr>
        <w:lastRenderedPageBreak/>
        <w:t>diversas técnicas de clasificación que son de tipo matemático, mientras</w:t>
      </w:r>
      <w:r w:rsidR="00BC4D1F">
        <w:rPr>
          <w:rFonts w:ascii="Arial" w:hAnsi="Arial" w:cs="Arial"/>
          <w:color w:val="222222"/>
          <w:shd w:val="clear" w:color="auto" w:fill="FFFFFF"/>
        </w:rPr>
        <w:t xml:space="preserve"> </w:t>
      </w:r>
      <w:r w:rsidR="00BC4D1F" w:rsidRPr="00BC4D1F">
        <w:rPr>
          <w:rFonts w:ascii="Arial" w:hAnsi="Arial" w:cs="Arial"/>
          <w:color w:val="222222"/>
          <w:shd w:val="clear" w:color="auto" w:fill="FFFFFF"/>
        </w:rPr>
        <w:t>Wiliem</w:t>
      </w:r>
      <w:r w:rsidR="00BC4D1F">
        <w:rPr>
          <w:rFonts w:ascii="Arial" w:hAnsi="Arial" w:cs="Arial"/>
          <w:color w:val="222222"/>
          <w:shd w:val="clear" w:color="auto" w:fill="FFFFFF"/>
        </w:rPr>
        <w:t xml:space="preserve">, A. y colaboradores (2014), realizó una técnica de clasificación que definía unas figuras geométricas y cuyas características de brillo, tamaño, entre otros, determinaban el resultado si estas células pertenecían a tal o cual patrón, </w:t>
      </w:r>
      <w:r w:rsidR="009063EE">
        <w:rPr>
          <w:rFonts w:ascii="Arial" w:hAnsi="Arial" w:cs="Arial"/>
          <w:color w:val="222222"/>
          <w:shd w:val="clear" w:color="auto" w:fill="FFFFFF"/>
        </w:rPr>
        <w:t xml:space="preserve">similar a </w:t>
      </w:r>
      <w:r w:rsidR="009063EE" w:rsidRPr="009063EE">
        <w:rPr>
          <w:rFonts w:ascii="Arial" w:hAnsi="Arial" w:cs="Arial"/>
          <w:color w:val="222222"/>
          <w:shd w:val="clear" w:color="auto" w:fill="FFFFFF"/>
        </w:rPr>
        <w:t xml:space="preserve">esto fue un trabajo realizado por </w:t>
      </w:r>
      <w:r w:rsidR="009063EE" w:rsidRPr="009063EE">
        <w:rPr>
          <w:rFonts w:ascii="Arial" w:hAnsi="Arial" w:cs="Arial"/>
        </w:rPr>
        <w:t>Siyamalan</w:t>
      </w:r>
      <w:r w:rsidR="009063EE">
        <w:rPr>
          <w:rFonts w:ascii="Arial" w:hAnsi="Arial" w:cs="Arial"/>
        </w:rPr>
        <w:t>, M. y colaboradores (2015) quien utilizó una serie de técnicas complejas de distintos tipos para la clasificación de las imágenes obteniendo buenos resultados, siendo Gao, Z. y colaboradores</w:t>
      </w:r>
      <w:r w:rsidR="009063EE" w:rsidRPr="007F44F0">
        <w:rPr>
          <w:rFonts w:ascii="Arial" w:hAnsi="Arial" w:cs="Arial"/>
        </w:rPr>
        <w:t xml:space="preserve"> </w:t>
      </w:r>
      <w:r w:rsidR="009063EE">
        <w:rPr>
          <w:rFonts w:ascii="Arial" w:hAnsi="Arial" w:cs="Arial"/>
        </w:rPr>
        <w:t>(</w:t>
      </w:r>
      <w:r w:rsidR="009063EE" w:rsidRPr="007F44F0">
        <w:rPr>
          <w:rFonts w:ascii="Arial" w:hAnsi="Arial" w:cs="Arial"/>
        </w:rPr>
        <w:t>2015</w:t>
      </w:r>
      <w:r w:rsidR="009063EE">
        <w:rPr>
          <w:rFonts w:ascii="Arial" w:hAnsi="Arial" w:cs="Arial"/>
        </w:rPr>
        <w:t xml:space="preserve">), quien utilizó por primera vez, con la bibliografía </w:t>
      </w:r>
      <w:r w:rsidR="00182AB8">
        <w:rPr>
          <w:rFonts w:ascii="Arial" w:hAnsi="Arial" w:cs="Arial"/>
        </w:rPr>
        <w:t>adquirida, Redes Neuronales Convolucionales para este propósito, incluso ellos probaron sus modelos en otros set de datos de características distintas a las que ellos usaron durante en el Entrenamiento, probando que los modelos creados por ellos eran dúctiles para su uso fuera de los medios controlados.</w:t>
      </w:r>
    </w:p>
    <w:p w14:paraId="5DC2DBE4" w14:textId="33B56234" w:rsidR="00182AB8" w:rsidRDefault="00182AB8" w:rsidP="00416DFF">
      <w:pPr>
        <w:spacing w:before="100" w:beforeAutospacing="1" w:after="100" w:afterAutospacing="1" w:line="480" w:lineRule="auto"/>
        <w:jc w:val="both"/>
        <w:rPr>
          <w:rFonts w:ascii="Arial" w:hAnsi="Arial" w:cs="Arial"/>
        </w:rPr>
      </w:pPr>
      <w:r>
        <w:rPr>
          <w:rFonts w:ascii="Arial" w:hAnsi="Arial" w:cs="Arial"/>
        </w:rPr>
        <w:t xml:space="preserve">     Respecto al uso de una CPU en lugar de una GPU compatible con CUDA, obliga a que las modelos sean unidimensionales provocando que sólo se pueda utilizar un tipo de capa neuronal por vez, lo que podría ir en desmedro de los buenos resultados del sistema</w:t>
      </w:r>
      <w:r w:rsidR="00F44615">
        <w:rPr>
          <w:rFonts w:ascii="Arial" w:hAnsi="Arial" w:cs="Arial"/>
        </w:rPr>
        <w:t xml:space="preserve">, sin embargo los resultados obtenidos alcanzaron porcentajes de Precisión buenos. Empero, esta misma característica permitió poder utilizar los modelos en la Raspberry pi que es un sistema de características </w:t>
      </w:r>
      <w:r w:rsidR="00C73C3C">
        <w:rPr>
          <w:rFonts w:ascii="Arial" w:hAnsi="Arial" w:cs="Arial"/>
        </w:rPr>
        <w:t>bastante básicas</w:t>
      </w:r>
      <w:r w:rsidR="00F44615">
        <w:rPr>
          <w:rFonts w:ascii="Arial" w:hAnsi="Arial" w:cs="Arial"/>
        </w:rPr>
        <w:t xml:space="preserve"> pero que clasificaba adecuadamente las muestras testeadas. El uso de Raspberry pi 3</w:t>
      </w:r>
      <w:r w:rsidR="00C73C3C">
        <w:rPr>
          <w:rFonts w:ascii="Arial" w:hAnsi="Arial" w:cs="Arial"/>
        </w:rPr>
        <w:t xml:space="preserve">, en este caso, respondió a 2 temas, por una parte dar una solución al problema de que la tecnología de reconocimiento utiliza Linux y en los laboratorios el sistema operativo por excelencia es Windows, por lo que el tener un sistema que realice estas operaciones y que además funcione como Interface </w:t>
      </w:r>
      <w:r w:rsidR="00C73C3C">
        <w:rPr>
          <w:rFonts w:ascii="Arial" w:hAnsi="Arial" w:cs="Arial"/>
        </w:rPr>
        <w:lastRenderedPageBreak/>
        <w:t>Web entre este sistema y el operador en una máquina con Windows, hacen a Raspberry pi un interesante prototipo, y por otra parte por un tema</w:t>
      </w:r>
      <w:r w:rsidR="00F44615">
        <w:rPr>
          <w:rFonts w:ascii="Arial" w:hAnsi="Arial" w:cs="Arial"/>
        </w:rPr>
        <w:t xml:space="preserve"> experimental, ya que se buscaba investigar si sus características la podría hacer apta para el desarrollo de equipos de laboratorios de bajo coste pero buenas prestaciones, ya la Raspberry pi 2, mostró sus potencialidades en proyectos de domótica (</w:t>
      </w:r>
      <w:r w:rsidR="00D65BA4" w:rsidRPr="00F44615">
        <w:rPr>
          <w:rFonts w:ascii="Arial" w:hAnsi="Arial" w:cs="Arial"/>
        </w:rPr>
        <w:t>Cheuque, C., Baeza, F., Mar</w:t>
      </w:r>
      <w:r w:rsidR="00D65BA4">
        <w:rPr>
          <w:rFonts w:ascii="Arial" w:hAnsi="Arial" w:cs="Arial"/>
        </w:rPr>
        <w:t xml:space="preserve">quez, G., &amp; Calderon, J. (2016)), así como para algunos proyectos de reconocimiento de </w:t>
      </w:r>
      <w:r w:rsidR="00D65BA4" w:rsidRPr="00D65BA4">
        <w:rPr>
          <w:rFonts w:ascii="Arial" w:hAnsi="Arial" w:cs="Arial"/>
        </w:rPr>
        <w:t>imágenes (Kirpan</w:t>
      </w:r>
      <w:r w:rsidR="00D65BA4">
        <w:rPr>
          <w:rFonts w:ascii="Arial" w:hAnsi="Arial" w:cs="Arial"/>
        </w:rPr>
        <w:t>, O. y colaboradores (2017))</w:t>
      </w:r>
      <w:r w:rsidR="00897067">
        <w:rPr>
          <w:rFonts w:ascii="Arial" w:hAnsi="Arial" w:cs="Arial"/>
        </w:rPr>
        <w:t>.</w:t>
      </w:r>
    </w:p>
    <w:p w14:paraId="1F1370F0" w14:textId="53E978D0" w:rsidR="009D73FB" w:rsidRDefault="009D73FB" w:rsidP="00416DFF">
      <w:pPr>
        <w:spacing w:before="100" w:beforeAutospacing="1" w:after="100" w:afterAutospacing="1" w:line="480" w:lineRule="auto"/>
        <w:jc w:val="both"/>
        <w:rPr>
          <w:rFonts w:ascii="Arial" w:hAnsi="Arial" w:cs="Arial"/>
        </w:rPr>
      </w:pPr>
      <w:r>
        <w:rPr>
          <w:rFonts w:ascii="Arial" w:hAnsi="Arial" w:cs="Arial"/>
        </w:rPr>
        <w:t xml:space="preserve">     Con respecto al Riesgo técnico este en un momento pudo haber hecho fracasar por completo a este proyecto, debido a que, como se mencionó anteriormente, no se dispuso de imágenes apropiadas para ésta hasta finales de Octubre, y más aún fue en Noviembre cuando se pudo completar un volumen adecuado para el desarrollo completo de los modelos, en la Tabla </w:t>
      </w:r>
      <w:r w:rsidR="005F609B">
        <w:rPr>
          <w:rFonts w:ascii="Arial" w:hAnsi="Arial" w:cs="Arial"/>
        </w:rPr>
        <w:t>11</w:t>
      </w:r>
      <w:r>
        <w:rPr>
          <w:rFonts w:ascii="Arial" w:hAnsi="Arial" w:cs="Arial"/>
        </w:rPr>
        <w:t xml:space="preserve"> se grafica el impacto y la probabilidad de ocurrencia y el riesgo que significó cada uno de los puntos asignados al Riesgo Técnico donde el Impacto mientras más cercano a 1 implica que puede hacer fracasar por completo el proyecto, y en la Figura  se observa cómo estos Riesgos Fueron Evolucionando.</w:t>
      </w:r>
    </w:p>
    <w:tbl>
      <w:tblPr>
        <w:tblStyle w:val="Tablaconcuadrcula"/>
        <w:tblW w:w="0" w:type="auto"/>
        <w:tblLook w:val="04A0" w:firstRow="1" w:lastRow="0" w:firstColumn="1" w:lastColumn="0" w:noHBand="0" w:noVBand="1"/>
      </w:tblPr>
      <w:tblGrid>
        <w:gridCol w:w="9054"/>
      </w:tblGrid>
      <w:tr w:rsidR="009D73FB" w14:paraId="5DFC1DF2" w14:textId="77777777" w:rsidTr="009D73FB">
        <w:tc>
          <w:tcPr>
            <w:tcW w:w="8978" w:type="dxa"/>
          </w:tcPr>
          <w:p w14:paraId="44892FD0" w14:textId="2F6C6870" w:rsidR="009D73FB" w:rsidRDefault="009D73FB" w:rsidP="009D73FB">
            <w:pPr>
              <w:spacing w:before="100" w:beforeAutospacing="1" w:after="100" w:afterAutospacing="1" w:line="480" w:lineRule="auto"/>
              <w:jc w:val="both"/>
              <w:rPr>
                <w:rFonts w:ascii="Arial" w:hAnsi="Arial" w:cs="Arial"/>
              </w:rPr>
            </w:pPr>
            <w:bookmarkStart w:id="62" w:name="_Toc502335941"/>
            <w:r>
              <w:rPr>
                <w:rFonts w:ascii="Arial" w:hAnsi="Arial" w:cs="Arial"/>
              </w:rPr>
              <w:t xml:space="preserve">Tabla </w:t>
            </w:r>
            <w:r>
              <w:fldChar w:fldCharType="begin"/>
            </w:r>
            <w:r>
              <w:instrText xml:space="preserve"> SEQ Tabla \* ARABIC </w:instrText>
            </w:r>
            <w:r>
              <w:fldChar w:fldCharType="separate"/>
            </w:r>
            <w:r>
              <w:rPr>
                <w:noProof/>
              </w:rPr>
              <w:t>11</w:t>
            </w:r>
            <w:r>
              <w:fldChar w:fldCharType="end"/>
            </w:r>
            <w:r>
              <w:rPr>
                <w:rFonts w:ascii="Arial" w:hAnsi="Arial" w:cs="Arial"/>
              </w:rPr>
              <w:t>. Matriz de Riesgo (Riesgo = Impacto * Probabilidad de Ocurrencia)</w:t>
            </w:r>
            <w:bookmarkEnd w:id="62"/>
          </w:p>
        </w:tc>
      </w:tr>
      <w:tr w:rsidR="009D73FB" w14:paraId="56FB5CA7" w14:textId="77777777" w:rsidTr="009D73FB">
        <w:tc>
          <w:tcPr>
            <w:tcW w:w="8978" w:type="dxa"/>
          </w:tcPr>
          <w:tbl>
            <w:tblPr>
              <w:tblW w:w="8823" w:type="dxa"/>
              <w:tblCellMar>
                <w:left w:w="70" w:type="dxa"/>
                <w:right w:w="70" w:type="dxa"/>
              </w:tblCellMar>
              <w:tblLook w:val="04A0" w:firstRow="1" w:lastRow="0" w:firstColumn="1" w:lastColumn="0" w:noHBand="0" w:noVBand="1"/>
            </w:tblPr>
            <w:tblGrid>
              <w:gridCol w:w="3569"/>
              <w:gridCol w:w="897"/>
              <w:gridCol w:w="679"/>
              <w:gridCol w:w="1025"/>
              <w:gridCol w:w="756"/>
              <w:gridCol w:w="977"/>
              <w:gridCol w:w="920"/>
            </w:tblGrid>
            <w:tr w:rsidR="009D73FB" w:rsidRPr="009D73FB" w14:paraId="7A5F6A8D" w14:textId="77777777" w:rsidTr="009D73FB">
              <w:trPr>
                <w:trHeight w:val="315"/>
              </w:trPr>
              <w:tc>
                <w:tcPr>
                  <w:tcW w:w="4101"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001FFBD1"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 </w:t>
                  </w:r>
                </w:p>
              </w:tc>
              <w:tc>
                <w:tcPr>
                  <w:tcW w:w="1015" w:type="dxa"/>
                  <w:tcBorders>
                    <w:top w:val="single" w:sz="8" w:space="0" w:color="auto"/>
                    <w:left w:val="nil"/>
                    <w:bottom w:val="single" w:sz="4" w:space="0" w:color="auto"/>
                    <w:right w:val="single" w:sz="4" w:space="0" w:color="auto"/>
                  </w:tcBorders>
                  <w:shd w:val="clear" w:color="auto" w:fill="auto"/>
                  <w:noWrap/>
                  <w:vAlign w:val="bottom"/>
                  <w:hideMark/>
                </w:tcPr>
                <w:p w14:paraId="660C336D"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 </w:t>
                  </w:r>
                </w:p>
              </w:tc>
              <w:tc>
                <w:tcPr>
                  <w:tcW w:w="3707" w:type="dxa"/>
                  <w:gridSpan w:val="5"/>
                  <w:tcBorders>
                    <w:top w:val="single" w:sz="8" w:space="0" w:color="auto"/>
                    <w:left w:val="nil"/>
                    <w:bottom w:val="single" w:sz="4" w:space="0" w:color="auto"/>
                    <w:right w:val="single" w:sz="4" w:space="0" w:color="auto"/>
                  </w:tcBorders>
                  <w:shd w:val="clear" w:color="auto" w:fill="auto"/>
                  <w:noWrap/>
                  <w:vAlign w:val="bottom"/>
                  <w:hideMark/>
                </w:tcPr>
                <w:p w14:paraId="7D1DC6C5" w14:textId="54669EC9" w:rsidR="009D73FB" w:rsidRPr="009D73FB" w:rsidRDefault="009D73FB" w:rsidP="009D73FB">
                  <w:pPr>
                    <w:jc w:val="center"/>
                    <w:rPr>
                      <w:rFonts w:ascii="Arial" w:eastAsia="Times New Roman" w:hAnsi="Arial" w:cs="Arial"/>
                      <w:sz w:val="20"/>
                      <w:szCs w:val="20"/>
                    </w:rPr>
                  </w:pPr>
                  <w:r w:rsidRPr="009D73FB">
                    <w:rPr>
                      <w:rFonts w:ascii="Arial" w:eastAsia="Times New Roman" w:hAnsi="Arial" w:cs="Arial"/>
                      <w:sz w:val="20"/>
                      <w:szCs w:val="20"/>
                    </w:rPr>
                    <w:t>Probabilidad de Ocurrencia</w:t>
                  </w:r>
                </w:p>
              </w:tc>
            </w:tr>
            <w:tr w:rsidR="009D73FB" w:rsidRPr="009D73FB" w14:paraId="52229AA3" w14:textId="77777777" w:rsidTr="009D73FB">
              <w:trPr>
                <w:trHeight w:val="315"/>
              </w:trPr>
              <w:tc>
                <w:tcPr>
                  <w:tcW w:w="4101" w:type="dxa"/>
                  <w:tcBorders>
                    <w:top w:val="nil"/>
                    <w:left w:val="single" w:sz="8" w:space="0" w:color="auto"/>
                    <w:bottom w:val="single" w:sz="4" w:space="0" w:color="auto"/>
                    <w:right w:val="single" w:sz="4" w:space="0" w:color="auto"/>
                  </w:tcBorders>
                  <w:shd w:val="clear" w:color="auto" w:fill="auto"/>
                  <w:noWrap/>
                  <w:vAlign w:val="bottom"/>
                  <w:hideMark/>
                </w:tcPr>
                <w:p w14:paraId="39878E25"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Riesgo</w:t>
                  </w:r>
                </w:p>
              </w:tc>
              <w:tc>
                <w:tcPr>
                  <w:tcW w:w="1015" w:type="dxa"/>
                  <w:tcBorders>
                    <w:top w:val="nil"/>
                    <w:left w:val="nil"/>
                    <w:bottom w:val="single" w:sz="4" w:space="0" w:color="auto"/>
                    <w:right w:val="single" w:sz="4" w:space="0" w:color="auto"/>
                  </w:tcBorders>
                  <w:shd w:val="clear" w:color="auto" w:fill="auto"/>
                  <w:noWrap/>
                  <w:vAlign w:val="bottom"/>
                  <w:hideMark/>
                </w:tcPr>
                <w:p w14:paraId="20650313"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Impacto</w:t>
                  </w:r>
                </w:p>
              </w:tc>
              <w:tc>
                <w:tcPr>
                  <w:tcW w:w="558" w:type="dxa"/>
                  <w:tcBorders>
                    <w:top w:val="nil"/>
                    <w:left w:val="nil"/>
                    <w:bottom w:val="single" w:sz="4" w:space="0" w:color="auto"/>
                    <w:right w:val="single" w:sz="4" w:space="0" w:color="auto"/>
                  </w:tcBorders>
                  <w:shd w:val="clear" w:color="auto" w:fill="auto"/>
                  <w:noWrap/>
                  <w:vAlign w:val="bottom"/>
                  <w:hideMark/>
                </w:tcPr>
                <w:p w14:paraId="5E33BD60"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Agosto</w:t>
                  </w:r>
                </w:p>
              </w:tc>
              <w:tc>
                <w:tcPr>
                  <w:tcW w:w="878" w:type="dxa"/>
                  <w:tcBorders>
                    <w:top w:val="nil"/>
                    <w:left w:val="nil"/>
                    <w:bottom w:val="single" w:sz="4" w:space="0" w:color="auto"/>
                    <w:right w:val="single" w:sz="4" w:space="0" w:color="auto"/>
                  </w:tcBorders>
                  <w:shd w:val="clear" w:color="auto" w:fill="auto"/>
                  <w:noWrap/>
                  <w:vAlign w:val="bottom"/>
                  <w:hideMark/>
                </w:tcPr>
                <w:p w14:paraId="01F5050A"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Septiembre</w:t>
                  </w:r>
                </w:p>
              </w:tc>
              <w:tc>
                <w:tcPr>
                  <w:tcW w:w="641" w:type="dxa"/>
                  <w:tcBorders>
                    <w:top w:val="nil"/>
                    <w:left w:val="nil"/>
                    <w:bottom w:val="single" w:sz="4" w:space="0" w:color="auto"/>
                    <w:right w:val="single" w:sz="4" w:space="0" w:color="auto"/>
                  </w:tcBorders>
                  <w:shd w:val="clear" w:color="auto" w:fill="auto"/>
                  <w:noWrap/>
                  <w:vAlign w:val="bottom"/>
                  <w:hideMark/>
                </w:tcPr>
                <w:p w14:paraId="2FCEF918"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 xml:space="preserve">Octubre </w:t>
                  </w:r>
                </w:p>
              </w:tc>
              <w:tc>
                <w:tcPr>
                  <w:tcW w:w="845" w:type="dxa"/>
                  <w:tcBorders>
                    <w:top w:val="nil"/>
                    <w:left w:val="nil"/>
                    <w:bottom w:val="single" w:sz="4" w:space="0" w:color="auto"/>
                    <w:right w:val="single" w:sz="4" w:space="0" w:color="auto"/>
                  </w:tcBorders>
                  <w:shd w:val="clear" w:color="auto" w:fill="auto"/>
                  <w:noWrap/>
                  <w:vAlign w:val="bottom"/>
                  <w:hideMark/>
                </w:tcPr>
                <w:p w14:paraId="3236EADC"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Noviembre</w:t>
                  </w:r>
                </w:p>
              </w:tc>
              <w:tc>
                <w:tcPr>
                  <w:tcW w:w="785" w:type="dxa"/>
                  <w:tcBorders>
                    <w:top w:val="nil"/>
                    <w:left w:val="nil"/>
                    <w:bottom w:val="single" w:sz="4" w:space="0" w:color="auto"/>
                    <w:right w:val="single" w:sz="4" w:space="0" w:color="auto"/>
                  </w:tcBorders>
                  <w:shd w:val="clear" w:color="auto" w:fill="auto"/>
                  <w:noWrap/>
                  <w:vAlign w:val="bottom"/>
                  <w:hideMark/>
                </w:tcPr>
                <w:p w14:paraId="7FDCBBEE"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Diciembre</w:t>
                  </w:r>
                </w:p>
              </w:tc>
            </w:tr>
            <w:tr w:rsidR="009D73FB" w:rsidRPr="009D73FB" w14:paraId="0CE75B15" w14:textId="77777777" w:rsidTr="009D73FB">
              <w:trPr>
                <w:trHeight w:val="315"/>
              </w:trPr>
              <w:tc>
                <w:tcPr>
                  <w:tcW w:w="4101" w:type="dxa"/>
                  <w:tcBorders>
                    <w:top w:val="nil"/>
                    <w:left w:val="single" w:sz="8" w:space="0" w:color="auto"/>
                    <w:bottom w:val="single" w:sz="4" w:space="0" w:color="auto"/>
                    <w:right w:val="single" w:sz="4" w:space="0" w:color="auto"/>
                  </w:tcBorders>
                  <w:shd w:val="clear" w:color="auto" w:fill="auto"/>
                  <w:noWrap/>
                  <w:vAlign w:val="bottom"/>
                  <w:hideMark/>
                </w:tcPr>
                <w:p w14:paraId="14933EC0"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Falta de Imágenes</w:t>
                  </w:r>
                </w:p>
              </w:tc>
              <w:tc>
                <w:tcPr>
                  <w:tcW w:w="1015" w:type="dxa"/>
                  <w:tcBorders>
                    <w:top w:val="nil"/>
                    <w:left w:val="nil"/>
                    <w:bottom w:val="single" w:sz="4" w:space="0" w:color="auto"/>
                    <w:right w:val="single" w:sz="4" w:space="0" w:color="auto"/>
                  </w:tcBorders>
                  <w:shd w:val="clear" w:color="auto" w:fill="auto"/>
                  <w:noWrap/>
                  <w:vAlign w:val="bottom"/>
                  <w:hideMark/>
                </w:tcPr>
                <w:p w14:paraId="6FDB15ED"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1</w:t>
                  </w:r>
                </w:p>
              </w:tc>
              <w:tc>
                <w:tcPr>
                  <w:tcW w:w="558" w:type="dxa"/>
                  <w:tcBorders>
                    <w:top w:val="nil"/>
                    <w:left w:val="nil"/>
                    <w:bottom w:val="single" w:sz="4" w:space="0" w:color="auto"/>
                    <w:right w:val="single" w:sz="4" w:space="0" w:color="auto"/>
                  </w:tcBorders>
                  <w:shd w:val="clear" w:color="auto" w:fill="auto"/>
                  <w:noWrap/>
                  <w:vAlign w:val="bottom"/>
                  <w:hideMark/>
                </w:tcPr>
                <w:p w14:paraId="42E51E8E"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1</w:t>
                  </w:r>
                </w:p>
              </w:tc>
              <w:tc>
                <w:tcPr>
                  <w:tcW w:w="878" w:type="dxa"/>
                  <w:tcBorders>
                    <w:top w:val="nil"/>
                    <w:left w:val="nil"/>
                    <w:bottom w:val="single" w:sz="4" w:space="0" w:color="auto"/>
                    <w:right w:val="single" w:sz="4" w:space="0" w:color="auto"/>
                  </w:tcBorders>
                  <w:shd w:val="clear" w:color="auto" w:fill="auto"/>
                  <w:noWrap/>
                  <w:vAlign w:val="bottom"/>
                  <w:hideMark/>
                </w:tcPr>
                <w:p w14:paraId="6AD2185B"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0,7</w:t>
                  </w:r>
                </w:p>
              </w:tc>
              <w:tc>
                <w:tcPr>
                  <w:tcW w:w="641" w:type="dxa"/>
                  <w:tcBorders>
                    <w:top w:val="nil"/>
                    <w:left w:val="nil"/>
                    <w:bottom w:val="single" w:sz="4" w:space="0" w:color="auto"/>
                    <w:right w:val="single" w:sz="4" w:space="0" w:color="auto"/>
                  </w:tcBorders>
                  <w:shd w:val="clear" w:color="auto" w:fill="auto"/>
                  <w:noWrap/>
                  <w:vAlign w:val="bottom"/>
                  <w:hideMark/>
                </w:tcPr>
                <w:p w14:paraId="18FD550B"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0,5</w:t>
                  </w:r>
                </w:p>
              </w:tc>
              <w:tc>
                <w:tcPr>
                  <w:tcW w:w="845" w:type="dxa"/>
                  <w:tcBorders>
                    <w:top w:val="nil"/>
                    <w:left w:val="nil"/>
                    <w:bottom w:val="single" w:sz="4" w:space="0" w:color="auto"/>
                    <w:right w:val="single" w:sz="4" w:space="0" w:color="auto"/>
                  </w:tcBorders>
                  <w:shd w:val="clear" w:color="auto" w:fill="auto"/>
                  <w:noWrap/>
                  <w:vAlign w:val="bottom"/>
                  <w:hideMark/>
                </w:tcPr>
                <w:p w14:paraId="49B455BF"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w:t>
                  </w:r>
                </w:p>
              </w:tc>
              <w:tc>
                <w:tcPr>
                  <w:tcW w:w="785" w:type="dxa"/>
                  <w:tcBorders>
                    <w:top w:val="nil"/>
                    <w:left w:val="nil"/>
                    <w:bottom w:val="single" w:sz="4" w:space="0" w:color="auto"/>
                    <w:right w:val="single" w:sz="4" w:space="0" w:color="auto"/>
                  </w:tcBorders>
                  <w:shd w:val="clear" w:color="auto" w:fill="auto"/>
                  <w:noWrap/>
                  <w:vAlign w:val="bottom"/>
                  <w:hideMark/>
                </w:tcPr>
                <w:p w14:paraId="264A568E"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w:t>
                  </w:r>
                </w:p>
              </w:tc>
            </w:tr>
            <w:tr w:rsidR="009D73FB" w:rsidRPr="009D73FB" w14:paraId="1EEAAFB4" w14:textId="77777777" w:rsidTr="009D73FB">
              <w:trPr>
                <w:trHeight w:val="315"/>
              </w:trPr>
              <w:tc>
                <w:tcPr>
                  <w:tcW w:w="4101" w:type="dxa"/>
                  <w:tcBorders>
                    <w:top w:val="nil"/>
                    <w:left w:val="single" w:sz="8" w:space="0" w:color="auto"/>
                    <w:bottom w:val="single" w:sz="4" w:space="0" w:color="auto"/>
                    <w:right w:val="single" w:sz="4" w:space="0" w:color="auto"/>
                  </w:tcBorders>
                  <w:shd w:val="clear" w:color="auto" w:fill="auto"/>
                  <w:noWrap/>
                  <w:vAlign w:val="bottom"/>
                  <w:hideMark/>
                </w:tcPr>
                <w:p w14:paraId="229DF1C6" w14:textId="77777777" w:rsidR="009D73FB" w:rsidRPr="009D73FB" w:rsidRDefault="009D73FB" w:rsidP="009D73FB">
                  <w:pPr>
                    <w:rPr>
                      <w:rFonts w:ascii="Arial" w:eastAsia="Times New Roman" w:hAnsi="Arial" w:cs="Arial"/>
                      <w:color w:val="222222"/>
                      <w:sz w:val="20"/>
                      <w:szCs w:val="20"/>
                    </w:rPr>
                  </w:pPr>
                  <w:r w:rsidRPr="009D73FB">
                    <w:rPr>
                      <w:rFonts w:ascii="Arial" w:eastAsia="Times New Roman" w:hAnsi="Arial" w:cs="Arial"/>
                      <w:color w:val="222222"/>
                      <w:sz w:val="20"/>
                      <w:szCs w:val="20"/>
                    </w:rPr>
                    <w:t>Pérdida de Información crítica o parte del código</w:t>
                  </w:r>
                </w:p>
              </w:tc>
              <w:tc>
                <w:tcPr>
                  <w:tcW w:w="1015" w:type="dxa"/>
                  <w:tcBorders>
                    <w:top w:val="nil"/>
                    <w:left w:val="nil"/>
                    <w:bottom w:val="single" w:sz="4" w:space="0" w:color="auto"/>
                    <w:right w:val="single" w:sz="4" w:space="0" w:color="auto"/>
                  </w:tcBorders>
                  <w:shd w:val="clear" w:color="auto" w:fill="auto"/>
                  <w:noWrap/>
                  <w:vAlign w:val="bottom"/>
                  <w:hideMark/>
                </w:tcPr>
                <w:p w14:paraId="2050F4CD"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0,8</w:t>
                  </w:r>
                </w:p>
              </w:tc>
              <w:tc>
                <w:tcPr>
                  <w:tcW w:w="558" w:type="dxa"/>
                  <w:tcBorders>
                    <w:top w:val="nil"/>
                    <w:left w:val="nil"/>
                    <w:bottom w:val="single" w:sz="4" w:space="0" w:color="auto"/>
                    <w:right w:val="single" w:sz="4" w:space="0" w:color="auto"/>
                  </w:tcBorders>
                  <w:shd w:val="clear" w:color="auto" w:fill="auto"/>
                  <w:noWrap/>
                  <w:vAlign w:val="bottom"/>
                  <w:hideMark/>
                </w:tcPr>
                <w:p w14:paraId="5CCC14F8"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0,5</w:t>
                  </w:r>
                </w:p>
              </w:tc>
              <w:tc>
                <w:tcPr>
                  <w:tcW w:w="878" w:type="dxa"/>
                  <w:tcBorders>
                    <w:top w:val="nil"/>
                    <w:left w:val="nil"/>
                    <w:bottom w:val="single" w:sz="4" w:space="0" w:color="auto"/>
                    <w:right w:val="single" w:sz="4" w:space="0" w:color="auto"/>
                  </w:tcBorders>
                  <w:shd w:val="clear" w:color="auto" w:fill="auto"/>
                  <w:noWrap/>
                  <w:vAlign w:val="bottom"/>
                  <w:hideMark/>
                </w:tcPr>
                <w:p w14:paraId="1C4D4649"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0,4</w:t>
                  </w:r>
                </w:p>
              </w:tc>
              <w:tc>
                <w:tcPr>
                  <w:tcW w:w="641" w:type="dxa"/>
                  <w:tcBorders>
                    <w:top w:val="nil"/>
                    <w:left w:val="nil"/>
                    <w:bottom w:val="single" w:sz="4" w:space="0" w:color="auto"/>
                    <w:right w:val="single" w:sz="4" w:space="0" w:color="auto"/>
                  </w:tcBorders>
                  <w:shd w:val="clear" w:color="auto" w:fill="auto"/>
                  <w:noWrap/>
                  <w:vAlign w:val="bottom"/>
                  <w:hideMark/>
                </w:tcPr>
                <w:p w14:paraId="5B8E3057"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0,3</w:t>
                  </w:r>
                </w:p>
              </w:tc>
              <w:tc>
                <w:tcPr>
                  <w:tcW w:w="845" w:type="dxa"/>
                  <w:tcBorders>
                    <w:top w:val="nil"/>
                    <w:left w:val="nil"/>
                    <w:bottom w:val="single" w:sz="4" w:space="0" w:color="auto"/>
                    <w:right w:val="single" w:sz="4" w:space="0" w:color="auto"/>
                  </w:tcBorders>
                  <w:shd w:val="clear" w:color="auto" w:fill="auto"/>
                  <w:noWrap/>
                  <w:vAlign w:val="bottom"/>
                  <w:hideMark/>
                </w:tcPr>
                <w:p w14:paraId="78E160EE"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0,3</w:t>
                  </w:r>
                </w:p>
              </w:tc>
              <w:tc>
                <w:tcPr>
                  <w:tcW w:w="785" w:type="dxa"/>
                  <w:tcBorders>
                    <w:top w:val="nil"/>
                    <w:left w:val="nil"/>
                    <w:bottom w:val="single" w:sz="4" w:space="0" w:color="auto"/>
                    <w:right w:val="single" w:sz="4" w:space="0" w:color="auto"/>
                  </w:tcBorders>
                  <w:shd w:val="clear" w:color="auto" w:fill="auto"/>
                  <w:noWrap/>
                  <w:vAlign w:val="bottom"/>
                  <w:hideMark/>
                </w:tcPr>
                <w:p w14:paraId="795076CE"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0,1</w:t>
                  </w:r>
                </w:p>
              </w:tc>
            </w:tr>
            <w:tr w:rsidR="009D73FB" w:rsidRPr="009D73FB" w14:paraId="3EBED3FE" w14:textId="77777777" w:rsidTr="009D73FB">
              <w:trPr>
                <w:trHeight w:val="315"/>
              </w:trPr>
              <w:tc>
                <w:tcPr>
                  <w:tcW w:w="4101" w:type="dxa"/>
                  <w:tcBorders>
                    <w:top w:val="nil"/>
                    <w:left w:val="single" w:sz="8" w:space="0" w:color="auto"/>
                    <w:bottom w:val="single" w:sz="4" w:space="0" w:color="auto"/>
                    <w:right w:val="single" w:sz="4" w:space="0" w:color="auto"/>
                  </w:tcBorders>
                  <w:shd w:val="clear" w:color="auto" w:fill="auto"/>
                  <w:noWrap/>
                  <w:vAlign w:val="bottom"/>
                  <w:hideMark/>
                </w:tcPr>
                <w:p w14:paraId="2C635167"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Falla del hardware donde operan los sistemas.</w:t>
                  </w:r>
                </w:p>
              </w:tc>
              <w:tc>
                <w:tcPr>
                  <w:tcW w:w="1015" w:type="dxa"/>
                  <w:tcBorders>
                    <w:top w:val="nil"/>
                    <w:left w:val="nil"/>
                    <w:bottom w:val="single" w:sz="4" w:space="0" w:color="auto"/>
                    <w:right w:val="single" w:sz="4" w:space="0" w:color="auto"/>
                  </w:tcBorders>
                  <w:shd w:val="clear" w:color="auto" w:fill="auto"/>
                  <w:noWrap/>
                  <w:vAlign w:val="bottom"/>
                  <w:hideMark/>
                </w:tcPr>
                <w:p w14:paraId="79369B0E"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0,3</w:t>
                  </w:r>
                </w:p>
              </w:tc>
              <w:tc>
                <w:tcPr>
                  <w:tcW w:w="558" w:type="dxa"/>
                  <w:tcBorders>
                    <w:top w:val="nil"/>
                    <w:left w:val="nil"/>
                    <w:bottom w:val="single" w:sz="4" w:space="0" w:color="auto"/>
                    <w:right w:val="single" w:sz="4" w:space="0" w:color="auto"/>
                  </w:tcBorders>
                  <w:shd w:val="clear" w:color="auto" w:fill="auto"/>
                  <w:noWrap/>
                  <w:vAlign w:val="bottom"/>
                  <w:hideMark/>
                </w:tcPr>
                <w:p w14:paraId="3EE76298"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0,2</w:t>
                  </w:r>
                </w:p>
              </w:tc>
              <w:tc>
                <w:tcPr>
                  <w:tcW w:w="878" w:type="dxa"/>
                  <w:tcBorders>
                    <w:top w:val="nil"/>
                    <w:left w:val="nil"/>
                    <w:bottom w:val="single" w:sz="4" w:space="0" w:color="auto"/>
                    <w:right w:val="single" w:sz="4" w:space="0" w:color="auto"/>
                  </w:tcBorders>
                  <w:shd w:val="clear" w:color="auto" w:fill="auto"/>
                  <w:noWrap/>
                  <w:vAlign w:val="bottom"/>
                  <w:hideMark/>
                </w:tcPr>
                <w:p w14:paraId="4DBE3A75"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0,2</w:t>
                  </w:r>
                </w:p>
              </w:tc>
              <w:tc>
                <w:tcPr>
                  <w:tcW w:w="641" w:type="dxa"/>
                  <w:tcBorders>
                    <w:top w:val="nil"/>
                    <w:left w:val="nil"/>
                    <w:bottom w:val="single" w:sz="4" w:space="0" w:color="auto"/>
                    <w:right w:val="single" w:sz="4" w:space="0" w:color="auto"/>
                  </w:tcBorders>
                  <w:shd w:val="clear" w:color="auto" w:fill="auto"/>
                  <w:noWrap/>
                  <w:vAlign w:val="bottom"/>
                  <w:hideMark/>
                </w:tcPr>
                <w:p w14:paraId="15D58129"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0,2</w:t>
                  </w:r>
                </w:p>
              </w:tc>
              <w:tc>
                <w:tcPr>
                  <w:tcW w:w="845" w:type="dxa"/>
                  <w:tcBorders>
                    <w:top w:val="nil"/>
                    <w:left w:val="nil"/>
                    <w:bottom w:val="single" w:sz="4" w:space="0" w:color="auto"/>
                    <w:right w:val="single" w:sz="4" w:space="0" w:color="auto"/>
                  </w:tcBorders>
                  <w:shd w:val="clear" w:color="auto" w:fill="auto"/>
                  <w:noWrap/>
                  <w:vAlign w:val="bottom"/>
                  <w:hideMark/>
                </w:tcPr>
                <w:p w14:paraId="3AC8AF87"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0,2</w:t>
                  </w:r>
                </w:p>
              </w:tc>
              <w:tc>
                <w:tcPr>
                  <w:tcW w:w="785" w:type="dxa"/>
                  <w:tcBorders>
                    <w:top w:val="nil"/>
                    <w:left w:val="nil"/>
                    <w:bottom w:val="single" w:sz="4" w:space="0" w:color="auto"/>
                    <w:right w:val="single" w:sz="4" w:space="0" w:color="auto"/>
                  </w:tcBorders>
                  <w:shd w:val="clear" w:color="auto" w:fill="auto"/>
                  <w:noWrap/>
                  <w:vAlign w:val="bottom"/>
                  <w:hideMark/>
                </w:tcPr>
                <w:p w14:paraId="40029945"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0,2</w:t>
                  </w:r>
                </w:p>
              </w:tc>
            </w:tr>
            <w:tr w:rsidR="009D73FB" w:rsidRPr="009D73FB" w14:paraId="24E1BD53" w14:textId="77777777" w:rsidTr="009D73FB">
              <w:trPr>
                <w:trHeight w:val="315"/>
              </w:trPr>
              <w:tc>
                <w:tcPr>
                  <w:tcW w:w="4101" w:type="dxa"/>
                  <w:tcBorders>
                    <w:top w:val="nil"/>
                    <w:left w:val="single" w:sz="8" w:space="0" w:color="auto"/>
                    <w:bottom w:val="single" w:sz="4" w:space="0" w:color="auto"/>
                    <w:right w:val="single" w:sz="4" w:space="0" w:color="auto"/>
                  </w:tcBorders>
                  <w:shd w:val="clear" w:color="auto" w:fill="auto"/>
                  <w:noWrap/>
                  <w:vAlign w:val="bottom"/>
                  <w:hideMark/>
                </w:tcPr>
                <w:p w14:paraId="39D78EA4"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t xml:space="preserve">Falta de experiencia en el desarrollo </w:t>
                  </w:r>
                  <w:r w:rsidRPr="009D73FB">
                    <w:rPr>
                      <w:rFonts w:ascii="Arial" w:eastAsia="Times New Roman" w:hAnsi="Arial" w:cs="Arial"/>
                      <w:sz w:val="20"/>
                      <w:szCs w:val="20"/>
                    </w:rPr>
                    <w:lastRenderedPageBreak/>
                    <w:t>de alguno de los sistemas necesarios para el sistema.</w:t>
                  </w:r>
                </w:p>
              </w:tc>
              <w:tc>
                <w:tcPr>
                  <w:tcW w:w="1015" w:type="dxa"/>
                  <w:tcBorders>
                    <w:top w:val="nil"/>
                    <w:left w:val="nil"/>
                    <w:bottom w:val="single" w:sz="4" w:space="0" w:color="auto"/>
                    <w:right w:val="single" w:sz="4" w:space="0" w:color="auto"/>
                  </w:tcBorders>
                  <w:shd w:val="clear" w:color="auto" w:fill="auto"/>
                  <w:noWrap/>
                  <w:vAlign w:val="bottom"/>
                  <w:hideMark/>
                </w:tcPr>
                <w:p w14:paraId="1D87FB7A"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lastRenderedPageBreak/>
                    <w:t>0,8</w:t>
                  </w:r>
                </w:p>
              </w:tc>
              <w:tc>
                <w:tcPr>
                  <w:tcW w:w="558" w:type="dxa"/>
                  <w:tcBorders>
                    <w:top w:val="nil"/>
                    <w:left w:val="nil"/>
                    <w:bottom w:val="single" w:sz="4" w:space="0" w:color="auto"/>
                    <w:right w:val="single" w:sz="4" w:space="0" w:color="auto"/>
                  </w:tcBorders>
                  <w:shd w:val="clear" w:color="auto" w:fill="auto"/>
                  <w:noWrap/>
                  <w:vAlign w:val="bottom"/>
                  <w:hideMark/>
                </w:tcPr>
                <w:p w14:paraId="04C73F41"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0,7</w:t>
                  </w:r>
                </w:p>
              </w:tc>
              <w:tc>
                <w:tcPr>
                  <w:tcW w:w="878" w:type="dxa"/>
                  <w:tcBorders>
                    <w:top w:val="nil"/>
                    <w:left w:val="nil"/>
                    <w:bottom w:val="single" w:sz="4" w:space="0" w:color="auto"/>
                    <w:right w:val="single" w:sz="4" w:space="0" w:color="auto"/>
                  </w:tcBorders>
                  <w:shd w:val="clear" w:color="auto" w:fill="auto"/>
                  <w:noWrap/>
                  <w:vAlign w:val="bottom"/>
                  <w:hideMark/>
                </w:tcPr>
                <w:p w14:paraId="6AD26279"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0,6</w:t>
                  </w:r>
                </w:p>
              </w:tc>
              <w:tc>
                <w:tcPr>
                  <w:tcW w:w="641" w:type="dxa"/>
                  <w:tcBorders>
                    <w:top w:val="nil"/>
                    <w:left w:val="nil"/>
                    <w:bottom w:val="single" w:sz="4" w:space="0" w:color="auto"/>
                    <w:right w:val="single" w:sz="4" w:space="0" w:color="auto"/>
                  </w:tcBorders>
                  <w:shd w:val="clear" w:color="auto" w:fill="auto"/>
                  <w:noWrap/>
                  <w:vAlign w:val="bottom"/>
                  <w:hideMark/>
                </w:tcPr>
                <w:p w14:paraId="2418AF33"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0,5</w:t>
                  </w:r>
                </w:p>
              </w:tc>
              <w:tc>
                <w:tcPr>
                  <w:tcW w:w="845" w:type="dxa"/>
                  <w:tcBorders>
                    <w:top w:val="nil"/>
                    <w:left w:val="nil"/>
                    <w:bottom w:val="single" w:sz="4" w:space="0" w:color="auto"/>
                    <w:right w:val="single" w:sz="4" w:space="0" w:color="auto"/>
                  </w:tcBorders>
                  <w:shd w:val="clear" w:color="auto" w:fill="auto"/>
                  <w:noWrap/>
                  <w:vAlign w:val="bottom"/>
                  <w:hideMark/>
                </w:tcPr>
                <w:p w14:paraId="6205F8F0"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0,3</w:t>
                  </w:r>
                </w:p>
              </w:tc>
              <w:tc>
                <w:tcPr>
                  <w:tcW w:w="785" w:type="dxa"/>
                  <w:tcBorders>
                    <w:top w:val="nil"/>
                    <w:left w:val="nil"/>
                    <w:bottom w:val="single" w:sz="4" w:space="0" w:color="auto"/>
                    <w:right w:val="single" w:sz="4" w:space="0" w:color="auto"/>
                  </w:tcBorders>
                  <w:shd w:val="clear" w:color="auto" w:fill="auto"/>
                  <w:noWrap/>
                  <w:vAlign w:val="bottom"/>
                  <w:hideMark/>
                </w:tcPr>
                <w:p w14:paraId="1A2BFEFC"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0,1</w:t>
                  </w:r>
                </w:p>
              </w:tc>
            </w:tr>
            <w:tr w:rsidR="009D73FB" w:rsidRPr="009D73FB" w14:paraId="5CEB92AB" w14:textId="77777777" w:rsidTr="009D73FB">
              <w:trPr>
                <w:trHeight w:val="330"/>
              </w:trPr>
              <w:tc>
                <w:tcPr>
                  <w:tcW w:w="4101" w:type="dxa"/>
                  <w:tcBorders>
                    <w:top w:val="nil"/>
                    <w:left w:val="single" w:sz="8" w:space="0" w:color="auto"/>
                    <w:bottom w:val="single" w:sz="8" w:space="0" w:color="auto"/>
                    <w:right w:val="single" w:sz="4" w:space="0" w:color="auto"/>
                  </w:tcBorders>
                  <w:shd w:val="clear" w:color="auto" w:fill="auto"/>
                  <w:noWrap/>
                  <w:vAlign w:val="bottom"/>
                  <w:hideMark/>
                </w:tcPr>
                <w:p w14:paraId="0328E057" w14:textId="77777777" w:rsidR="009D73FB" w:rsidRPr="009D73FB" w:rsidRDefault="009D73FB" w:rsidP="009D73FB">
                  <w:pPr>
                    <w:rPr>
                      <w:rFonts w:ascii="Arial" w:eastAsia="Times New Roman" w:hAnsi="Arial" w:cs="Arial"/>
                      <w:sz w:val="20"/>
                      <w:szCs w:val="20"/>
                    </w:rPr>
                  </w:pPr>
                  <w:r w:rsidRPr="009D73FB">
                    <w:rPr>
                      <w:rFonts w:ascii="Arial" w:eastAsia="Times New Roman" w:hAnsi="Arial" w:cs="Arial"/>
                      <w:sz w:val="20"/>
                      <w:szCs w:val="20"/>
                    </w:rPr>
                    <w:lastRenderedPageBreak/>
                    <w:t>El uso de imágenes podría implicar aspectos legales que fueran necesarios de cubrir.</w:t>
                  </w:r>
                </w:p>
              </w:tc>
              <w:tc>
                <w:tcPr>
                  <w:tcW w:w="1015" w:type="dxa"/>
                  <w:tcBorders>
                    <w:top w:val="nil"/>
                    <w:left w:val="nil"/>
                    <w:bottom w:val="single" w:sz="8" w:space="0" w:color="auto"/>
                    <w:right w:val="single" w:sz="4" w:space="0" w:color="auto"/>
                  </w:tcBorders>
                  <w:shd w:val="clear" w:color="auto" w:fill="auto"/>
                  <w:noWrap/>
                  <w:vAlign w:val="bottom"/>
                  <w:hideMark/>
                </w:tcPr>
                <w:p w14:paraId="52330C26"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0,4</w:t>
                  </w:r>
                </w:p>
              </w:tc>
              <w:tc>
                <w:tcPr>
                  <w:tcW w:w="558" w:type="dxa"/>
                  <w:tcBorders>
                    <w:top w:val="nil"/>
                    <w:left w:val="nil"/>
                    <w:bottom w:val="single" w:sz="8" w:space="0" w:color="auto"/>
                    <w:right w:val="single" w:sz="4" w:space="0" w:color="auto"/>
                  </w:tcBorders>
                  <w:shd w:val="clear" w:color="auto" w:fill="auto"/>
                  <w:noWrap/>
                  <w:vAlign w:val="bottom"/>
                  <w:hideMark/>
                </w:tcPr>
                <w:p w14:paraId="0B65DD89"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0,3</w:t>
                  </w:r>
                </w:p>
              </w:tc>
              <w:tc>
                <w:tcPr>
                  <w:tcW w:w="878" w:type="dxa"/>
                  <w:tcBorders>
                    <w:top w:val="nil"/>
                    <w:left w:val="nil"/>
                    <w:bottom w:val="single" w:sz="8" w:space="0" w:color="auto"/>
                    <w:right w:val="single" w:sz="4" w:space="0" w:color="auto"/>
                  </w:tcBorders>
                  <w:shd w:val="clear" w:color="auto" w:fill="auto"/>
                  <w:noWrap/>
                  <w:vAlign w:val="bottom"/>
                  <w:hideMark/>
                </w:tcPr>
                <w:p w14:paraId="5DF07F13"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0,2</w:t>
                  </w:r>
                </w:p>
              </w:tc>
              <w:tc>
                <w:tcPr>
                  <w:tcW w:w="641" w:type="dxa"/>
                  <w:tcBorders>
                    <w:top w:val="nil"/>
                    <w:left w:val="nil"/>
                    <w:bottom w:val="single" w:sz="8" w:space="0" w:color="auto"/>
                    <w:right w:val="single" w:sz="4" w:space="0" w:color="auto"/>
                  </w:tcBorders>
                  <w:shd w:val="clear" w:color="auto" w:fill="auto"/>
                  <w:noWrap/>
                  <w:vAlign w:val="bottom"/>
                  <w:hideMark/>
                </w:tcPr>
                <w:p w14:paraId="6E47DF7B"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0,1</w:t>
                  </w:r>
                </w:p>
              </w:tc>
              <w:tc>
                <w:tcPr>
                  <w:tcW w:w="845" w:type="dxa"/>
                  <w:tcBorders>
                    <w:top w:val="nil"/>
                    <w:left w:val="nil"/>
                    <w:bottom w:val="single" w:sz="8" w:space="0" w:color="auto"/>
                    <w:right w:val="single" w:sz="4" w:space="0" w:color="auto"/>
                  </w:tcBorders>
                  <w:shd w:val="clear" w:color="auto" w:fill="auto"/>
                  <w:noWrap/>
                  <w:vAlign w:val="bottom"/>
                  <w:hideMark/>
                </w:tcPr>
                <w:p w14:paraId="56555AE2"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w:t>
                  </w:r>
                </w:p>
              </w:tc>
              <w:tc>
                <w:tcPr>
                  <w:tcW w:w="785" w:type="dxa"/>
                  <w:tcBorders>
                    <w:top w:val="nil"/>
                    <w:left w:val="nil"/>
                    <w:bottom w:val="single" w:sz="8" w:space="0" w:color="auto"/>
                    <w:right w:val="single" w:sz="4" w:space="0" w:color="auto"/>
                  </w:tcBorders>
                  <w:shd w:val="clear" w:color="auto" w:fill="auto"/>
                  <w:noWrap/>
                  <w:vAlign w:val="bottom"/>
                  <w:hideMark/>
                </w:tcPr>
                <w:p w14:paraId="238C6AD7" w14:textId="77777777" w:rsidR="009D73FB" w:rsidRPr="009D73FB" w:rsidRDefault="009D73FB" w:rsidP="009D73FB">
                  <w:pPr>
                    <w:jc w:val="right"/>
                    <w:rPr>
                      <w:rFonts w:ascii="Arial" w:eastAsia="Times New Roman" w:hAnsi="Arial" w:cs="Arial"/>
                      <w:sz w:val="20"/>
                      <w:szCs w:val="20"/>
                    </w:rPr>
                  </w:pPr>
                  <w:r w:rsidRPr="009D73FB">
                    <w:rPr>
                      <w:rFonts w:ascii="Arial" w:eastAsia="Times New Roman" w:hAnsi="Arial" w:cs="Arial"/>
                      <w:sz w:val="20"/>
                      <w:szCs w:val="20"/>
                    </w:rPr>
                    <w:t>0</w:t>
                  </w:r>
                </w:p>
              </w:tc>
            </w:tr>
          </w:tbl>
          <w:p w14:paraId="2C15AF85" w14:textId="77777777" w:rsidR="009D73FB" w:rsidRDefault="009D73FB" w:rsidP="00416DFF">
            <w:pPr>
              <w:spacing w:before="100" w:beforeAutospacing="1" w:after="100" w:afterAutospacing="1" w:line="480" w:lineRule="auto"/>
              <w:jc w:val="both"/>
              <w:rPr>
                <w:rFonts w:ascii="Arial" w:hAnsi="Arial" w:cs="Arial"/>
              </w:rPr>
            </w:pPr>
          </w:p>
        </w:tc>
      </w:tr>
    </w:tbl>
    <w:p w14:paraId="2B856733" w14:textId="77777777" w:rsidR="009D73FB" w:rsidRPr="00D65BA4" w:rsidRDefault="009D73FB" w:rsidP="00416DFF">
      <w:pPr>
        <w:spacing w:before="100" w:beforeAutospacing="1" w:after="100" w:afterAutospacing="1" w:line="480" w:lineRule="auto"/>
        <w:jc w:val="both"/>
        <w:rPr>
          <w:rFonts w:ascii="Arial" w:hAnsi="Arial" w:cs="Arial"/>
        </w:rPr>
      </w:pPr>
    </w:p>
    <w:tbl>
      <w:tblPr>
        <w:tblStyle w:val="Tablaconcuadrcula"/>
        <w:tblW w:w="0" w:type="auto"/>
        <w:tblLook w:val="04A0" w:firstRow="1" w:lastRow="0" w:firstColumn="1" w:lastColumn="0" w:noHBand="0" w:noVBand="1"/>
      </w:tblPr>
      <w:tblGrid>
        <w:gridCol w:w="8978"/>
      </w:tblGrid>
      <w:tr w:rsidR="005F609B" w14:paraId="69268C07" w14:textId="77777777" w:rsidTr="005F609B">
        <w:tc>
          <w:tcPr>
            <w:tcW w:w="8978" w:type="dxa"/>
          </w:tcPr>
          <w:p w14:paraId="1AAFE666" w14:textId="14EEB36E" w:rsidR="005F609B" w:rsidRDefault="005F609B" w:rsidP="005F609B">
            <w:pPr>
              <w:keepNext/>
              <w:spacing w:before="100" w:beforeAutospacing="1" w:after="100" w:afterAutospacing="1" w:line="480" w:lineRule="auto"/>
              <w:jc w:val="both"/>
              <w:rPr>
                <w:rFonts w:ascii="Arial" w:hAnsi="Arial" w:cs="Arial"/>
                <w:color w:val="222222"/>
                <w:shd w:val="clear" w:color="auto" w:fill="FFFFFF"/>
              </w:rPr>
            </w:pPr>
            <w:bookmarkStart w:id="63" w:name="_Toc502335930"/>
            <w:r>
              <w:rPr>
                <w:rFonts w:ascii="Arial" w:hAnsi="Arial" w:cs="Arial"/>
                <w:color w:val="222222"/>
                <w:shd w:val="clear" w:color="auto" w:fill="FFFFFF"/>
              </w:rPr>
              <w:t xml:space="preserve">Figura </w:t>
            </w:r>
            <w:r>
              <w:fldChar w:fldCharType="begin"/>
            </w:r>
            <w:r>
              <w:instrText xml:space="preserve"> SEQ Ilustración \* ARABIC </w:instrText>
            </w:r>
            <w:r>
              <w:fldChar w:fldCharType="separate"/>
            </w:r>
            <w:r>
              <w:rPr>
                <w:noProof/>
              </w:rPr>
              <w:t>21</w:t>
            </w:r>
            <w:r>
              <w:fldChar w:fldCharType="end"/>
            </w:r>
            <w:r>
              <w:rPr>
                <w:rFonts w:ascii="Arial" w:hAnsi="Arial" w:cs="Arial"/>
                <w:color w:val="222222"/>
                <w:shd w:val="clear" w:color="auto" w:fill="FFFFFF"/>
              </w:rPr>
              <w:t>. Evolución del Riesgo durante el Desarrollo del Proyecto</w:t>
            </w:r>
            <w:bookmarkEnd w:id="63"/>
          </w:p>
        </w:tc>
      </w:tr>
      <w:tr w:rsidR="005F609B" w14:paraId="7A55FF77" w14:textId="77777777" w:rsidTr="005F609B">
        <w:tblPrEx>
          <w:tblCellMar>
            <w:left w:w="70" w:type="dxa"/>
            <w:right w:w="70" w:type="dxa"/>
          </w:tblCellMar>
        </w:tblPrEx>
        <w:tc>
          <w:tcPr>
            <w:tcW w:w="8978" w:type="dxa"/>
          </w:tcPr>
          <w:p w14:paraId="06D6D27F" w14:textId="698BCB5A" w:rsidR="005F609B" w:rsidRDefault="005F609B" w:rsidP="005F609B">
            <w:pPr>
              <w:spacing w:before="100" w:beforeAutospacing="1" w:after="100" w:afterAutospacing="1" w:line="480" w:lineRule="auto"/>
              <w:jc w:val="center"/>
              <w:rPr>
                <w:rFonts w:ascii="Arial" w:hAnsi="Arial" w:cs="Arial"/>
                <w:color w:val="222222"/>
                <w:shd w:val="clear" w:color="auto" w:fill="FFFFFF"/>
              </w:rPr>
            </w:pPr>
            <w:r>
              <w:rPr>
                <w:noProof/>
                <w:lang w:val="en-US" w:eastAsia="en-US"/>
              </w:rPr>
              <w:drawing>
                <wp:inline distT="0" distB="0" distL="0" distR="0" wp14:anchorId="33051CBB" wp14:editId="662BEE06">
                  <wp:extent cx="5229225" cy="3933825"/>
                  <wp:effectExtent l="0" t="0" r="9525" b="9525"/>
                  <wp:docPr id="22"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c>
      </w:tr>
    </w:tbl>
    <w:p w14:paraId="55488AE6" w14:textId="77777777" w:rsidR="00B72338" w:rsidRDefault="00B72338" w:rsidP="00416DFF">
      <w:pPr>
        <w:spacing w:before="100" w:beforeAutospacing="1" w:after="100" w:afterAutospacing="1" w:line="480" w:lineRule="auto"/>
        <w:jc w:val="both"/>
        <w:rPr>
          <w:rFonts w:ascii="Arial" w:hAnsi="Arial" w:cs="Arial"/>
          <w:color w:val="222222"/>
          <w:shd w:val="clear" w:color="auto" w:fill="FFFFFF"/>
        </w:rPr>
      </w:pPr>
    </w:p>
    <w:p w14:paraId="06058B49" w14:textId="01191187" w:rsidR="00112DB1" w:rsidRDefault="00B72338" w:rsidP="00416DFF">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Durante la Fase de desarrollo, y aunque los Sprint fueron planificados para durar 3 semanas aproximadamente, el desconocimiento de tecnologías y varios problemas de coordinación y otros aleatorios, llevaron a que cada Sprint durara al menos un 60% más de la planificación, lo que llevó a un atraso de todo el proyecto. Sin embargo se pudieron satisfacer casi completamente, todos los </w:t>
      </w:r>
      <w:r>
        <w:rPr>
          <w:rFonts w:ascii="Arial" w:hAnsi="Arial" w:cs="Arial"/>
          <w:color w:val="222222"/>
          <w:shd w:val="clear" w:color="auto" w:fill="FFFFFF"/>
        </w:rPr>
        <w:lastRenderedPageBreak/>
        <w:t>criterios de aceptación. En el Sprint 1 se logró dejar funcionando la API Rest Framework que ayuda a crear un proyecto más ordenado y con mayores medidas de seguridad, lo que es un punto destacable del proyecto. En el Sprint 2, fue el desarrollo de la Aplicación Web</w:t>
      </w:r>
      <w:r w:rsidR="00112DB1">
        <w:rPr>
          <w:rFonts w:ascii="Arial" w:hAnsi="Arial" w:cs="Arial"/>
          <w:color w:val="222222"/>
          <w:shd w:val="clear" w:color="auto" w:fill="FFFFFF"/>
        </w:rPr>
        <w:t xml:space="preserve"> </w:t>
      </w:r>
      <w:r w:rsidR="00EF3086">
        <w:rPr>
          <w:rFonts w:ascii="Arial" w:hAnsi="Arial" w:cs="Arial"/>
          <w:color w:val="222222"/>
          <w:shd w:val="clear" w:color="auto" w:fill="FFFFFF"/>
        </w:rPr>
        <w:t>que se consiguió desarrollar una Web que funciona de acuerdo a lo que se planificaba en un principio, permitiendo un control de acceso dependiendo de quién ingresa, permitiendo aquí que cada usuario tenga la capacidad de ver y editar las peticiones ingresados por ellos mismos pudiendo observar las imágenes procesadas por el sistema junto a la clasificación para que así pueda decidir si de mejor forma el resultado a informar. Además esta Web le permite ingresar exámenes desde la misma plataforma para ser evaluados por el sistema. El último Sprint tardó más de lo esperado por lo limitado de las características del PC utilizado</w:t>
      </w:r>
      <w:r w:rsidR="00FA6623">
        <w:rPr>
          <w:rFonts w:ascii="Arial" w:hAnsi="Arial" w:cs="Arial"/>
          <w:color w:val="222222"/>
          <w:shd w:val="clear" w:color="auto" w:fill="FFFFFF"/>
        </w:rPr>
        <w:t>, llegando a realizar Entrenamientos que abarcaron hasta unas 25 horas, siendo la moda de cada Entrenamiento entre 4 a 7 horas</w:t>
      </w:r>
      <w:r w:rsidR="00EF3086">
        <w:rPr>
          <w:rFonts w:ascii="Arial" w:hAnsi="Arial" w:cs="Arial"/>
          <w:color w:val="222222"/>
          <w:shd w:val="clear" w:color="auto" w:fill="FFFFFF"/>
        </w:rPr>
        <w:t>, sin embargo logró resultados aceptables y permitió probar el reconocimiento de nuevas imágenes directamente en la Raspberry.</w:t>
      </w:r>
    </w:p>
    <w:p w14:paraId="6F8C2C5D"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59BDD21F"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6232CC3F"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51D276AF"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122003B3"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713AA19F"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7157486B"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3C823439"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6A1A3237"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0A055B13"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0A839B62"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75ECA9E8"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133F2909"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79160C91"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5DED0FC2"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6A8273B2" w14:textId="5721512B" w:rsidR="00EF3086" w:rsidRPr="00EF3086" w:rsidRDefault="00EF3086" w:rsidP="00EF3086">
      <w:pPr>
        <w:pStyle w:val="Ttulo1"/>
        <w:jc w:val="center"/>
        <w:rPr>
          <w:rFonts w:ascii="Arial" w:hAnsi="Arial" w:cs="Arial"/>
          <w:color w:val="222222"/>
          <w:sz w:val="32"/>
          <w:szCs w:val="32"/>
          <w:shd w:val="clear" w:color="auto" w:fill="FFFFFF"/>
        </w:rPr>
      </w:pPr>
      <w:bookmarkStart w:id="64" w:name="_Toc502335999"/>
      <w:r w:rsidRPr="00EF3086">
        <w:rPr>
          <w:rFonts w:ascii="Arial" w:hAnsi="Arial" w:cs="Arial"/>
          <w:color w:val="222222"/>
          <w:sz w:val="32"/>
          <w:szCs w:val="32"/>
          <w:shd w:val="clear" w:color="auto" w:fill="FFFFFF"/>
        </w:rPr>
        <w:t>Capítulo VI: Conclusiones</w:t>
      </w:r>
      <w:bookmarkEnd w:id="64"/>
    </w:p>
    <w:p w14:paraId="3433B936"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3F55173F"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3E69A26E"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758927EE"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29CDCABA"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56E6FF63" w14:textId="77777777" w:rsidR="00EF3086" w:rsidRDefault="00EF3086" w:rsidP="00416DFF">
      <w:pPr>
        <w:spacing w:before="100" w:beforeAutospacing="1" w:after="100" w:afterAutospacing="1" w:line="480" w:lineRule="auto"/>
        <w:jc w:val="both"/>
        <w:rPr>
          <w:rFonts w:ascii="Arial" w:hAnsi="Arial" w:cs="Arial"/>
          <w:color w:val="222222"/>
          <w:shd w:val="clear" w:color="auto" w:fill="FFFFFF"/>
        </w:rPr>
      </w:pPr>
    </w:p>
    <w:p w14:paraId="7CB01C17" w14:textId="0F4E1A57" w:rsidR="00EF3086" w:rsidRDefault="001629A9" w:rsidP="00C73C3C">
      <w:pPr>
        <w:pStyle w:val="Ttulo2"/>
        <w:numPr>
          <w:ilvl w:val="0"/>
          <w:numId w:val="0"/>
        </w:numPr>
        <w:ind w:left="576" w:hanging="576"/>
        <w:rPr>
          <w:rFonts w:ascii="Arial" w:hAnsi="Arial" w:cs="Arial"/>
          <w:color w:val="222222"/>
          <w:shd w:val="clear" w:color="auto" w:fill="FFFFFF"/>
        </w:rPr>
      </w:pPr>
      <w:bookmarkStart w:id="65" w:name="_Toc502336000"/>
      <w:r>
        <w:rPr>
          <w:rFonts w:ascii="Arial" w:hAnsi="Arial" w:cs="Arial"/>
          <w:color w:val="222222"/>
          <w:shd w:val="clear" w:color="auto" w:fill="FFFFFF"/>
        </w:rPr>
        <w:lastRenderedPageBreak/>
        <w:t>6.1 Conclusiones</w:t>
      </w:r>
      <w:r w:rsidR="00FB7F46">
        <w:rPr>
          <w:rFonts w:ascii="Arial" w:hAnsi="Arial" w:cs="Arial"/>
          <w:color w:val="222222"/>
          <w:shd w:val="clear" w:color="auto" w:fill="FFFFFF"/>
        </w:rPr>
        <w:t xml:space="preserve"> y trabajos posteriores</w:t>
      </w:r>
      <w:bookmarkEnd w:id="65"/>
    </w:p>
    <w:p w14:paraId="7409DB63" w14:textId="1CBE8DC6" w:rsidR="001629A9" w:rsidRDefault="001629A9" w:rsidP="00416DFF">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El desarrollo de sistemas que permitan la automatización de procesos hechos hasta ahora en forma manual, se está volviendo prioridad en el mundo actual donde las nuevas tecnologías permiten logros que hasta hace unas décadas eran impensables, esto es más patente aún en el caso de los exámenes realizados en el Laboratorio Clínico donde cualquier apoyo diagnóstico resulta en una disminución de los errores de origen humano y un beneficio a la salud del paciente.</w:t>
      </w:r>
      <w:r w:rsidR="00FB7F46">
        <w:rPr>
          <w:rFonts w:ascii="Arial" w:hAnsi="Arial" w:cs="Arial"/>
          <w:color w:val="222222"/>
          <w:shd w:val="clear" w:color="auto" w:fill="FFFFFF"/>
        </w:rPr>
        <w:t xml:space="preserve"> Considerando siempre que es el Personal Calificado quién finalmente será el responsable del informe médico.</w:t>
      </w:r>
    </w:p>
    <w:p w14:paraId="4B9C776C" w14:textId="00AD64C1" w:rsidR="001629A9" w:rsidRDefault="001629A9" w:rsidP="00416DFF">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El reconocimiento de los patrones de imágenes médicas mediante sistemas inteligentes, pese a tener sólo algunos años de investigación, avanza cada vez más rápido por lo que es cuestión de tiempo antes que aparezcan sistemas completos basados en esto principios. </w:t>
      </w:r>
    </w:p>
    <w:p w14:paraId="47662772" w14:textId="4EF45AD9" w:rsidR="00FA6623" w:rsidRDefault="001629A9" w:rsidP="00416DFF">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Durante el desarrollo de este proyecto se logró obtener resultados más que interesantes (Precisión de 91% en la Validación de los Modelos) por lo que se</w:t>
      </w:r>
      <w:r w:rsidR="00FA6623">
        <w:rPr>
          <w:rFonts w:ascii="Arial" w:hAnsi="Arial" w:cs="Arial"/>
          <w:color w:val="222222"/>
          <w:shd w:val="clear" w:color="auto" w:fill="FFFFFF"/>
        </w:rPr>
        <w:t xml:space="preserve"> debe</w:t>
      </w:r>
      <w:r w:rsidR="00FB7F46">
        <w:rPr>
          <w:rFonts w:ascii="Arial" w:hAnsi="Arial" w:cs="Arial"/>
          <w:color w:val="222222"/>
          <w:shd w:val="clear" w:color="auto" w:fill="FFFFFF"/>
        </w:rPr>
        <w:t>n</w:t>
      </w:r>
      <w:r w:rsidR="00FA6623">
        <w:rPr>
          <w:rFonts w:ascii="Arial" w:hAnsi="Arial" w:cs="Arial"/>
          <w:color w:val="222222"/>
          <w:shd w:val="clear" w:color="auto" w:fill="FFFFFF"/>
        </w:rPr>
        <w:t xml:space="preserve"> realizar estudios más acabados donde profesionales de laboratorio puedan poner a prueba los resultados obtenidos por este sistema de apoyo, al tiempo de ayudar a mejorar la tecnología, cosa que es uno de los puntos fuertes de las técnicas de Deep Learning.</w:t>
      </w:r>
    </w:p>
    <w:p w14:paraId="5DBED006" w14:textId="1CB5C17A" w:rsidR="001629A9" w:rsidRDefault="00FA6623" w:rsidP="00416DFF">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Por otra parte aunque los Procesos de Entrenamiento y Validación de modelos de Redes Neuronales Convolucionales resultan ser sumamente caros, en cuanto a recursos de CPU/GPU, RAM, Memoria física y Tiempo de trabajo, una vez </w:t>
      </w:r>
      <w:r>
        <w:rPr>
          <w:rFonts w:ascii="Arial" w:hAnsi="Arial" w:cs="Arial"/>
          <w:color w:val="222222"/>
          <w:shd w:val="clear" w:color="auto" w:fill="FFFFFF"/>
        </w:rPr>
        <w:lastRenderedPageBreak/>
        <w:t xml:space="preserve">realizado este proceso y con los datos generados guardados y exportados a otras plataformas, resulta notable los pocos recursos relativos </w:t>
      </w:r>
      <w:r w:rsidR="00C73C3C">
        <w:rPr>
          <w:rFonts w:ascii="Arial" w:hAnsi="Arial" w:cs="Arial"/>
          <w:color w:val="222222"/>
          <w:shd w:val="clear" w:color="auto" w:fill="FFFFFF"/>
        </w:rPr>
        <w:t xml:space="preserve">que se requieren para poder evaluar nuevas imágenes, esto explica </w:t>
      </w:r>
      <w:r w:rsidR="00BE73E3">
        <w:rPr>
          <w:rFonts w:ascii="Arial" w:hAnsi="Arial" w:cs="Arial"/>
          <w:color w:val="222222"/>
          <w:shd w:val="clear" w:color="auto" w:fill="FFFFFF"/>
        </w:rPr>
        <w:t>por qué</w:t>
      </w:r>
      <w:r w:rsidR="00C73C3C">
        <w:rPr>
          <w:rFonts w:ascii="Arial" w:hAnsi="Arial" w:cs="Arial"/>
          <w:color w:val="222222"/>
          <w:shd w:val="clear" w:color="auto" w:fill="FFFFFF"/>
        </w:rPr>
        <w:t xml:space="preserve"> el uso de una microcomputadora como Raspberry pi </w:t>
      </w:r>
      <w:r w:rsidR="00CE46E9">
        <w:rPr>
          <w:rFonts w:ascii="Arial" w:hAnsi="Arial" w:cs="Arial"/>
          <w:color w:val="222222"/>
          <w:shd w:val="clear" w:color="auto" w:fill="FFFFFF"/>
        </w:rPr>
        <w:t xml:space="preserve">3 </w:t>
      </w:r>
      <w:r w:rsidR="00C73C3C">
        <w:rPr>
          <w:rFonts w:ascii="Arial" w:hAnsi="Arial" w:cs="Arial"/>
          <w:color w:val="222222"/>
          <w:shd w:val="clear" w:color="auto" w:fill="FFFFFF"/>
        </w:rPr>
        <w:t>resulta más que factible para el desarrollo de sistemas de bajo coste.</w:t>
      </w:r>
    </w:p>
    <w:p w14:paraId="42553779" w14:textId="794B9F0B" w:rsidR="00FB7F46" w:rsidRDefault="00FB7F46" w:rsidP="00416DFF">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Como trabajo posterior quedará el llevar adelante el reconocimiento de Inmunofluorescencia para Anticuerpos Autoinmunes para que este modelo sea capaz de reconocer todo el universo de patrones existentes, y de ser probado en extenso en estudios de campo, llevando este proyecto a transformarse en una herramienta completa y confiable para su uso médico por pa</w:t>
      </w:r>
      <w:r w:rsidR="00D76BA0">
        <w:rPr>
          <w:rFonts w:ascii="Arial" w:hAnsi="Arial" w:cs="Arial"/>
          <w:color w:val="222222"/>
          <w:shd w:val="clear" w:color="auto" w:fill="FFFFFF"/>
        </w:rPr>
        <w:t>rte del personal de laboratorio.</w:t>
      </w:r>
    </w:p>
    <w:p w14:paraId="42BA79D2" w14:textId="1AA4D5DD" w:rsidR="00C73C3C" w:rsidRPr="00416DFF" w:rsidRDefault="00C73C3C" w:rsidP="00416DFF">
      <w:pPr>
        <w:spacing w:before="100" w:beforeAutospacing="1" w:after="100" w:afterAutospacing="1" w:line="480" w:lineRule="auto"/>
        <w:jc w:val="both"/>
        <w:rPr>
          <w:rFonts w:ascii="Arial" w:hAnsi="Arial" w:cs="Arial"/>
          <w:color w:val="222222"/>
          <w:shd w:val="clear" w:color="auto" w:fill="FFFFFF"/>
        </w:rPr>
      </w:pPr>
      <w:r>
        <w:rPr>
          <w:rFonts w:ascii="Arial" w:hAnsi="Arial" w:cs="Arial"/>
          <w:color w:val="222222"/>
          <w:shd w:val="clear" w:color="auto" w:fill="FFFFFF"/>
        </w:rPr>
        <w:t xml:space="preserve">      </w:t>
      </w:r>
      <w:r w:rsidR="00CE46E9">
        <w:rPr>
          <w:rFonts w:ascii="Arial" w:hAnsi="Arial" w:cs="Arial"/>
          <w:color w:val="222222"/>
          <w:shd w:val="clear" w:color="auto" w:fill="FFFFFF"/>
        </w:rPr>
        <w:t>Por último este proyecto deja patente la utilidad de las Redes Neuronales Convolucionales como base para el reconocimiento de im</w:t>
      </w:r>
      <w:r w:rsidR="00FB7F46">
        <w:rPr>
          <w:rFonts w:ascii="Arial" w:hAnsi="Arial" w:cs="Arial"/>
          <w:color w:val="222222"/>
          <w:shd w:val="clear" w:color="auto" w:fill="FFFFFF"/>
        </w:rPr>
        <w:t>ágenes médicas, aportando un antecedente más a la bibliografía existente</w:t>
      </w:r>
    </w:p>
    <w:p w14:paraId="5B548579" w14:textId="77777777" w:rsidR="00416DFF" w:rsidRDefault="00416DFF" w:rsidP="00416DFF">
      <w:pPr>
        <w:spacing w:before="100" w:beforeAutospacing="1" w:after="100" w:afterAutospacing="1" w:line="480" w:lineRule="auto"/>
        <w:jc w:val="both"/>
        <w:rPr>
          <w:rFonts w:ascii="Arial" w:hAnsi="Arial" w:cs="Arial"/>
          <w:b/>
          <w:color w:val="222222"/>
          <w:shd w:val="clear" w:color="auto" w:fill="FFFFFF"/>
        </w:rPr>
      </w:pPr>
    </w:p>
    <w:p w14:paraId="54915F4D" w14:textId="77777777" w:rsidR="00416DFF" w:rsidRDefault="00416DFF" w:rsidP="00416DFF">
      <w:pPr>
        <w:spacing w:before="100" w:beforeAutospacing="1" w:after="100" w:afterAutospacing="1" w:line="480" w:lineRule="auto"/>
        <w:jc w:val="both"/>
        <w:rPr>
          <w:rFonts w:ascii="Arial" w:hAnsi="Arial" w:cs="Arial"/>
          <w:b/>
          <w:color w:val="222222"/>
          <w:shd w:val="clear" w:color="auto" w:fill="FFFFFF"/>
        </w:rPr>
      </w:pPr>
    </w:p>
    <w:p w14:paraId="6801FFD6" w14:textId="77777777" w:rsidR="00416DFF" w:rsidRPr="00416DFF" w:rsidRDefault="00416DFF" w:rsidP="00416DFF">
      <w:pPr>
        <w:spacing w:before="100" w:beforeAutospacing="1" w:after="100" w:afterAutospacing="1" w:line="480" w:lineRule="auto"/>
        <w:jc w:val="both"/>
        <w:rPr>
          <w:rFonts w:ascii="Arial" w:hAnsi="Arial" w:cs="Arial"/>
          <w:b/>
          <w:color w:val="222222"/>
          <w:shd w:val="clear" w:color="auto" w:fill="FFFFFF"/>
        </w:rPr>
      </w:pPr>
    </w:p>
    <w:p w14:paraId="2CD5F1AD" w14:textId="77777777" w:rsidR="00E56B81" w:rsidRDefault="00D71AB8" w:rsidP="001B527E">
      <w:pPr>
        <w:pStyle w:val="Ttulo1"/>
        <w:rPr>
          <w:rFonts w:ascii="Arial" w:hAnsi="Arial" w:cs="Arial"/>
          <w:b w:val="0"/>
        </w:rPr>
      </w:pPr>
      <w:bookmarkStart w:id="66" w:name="_Toc502336001"/>
      <w:r w:rsidRPr="007F44F0">
        <w:rPr>
          <w:rFonts w:ascii="Arial" w:hAnsi="Arial" w:cs="Arial"/>
          <w:b w:val="0"/>
        </w:rPr>
        <w:lastRenderedPageBreak/>
        <w:t>Bibliografía.</w:t>
      </w:r>
      <w:bookmarkEnd w:id="66"/>
    </w:p>
    <w:p w14:paraId="7DBF6463" w14:textId="76F4EC7C"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color w:val="222222"/>
          <w:shd w:val="clear" w:color="auto" w:fill="FFFFFF"/>
        </w:rPr>
      </w:pPr>
      <w:r w:rsidRPr="003116FC">
        <w:rPr>
          <w:rFonts w:ascii="Arial" w:hAnsi="Arial" w:cs="Arial"/>
          <w:color w:val="222222"/>
          <w:shd w:val="clear" w:color="auto" w:fill="FFFFFF"/>
        </w:rPr>
        <w:t>Arawal, P. y colaboradores. 2013. HEp-2 Cell Image Classification: A Comparative Analysis. Conference: International Workshop on Machine Learning in Medical Imaging.</w:t>
      </w:r>
    </w:p>
    <w:p w14:paraId="327B1C28"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rPr>
      </w:pPr>
      <w:r w:rsidRPr="003116FC">
        <w:rPr>
          <w:rFonts w:ascii="Arial" w:eastAsia="SimSun" w:hAnsi="Arial" w:cs="Arial"/>
          <w:lang w:eastAsia="zh-CN" w:bidi="ar"/>
        </w:rPr>
        <w:t xml:space="preserve">Barrientos, R. y cols., 2009. </w:t>
      </w:r>
      <w:r w:rsidRPr="003116FC">
        <w:rPr>
          <w:rFonts w:ascii="Arial" w:eastAsia="sans-serif" w:hAnsi="Arial" w:cs="Arial"/>
          <w:lang w:eastAsia="zh-CN" w:bidi="ar"/>
        </w:rPr>
        <w:t xml:space="preserve">Árboles de decisión como herramienta en el diagnóstico médico. </w:t>
      </w:r>
      <w:r w:rsidRPr="003116FC">
        <w:rPr>
          <w:rFonts w:ascii="Arial" w:eastAsia="SimSun" w:hAnsi="Arial" w:cs="Arial"/>
          <w:lang w:eastAsia="zh-CN" w:bidi="ar"/>
        </w:rPr>
        <w:t>Revista Médica de la Universidad Veracruzana, Julio - Diciembre, 2009, 19-24</w:t>
      </w:r>
    </w:p>
    <w:p w14:paraId="37F3FD7A"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eastAsia="serif" w:hAnsi="Arial" w:cs="Arial"/>
          <w:lang w:eastAsia="zh-CN" w:bidi="ar"/>
        </w:rPr>
      </w:pPr>
      <w:r w:rsidRPr="003116FC">
        <w:rPr>
          <w:rFonts w:ascii="Arial" w:eastAsia="serif" w:hAnsi="Arial" w:cs="Arial"/>
          <w:lang w:val="en-US" w:eastAsia="zh-CN" w:bidi="ar"/>
        </w:rPr>
        <w:t xml:space="preserve">BD Biosciences. BD FLUORESCENCE SPECTRUM VIEWER. </w:t>
      </w:r>
      <w:r w:rsidRPr="003116FC">
        <w:rPr>
          <w:rFonts w:ascii="Arial" w:eastAsia="serif" w:hAnsi="Arial" w:cs="Arial"/>
          <w:lang w:eastAsia="zh-CN" w:bidi="ar"/>
        </w:rPr>
        <w:t xml:space="preserve">Disponible en: </w:t>
      </w:r>
      <w:hyperlink r:id="rId37" w:history="1">
        <w:r w:rsidRPr="003116FC">
          <w:rPr>
            <w:rStyle w:val="Hipervnculo"/>
            <w:rFonts w:ascii="Arial" w:eastAsia="serif" w:hAnsi="Arial" w:cs="Arial"/>
            <w:lang w:eastAsia="zh-CN" w:bidi="ar"/>
          </w:rPr>
          <w:t>http://www.bdbiosciences.com/us/s/spectrumviewer</w:t>
        </w:r>
      </w:hyperlink>
      <w:r w:rsidRPr="003116FC">
        <w:rPr>
          <w:rFonts w:ascii="Arial" w:eastAsia="serif" w:hAnsi="Arial" w:cs="Arial"/>
          <w:lang w:eastAsia="zh-CN" w:bidi="ar"/>
        </w:rPr>
        <w:t xml:space="preserve"> . Revisado: 05-10-2017.</w:t>
      </w:r>
    </w:p>
    <w:p w14:paraId="26500E15" w14:textId="77777777" w:rsidR="00D76BA0" w:rsidRPr="003116FC" w:rsidRDefault="00D76BA0" w:rsidP="003116FC">
      <w:pPr>
        <w:pStyle w:val="Prrafodelista"/>
        <w:numPr>
          <w:ilvl w:val="0"/>
          <w:numId w:val="22"/>
        </w:numPr>
        <w:spacing w:line="480" w:lineRule="auto"/>
        <w:jc w:val="both"/>
        <w:rPr>
          <w:rFonts w:ascii="Arial" w:hAnsi="Arial" w:cs="Arial"/>
        </w:rPr>
      </w:pPr>
      <w:r w:rsidRPr="003116FC">
        <w:rPr>
          <w:rFonts w:ascii="Arial" w:hAnsi="Arial" w:cs="Arial"/>
        </w:rPr>
        <w:t xml:space="preserve">Cheuque, C., Baeza, F., Marquez, G., &amp; Calderon, J. 2016. Towards to responsive web services for smart home LED control with Raspberry Pi. A first approach. En Proceedings - 2015 34th International Conference of the Chilean Computer Science Society, SCCC 2015 (Vol. 2016-February). </w:t>
      </w:r>
    </w:p>
    <w:p w14:paraId="68391085" w14:textId="77777777" w:rsidR="00D76BA0" w:rsidRPr="003116FC" w:rsidRDefault="00D76BA0" w:rsidP="003116FC">
      <w:pPr>
        <w:pStyle w:val="Prrafodelista"/>
        <w:numPr>
          <w:ilvl w:val="0"/>
          <w:numId w:val="22"/>
        </w:numPr>
        <w:spacing w:before="100" w:beforeAutospacing="1" w:after="100" w:afterAutospacing="1" w:line="480" w:lineRule="auto"/>
        <w:rPr>
          <w:rFonts w:ascii="Arial" w:hAnsi="Arial" w:cs="Arial"/>
          <w:lang w:val="en-US"/>
        </w:rPr>
      </w:pPr>
      <w:r w:rsidRPr="003116FC">
        <w:rPr>
          <w:rFonts w:ascii="Arial" w:eastAsia="SimSun" w:hAnsi="Arial" w:cs="Arial"/>
          <w:lang w:val="en-US" w:eastAsia="zh-CN" w:bidi="ar"/>
        </w:rPr>
        <w:t>Cires, D. y colaboradores. 2011.  </w:t>
      </w:r>
      <w:r w:rsidRPr="003116FC">
        <w:rPr>
          <w:rFonts w:ascii="Arial" w:eastAsia="SimSun" w:hAnsi="Arial" w:cs="Arial"/>
          <w:lang w:val="en-US"/>
        </w:rPr>
        <w:t>Flexible, High Performance Convolutional Neural Networks for Image Classi</w:t>
      </w:r>
      <w:r w:rsidRPr="003116FC">
        <w:rPr>
          <w:rFonts w:ascii="Arial" w:eastAsia="SimSun" w:hAnsi="Arial" w:cs="Arial"/>
        </w:rPr>
        <w:t>ﬁ</w:t>
      </w:r>
      <w:r w:rsidRPr="003116FC">
        <w:rPr>
          <w:rFonts w:ascii="Arial" w:eastAsia="SimSun" w:hAnsi="Arial" w:cs="Arial"/>
          <w:lang w:val="en-US"/>
        </w:rPr>
        <w:t xml:space="preserve">cation. </w:t>
      </w:r>
      <w:r w:rsidRPr="003116FC">
        <w:rPr>
          <w:rFonts w:ascii="Arial" w:eastAsia="SimSun" w:hAnsi="Arial" w:cs="Arial"/>
          <w:lang w:val="en-US" w:eastAsia="zh-CN" w:bidi="ar"/>
        </w:rPr>
        <w:t>Proceedings of the Twenty-Second international joint conference on Artificial Intelligence-Volume Volume Two 2: 1237–1242.</w:t>
      </w:r>
    </w:p>
    <w:p w14:paraId="703BB6CC"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rPr>
      </w:pPr>
      <w:r w:rsidRPr="003116FC">
        <w:rPr>
          <w:rFonts w:ascii="Arial" w:hAnsi="Arial" w:cs="Arial"/>
        </w:rPr>
        <w:t xml:space="preserve">Gao, Z. y cols. 2015. HEp-2 Cell Image Classification with Deep Convolutional Neural Networks. Disponible en: </w:t>
      </w:r>
      <w:hyperlink r:id="rId38" w:history="1">
        <w:r w:rsidRPr="003116FC">
          <w:rPr>
            <w:rStyle w:val="Hipervnculo"/>
            <w:rFonts w:ascii="Arial" w:hAnsi="Arial" w:cs="Arial"/>
          </w:rPr>
          <w:t>https://arxiv.org/abs/1504.02531</w:t>
        </w:r>
      </w:hyperlink>
      <w:r w:rsidRPr="003116FC">
        <w:rPr>
          <w:rFonts w:ascii="Arial" w:hAnsi="Arial" w:cs="Arial"/>
        </w:rPr>
        <w:t>. Revisado: 20-10-2017.</w:t>
      </w:r>
    </w:p>
    <w:p w14:paraId="3DE0B34F"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lang w:val="en-US"/>
        </w:rPr>
      </w:pPr>
      <w:r w:rsidRPr="003116FC">
        <w:rPr>
          <w:rFonts w:ascii="Arial" w:hAnsi="Arial" w:cs="Arial"/>
        </w:rPr>
        <w:lastRenderedPageBreak/>
        <w:t xml:space="preserve">IDEXX Laboratories, 2013. ELISA Technical Guide. Disponible en: </w:t>
      </w:r>
      <w:hyperlink r:id="rId39">
        <w:r w:rsidRPr="003116FC">
          <w:rPr>
            <w:rStyle w:val="EnlacedeInternet"/>
            <w:rFonts w:ascii="Arial" w:hAnsi="Arial" w:cs="Arial"/>
          </w:rPr>
          <w:t>https://www.idexx.com/pdf/en_us/livestock-poultry/elisa-technical-guide.pdf</w:t>
        </w:r>
      </w:hyperlink>
      <w:r w:rsidRPr="003116FC">
        <w:rPr>
          <w:rFonts w:ascii="Arial" w:hAnsi="Arial" w:cs="Arial"/>
        </w:rPr>
        <w:t xml:space="preserve">. </w:t>
      </w:r>
      <w:r w:rsidRPr="003116FC">
        <w:rPr>
          <w:rFonts w:ascii="Arial" w:hAnsi="Arial" w:cs="Arial"/>
          <w:lang w:val="en-US"/>
        </w:rPr>
        <w:t>Revisado: 23-04-2017.</w:t>
      </w:r>
    </w:p>
    <w:p w14:paraId="704BB9A2"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color w:val="222222"/>
          <w:shd w:val="clear" w:color="auto" w:fill="FFFFFF"/>
        </w:rPr>
      </w:pPr>
      <w:r w:rsidRPr="003116FC">
        <w:rPr>
          <w:rFonts w:ascii="Arial" w:hAnsi="Arial" w:cs="Arial"/>
        </w:rPr>
        <w:t>Kirpan, O. y colaboradores. 2017. Object Detection on Raspberry Pi. International Journal of Engineering Science and Computing. Volumen 7 Issue No.3.</w:t>
      </w:r>
    </w:p>
    <w:p w14:paraId="241D7730"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rPr>
      </w:pPr>
      <w:r w:rsidRPr="003116FC">
        <w:rPr>
          <w:rFonts w:ascii="Arial" w:hAnsi="Arial" w:cs="Arial"/>
        </w:rPr>
        <w:t xml:space="preserve">Koivunen, M., y Krogsrud, R., 2006. </w:t>
      </w:r>
      <w:r w:rsidRPr="003116FC">
        <w:rPr>
          <w:rFonts w:ascii="Arial" w:hAnsi="Arial" w:cs="Arial"/>
          <w:lang w:val="en-US"/>
        </w:rPr>
        <w:t xml:space="preserve">Principles of Immunochemical Techniques used in Clinical Laboratories. </w:t>
      </w:r>
      <w:r w:rsidRPr="003116FC">
        <w:rPr>
          <w:rFonts w:ascii="Arial" w:hAnsi="Arial" w:cs="Arial"/>
        </w:rPr>
        <w:t>Lab Medicine. Volúmen 37, Número 8. Págs.: 490-497.</w:t>
      </w:r>
    </w:p>
    <w:p w14:paraId="19721F2B"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rPr>
      </w:pPr>
      <w:r w:rsidRPr="003116FC">
        <w:rPr>
          <w:rFonts w:ascii="Arial" w:eastAsia="serif" w:hAnsi="Arial" w:cs="Arial"/>
        </w:rPr>
        <w:t xml:space="preserve">LeCun, Y. y colaboradores, 2015. </w:t>
      </w:r>
      <w:r w:rsidRPr="003116FC">
        <w:rPr>
          <w:rFonts w:ascii="Arial" w:hAnsi="Arial" w:cs="Arial"/>
        </w:rPr>
        <w:t>Deep learning. Nature. Vol: 521.</w:t>
      </w:r>
    </w:p>
    <w:p w14:paraId="4A2266F9"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b/>
        </w:rPr>
      </w:pPr>
      <w:r w:rsidRPr="003116FC">
        <w:rPr>
          <w:rFonts w:ascii="Arial" w:hAnsi="Arial" w:cs="Arial"/>
        </w:rPr>
        <w:t>Litjens, G. y cols., 2017. A Survey on Deep Learning in Medical Image Analysis.Disponible: https://arxiv.org/abs/1702.05747. Revisado: 25-07-2017.</w:t>
      </w:r>
    </w:p>
    <w:p w14:paraId="24D53AB2"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eastAsia="serif" w:hAnsi="Arial" w:cs="Arial"/>
          <w:lang w:val="en-US" w:eastAsia="zh-CN" w:bidi="ar"/>
        </w:rPr>
      </w:pPr>
      <w:r w:rsidRPr="003116FC">
        <w:rPr>
          <w:rFonts w:ascii="Arial" w:eastAsia="SimSun" w:hAnsi="Arial" w:cs="Arial"/>
          <w:lang w:eastAsia="zh-CN" w:bidi="ar"/>
        </w:rPr>
        <w:t xml:space="preserve">Lowd, D. y Domingos, P., 2005. </w:t>
      </w:r>
      <w:r w:rsidRPr="003116FC">
        <w:rPr>
          <w:rFonts w:ascii="Arial" w:eastAsia="serif" w:hAnsi="Arial" w:cs="Arial"/>
          <w:lang w:val="en-US" w:eastAsia="zh-CN" w:bidi="ar"/>
        </w:rPr>
        <w:t xml:space="preserve">Naive Bayes Models for Probability Estimation. Proceedings of the </w:t>
      </w:r>
      <w:r w:rsidRPr="003116FC">
        <w:rPr>
          <w:rFonts w:ascii="Arial" w:eastAsia="sans-serif" w:hAnsi="Arial" w:cs="Arial"/>
          <w:lang w:val="en-US" w:eastAsia="zh-CN" w:bidi="ar"/>
        </w:rPr>
        <w:t>22</w:t>
      </w:r>
      <w:r w:rsidRPr="003116FC">
        <w:rPr>
          <w:rFonts w:ascii="Arial" w:eastAsia="sans-serif" w:hAnsi="Arial" w:cs="Arial"/>
          <w:vertAlign w:val="superscript"/>
          <w:lang w:val="en-US" w:eastAsia="zh-CN" w:bidi="ar"/>
        </w:rPr>
        <w:t>nd</w:t>
      </w:r>
      <w:r w:rsidRPr="003116FC">
        <w:rPr>
          <w:rFonts w:ascii="Arial" w:eastAsia="sans-serif" w:hAnsi="Arial" w:cs="Arial"/>
          <w:lang w:val="en-US" w:eastAsia="zh-CN" w:bidi="ar"/>
        </w:rPr>
        <w:t xml:space="preserve"> </w:t>
      </w:r>
      <w:r w:rsidRPr="003116FC">
        <w:rPr>
          <w:rFonts w:ascii="Arial" w:eastAsia="serif" w:hAnsi="Arial" w:cs="Arial"/>
          <w:lang w:val="en-US" w:eastAsia="zh-CN" w:bidi="ar"/>
        </w:rPr>
        <w:t>International Conference on Machine Learning, Bonn, Germany, 2005.</w:t>
      </w:r>
    </w:p>
    <w:p w14:paraId="23398925"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rPr>
      </w:pPr>
      <w:r w:rsidRPr="003116FC">
        <w:rPr>
          <w:rFonts w:ascii="Arial" w:hAnsi="Arial" w:cs="Arial"/>
        </w:rPr>
        <w:t>Micucci, H. y cols. 2010. 50 años en el Laboratorio Clínico. </w:t>
      </w:r>
      <w:r w:rsidRPr="003116FC">
        <w:rPr>
          <w:rFonts w:ascii="Arial" w:hAnsi="Arial" w:cs="Arial"/>
          <w:i/>
          <w:iCs/>
        </w:rPr>
        <w:t>Acta bioquímica clínica latinoamericana</w:t>
      </w:r>
      <w:r w:rsidRPr="003116FC">
        <w:rPr>
          <w:rFonts w:ascii="Arial" w:hAnsi="Arial" w:cs="Arial"/>
        </w:rPr>
        <w:t>, </w:t>
      </w:r>
      <w:r w:rsidRPr="003116FC">
        <w:rPr>
          <w:rFonts w:ascii="Arial" w:hAnsi="Arial" w:cs="Arial"/>
          <w:i/>
          <w:iCs/>
        </w:rPr>
        <w:t>44</w:t>
      </w:r>
      <w:r w:rsidRPr="003116FC">
        <w:rPr>
          <w:rFonts w:ascii="Arial" w:hAnsi="Arial" w:cs="Arial"/>
        </w:rPr>
        <w:t xml:space="preserve">(4), 711-722. Recuperado en 09 de mayo de 2017, de </w:t>
      </w:r>
      <w:hyperlink r:id="rId40">
        <w:r w:rsidRPr="003116FC">
          <w:rPr>
            <w:rStyle w:val="EnlacedeInternet"/>
            <w:rFonts w:ascii="Arial" w:hAnsi="Arial" w:cs="Arial"/>
          </w:rPr>
          <w:t>http://www.scielo.org.ar/scielo.php?script=sci_arttext&amp;pid=S0325-29572010000400013&amp;lng=es&amp;tlng=es</w:t>
        </w:r>
      </w:hyperlink>
      <w:r w:rsidRPr="003116FC">
        <w:rPr>
          <w:rFonts w:ascii="Arial" w:hAnsi="Arial" w:cs="Arial"/>
        </w:rPr>
        <w:t>.</w:t>
      </w:r>
    </w:p>
    <w:p w14:paraId="714F190B"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rPr>
      </w:pPr>
      <w:r w:rsidRPr="003116FC">
        <w:rPr>
          <w:rFonts w:ascii="Arial" w:hAnsi="Arial" w:cs="Arial"/>
        </w:rPr>
        <w:t>Palomo I., y cols., 2002. Fundamentos de Inmunología Básica y Clínica. Editorial Universidad De Talca. Primera Edición.</w:t>
      </w:r>
    </w:p>
    <w:p w14:paraId="0280BB94"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eastAsia="serif" w:hAnsi="Arial" w:cs="Arial"/>
        </w:rPr>
      </w:pPr>
      <w:r w:rsidRPr="003116FC">
        <w:rPr>
          <w:rFonts w:ascii="Arial" w:eastAsia="serif" w:hAnsi="Arial" w:cs="Arial"/>
        </w:rPr>
        <w:lastRenderedPageBreak/>
        <w:t xml:space="preserve">Rosenblum, M., Remedios, K., y Abbas A. 2015. </w:t>
      </w:r>
      <w:r w:rsidRPr="003116FC">
        <w:rPr>
          <w:rFonts w:ascii="Arial" w:eastAsia="serif" w:hAnsi="Arial" w:cs="Arial"/>
          <w:lang w:val="en-US"/>
        </w:rPr>
        <w:t xml:space="preserve">Mechanisms of human autoimmunity. </w:t>
      </w:r>
      <w:r w:rsidRPr="003116FC">
        <w:rPr>
          <w:rFonts w:ascii="Arial" w:eastAsia="serif" w:hAnsi="Arial" w:cs="Arial"/>
        </w:rPr>
        <w:t>The Journal of Clinical Investigation. N° 125(6). Págs:2228-2233.</w:t>
      </w:r>
    </w:p>
    <w:p w14:paraId="1FA8C48E"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rPr>
      </w:pPr>
      <w:r w:rsidRPr="003116FC">
        <w:rPr>
          <w:rFonts w:ascii="Arial" w:hAnsi="Arial" w:cs="Arial"/>
          <w:lang w:val="en-US"/>
        </w:rPr>
        <w:t xml:space="preserve">Schmidhuber, J., 2008. Deep Learning in Neural Networks: An Overview. </w:t>
      </w:r>
      <w:r w:rsidRPr="003116FC">
        <w:rPr>
          <w:rFonts w:ascii="Arial" w:hAnsi="Arial" w:cs="Arial"/>
        </w:rPr>
        <w:t>Technical Report IDSIA-03-14 / arXiv:1404.782.</w:t>
      </w:r>
    </w:p>
    <w:p w14:paraId="28894060" w14:textId="77777777" w:rsidR="00D76BA0" w:rsidRPr="003116FC" w:rsidRDefault="00D76BA0" w:rsidP="003116FC">
      <w:pPr>
        <w:pStyle w:val="Prrafodelista"/>
        <w:numPr>
          <w:ilvl w:val="0"/>
          <w:numId w:val="22"/>
        </w:numPr>
        <w:spacing w:line="480" w:lineRule="auto"/>
        <w:jc w:val="both"/>
        <w:rPr>
          <w:rFonts w:ascii="Arial" w:hAnsi="Arial" w:cs="Arial"/>
        </w:rPr>
      </w:pPr>
      <w:r w:rsidRPr="003116FC">
        <w:rPr>
          <w:rFonts w:ascii="Arial" w:hAnsi="Arial" w:cs="Arial"/>
        </w:rPr>
        <w:t>Siyamalan, M. y colaboradores. 2015. An automated pattern recognition system for classifying indirect immunofluorescence images for HEp-2 cells and specimens. Pattern Recognition, 51, 12-26.</w:t>
      </w:r>
    </w:p>
    <w:p w14:paraId="3477639D" w14:textId="77777777" w:rsidR="00D76BA0" w:rsidRPr="003116FC" w:rsidRDefault="00D76BA0" w:rsidP="003116FC">
      <w:pPr>
        <w:pStyle w:val="Prrafodelista"/>
        <w:numPr>
          <w:ilvl w:val="0"/>
          <w:numId w:val="22"/>
        </w:numPr>
        <w:spacing w:before="100" w:beforeAutospacing="1" w:after="100" w:afterAutospacing="1" w:line="480" w:lineRule="auto"/>
        <w:rPr>
          <w:rFonts w:ascii="Arial" w:hAnsi="Arial" w:cs="Arial"/>
        </w:rPr>
      </w:pPr>
      <w:r w:rsidRPr="003116FC">
        <w:rPr>
          <w:rFonts w:ascii="Arial" w:hAnsi="Arial" w:cs="Arial"/>
        </w:rPr>
        <w:t xml:space="preserve">Vircell Microbiologists. Galería de Imágenes. En: </w:t>
      </w:r>
      <w:hyperlink r:id="rId41" w:history="1">
        <w:r w:rsidRPr="003116FC">
          <w:rPr>
            <w:rStyle w:val="Hipervnculo"/>
            <w:rFonts w:ascii="Arial" w:hAnsi="Arial" w:cs="Arial"/>
          </w:rPr>
          <w:t>http://www.vircell.com/soporte-tecnico/galeria-de-imagenes/DFA/</w:t>
        </w:r>
      </w:hyperlink>
      <w:r w:rsidRPr="003116FC">
        <w:rPr>
          <w:rFonts w:ascii="Arial" w:hAnsi="Arial" w:cs="Arial"/>
        </w:rPr>
        <w:t xml:space="preserve"> . Revisado: 05-10-2017.</w:t>
      </w:r>
    </w:p>
    <w:p w14:paraId="6335557A" w14:textId="77777777" w:rsidR="00D76BA0" w:rsidRPr="003116FC" w:rsidRDefault="00D76BA0" w:rsidP="003116FC">
      <w:pPr>
        <w:pStyle w:val="Prrafodelista"/>
        <w:numPr>
          <w:ilvl w:val="0"/>
          <w:numId w:val="22"/>
        </w:numPr>
        <w:spacing w:before="100" w:beforeAutospacing="1" w:after="100" w:afterAutospacing="1" w:line="480" w:lineRule="auto"/>
        <w:jc w:val="both"/>
        <w:rPr>
          <w:rFonts w:ascii="Arial" w:hAnsi="Arial" w:cs="Arial"/>
          <w:color w:val="222222"/>
          <w:shd w:val="clear" w:color="auto" w:fill="FFFFFF"/>
        </w:rPr>
      </w:pPr>
      <w:r w:rsidRPr="003116FC">
        <w:rPr>
          <w:rFonts w:ascii="Arial" w:hAnsi="Arial" w:cs="Arial"/>
          <w:color w:val="222222"/>
          <w:shd w:val="clear" w:color="auto" w:fill="FFFFFF"/>
        </w:rPr>
        <w:t xml:space="preserve">Wiliem, A. y colaboradores. 2014. Automatic Classification of Human Epithelial Type 2 Cell Indirect Immunofluorescence Images using Cell Pyramid Matching. Disponible en: </w:t>
      </w:r>
      <w:hyperlink r:id="rId42" w:history="1">
        <w:r w:rsidRPr="003116FC">
          <w:rPr>
            <w:rStyle w:val="Hipervnculo"/>
            <w:rFonts w:ascii="Arial" w:hAnsi="Arial" w:cs="Arial"/>
            <w:shd w:val="clear" w:color="auto" w:fill="FFFFFF"/>
          </w:rPr>
          <w:t>https://arxiv.org/abs/1403.3780</w:t>
        </w:r>
      </w:hyperlink>
      <w:r w:rsidRPr="003116FC">
        <w:rPr>
          <w:rFonts w:ascii="Arial" w:hAnsi="Arial" w:cs="Arial"/>
          <w:color w:val="222222"/>
          <w:shd w:val="clear" w:color="auto" w:fill="FFFFFF"/>
        </w:rPr>
        <w:t>. Revisado: 01-12-2017.</w:t>
      </w:r>
    </w:p>
    <w:p w14:paraId="2419075B" w14:textId="77777777" w:rsidR="00E56B81" w:rsidRPr="007F44F0" w:rsidRDefault="00E56B81" w:rsidP="007F44F0">
      <w:pPr>
        <w:spacing w:before="100" w:beforeAutospacing="1" w:after="100" w:afterAutospacing="1" w:line="480" w:lineRule="auto"/>
        <w:jc w:val="both"/>
        <w:rPr>
          <w:rFonts w:ascii="Arial" w:hAnsi="Arial" w:cs="Arial"/>
        </w:rPr>
      </w:pPr>
    </w:p>
    <w:sectPr w:rsidR="00E56B81" w:rsidRPr="007F44F0" w:rsidSect="00443091">
      <w:pgSz w:w="12240" w:h="15840"/>
      <w:pgMar w:top="1417" w:right="1701" w:bottom="1417" w:left="1701" w:header="0" w:footer="0" w:gutter="0"/>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848CD6" w14:textId="77777777" w:rsidR="00884A2E" w:rsidRDefault="00884A2E" w:rsidP="000E6884">
      <w:r>
        <w:separator/>
      </w:r>
    </w:p>
  </w:endnote>
  <w:endnote w:type="continuationSeparator" w:id="0">
    <w:p w14:paraId="082657EB" w14:textId="77777777" w:rsidR="00884A2E" w:rsidRDefault="00884A2E" w:rsidP="000E68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reeSans">
    <w:altName w:val="Times New Roman"/>
    <w:panose1 w:val="00000000000000000000"/>
    <w:charset w:val="00"/>
    <w:family w:val="roman"/>
    <w:notTrueType/>
    <w:pitch w:val="default"/>
  </w:font>
  <w:font w:name="Palatino-Bold">
    <w:altName w:val="Gabriola"/>
    <w:charset w:val="01"/>
    <w:family w:val="decorative"/>
    <w:pitch w:val="default"/>
  </w:font>
  <w:font w:name="AdvGulliver-B">
    <w:altName w:val="Gabriola"/>
    <w:charset w:val="01"/>
    <w:family w:val="decorative"/>
    <w:pitch w:val="default"/>
  </w:font>
  <w:font w:name="Liberation Sans">
    <w:altName w:val="Times New Roman"/>
    <w:charset w:val="01"/>
    <w:family w:val="decorative"/>
    <w:pitch w:val="default"/>
    <w:sig w:usb0="00000001" w:usb1="500078FB" w:usb2="00000000" w:usb3="00000000" w:csb0="6000009F" w:csb1="DFD70000"/>
  </w:font>
  <w:font w:name="Noto Sans CJK SC">
    <w:charset w:val="86"/>
    <w:family w:val="auto"/>
    <w:pitch w:val="default"/>
    <w:sig w:usb0="30000003" w:usb1="2BDF3C10" w:usb2="00000016" w:usb3="00000000" w:csb0="602E0107" w:csb1="00000000"/>
  </w:font>
  <w:font w:name="serif">
    <w:altName w:val="Latin Modern Mono Prop"/>
    <w:charset w:val="00"/>
    <w:family w:val="auto"/>
    <w:pitch w:val="default"/>
  </w:font>
  <w:font w:name="sans-serif">
    <w:altName w:val="Latin Modern Mono Prop"/>
    <w:charset w:val="00"/>
    <w:family w:val="auto"/>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7367919"/>
      <w:docPartObj>
        <w:docPartGallery w:val="Page Numbers (Bottom of Page)"/>
        <w:docPartUnique/>
      </w:docPartObj>
    </w:sdtPr>
    <w:sdtEndPr/>
    <w:sdtContent>
      <w:p w14:paraId="1CA59B50" w14:textId="77777777" w:rsidR="00CE46E9" w:rsidRDefault="00CE46E9">
        <w:pPr>
          <w:pStyle w:val="Piedepgina"/>
          <w:jc w:val="right"/>
        </w:pPr>
      </w:p>
      <w:p w14:paraId="767713FF" w14:textId="20F5BFBD" w:rsidR="00CE46E9" w:rsidRDefault="00CE46E9">
        <w:pPr>
          <w:pStyle w:val="Piedepgina"/>
          <w:jc w:val="right"/>
        </w:pPr>
        <w:r>
          <w:fldChar w:fldCharType="begin"/>
        </w:r>
        <w:r>
          <w:instrText>PAGE   \* MERGEFORMAT</w:instrText>
        </w:r>
        <w:r>
          <w:fldChar w:fldCharType="separate"/>
        </w:r>
        <w:r w:rsidR="000E4A89" w:rsidRPr="000E4A89">
          <w:rPr>
            <w:noProof/>
            <w:lang w:val="es-ES"/>
          </w:rPr>
          <w:t>1</w:t>
        </w:r>
        <w:r>
          <w:fldChar w:fldCharType="end"/>
        </w:r>
      </w:p>
    </w:sdtContent>
  </w:sdt>
  <w:p w14:paraId="313AE599" w14:textId="77777777" w:rsidR="00CE46E9" w:rsidRDefault="00CE46E9">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6115484"/>
      <w:docPartObj>
        <w:docPartGallery w:val="Page Numbers (Bottom of Page)"/>
        <w:docPartUnique/>
      </w:docPartObj>
    </w:sdtPr>
    <w:sdtEndPr/>
    <w:sdtContent>
      <w:p w14:paraId="7247E50C" w14:textId="77777777" w:rsidR="00CE46E9" w:rsidRDefault="00CE46E9">
        <w:pPr>
          <w:pStyle w:val="Piedepgina"/>
          <w:jc w:val="right"/>
        </w:pPr>
      </w:p>
      <w:p w14:paraId="4B2AECC7" w14:textId="2CDCD764" w:rsidR="00CE46E9" w:rsidRDefault="00CE46E9">
        <w:pPr>
          <w:pStyle w:val="Piedepgina"/>
          <w:jc w:val="right"/>
        </w:pPr>
        <w:r>
          <w:fldChar w:fldCharType="begin"/>
        </w:r>
        <w:r>
          <w:instrText>PAGE   \* MERGEFORMAT</w:instrText>
        </w:r>
        <w:r>
          <w:fldChar w:fldCharType="separate"/>
        </w:r>
        <w:r w:rsidR="000E4A89" w:rsidRPr="000E4A89">
          <w:rPr>
            <w:noProof/>
            <w:lang w:val="es-ES"/>
          </w:rPr>
          <w:t>89</w:t>
        </w:r>
        <w:r>
          <w:fldChar w:fldCharType="end"/>
        </w:r>
      </w:p>
    </w:sdtContent>
  </w:sdt>
  <w:p w14:paraId="48CA6C07" w14:textId="77777777" w:rsidR="00CE46E9" w:rsidRDefault="00CE46E9">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93E20F8" w14:textId="77777777" w:rsidR="00884A2E" w:rsidRDefault="00884A2E" w:rsidP="000E6884">
      <w:r>
        <w:separator/>
      </w:r>
    </w:p>
  </w:footnote>
  <w:footnote w:type="continuationSeparator" w:id="0">
    <w:p w14:paraId="75DC1486" w14:textId="77777777" w:rsidR="00884A2E" w:rsidRDefault="00884A2E" w:rsidP="000E6884">
      <w:r>
        <w:continuationSeparator/>
      </w:r>
    </w:p>
  </w:footnote>
  <w:footnote w:id="1">
    <w:p w14:paraId="515281B9" w14:textId="30C81DB3" w:rsidR="00CE46E9" w:rsidRDefault="00CE46E9">
      <w:pPr>
        <w:pStyle w:val="Textonotapie"/>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4A6DF6"/>
    <w:multiLevelType w:val="hybridMultilevel"/>
    <w:tmpl w:val="8390D17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112D1659"/>
    <w:multiLevelType w:val="hybridMultilevel"/>
    <w:tmpl w:val="1A16087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14B91F0A"/>
    <w:multiLevelType w:val="hybridMultilevel"/>
    <w:tmpl w:val="1CE25C1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 w15:restartNumberingAfterBreak="0">
    <w:nsid w:val="1799025B"/>
    <w:multiLevelType w:val="hybridMultilevel"/>
    <w:tmpl w:val="1CE25C1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15:restartNumberingAfterBreak="0">
    <w:nsid w:val="1DAC05C9"/>
    <w:multiLevelType w:val="hybridMultilevel"/>
    <w:tmpl w:val="1CE25C1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F3F5DD2"/>
    <w:multiLevelType w:val="hybridMultilevel"/>
    <w:tmpl w:val="3960939C"/>
    <w:lvl w:ilvl="0" w:tplc="07D83DAC">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15:restartNumberingAfterBreak="0">
    <w:nsid w:val="25A14D4E"/>
    <w:multiLevelType w:val="hybridMultilevel"/>
    <w:tmpl w:val="1CE25C1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2CAF74DB"/>
    <w:multiLevelType w:val="hybridMultilevel"/>
    <w:tmpl w:val="4B9AD82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33E04902"/>
    <w:multiLevelType w:val="hybridMultilevel"/>
    <w:tmpl w:val="1CE25C1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9" w15:restartNumberingAfterBreak="0">
    <w:nsid w:val="428E06FD"/>
    <w:multiLevelType w:val="hybridMultilevel"/>
    <w:tmpl w:val="931C40D0"/>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444C57CD"/>
    <w:multiLevelType w:val="hybridMultilevel"/>
    <w:tmpl w:val="1CE25C1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1" w15:restartNumberingAfterBreak="0">
    <w:nsid w:val="471B1A3A"/>
    <w:multiLevelType w:val="hybridMultilevel"/>
    <w:tmpl w:val="1CE25C16"/>
    <w:lvl w:ilvl="0" w:tplc="340A000F">
      <w:start w:val="1"/>
      <w:numFmt w:val="decimal"/>
      <w:lvlText w:val="%1."/>
      <w:lvlJc w:val="left"/>
      <w:pPr>
        <w:ind w:left="720" w:hanging="360"/>
      </w:pPr>
      <w:rPr>
        <w:rFonts w:hint="default"/>
      </w:rPr>
    </w:lvl>
    <w:lvl w:ilvl="1" w:tplc="340A0019">
      <w:start w:val="1"/>
      <w:numFmt w:val="lowerLetter"/>
      <w:lvlText w:val="%2."/>
      <w:lvlJc w:val="left"/>
      <w:pPr>
        <w:ind w:left="1440" w:hanging="360"/>
      </w:pPr>
    </w:lvl>
    <w:lvl w:ilvl="2" w:tplc="340A001B">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53FD655F"/>
    <w:multiLevelType w:val="hybridMultilevel"/>
    <w:tmpl w:val="8390D170"/>
    <w:lvl w:ilvl="0" w:tplc="340A0017">
      <w:start w:val="1"/>
      <w:numFmt w:val="low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5922689A"/>
    <w:multiLevelType w:val="multilevel"/>
    <w:tmpl w:val="5922689A"/>
    <w:lvl w:ilvl="0" w:tentative="1">
      <w:start w:val="1"/>
      <w:numFmt w:val="none"/>
      <w:suff w:val="nothing"/>
      <w:lvlText w:val=""/>
      <w:lvlJc w:val="left"/>
      <w:pPr>
        <w:tabs>
          <w:tab w:val="left" w:pos="432"/>
        </w:tabs>
        <w:ind w:left="432" w:hanging="432"/>
      </w:pPr>
    </w:lvl>
    <w:lvl w:ilvl="1">
      <w:start w:val="1"/>
      <w:numFmt w:val="none"/>
      <w:pStyle w:val="Ttulo2"/>
      <w:suff w:val="nothing"/>
      <w:lvlText w:val=""/>
      <w:lvlJc w:val="left"/>
      <w:pPr>
        <w:tabs>
          <w:tab w:val="left" w:pos="576"/>
        </w:tabs>
        <w:ind w:left="576" w:hanging="576"/>
      </w:pPr>
    </w:lvl>
    <w:lvl w:ilvl="2" w:tentative="1">
      <w:start w:val="1"/>
      <w:numFmt w:val="none"/>
      <w:suff w:val="nothing"/>
      <w:lvlText w:val=""/>
      <w:lvlJc w:val="left"/>
      <w:pPr>
        <w:tabs>
          <w:tab w:val="left" w:pos="720"/>
        </w:tabs>
        <w:ind w:left="720" w:hanging="720"/>
      </w:pPr>
    </w:lvl>
    <w:lvl w:ilvl="3" w:tentative="1">
      <w:start w:val="1"/>
      <w:numFmt w:val="none"/>
      <w:suff w:val="nothing"/>
      <w:lvlText w:val=""/>
      <w:lvlJc w:val="left"/>
      <w:pPr>
        <w:tabs>
          <w:tab w:val="left" w:pos="864"/>
        </w:tabs>
        <w:ind w:left="864" w:hanging="864"/>
      </w:pPr>
    </w:lvl>
    <w:lvl w:ilvl="4" w:tentative="1">
      <w:start w:val="1"/>
      <w:numFmt w:val="none"/>
      <w:suff w:val="nothing"/>
      <w:lvlText w:val=""/>
      <w:lvlJc w:val="left"/>
      <w:pPr>
        <w:tabs>
          <w:tab w:val="left" w:pos="1008"/>
        </w:tabs>
        <w:ind w:left="1008" w:hanging="1008"/>
      </w:pPr>
    </w:lvl>
    <w:lvl w:ilvl="5" w:tentative="1">
      <w:start w:val="1"/>
      <w:numFmt w:val="none"/>
      <w:suff w:val="nothing"/>
      <w:lvlText w:val=""/>
      <w:lvlJc w:val="left"/>
      <w:pPr>
        <w:tabs>
          <w:tab w:val="left" w:pos="1152"/>
        </w:tabs>
        <w:ind w:left="1152" w:hanging="1152"/>
      </w:pPr>
    </w:lvl>
    <w:lvl w:ilvl="6" w:tentative="1">
      <w:start w:val="1"/>
      <w:numFmt w:val="none"/>
      <w:suff w:val="nothing"/>
      <w:lvlText w:val=""/>
      <w:lvlJc w:val="left"/>
      <w:pPr>
        <w:tabs>
          <w:tab w:val="left" w:pos="1296"/>
        </w:tabs>
        <w:ind w:left="1296" w:hanging="1296"/>
      </w:pPr>
    </w:lvl>
    <w:lvl w:ilvl="7" w:tentative="1">
      <w:start w:val="1"/>
      <w:numFmt w:val="none"/>
      <w:suff w:val="nothing"/>
      <w:lvlText w:val=""/>
      <w:lvlJc w:val="left"/>
      <w:pPr>
        <w:tabs>
          <w:tab w:val="left" w:pos="1440"/>
        </w:tabs>
        <w:ind w:left="1440" w:hanging="1440"/>
      </w:pPr>
    </w:lvl>
    <w:lvl w:ilvl="8" w:tentative="1">
      <w:start w:val="1"/>
      <w:numFmt w:val="none"/>
      <w:suff w:val="nothing"/>
      <w:lvlText w:val=""/>
      <w:lvlJc w:val="left"/>
      <w:pPr>
        <w:tabs>
          <w:tab w:val="left" w:pos="1584"/>
        </w:tabs>
        <w:ind w:left="1584" w:hanging="1584"/>
      </w:pPr>
    </w:lvl>
  </w:abstractNum>
  <w:abstractNum w:abstractNumId="14" w15:restartNumberingAfterBreak="0">
    <w:nsid w:val="592268A5"/>
    <w:multiLevelType w:val="multilevel"/>
    <w:tmpl w:val="592268A5"/>
    <w:lvl w:ilvl="0">
      <w:start w:val="2"/>
      <w:numFmt w:val="bullet"/>
      <w:lvlText w:val="-"/>
      <w:lvlJc w:val="left"/>
      <w:pPr>
        <w:ind w:left="720" w:hanging="360"/>
      </w:pPr>
      <w:rPr>
        <w:rFonts w:ascii="Arial" w:hAnsi="Arial" w:cs="Aria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cs="Wingdings" w:hint="default"/>
      </w:rPr>
    </w:lvl>
    <w:lvl w:ilvl="3" w:tentative="1">
      <w:start w:val="1"/>
      <w:numFmt w:val="bullet"/>
      <w:lvlText w:val=""/>
      <w:lvlJc w:val="left"/>
      <w:pPr>
        <w:ind w:left="2880" w:hanging="360"/>
      </w:pPr>
      <w:rPr>
        <w:rFonts w:ascii="Symbol" w:hAnsi="Symbol" w:cs="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cs="Wingdings" w:hint="default"/>
      </w:rPr>
    </w:lvl>
    <w:lvl w:ilvl="6" w:tentative="1">
      <w:start w:val="1"/>
      <w:numFmt w:val="bullet"/>
      <w:lvlText w:val=""/>
      <w:lvlJc w:val="left"/>
      <w:pPr>
        <w:ind w:left="5040" w:hanging="360"/>
      </w:pPr>
      <w:rPr>
        <w:rFonts w:ascii="Symbol" w:hAnsi="Symbol" w:cs="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cs="Wingdings" w:hint="default"/>
      </w:rPr>
    </w:lvl>
  </w:abstractNum>
  <w:abstractNum w:abstractNumId="15" w15:restartNumberingAfterBreak="0">
    <w:nsid w:val="592268B0"/>
    <w:multiLevelType w:val="multilevel"/>
    <w:tmpl w:val="592268B0"/>
    <w:lvl w:ilvl="0">
      <w:start w:val="1"/>
      <w:numFmt w:val="low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592268BB"/>
    <w:multiLevelType w:val="multilevel"/>
    <w:tmpl w:val="592268BB"/>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tentative="1">
      <w:start w:val="1"/>
      <w:numFmt w:val="bullet"/>
      <w:lvlText w:val=""/>
      <w:lvlJc w:val="left"/>
      <w:pPr>
        <w:ind w:left="1080" w:hanging="360"/>
      </w:pPr>
      <w:rPr>
        <w:rFonts w:ascii="Wingdings" w:hAnsi="Wingdings" w:cs="Wingdings" w:hint="default"/>
      </w:rPr>
    </w:lvl>
    <w:lvl w:ilvl="3" w:tentative="1">
      <w:start w:val="1"/>
      <w:numFmt w:val="bullet"/>
      <w:lvlText w:val=""/>
      <w:lvlJc w:val="left"/>
      <w:pPr>
        <w:ind w:left="1440" w:hanging="360"/>
      </w:pPr>
      <w:rPr>
        <w:rFonts w:ascii="Symbol" w:hAnsi="Symbol" w:cs="Symbol" w:hint="default"/>
      </w:rPr>
    </w:lvl>
    <w:lvl w:ilvl="4" w:tentative="1">
      <w:start w:val="1"/>
      <w:numFmt w:val="bullet"/>
      <w:lvlText w:val=""/>
      <w:lvlJc w:val="left"/>
      <w:pPr>
        <w:ind w:left="1800" w:hanging="360"/>
      </w:pPr>
      <w:rPr>
        <w:rFonts w:ascii="Symbol" w:hAnsi="Symbol" w:cs="Symbol" w:hint="default"/>
      </w:rPr>
    </w:lvl>
    <w:lvl w:ilvl="5" w:tentative="1">
      <w:start w:val="1"/>
      <w:numFmt w:val="bullet"/>
      <w:lvlText w:val=""/>
      <w:lvlJc w:val="left"/>
      <w:pPr>
        <w:ind w:left="2160" w:hanging="360"/>
      </w:pPr>
      <w:rPr>
        <w:rFonts w:ascii="Wingdings" w:hAnsi="Wingdings" w:cs="Wingdings" w:hint="default"/>
      </w:rPr>
    </w:lvl>
    <w:lvl w:ilvl="6" w:tentative="1">
      <w:start w:val="1"/>
      <w:numFmt w:val="bullet"/>
      <w:lvlText w:val=""/>
      <w:lvlJc w:val="left"/>
      <w:pPr>
        <w:ind w:left="2520" w:hanging="360"/>
      </w:pPr>
      <w:rPr>
        <w:rFonts w:ascii="Wingdings" w:hAnsi="Wingdings" w:cs="Wingdings" w:hint="default"/>
      </w:rPr>
    </w:lvl>
    <w:lvl w:ilvl="7" w:tentative="1">
      <w:start w:val="1"/>
      <w:numFmt w:val="bullet"/>
      <w:lvlText w:val=""/>
      <w:lvlJc w:val="left"/>
      <w:pPr>
        <w:ind w:left="2880" w:hanging="360"/>
      </w:pPr>
      <w:rPr>
        <w:rFonts w:ascii="Symbol" w:hAnsi="Symbol" w:cs="Symbol" w:hint="default"/>
      </w:rPr>
    </w:lvl>
    <w:lvl w:ilvl="8" w:tentative="1">
      <w:start w:val="1"/>
      <w:numFmt w:val="bullet"/>
      <w:lvlText w:val=""/>
      <w:lvlJc w:val="left"/>
      <w:pPr>
        <w:ind w:left="3240" w:hanging="360"/>
      </w:pPr>
      <w:rPr>
        <w:rFonts w:ascii="Symbol" w:hAnsi="Symbol" w:cs="Symbol" w:hint="default"/>
      </w:rPr>
    </w:lvl>
  </w:abstractNum>
  <w:abstractNum w:abstractNumId="17" w15:restartNumberingAfterBreak="0">
    <w:nsid w:val="592268C7"/>
    <w:multiLevelType w:val="multilevel"/>
    <w:tmpl w:val="592268C7"/>
    <w:lvl w:ilvl="0">
      <w:start w:val="5"/>
      <w:numFmt w:val="bullet"/>
      <w:lvlText w:val="-"/>
      <w:lvlJc w:val="left"/>
      <w:pPr>
        <w:ind w:left="720" w:hanging="360"/>
      </w:pPr>
      <w:rPr>
        <w:rFonts w:ascii="Calibri" w:hAnsi="Calibri" w:cs="Calibri" w:hint="default"/>
        <w:b/>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cs="Wingdings" w:hint="default"/>
      </w:rPr>
    </w:lvl>
    <w:lvl w:ilvl="3" w:tentative="1">
      <w:start w:val="1"/>
      <w:numFmt w:val="bullet"/>
      <w:lvlText w:val=""/>
      <w:lvlJc w:val="left"/>
      <w:pPr>
        <w:ind w:left="2880" w:hanging="360"/>
      </w:pPr>
      <w:rPr>
        <w:rFonts w:ascii="Symbol" w:hAnsi="Symbol" w:cs="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cs="Wingdings" w:hint="default"/>
      </w:rPr>
    </w:lvl>
    <w:lvl w:ilvl="6" w:tentative="1">
      <w:start w:val="1"/>
      <w:numFmt w:val="bullet"/>
      <w:lvlText w:val=""/>
      <w:lvlJc w:val="left"/>
      <w:pPr>
        <w:ind w:left="5040" w:hanging="360"/>
      </w:pPr>
      <w:rPr>
        <w:rFonts w:ascii="Symbol" w:hAnsi="Symbol" w:cs="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cs="Wingdings" w:hint="default"/>
      </w:rPr>
    </w:lvl>
  </w:abstractNum>
  <w:abstractNum w:abstractNumId="18" w15:restartNumberingAfterBreak="0">
    <w:nsid w:val="592268D2"/>
    <w:multiLevelType w:val="multilevel"/>
    <w:tmpl w:val="25CA3934"/>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cs="Wingdings" w:hint="default"/>
      </w:rPr>
    </w:lvl>
    <w:lvl w:ilvl="6" w:tentative="1">
      <w:start w:val="1"/>
      <w:numFmt w:val="bullet"/>
      <w:lvlText w:val=""/>
      <w:lvlJc w:val="left"/>
      <w:pPr>
        <w:ind w:left="5040" w:hanging="360"/>
      </w:pPr>
      <w:rPr>
        <w:rFonts w:ascii="Symbol" w:hAnsi="Symbol" w:cs="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cs="Wingdings" w:hint="default"/>
      </w:rPr>
    </w:lvl>
  </w:abstractNum>
  <w:abstractNum w:abstractNumId="19" w15:restartNumberingAfterBreak="0">
    <w:nsid w:val="592268DD"/>
    <w:multiLevelType w:val="multilevel"/>
    <w:tmpl w:val="592268DD"/>
    <w:lvl w:ilvl="0">
      <w:start w:val="3"/>
      <w:numFmt w:val="bullet"/>
      <w:lvlText w:val="-"/>
      <w:lvlJc w:val="left"/>
      <w:pPr>
        <w:ind w:left="720" w:hanging="360"/>
      </w:pPr>
      <w:rPr>
        <w:rFonts w:ascii="Arial" w:hAnsi="Arial" w:cs="Aria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0" w15:restartNumberingAfterBreak="0">
    <w:nsid w:val="6A963A2B"/>
    <w:multiLevelType w:val="hybridMultilevel"/>
    <w:tmpl w:val="603E85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783B4F35"/>
    <w:multiLevelType w:val="hybridMultilevel"/>
    <w:tmpl w:val="262EFAA6"/>
    <w:lvl w:ilvl="0" w:tplc="3D72B7D4">
      <w:start w:val="1"/>
      <w:numFmt w:val="decimal"/>
      <w:lvlText w:val="%1."/>
      <w:lvlJc w:val="left"/>
      <w:pPr>
        <w:ind w:left="720" w:hanging="360"/>
      </w:pPr>
      <w:rPr>
        <w:rFonts w:hint="default"/>
        <w:b w:val="0"/>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13"/>
  </w:num>
  <w:num w:numId="2">
    <w:abstractNumId w:val="14"/>
  </w:num>
  <w:num w:numId="3">
    <w:abstractNumId w:val="15"/>
  </w:num>
  <w:num w:numId="4">
    <w:abstractNumId w:val="16"/>
  </w:num>
  <w:num w:numId="5">
    <w:abstractNumId w:val="17"/>
  </w:num>
  <w:num w:numId="6">
    <w:abstractNumId w:val="18"/>
  </w:num>
  <w:num w:numId="7">
    <w:abstractNumId w:val="19"/>
  </w:num>
  <w:num w:numId="8">
    <w:abstractNumId w:val="9"/>
  </w:num>
  <w:num w:numId="9">
    <w:abstractNumId w:val="12"/>
  </w:num>
  <w:num w:numId="10">
    <w:abstractNumId w:val="0"/>
  </w:num>
  <w:num w:numId="11">
    <w:abstractNumId w:val="20"/>
  </w:num>
  <w:num w:numId="12">
    <w:abstractNumId w:val="7"/>
  </w:num>
  <w:num w:numId="13">
    <w:abstractNumId w:val="10"/>
  </w:num>
  <w:num w:numId="14">
    <w:abstractNumId w:val="2"/>
  </w:num>
  <w:num w:numId="15">
    <w:abstractNumId w:val="3"/>
  </w:num>
  <w:num w:numId="16">
    <w:abstractNumId w:val="6"/>
  </w:num>
  <w:num w:numId="17">
    <w:abstractNumId w:val="4"/>
  </w:num>
  <w:num w:numId="18">
    <w:abstractNumId w:val="5"/>
  </w:num>
  <w:num w:numId="19">
    <w:abstractNumId w:val="11"/>
  </w:num>
  <w:num w:numId="20">
    <w:abstractNumId w:val="1"/>
  </w:num>
  <w:num w:numId="21">
    <w:abstractNumId w:val="8"/>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noPunctuationKerning/>
  <w:characterSpacingControl w:val="doNotCompress"/>
  <w:footnotePr>
    <w:footnote w:id="-1"/>
    <w:footnote w:id="0"/>
  </w:footnotePr>
  <w:endnotePr>
    <w:endnote w:id="-1"/>
    <w:endnote w:id="0"/>
  </w:endnotePr>
  <w:compat>
    <w:doNotExpandShiftReturn/>
    <w:doNotBreakWrappedTables/>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6B81"/>
    <w:rsid w:val="00E56B81"/>
    <w:rsid w:val="0FBD2ACF"/>
    <w:rsid w:val="3D5F4CF5"/>
    <w:rsid w:val="3EFFE51D"/>
    <w:rsid w:val="5BDFB9E0"/>
    <w:rsid w:val="5CBDCDF1"/>
    <w:rsid w:val="5CBFF2D3"/>
    <w:rsid w:val="5F3FBD92"/>
    <w:rsid w:val="67FF1FEC"/>
    <w:rsid w:val="689EDD52"/>
    <w:rsid w:val="6F7BE094"/>
    <w:rsid w:val="6FFB7A09"/>
    <w:rsid w:val="769ED473"/>
    <w:rsid w:val="7B3B975C"/>
    <w:rsid w:val="7BB10C5D"/>
    <w:rsid w:val="7EBF16ED"/>
    <w:rsid w:val="7EEB4781"/>
    <w:rsid w:val="7F37A1B2"/>
    <w:rsid w:val="7F5786B6"/>
    <w:rsid w:val="7F71DFA2"/>
    <w:rsid w:val="7FFEF9E0"/>
    <w:rsid w:val="8ABB1C22"/>
    <w:rsid w:val="AC7EAD4C"/>
    <w:rsid w:val="B906A08A"/>
    <w:rsid w:val="BDF7A08C"/>
    <w:rsid w:val="BEDF773A"/>
    <w:rsid w:val="BFFFC3D5"/>
    <w:rsid w:val="D5FBBCEF"/>
    <w:rsid w:val="DB57050D"/>
    <w:rsid w:val="DB77BB6C"/>
    <w:rsid w:val="E6DFE536"/>
    <w:rsid w:val="EFDE0138"/>
    <w:rsid w:val="EFFCC4F2"/>
    <w:rsid w:val="F2574E22"/>
    <w:rsid w:val="F5DA3A27"/>
    <w:rsid w:val="F7CFEFEA"/>
    <w:rsid w:val="F7FB3A7B"/>
    <w:rsid w:val="F7FCF53D"/>
    <w:rsid w:val="FA7E9A87"/>
    <w:rsid w:val="FDA7C986"/>
    <w:rsid w:val="FDBB66CA"/>
    <w:rsid w:val="FDEE15C3"/>
    <w:rsid w:val="FDF70D30"/>
    <w:rsid w:val="FEDDEB38"/>
    <w:rsid w:val="FEE275E0"/>
    <w:rsid w:val="FEFD1F44"/>
    <w:rsid w:val="FEFF8F7A"/>
    <w:rsid w:val="FEFFAA6B"/>
    <w:rsid w:val="FF9EEEBB"/>
    <w:rsid w:val="FFAE69A1"/>
    <w:rsid w:val="FFAF23FD"/>
    <w:rsid w:val="FFFF8457"/>
    <w:rsid w:val="00002E45"/>
    <w:rsid w:val="00004C86"/>
    <w:rsid w:val="000119C1"/>
    <w:rsid w:val="00032437"/>
    <w:rsid w:val="000418C0"/>
    <w:rsid w:val="000430BC"/>
    <w:rsid w:val="00044C74"/>
    <w:rsid w:val="00050BD7"/>
    <w:rsid w:val="00050EEC"/>
    <w:rsid w:val="000645C5"/>
    <w:rsid w:val="000772D8"/>
    <w:rsid w:val="00077D52"/>
    <w:rsid w:val="00082839"/>
    <w:rsid w:val="000855FB"/>
    <w:rsid w:val="000A18BF"/>
    <w:rsid w:val="000A22D5"/>
    <w:rsid w:val="000A26CA"/>
    <w:rsid w:val="000A66B4"/>
    <w:rsid w:val="000C534E"/>
    <w:rsid w:val="000D2610"/>
    <w:rsid w:val="000E02DF"/>
    <w:rsid w:val="000E33BC"/>
    <w:rsid w:val="000E4A89"/>
    <w:rsid w:val="000E6884"/>
    <w:rsid w:val="000F453C"/>
    <w:rsid w:val="00112DB1"/>
    <w:rsid w:val="00123A8D"/>
    <w:rsid w:val="00157481"/>
    <w:rsid w:val="0016047E"/>
    <w:rsid w:val="001629A9"/>
    <w:rsid w:val="001634A2"/>
    <w:rsid w:val="00163808"/>
    <w:rsid w:val="00170421"/>
    <w:rsid w:val="00180F41"/>
    <w:rsid w:val="00182AB8"/>
    <w:rsid w:val="00185244"/>
    <w:rsid w:val="001A7C1B"/>
    <w:rsid w:val="001B31BC"/>
    <w:rsid w:val="001B527E"/>
    <w:rsid w:val="001B60CF"/>
    <w:rsid w:val="001B649A"/>
    <w:rsid w:val="001B6512"/>
    <w:rsid w:val="001D0759"/>
    <w:rsid w:val="001D6868"/>
    <w:rsid w:val="001E14D4"/>
    <w:rsid w:val="001E15A5"/>
    <w:rsid w:val="001E34AF"/>
    <w:rsid w:val="001E577E"/>
    <w:rsid w:val="001F1913"/>
    <w:rsid w:val="00200255"/>
    <w:rsid w:val="0021458C"/>
    <w:rsid w:val="00217CAB"/>
    <w:rsid w:val="002218D9"/>
    <w:rsid w:val="0022682F"/>
    <w:rsid w:val="00231BE7"/>
    <w:rsid w:val="00232C7A"/>
    <w:rsid w:val="00234339"/>
    <w:rsid w:val="00257676"/>
    <w:rsid w:val="0025787C"/>
    <w:rsid w:val="00257CDC"/>
    <w:rsid w:val="00263D92"/>
    <w:rsid w:val="0026639C"/>
    <w:rsid w:val="0027396F"/>
    <w:rsid w:val="00282259"/>
    <w:rsid w:val="00283298"/>
    <w:rsid w:val="00284FAF"/>
    <w:rsid w:val="002A21FC"/>
    <w:rsid w:val="002B60F8"/>
    <w:rsid w:val="002C13F8"/>
    <w:rsid w:val="002C6655"/>
    <w:rsid w:val="002D3145"/>
    <w:rsid w:val="002D5231"/>
    <w:rsid w:val="002D55A1"/>
    <w:rsid w:val="002E756A"/>
    <w:rsid w:val="002F41A4"/>
    <w:rsid w:val="003050E2"/>
    <w:rsid w:val="003116FC"/>
    <w:rsid w:val="0032134D"/>
    <w:rsid w:val="00326A0E"/>
    <w:rsid w:val="00353AA2"/>
    <w:rsid w:val="0037181C"/>
    <w:rsid w:val="003740B7"/>
    <w:rsid w:val="003750A1"/>
    <w:rsid w:val="0039297F"/>
    <w:rsid w:val="003A04C4"/>
    <w:rsid w:val="003B0374"/>
    <w:rsid w:val="003D0BC2"/>
    <w:rsid w:val="003D3997"/>
    <w:rsid w:val="003D48E5"/>
    <w:rsid w:val="003D77AC"/>
    <w:rsid w:val="00404B46"/>
    <w:rsid w:val="00416DFF"/>
    <w:rsid w:val="0042729D"/>
    <w:rsid w:val="00443091"/>
    <w:rsid w:val="00447021"/>
    <w:rsid w:val="0046142C"/>
    <w:rsid w:val="004670F7"/>
    <w:rsid w:val="00484998"/>
    <w:rsid w:val="0049218D"/>
    <w:rsid w:val="004A34ED"/>
    <w:rsid w:val="004B0025"/>
    <w:rsid w:val="004B09E1"/>
    <w:rsid w:val="004E50B2"/>
    <w:rsid w:val="00511EC2"/>
    <w:rsid w:val="00516257"/>
    <w:rsid w:val="005242AD"/>
    <w:rsid w:val="0052571D"/>
    <w:rsid w:val="005451DA"/>
    <w:rsid w:val="00563C2B"/>
    <w:rsid w:val="00563CD7"/>
    <w:rsid w:val="005656A5"/>
    <w:rsid w:val="0057599B"/>
    <w:rsid w:val="00583FE6"/>
    <w:rsid w:val="005936D7"/>
    <w:rsid w:val="005944C8"/>
    <w:rsid w:val="00596AA9"/>
    <w:rsid w:val="005A4381"/>
    <w:rsid w:val="005A4BB1"/>
    <w:rsid w:val="005B4586"/>
    <w:rsid w:val="005B72C3"/>
    <w:rsid w:val="005D119E"/>
    <w:rsid w:val="005D3275"/>
    <w:rsid w:val="005D7AD8"/>
    <w:rsid w:val="005E4783"/>
    <w:rsid w:val="005F383D"/>
    <w:rsid w:val="005F609B"/>
    <w:rsid w:val="0061637D"/>
    <w:rsid w:val="00616B95"/>
    <w:rsid w:val="0062082A"/>
    <w:rsid w:val="00627840"/>
    <w:rsid w:val="00641F18"/>
    <w:rsid w:val="00646FFF"/>
    <w:rsid w:val="00650DCA"/>
    <w:rsid w:val="00656206"/>
    <w:rsid w:val="006572D1"/>
    <w:rsid w:val="00660AF2"/>
    <w:rsid w:val="006710EC"/>
    <w:rsid w:val="00687E4F"/>
    <w:rsid w:val="006A037C"/>
    <w:rsid w:val="006A7F8B"/>
    <w:rsid w:val="006B2E29"/>
    <w:rsid w:val="006F429F"/>
    <w:rsid w:val="00701705"/>
    <w:rsid w:val="007142E5"/>
    <w:rsid w:val="00721D60"/>
    <w:rsid w:val="0073051E"/>
    <w:rsid w:val="00731CF0"/>
    <w:rsid w:val="0073344A"/>
    <w:rsid w:val="00735FD1"/>
    <w:rsid w:val="00741E4A"/>
    <w:rsid w:val="00750B86"/>
    <w:rsid w:val="0075107F"/>
    <w:rsid w:val="0075682A"/>
    <w:rsid w:val="0076232B"/>
    <w:rsid w:val="0077292A"/>
    <w:rsid w:val="00777539"/>
    <w:rsid w:val="00792B06"/>
    <w:rsid w:val="007A29AA"/>
    <w:rsid w:val="007B660E"/>
    <w:rsid w:val="007F44F0"/>
    <w:rsid w:val="007F7C01"/>
    <w:rsid w:val="00815488"/>
    <w:rsid w:val="00831245"/>
    <w:rsid w:val="0085071C"/>
    <w:rsid w:val="008614E7"/>
    <w:rsid w:val="0086737E"/>
    <w:rsid w:val="00872897"/>
    <w:rsid w:val="008848B8"/>
    <w:rsid w:val="00884A2E"/>
    <w:rsid w:val="0089345A"/>
    <w:rsid w:val="00893AAD"/>
    <w:rsid w:val="00897067"/>
    <w:rsid w:val="008B4A62"/>
    <w:rsid w:val="008B7E42"/>
    <w:rsid w:val="008C5FB8"/>
    <w:rsid w:val="008C7C37"/>
    <w:rsid w:val="008D0312"/>
    <w:rsid w:val="008E2DEC"/>
    <w:rsid w:val="008E5F31"/>
    <w:rsid w:val="009063EE"/>
    <w:rsid w:val="009169C7"/>
    <w:rsid w:val="0092715E"/>
    <w:rsid w:val="009429F3"/>
    <w:rsid w:val="00947CBB"/>
    <w:rsid w:val="00962FC7"/>
    <w:rsid w:val="00963DD1"/>
    <w:rsid w:val="00990BB5"/>
    <w:rsid w:val="009C308C"/>
    <w:rsid w:val="009D0AC9"/>
    <w:rsid w:val="009D2146"/>
    <w:rsid w:val="009D73FB"/>
    <w:rsid w:val="009F6323"/>
    <w:rsid w:val="009F6F1B"/>
    <w:rsid w:val="00A05BF0"/>
    <w:rsid w:val="00A1096E"/>
    <w:rsid w:val="00A13254"/>
    <w:rsid w:val="00A16FB6"/>
    <w:rsid w:val="00A24E43"/>
    <w:rsid w:val="00A32528"/>
    <w:rsid w:val="00A33045"/>
    <w:rsid w:val="00A353D9"/>
    <w:rsid w:val="00A4773B"/>
    <w:rsid w:val="00A5479F"/>
    <w:rsid w:val="00A75472"/>
    <w:rsid w:val="00A80002"/>
    <w:rsid w:val="00A8059C"/>
    <w:rsid w:val="00A8404D"/>
    <w:rsid w:val="00A922CA"/>
    <w:rsid w:val="00A965CA"/>
    <w:rsid w:val="00A97E1E"/>
    <w:rsid w:val="00AB5760"/>
    <w:rsid w:val="00AC48A1"/>
    <w:rsid w:val="00AE0286"/>
    <w:rsid w:val="00AE7291"/>
    <w:rsid w:val="00AF3C40"/>
    <w:rsid w:val="00AF5EC7"/>
    <w:rsid w:val="00B05710"/>
    <w:rsid w:val="00B07251"/>
    <w:rsid w:val="00B16EBB"/>
    <w:rsid w:val="00B2075C"/>
    <w:rsid w:val="00B400B2"/>
    <w:rsid w:val="00B43616"/>
    <w:rsid w:val="00B524C4"/>
    <w:rsid w:val="00B72338"/>
    <w:rsid w:val="00B912F3"/>
    <w:rsid w:val="00BB76A6"/>
    <w:rsid w:val="00BC2430"/>
    <w:rsid w:val="00BC4D1F"/>
    <w:rsid w:val="00BD0837"/>
    <w:rsid w:val="00BD6B6B"/>
    <w:rsid w:val="00BE6D35"/>
    <w:rsid w:val="00BE73E3"/>
    <w:rsid w:val="00BF0071"/>
    <w:rsid w:val="00BF0565"/>
    <w:rsid w:val="00BF3A02"/>
    <w:rsid w:val="00C11B12"/>
    <w:rsid w:val="00C1412B"/>
    <w:rsid w:val="00C245FB"/>
    <w:rsid w:val="00C3416A"/>
    <w:rsid w:val="00C36B4A"/>
    <w:rsid w:val="00C44020"/>
    <w:rsid w:val="00C60282"/>
    <w:rsid w:val="00C71713"/>
    <w:rsid w:val="00C73C3C"/>
    <w:rsid w:val="00C86250"/>
    <w:rsid w:val="00C9109B"/>
    <w:rsid w:val="00CA1BBE"/>
    <w:rsid w:val="00CB5675"/>
    <w:rsid w:val="00CB5A37"/>
    <w:rsid w:val="00CC2A60"/>
    <w:rsid w:val="00CD7C08"/>
    <w:rsid w:val="00CE32C7"/>
    <w:rsid w:val="00CE46E9"/>
    <w:rsid w:val="00CE6F82"/>
    <w:rsid w:val="00CF5235"/>
    <w:rsid w:val="00D04EAD"/>
    <w:rsid w:val="00D115CC"/>
    <w:rsid w:val="00D15BE9"/>
    <w:rsid w:val="00D1716D"/>
    <w:rsid w:val="00D21F92"/>
    <w:rsid w:val="00D2371E"/>
    <w:rsid w:val="00D26308"/>
    <w:rsid w:val="00D33634"/>
    <w:rsid w:val="00D359E1"/>
    <w:rsid w:val="00D64B30"/>
    <w:rsid w:val="00D65BA4"/>
    <w:rsid w:val="00D67532"/>
    <w:rsid w:val="00D71AB8"/>
    <w:rsid w:val="00D76BA0"/>
    <w:rsid w:val="00D85CB8"/>
    <w:rsid w:val="00D910E7"/>
    <w:rsid w:val="00D941D1"/>
    <w:rsid w:val="00D96DE4"/>
    <w:rsid w:val="00D9786B"/>
    <w:rsid w:val="00DA6A15"/>
    <w:rsid w:val="00DB6DE5"/>
    <w:rsid w:val="00DB765B"/>
    <w:rsid w:val="00DC5AC4"/>
    <w:rsid w:val="00DF0A3D"/>
    <w:rsid w:val="00DF34C1"/>
    <w:rsid w:val="00E150EE"/>
    <w:rsid w:val="00E23D58"/>
    <w:rsid w:val="00E27E6C"/>
    <w:rsid w:val="00E34884"/>
    <w:rsid w:val="00E36707"/>
    <w:rsid w:val="00E42E0E"/>
    <w:rsid w:val="00E51ADF"/>
    <w:rsid w:val="00E56B81"/>
    <w:rsid w:val="00E57323"/>
    <w:rsid w:val="00E63C6B"/>
    <w:rsid w:val="00E646D1"/>
    <w:rsid w:val="00E6491D"/>
    <w:rsid w:val="00E77847"/>
    <w:rsid w:val="00E81A80"/>
    <w:rsid w:val="00E85056"/>
    <w:rsid w:val="00EA4537"/>
    <w:rsid w:val="00EB0CF9"/>
    <w:rsid w:val="00EC2107"/>
    <w:rsid w:val="00ED0085"/>
    <w:rsid w:val="00ED1362"/>
    <w:rsid w:val="00EE2C09"/>
    <w:rsid w:val="00EF2471"/>
    <w:rsid w:val="00EF3086"/>
    <w:rsid w:val="00EF6601"/>
    <w:rsid w:val="00F15E01"/>
    <w:rsid w:val="00F26039"/>
    <w:rsid w:val="00F26E3A"/>
    <w:rsid w:val="00F4249B"/>
    <w:rsid w:val="00F44615"/>
    <w:rsid w:val="00F773C7"/>
    <w:rsid w:val="00F97866"/>
    <w:rsid w:val="00F97AB7"/>
    <w:rsid w:val="00FA4780"/>
    <w:rsid w:val="00FA6623"/>
    <w:rsid w:val="00FB0549"/>
    <w:rsid w:val="00FB7024"/>
    <w:rsid w:val="00FB7F46"/>
    <w:rsid w:val="00FD3342"/>
    <w:rsid w:val="00FD4617"/>
    <w:rsid w:val="00FE66E5"/>
    <w:rsid w:val="00FF20EE"/>
    <w:rsid w:val="00FF4045"/>
    <w:rsid w:val="00FF4FC5"/>
  </w:rsids>
  <m:mathPr>
    <m:mathFont m:val="Cambria Math"/>
    <m:brkBin m:val="before"/>
    <m:brkBinSub m:val="--"/>
    <m:smallFrac m:val="0"/>
    <m:dispDef/>
    <m:lMargin m:val="0"/>
    <m:rMargin m:val="0"/>
    <m:defJc m:val="centerGroup"/>
    <m:wrapIndent m:val="1440"/>
    <m:intLim m:val="subSup"/>
    <m:naryLim m:val="undOvr"/>
  </m:mathPr>
  <w:themeFontLang w:val="es-CL" w:eastAsia="zh-CN" w:bidi="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9EA1FC"/>
  <w15:docId w15:val="{D8120C02-AADF-4470-B3E5-1AA73C2F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s-ES_tradnl" w:eastAsia="es-ES_tradnl"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mbria" w:eastAsia="Cambria" w:hAnsi="Cambria" w:cs="Cambria"/>
      <w:color w:val="000000"/>
      <w:sz w:val="24"/>
      <w:szCs w:val="24"/>
      <w:lang w:val="es-CL" w:eastAsia="es-CL"/>
    </w:rPr>
  </w:style>
  <w:style w:type="paragraph" w:styleId="Ttulo1">
    <w:name w:val="heading 1"/>
    <w:basedOn w:val="Normal"/>
    <w:next w:val="Normal"/>
    <w:link w:val="Ttulo1Car"/>
    <w:uiPriority w:val="9"/>
    <w:qFormat/>
    <w:rsid w:val="00C4402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next w:val="Normal"/>
    <w:qFormat/>
    <w:pPr>
      <w:keepNext/>
      <w:widowControl w:val="0"/>
      <w:numPr>
        <w:ilvl w:val="1"/>
        <w:numId w:val="1"/>
      </w:numPr>
      <w:spacing w:before="240" w:line="360" w:lineRule="auto"/>
      <w:outlineLvl w:val="1"/>
    </w:pPr>
    <w:rPr>
      <w:rFonts w:asciiTheme="minorHAnsi" w:eastAsia="MS Gothic" w:hAnsiTheme="minorHAnsi" w:cstheme="minorBidi"/>
      <w:b/>
      <w:bCs/>
      <w:iCs/>
      <w:sz w:val="24"/>
      <w:szCs w:val="28"/>
      <w:lang w:val="es-ES" w:eastAsia="zh-CN" w:bidi="hi-IN"/>
    </w:rPr>
  </w:style>
  <w:style w:type="paragraph" w:styleId="Ttulo3">
    <w:name w:val="heading 3"/>
    <w:next w:val="Normal"/>
    <w:uiPriority w:val="9"/>
    <w:unhideWhenUsed/>
    <w:qFormat/>
    <w:pPr>
      <w:spacing w:beforeAutospacing="1" w:afterAutospacing="1"/>
      <w:outlineLvl w:val="2"/>
    </w:pPr>
    <w:rPr>
      <w:rFonts w:ascii="SimSun" w:hAnsi="SimSun" w:hint="eastAsia"/>
      <w:b/>
      <w:bCs/>
      <w:sz w:val="26"/>
      <w:szCs w:val="26"/>
      <w:lang w:val="en-US" w:eastAsia="zh-CN"/>
    </w:rPr>
  </w:style>
  <w:style w:type="paragraph" w:styleId="Ttulo7">
    <w:name w:val="heading 7"/>
    <w:basedOn w:val="Normal"/>
    <w:next w:val="Normal"/>
    <w:uiPriority w:val="9"/>
    <w:qFormat/>
    <w:pPr>
      <w:keepNext/>
      <w:keepLines/>
      <w:spacing w:before="40"/>
      <w:outlineLvl w:val="6"/>
    </w:pPr>
    <w:rPr>
      <w:rFonts w:ascii="Arial" w:eastAsia="Arial" w:hAnsi="Arial" w:cs="Times New Roman"/>
      <w:b/>
      <w:iCs/>
      <w:sz w:val="26"/>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uiPriority w:val="99"/>
    <w:unhideWhenUsed/>
    <w:qFormat/>
    <w:rPr>
      <w:rFonts w:ascii="Tahoma" w:hAnsi="Tahoma" w:cs="Tahoma"/>
      <w:sz w:val="16"/>
      <w:szCs w:val="16"/>
    </w:rPr>
  </w:style>
  <w:style w:type="paragraph" w:styleId="Textoindependiente">
    <w:name w:val="Body Text"/>
    <w:basedOn w:val="Normal"/>
    <w:qFormat/>
    <w:pPr>
      <w:spacing w:after="140" w:line="288" w:lineRule="auto"/>
    </w:pPr>
  </w:style>
  <w:style w:type="paragraph" w:styleId="Descripcin">
    <w:name w:val="caption"/>
    <w:basedOn w:val="Normal"/>
    <w:next w:val="Normal"/>
    <w:qFormat/>
    <w:pPr>
      <w:suppressLineNumbers/>
      <w:spacing w:before="120" w:after="120"/>
    </w:pPr>
    <w:rPr>
      <w:rFonts w:cs="FreeSans"/>
      <w:i/>
      <w:iCs/>
    </w:rPr>
  </w:style>
  <w:style w:type="paragraph" w:styleId="Lista">
    <w:name w:val="List"/>
    <w:basedOn w:val="Textoindependiente"/>
    <w:qFormat/>
    <w:rPr>
      <w:rFonts w:cs="FreeSans"/>
    </w:rPr>
  </w:style>
  <w:style w:type="paragraph" w:styleId="NormalWeb">
    <w:name w:val="Normal (Web)"/>
    <w:uiPriority w:val="99"/>
    <w:unhideWhenUsed/>
    <w:pPr>
      <w:spacing w:beforeAutospacing="1" w:line="288" w:lineRule="auto"/>
      <w:jc w:val="center"/>
    </w:pPr>
    <w:rPr>
      <w:sz w:val="24"/>
      <w:szCs w:val="24"/>
      <w:lang w:val="en-US" w:eastAsia="zh-CN"/>
    </w:rPr>
  </w:style>
  <w:style w:type="character" w:styleId="Hipervnculo">
    <w:name w:val="Hyperlink"/>
    <w:basedOn w:val="Fuentedeprrafopredeter"/>
    <w:uiPriority w:val="99"/>
    <w:unhideWhenUsed/>
    <w:rPr>
      <w:color w:val="0000FF"/>
      <w:u w:val="single"/>
    </w:rPr>
  </w:style>
  <w:style w:type="character" w:styleId="Textoennegrita">
    <w:name w:val="Strong"/>
    <w:basedOn w:val="Fuentedeprrafopredeter"/>
    <w:uiPriority w:val="22"/>
    <w:qFormat/>
    <w:rPr>
      <w:b/>
      <w:bCs/>
    </w:rPr>
  </w:style>
  <w:style w:type="table" w:styleId="Tablaconcuadrcula">
    <w:name w:val="Table Grid"/>
    <w:basedOn w:val="Tablanormal"/>
    <w:uiPriority w:val="59"/>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Destacado">
    <w:name w:val="Destacado"/>
    <w:basedOn w:val="Fuentedeprrafopredeter"/>
    <w:uiPriority w:val="20"/>
    <w:qFormat/>
    <w:rPr>
      <w:i/>
      <w:iCs/>
    </w:rPr>
  </w:style>
  <w:style w:type="character" w:customStyle="1" w:styleId="EnlacedeInternet">
    <w:name w:val="Enlace de Internet"/>
    <w:basedOn w:val="Fuentedeprrafopredeter"/>
    <w:uiPriority w:val="99"/>
    <w:unhideWhenUsed/>
    <w:rPr>
      <w:color w:val="0000FF" w:themeColor="hyperlink"/>
      <w:u w:val="single"/>
    </w:rPr>
  </w:style>
  <w:style w:type="character" w:customStyle="1" w:styleId="TextodegloboCar">
    <w:name w:val="Texto de globo Car"/>
    <w:basedOn w:val="Fuentedeprrafopredeter"/>
    <w:uiPriority w:val="99"/>
    <w:semiHidden/>
    <w:qFormat/>
    <w:rPr>
      <w:rFonts w:ascii="Tahoma" w:eastAsia="Cambria" w:hAnsi="Tahoma" w:cs="Tahoma"/>
      <w:color w:val="000000"/>
      <w:sz w:val="16"/>
      <w:szCs w:val="16"/>
      <w:lang w:eastAsia="es-CL"/>
    </w:rPr>
  </w:style>
  <w:style w:type="character" w:customStyle="1" w:styleId="fontstyle01">
    <w:name w:val="fontstyle01"/>
    <w:basedOn w:val="Fuentedeprrafopredeter"/>
    <w:qFormat/>
    <w:rPr>
      <w:rFonts w:ascii="Palatino-Bold" w:hAnsi="Palatino-Bold"/>
      <w:b/>
      <w:bCs/>
      <w:color w:val="000000"/>
      <w:sz w:val="26"/>
      <w:szCs w:val="26"/>
    </w:rPr>
  </w:style>
  <w:style w:type="character" w:customStyle="1" w:styleId="fontstyle21">
    <w:name w:val="fontstyle21"/>
    <w:basedOn w:val="Fuentedeprrafopredeter"/>
    <w:qFormat/>
    <w:rPr>
      <w:rFonts w:ascii="AdvGulliver-B" w:hAnsi="AdvGulliver-B"/>
      <w:color w:val="000000"/>
      <w:sz w:val="14"/>
      <w:szCs w:val="14"/>
    </w:rPr>
  </w:style>
  <w:style w:type="character" w:customStyle="1" w:styleId="Ttulo7Car">
    <w:name w:val="Título 7 Car"/>
    <w:basedOn w:val="Fuentedeprrafopredeter"/>
    <w:uiPriority w:val="9"/>
    <w:qFormat/>
    <w:rPr>
      <w:rFonts w:ascii="Arial" w:eastAsia="Arial" w:hAnsi="Arial" w:cs="Times New Roman"/>
      <w:b/>
      <w:iCs/>
      <w:color w:val="000000"/>
      <w:sz w:val="26"/>
      <w:szCs w:val="20"/>
    </w:rPr>
  </w:style>
  <w:style w:type="character" w:customStyle="1" w:styleId="ListLabel1">
    <w:name w:val="ListLabel 1"/>
    <w:qFormat/>
    <w:rPr>
      <w:rFonts w:ascii="Arial" w:eastAsia="Cambria" w:hAnsi="Arial" w:cs="Arial"/>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ascii="Arial" w:eastAsia="Calibri" w:hAnsi="Arial"/>
      <w:b/>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ascii="Arial" w:eastAsia="Cambria" w:hAnsi="Arial" w:cs="Arial"/>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ascii="Arial" w:eastAsia="Cambria" w:hAnsi="Arial" w:cs="Arial"/>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ascii="Arial" w:hAnsi="Arial" w:cs="Arial"/>
    </w:rPr>
  </w:style>
  <w:style w:type="character" w:customStyle="1" w:styleId="ListLabel18">
    <w:name w:val="ListLabel 18"/>
    <w:qFormat/>
    <w:rPr>
      <w:rFonts w:cs="Courier New"/>
    </w:rPr>
  </w:style>
  <w:style w:type="character" w:customStyle="1" w:styleId="ListLabel19">
    <w:name w:val="ListLabel 19"/>
    <w:qFormat/>
    <w:rPr>
      <w:rFonts w:cs="Wingdings"/>
    </w:rPr>
  </w:style>
  <w:style w:type="character" w:customStyle="1" w:styleId="ListLabel20">
    <w:name w:val="ListLabel 20"/>
    <w:qFormat/>
    <w:rPr>
      <w:rFonts w:cs="Symbol"/>
    </w:rPr>
  </w:style>
  <w:style w:type="character" w:customStyle="1" w:styleId="ListLabel21">
    <w:name w:val="ListLabel 21"/>
    <w:qFormat/>
    <w:rPr>
      <w:rFonts w:cs="Courier New"/>
    </w:rPr>
  </w:style>
  <w:style w:type="character" w:customStyle="1" w:styleId="ListLabel22">
    <w:name w:val="ListLabel 22"/>
    <w:qFormat/>
    <w:rPr>
      <w:rFonts w:cs="Wingdings"/>
    </w:rPr>
  </w:style>
  <w:style w:type="character" w:customStyle="1" w:styleId="ListLabel23">
    <w:name w:val="ListLabel 23"/>
    <w:qFormat/>
    <w:rPr>
      <w:rFonts w:cs="Symbol"/>
    </w:rPr>
  </w:style>
  <w:style w:type="character" w:customStyle="1" w:styleId="ListLabel24">
    <w:name w:val="ListLabel 24"/>
    <w:qFormat/>
    <w:rPr>
      <w:rFonts w:cs="Courier New"/>
    </w:rPr>
  </w:style>
  <w:style w:type="character" w:customStyle="1" w:styleId="ListLabel25">
    <w:name w:val="ListLabel 25"/>
    <w:qFormat/>
    <w:rPr>
      <w:rFonts w:cs="Wingdings"/>
    </w:rPr>
  </w:style>
  <w:style w:type="character" w:customStyle="1" w:styleId="ListLabel26">
    <w:name w:val="ListLabel 26"/>
    <w:qFormat/>
    <w:rPr>
      <w:rFonts w:ascii="Arial" w:hAnsi="Arial" w:cs="Wingdings"/>
    </w:rPr>
  </w:style>
  <w:style w:type="character" w:customStyle="1" w:styleId="ListLabel27">
    <w:name w:val="ListLabel 27"/>
    <w:qFormat/>
    <w:rPr>
      <w:rFonts w:ascii="Arial" w:hAnsi="Arial" w:cs="Wingdings"/>
    </w:rPr>
  </w:style>
  <w:style w:type="character" w:customStyle="1" w:styleId="ListLabel28">
    <w:name w:val="ListLabel 28"/>
    <w:qFormat/>
    <w:rPr>
      <w:rFonts w:cs="Wingdings"/>
    </w:rPr>
  </w:style>
  <w:style w:type="character" w:customStyle="1" w:styleId="ListLabel29">
    <w:name w:val="ListLabel 29"/>
    <w:qFormat/>
    <w:rPr>
      <w:rFonts w:cs="Symbol"/>
    </w:rPr>
  </w:style>
  <w:style w:type="character" w:customStyle="1" w:styleId="ListLabel30">
    <w:name w:val="ListLabel 30"/>
    <w:qFormat/>
    <w:rPr>
      <w:rFonts w:cs="Symbol"/>
    </w:rPr>
  </w:style>
  <w:style w:type="character" w:customStyle="1" w:styleId="ListLabel31">
    <w:name w:val="ListLabel 31"/>
    <w:qFormat/>
    <w:rPr>
      <w:rFonts w:cs="Wingdings"/>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Symbol"/>
    </w:rPr>
  </w:style>
  <w:style w:type="character" w:customStyle="1" w:styleId="ListLabel35">
    <w:name w:val="ListLabel 35"/>
    <w:qFormat/>
    <w:rPr>
      <w:rFonts w:ascii="Arial" w:hAnsi="Arial"/>
      <w:b/>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cs="Symbol"/>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ascii="Arial" w:hAnsi="Arial" w:cs="Aria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ascii="Arial" w:hAnsi="Arial" w:cs="Arial"/>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paragraph" w:customStyle="1" w:styleId="Encabezado1">
    <w:name w:val="Encabezado1"/>
    <w:basedOn w:val="Normal"/>
    <w:next w:val="Textoindependiente"/>
    <w:qFormat/>
    <w:pPr>
      <w:keepNext/>
      <w:spacing w:before="240" w:after="120"/>
    </w:pPr>
    <w:rPr>
      <w:rFonts w:ascii="Liberation Sans" w:eastAsia="Noto Sans CJK SC" w:hAnsi="Liberation Sans" w:cs="FreeSans"/>
      <w:sz w:val="28"/>
      <w:szCs w:val="28"/>
    </w:rPr>
  </w:style>
  <w:style w:type="paragraph" w:customStyle="1" w:styleId="ndice">
    <w:name w:val="Índice"/>
    <w:basedOn w:val="Normal"/>
    <w:qFormat/>
    <w:pPr>
      <w:suppressLineNumbers/>
    </w:pPr>
    <w:rPr>
      <w:rFonts w:cs="FreeSans"/>
    </w:rPr>
  </w:style>
  <w:style w:type="paragraph" w:customStyle="1" w:styleId="Prrafodelista1">
    <w:name w:val="Párrafo de lista1"/>
    <w:basedOn w:val="Normal"/>
    <w:uiPriority w:val="34"/>
    <w:qFormat/>
    <w:pPr>
      <w:ind w:left="720"/>
      <w:contextualSpacing/>
    </w:pPr>
  </w:style>
  <w:style w:type="character" w:styleId="Refdecomentario">
    <w:name w:val="annotation reference"/>
    <w:basedOn w:val="Fuentedeprrafopredeter"/>
    <w:uiPriority w:val="99"/>
    <w:semiHidden/>
    <w:unhideWhenUsed/>
    <w:rsid w:val="00D71AB8"/>
    <w:rPr>
      <w:sz w:val="18"/>
      <w:szCs w:val="18"/>
    </w:rPr>
  </w:style>
  <w:style w:type="paragraph" w:styleId="Textocomentario">
    <w:name w:val="annotation text"/>
    <w:basedOn w:val="Normal"/>
    <w:link w:val="TextocomentarioCar"/>
    <w:uiPriority w:val="99"/>
    <w:semiHidden/>
    <w:unhideWhenUsed/>
    <w:rsid w:val="00D71AB8"/>
  </w:style>
  <w:style w:type="character" w:customStyle="1" w:styleId="TextocomentarioCar">
    <w:name w:val="Texto comentario Car"/>
    <w:basedOn w:val="Fuentedeprrafopredeter"/>
    <w:link w:val="Textocomentario"/>
    <w:uiPriority w:val="99"/>
    <w:semiHidden/>
    <w:rsid w:val="00D71AB8"/>
    <w:rPr>
      <w:rFonts w:ascii="Cambria" w:eastAsia="Cambria" w:hAnsi="Cambria" w:cs="Cambria"/>
      <w:color w:val="000000"/>
      <w:sz w:val="24"/>
      <w:szCs w:val="24"/>
      <w:lang w:val="es-CL" w:eastAsia="es-CL"/>
    </w:rPr>
  </w:style>
  <w:style w:type="paragraph" w:styleId="Asuntodelcomentario">
    <w:name w:val="annotation subject"/>
    <w:basedOn w:val="Textocomentario"/>
    <w:next w:val="Textocomentario"/>
    <w:link w:val="AsuntodelcomentarioCar"/>
    <w:uiPriority w:val="99"/>
    <w:semiHidden/>
    <w:unhideWhenUsed/>
    <w:rsid w:val="00D71AB8"/>
    <w:rPr>
      <w:b/>
      <w:bCs/>
      <w:sz w:val="20"/>
      <w:szCs w:val="20"/>
    </w:rPr>
  </w:style>
  <w:style w:type="character" w:customStyle="1" w:styleId="AsuntodelcomentarioCar">
    <w:name w:val="Asunto del comentario Car"/>
    <w:basedOn w:val="TextocomentarioCar"/>
    <w:link w:val="Asuntodelcomentario"/>
    <w:uiPriority w:val="99"/>
    <w:semiHidden/>
    <w:rsid w:val="00D71AB8"/>
    <w:rPr>
      <w:rFonts w:ascii="Cambria" w:eastAsia="Cambria" w:hAnsi="Cambria" w:cs="Cambria"/>
      <w:b/>
      <w:bCs/>
      <w:color w:val="000000"/>
      <w:sz w:val="24"/>
      <w:szCs w:val="24"/>
      <w:lang w:val="es-CL" w:eastAsia="es-CL"/>
    </w:rPr>
  </w:style>
  <w:style w:type="paragraph" w:styleId="Prrafodelista">
    <w:name w:val="List Paragraph"/>
    <w:basedOn w:val="Normal"/>
    <w:uiPriority w:val="34"/>
    <w:qFormat/>
    <w:rsid w:val="00E42E0E"/>
    <w:pPr>
      <w:ind w:left="720"/>
      <w:contextualSpacing/>
    </w:pPr>
  </w:style>
  <w:style w:type="character" w:customStyle="1" w:styleId="Ttulo1Car">
    <w:name w:val="Título 1 Car"/>
    <w:basedOn w:val="Fuentedeprrafopredeter"/>
    <w:link w:val="Ttulo1"/>
    <w:uiPriority w:val="9"/>
    <w:rsid w:val="00C44020"/>
    <w:rPr>
      <w:rFonts w:asciiTheme="majorHAnsi" w:eastAsiaTheme="majorEastAsia" w:hAnsiTheme="majorHAnsi" w:cstheme="majorBidi"/>
      <w:b/>
      <w:bCs/>
      <w:color w:val="365F91" w:themeColor="accent1" w:themeShade="BF"/>
      <w:sz w:val="28"/>
      <w:szCs w:val="28"/>
      <w:lang w:val="es-CL" w:eastAsia="es-CL"/>
    </w:rPr>
  </w:style>
  <w:style w:type="paragraph" w:styleId="TtuloTDC">
    <w:name w:val="TOC Heading"/>
    <w:basedOn w:val="Ttulo1"/>
    <w:next w:val="Normal"/>
    <w:uiPriority w:val="39"/>
    <w:semiHidden/>
    <w:unhideWhenUsed/>
    <w:qFormat/>
    <w:rsid w:val="00C44020"/>
    <w:pPr>
      <w:spacing w:line="276" w:lineRule="auto"/>
      <w:outlineLvl w:val="9"/>
    </w:pPr>
  </w:style>
  <w:style w:type="paragraph" w:styleId="TDC3">
    <w:name w:val="toc 3"/>
    <w:basedOn w:val="Normal"/>
    <w:next w:val="Normal"/>
    <w:autoRedefine/>
    <w:uiPriority w:val="39"/>
    <w:unhideWhenUsed/>
    <w:rsid w:val="00C44020"/>
    <w:pPr>
      <w:spacing w:after="100"/>
      <w:ind w:left="480"/>
    </w:pPr>
  </w:style>
  <w:style w:type="paragraph" w:styleId="Encabezado">
    <w:name w:val="header"/>
    <w:basedOn w:val="Normal"/>
    <w:link w:val="EncabezadoCar"/>
    <w:uiPriority w:val="99"/>
    <w:unhideWhenUsed/>
    <w:rsid w:val="000E6884"/>
    <w:pPr>
      <w:tabs>
        <w:tab w:val="center" w:pos="4419"/>
        <w:tab w:val="right" w:pos="8838"/>
      </w:tabs>
    </w:pPr>
  </w:style>
  <w:style w:type="character" w:customStyle="1" w:styleId="EncabezadoCar">
    <w:name w:val="Encabezado Car"/>
    <w:basedOn w:val="Fuentedeprrafopredeter"/>
    <w:link w:val="Encabezado"/>
    <w:uiPriority w:val="99"/>
    <w:rsid w:val="000E6884"/>
    <w:rPr>
      <w:rFonts w:ascii="Cambria" w:eastAsia="Cambria" w:hAnsi="Cambria" w:cs="Cambria"/>
      <w:color w:val="000000"/>
      <w:sz w:val="24"/>
      <w:szCs w:val="24"/>
      <w:lang w:val="es-CL" w:eastAsia="es-CL"/>
    </w:rPr>
  </w:style>
  <w:style w:type="paragraph" w:styleId="Piedepgina">
    <w:name w:val="footer"/>
    <w:basedOn w:val="Normal"/>
    <w:link w:val="PiedepginaCar"/>
    <w:uiPriority w:val="99"/>
    <w:unhideWhenUsed/>
    <w:rsid w:val="000E6884"/>
    <w:pPr>
      <w:tabs>
        <w:tab w:val="center" w:pos="4419"/>
        <w:tab w:val="right" w:pos="8838"/>
      </w:tabs>
    </w:pPr>
  </w:style>
  <w:style w:type="character" w:customStyle="1" w:styleId="PiedepginaCar">
    <w:name w:val="Pie de página Car"/>
    <w:basedOn w:val="Fuentedeprrafopredeter"/>
    <w:link w:val="Piedepgina"/>
    <w:uiPriority w:val="99"/>
    <w:rsid w:val="000E6884"/>
    <w:rPr>
      <w:rFonts w:ascii="Cambria" w:eastAsia="Cambria" w:hAnsi="Cambria" w:cs="Cambria"/>
      <w:color w:val="000000"/>
      <w:sz w:val="24"/>
      <w:szCs w:val="24"/>
      <w:lang w:val="es-CL" w:eastAsia="es-CL"/>
    </w:rPr>
  </w:style>
  <w:style w:type="table" w:customStyle="1" w:styleId="Tablaconcuadrcula1">
    <w:name w:val="Tabla con cuadrícula1"/>
    <w:basedOn w:val="Tablanormal"/>
    <w:next w:val="Tablaconcuadrcula"/>
    <w:uiPriority w:val="59"/>
    <w:rsid w:val="0016047E"/>
    <w:rPr>
      <w:rFonts w:asciiTheme="minorHAnsi" w:eastAsiaTheme="minorHAnsi" w:hAnsiTheme="minorHAnsi" w:cstheme="minorBidi"/>
      <w:sz w:val="22"/>
      <w:szCs w:val="22"/>
      <w:lang w:val="es-C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59"/>
    <w:rsid w:val="0016047E"/>
    <w:rPr>
      <w:rFonts w:asciiTheme="minorHAnsi" w:eastAsiaTheme="minorHAnsi" w:hAnsiTheme="minorHAnsi" w:cstheme="minorBidi"/>
      <w:sz w:val="22"/>
      <w:szCs w:val="22"/>
      <w:lang w:val="es-CL"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263D92"/>
    <w:pPr>
      <w:spacing w:after="100"/>
    </w:pPr>
  </w:style>
  <w:style w:type="paragraph" w:styleId="Textonotapie">
    <w:name w:val="footnote text"/>
    <w:basedOn w:val="Normal"/>
    <w:link w:val="TextonotapieCar"/>
    <w:uiPriority w:val="99"/>
    <w:semiHidden/>
    <w:unhideWhenUsed/>
    <w:rsid w:val="001B527E"/>
    <w:rPr>
      <w:sz w:val="20"/>
      <w:szCs w:val="20"/>
    </w:rPr>
  </w:style>
  <w:style w:type="character" w:customStyle="1" w:styleId="TextonotapieCar">
    <w:name w:val="Texto nota pie Car"/>
    <w:basedOn w:val="Fuentedeprrafopredeter"/>
    <w:link w:val="Textonotapie"/>
    <w:uiPriority w:val="99"/>
    <w:semiHidden/>
    <w:rsid w:val="001B527E"/>
    <w:rPr>
      <w:rFonts w:ascii="Cambria" w:eastAsia="Cambria" w:hAnsi="Cambria" w:cs="Cambria"/>
      <w:color w:val="000000"/>
      <w:lang w:val="es-CL" w:eastAsia="es-CL"/>
    </w:rPr>
  </w:style>
  <w:style w:type="character" w:styleId="Refdenotaalpie">
    <w:name w:val="footnote reference"/>
    <w:basedOn w:val="Fuentedeprrafopredeter"/>
    <w:uiPriority w:val="99"/>
    <w:semiHidden/>
    <w:unhideWhenUsed/>
    <w:rsid w:val="001B527E"/>
    <w:rPr>
      <w:vertAlign w:val="superscript"/>
    </w:rPr>
  </w:style>
  <w:style w:type="paragraph" w:styleId="TDC2">
    <w:name w:val="toc 2"/>
    <w:basedOn w:val="Normal"/>
    <w:next w:val="Normal"/>
    <w:autoRedefine/>
    <w:uiPriority w:val="39"/>
    <w:unhideWhenUsed/>
    <w:rsid w:val="001B527E"/>
    <w:pPr>
      <w:spacing w:after="100"/>
      <w:ind w:left="240"/>
    </w:pPr>
  </w:style>
  <w:style w:type="paragraph" w:styleId="Tabladeilustraciones">
    <w:name w:val="table of figures"/>
    <w:basedOn w:val="Normal"/>
    <w:next w:val="Normal"/>
    <w:uiPriority w:val="99"/>
    <w:unhideWhenUsed/>
    <w:rsid w:val="00B16E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3374937">
      <w:bodyDiv w:val="1"/>
      <w:marLeft w:val="0"/>
      <w:marRight w:val="0"/>
      <w:marTop w:val="0"/>
      <w:marBottom w:val="0"/>
      <w:divBdr>
        <w:top w:val="none" w:sz="0" w:space="0" w:color="auto"/>
        <w:left w:val="none" w:sz="0" w:space="0" w:color="auto"/>
        <w:bottom w:val="none" w:sz="0" w:space="0" w:color="auto"/>
        <w:right w:val="none" w:sz="0" w:space="0" w:color="auto"/>
      </w:divBdr>
    </w:div>
    <w:div w:id="860242110">
      <w:bodyDiv w:val="1"/>
      <w:marLeft w:val="0"/>
      <w:marRight w:val="0"/>
      <w:marTop w:val="0"/>
      <w:marBottom w:val="0"/>
      <w:divBdr>
        <w:top w:val="none" w:sz="0" w:space="0" w:color="auto"/>
        <w:left w:val="none" w:sz="0" w:space="0" w:color="auto"/>
        <w:bottom w:val="none" w:sz="0" w:space="0" w:color="auto"/>
        <w:right w:val="none" w:sz="0" w:space="0" w:color="auto"/>
      </w:divBdr>
    </w:div>
    <w:div w:id="14141620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hyperlink" Target="https://www.idexx.com/pdf/en_us/livestock-poultry/elisa-technical-guide.pdf" TargetMode="External"/><Relationship Id="rId21" Type="http://schemas.openxmlformats.org/officeDocument/2006/relationships/hyperlink" Target="https://github.com/Arkantos2040/DeepLab-INMUNO" TargetMode="External"/><Relationship Id="rId34" Type="http://schemas.openxmlformats.org/officeDocument/2006/relationships/image" Target="media/image19.png"/><Relationship Id="rId42" Type="http://schemas.openxmlformats.org/officeDocument/2006/relationships/hyperlink" Target="https://arxiv.org/abs/1403.3780"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5.png"/><Relationship Id="rId41" Type="http://schemas.openxmlformats.org/officeDocument/2006/relationships/hyperlink" Target="http://www.vircell.com/soporte-tecnico/galeria-de-imagenes/DFA/"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hyperlink" Target="http://www.bdbiosciences.com/us/s/spectrumviewer" TargetMode="External"/><Relationship Id="rId40" Type="http://schemas.openxmlformats.org/officeDocument/2006/relationships/hyperlink" Target="http://www.scielo.org.ar/scielo.php?script=sci_arttext&amp;pid=S0325-29572010000400013&amp;lng=es&amp;tlng=es"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github.com/Arkantos2040/webtesis/issues" TargetMode="External"/><Relationship Id="rId28" Type="http://schemas.openxmlformats.org/officeDocument/2006/relationships/image" Target="media/image14.png"/><Relationship Id="rId36" Type="http://schemas.openxmlformats.org/officeDocument/2006/relationships/chart" Target="charts/chart4.xml"/><Relationship Id="rId10" Type="http://schemas.openxmlformats.org/officeDocument/2006/relationships/image" Target="media/image2.png"/><Relationship Id="rId19" Type="http://schemas.openxmlformats.org/officeDocument/2006/relationships/footer" Target="footer2.xml"/><Relationship Id="rId31" Type="http://schemas.openxmlformats.org/officeDocument/2006/relationships/chart" Target="charts/chart2.xml"/><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hyperlink" Target="https://github.com/Arkantos2040/webtesis" TargetMode="External"/><Relationship Id="rId27" Type="http://schemas.openxmlformats.org/officeDocument/2006/relationships/chart" Target="charts/chart1.xml"/><Relationship Id="rId30" Type="http://schemas.openxmlformats.org/officeDocument/2006/relationships/image" Target="media/image16.png"/><Relationship Id="rId35" Type="http://schemas.openxmlformats.org/officeDocument/2006/relationships/chart" Target="charts/chart3.xml"/><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hyperlink" Target="https://arxiv.org/abs/1504.02531"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Hoja_de_c_lculo_de_Microsoft_Excel.xlsx"/></Relationships>
</file>

<file path=word/charts/_rels/chart2.xml.rels><?xml version="1.0" encoding="UTF-8" standalone="yes"?>
<Relationships xmlns="http://schemas.openxmlformats.org/package/2006/relationships"><Relationship Id="rId1" Type="http://schemas.openxmlformats.org/officeDocument/2006/relationships/oleObject" Target="file:///C:\Users\cesar_000\Desktop\tesis\PT2\Product%20Backlog%20Hito%201%20-%20PT2.xlsx" TargetMode="External"/></Relationships>
</file>

<file path=word/charts/_rels/chart3.xml.rels><?xml version="1.0" encoding="UTF-8" standalone="yes"?>
<Relationships xmlns="http://schemas.openxmlformats.org/package/2006/relationships"><Relationship Id="rId1" Type="http://schemas.openxmlformats.org/officeDocument/2006/relationships/package" Target="../embeddings/Hoja_de_c_lculo_de_Microsoft_Excel1.xlsx"/></Relationships>
</file>

<file path=word/charts/_rels/chart4.xml.rels><?xml version="1.0" encoding="UTF-8" standalone="yes"?>
<Relationships xmlns="http://schemas.openxmlformats.org/package/2006/relationships"><Relationship Id="rId1" Type="http://schemas.openxmlformats.org/officeDocument/2006/relationships/oleObject" Target="file:///C:\Users\cesar_000\Desktop\tesis\PT2\Product%20Backlog%20Hito%201%20-%20PT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'HU5'!$H$14</c:f>
              <c:strCache>
                <c:ptCount val="1"/>
                <c:pt idx="0">
                  <c:v>Horas Usadas</c:v>
                </c:pt>
              </c:strCache>
            </c:strRef>
          </c:tx>
          <c:marker>
            <c:symbol val="none"/>
          </c:marker>
          <c:xVal>
            <c:numRef>
              <c:f>'HU5'!$J$4:$AK$4</c:f>
              <c:numCache>
                <c:formatCode>d\-mmm</c:formatCode>
                <c:ptCount val="28"/>
                <c:pt idx="0">
                  <c:v>42974</c:v>
                </c:pt>
                <c:pt idx="1">
                  <c:v>42975</c:v>
                </c:pt>
                <c:pt idx="2">
                  <c:v>42976</c:v>
                </c:pt>
                <c:pt idx="3">
                  <c:v>42977</c:v>
                </c:pt>
                <c:pt idx="4">
                  <c:v>42978</c:v>
                </c:pt>
                <c:pt idx="5">
                  <c:v>42979</c:v>
                </c:pt>
                <c:pt idx="6">
                  <c:v>42983</c:v>
                </c:pt>
                <c:pt idx="7">
                  <c:v>42986</c:v>
                </c:pt>
                <c:pt idx="8">
                  <c:v>42987</c:v>
                </c:pt>
                <c:pt idx="9">
                  <c:v>42988</c:v>
                </c:pt>
                <c:pt idx="10">
                  <c:v>42989</c:v>
                </c:pt>
                <c:pt idx="11">
                  <c:v>42990</c:v>
                </c:pt>
                <c:pt idx="12">
                  <c:v>42991</c:v>
                </c:pt>
                <c:pt idx="13">
                  <c:v>42992</c:v>
                </c:pt>
                <c:pt idx="14">
                  <c:v>42993</c:v>
                </c:pt>
                <c:pt idx="15">
                  <c:v>42994</c:v>
                </c:pt>
                <c:pt idx="16">
                  <c:v>42995</c:v>
                </c:pt>
                <c:pt idx="17">
                  <c:v>42996</c:v>
                </c:pt>
                <c:pt idx="18">
                  <c:v>42999</c:v>
                </c:pt>
                <c:pt idx="19">
                  <c:v>43000</c:v>
                </c:pt>
                <c:pt idx="20">
                  <c:v>43001</c:v>
                </c:pt>
                <c:pt idx="21">
                  <c:v>43004</c:v>
                </c:pt>
                <c:pt idx="22">
                  <c:v>43007</c:v>
                </c:pt>
                <c:pt idx="23">
                  <c:v>43008</c:v>
                </c:pt>
                <c:pt idx="24">
                  <c:v>43012</c:v>
                </c:pt>
                <c:pt idx="25">
                  <c:v>43015</c:v>
                </c:pt>
                <c:pt idx="26">
                  <c:v>43016</c:v>
                </c:pt>
                <c:pt idx="27">
                  <c:v>43019</c:v>
                </c:pt>
              </c:numCache>
            </c:numRef>
          </c:xVal>
          <c:yVal>
            <c:numRef>
              <c:f>'HU5'!$J$14:$AK$14</c:f>
              <c:numCache>
                <c:formatCode>General</c:formatCode>
                <c:ptCount val="28"/>
                <c:pt idx="0">
                  <c:v>45</c:v>
                </c:pt>
                <c:pt idx="1">
                  <c:v>43</c:v>
                </c:pt>
                <c:pt idx="2">
                  <c:v>43</c:v>
                </c:pt>
                <c:pt idx="3">
                  <c:v>43</c:v>
                </c:pt>
                <c:pt idx="4">
                  <c:v>43</c:v>
                </c:pt>
                <c:pt idx="5">
                  <c:v>40</c:v>
                </c:pt>
                <c:pt idx="6">
                  <c:v>30</c:v>
                </c:pt>
                <c:pt idx="7">
                  <c:v>26</c:v>
                </c:pt>
                <c:pt idx="8">
                  <c:v>21</c:v>
                </c:pt>
                <c:pt idx="9">
                  <c:v>17</c:v>
                </c:pt>
                <c:pt idx="10">
                  <c:v>17</c:v>
                </c:pt>
                <c:pt idx="11">
                  <c:v>9</c:v>
                </c:pt>
                <c:pt idx="12">
                  <c:v>3</c:v>
                </c:pt>
                <c:pt idx="13">
                  <c:v>-1</c:v>
                </c:pt>
                <c:pt idx="14">
                  <c:v>-9</c:v>
                </c:pt>
                <c:pt idx="15">
                  <c:v>-16</c:v>
                </c:pt>
                <c:pt idx="16">
                  <c:v>-22</c:v>
                </c:pt>
                <c:pt idx="17">
                  <c:v>-32</c:v>
                </c:pt>
                <c:pt idx="18">
                  <c:v>-42</c:v>
                </c:pt>
                <c:pt idx="19">
                  <c:v>-48</c:v>
                </c:pt>
                <c:pt idx="20">
                  <c:v>-52</c:v>
                </c:pt>
                <c:pt idx="21">
                  <c:v>-55</c:v>
                </c:pt>
                <c:pt idx="22">
                  <c:v>-59</c:v>
                </c:pt>
                <c:pt idx="23">
                  <c:v>-63</c:v>
                </c:pt>
                <c:pt idx="24">
                  <c:v>-68</c:v>
                </c:pt>
                <c:pt idx="25">
                  <c:v>-71</c:v>
                </c:pt>
                <c:pt idx="26">
                  <c:v>-74</c:v>
                </c:pt>
                <c:pt idx="27">
                  <c:v>-75</c:v>
                </c:pt>
              </c:numCache>
            </c:numRef>
          </c:yVal>
          <c:smooth val="0"/>
          <c:extLst>
            <c:ext xmlns:c16="http://schemas.microsoft.com/office/drawing/2014/chart" uri="{C3380CC4-5D6E-409C-BE32-E72D297353CC}">
              <c16:uniqueId val="{00000000-77D6-4939-A849-73A5874967A8}"/>
            </c:ext>
          </c:extLst>
        </c:ser>
        <c:ser>
          <c:idx val="1"/>
          <c:order val="1"/>
          <c:tx>
            <c:strRef>
              <c:f>'HU5'!$H$15</c:f>
              <c:strCache>
                <c:ptCount val="1"/>
                <c:pt idx="0">
                  <c:v>Horas Estimadas</c:v>
                </c:pt>
              </c:strCache>
            </c:strRef>
          </c:tx>
          <c:marker>
            <c:symbol val="none"/>
          </c:marker>
          <c:xVal>
            <c:numRef>
              <c:f>'HU5'!$J$4:$AK$4</c:f>
              <c:numCache>
                <c:formatCode>d\-mmm</c:formatCode>
                <c:ptCount val="28"/>
                <c:pt idx="0">
                  <c:v>42974</c:v>
                </c:pt>
                <c:pt idx="1">
                  <c:v>42975</c:v>
                </c:pt>
                <c:pt idx="2">
                  <c:v>42976</c:v>
                </c:pt>
                <c:pt idx="3">
                  <c:v>42977</c:v>
                </c:pt>
                <c:pt idx="4">
                  <c:v>42978</c:v>
                </c:pt>
                <c:pt idx="5">
                  <c:v>42979</c:v>
                </c:pt>
                <c:pt idx="6">
                  <c:v>42983</c:v>
                </c:pt>
                <c:pt idx="7">
                  <c:v>42986</c:v>
                </c:pt>
                <c:pt idx="8">
                  <c:v>42987</c:v>
                </c:pt>
                <c:pt idx="9">
                  <c:v>42988</c:v>
                </c:pt>
                <c:pt idx="10">
                  <c:v>42989</c:v>
                </c:pt>
                <c:pt idx="11">
                  <c:v>42990</c:v>
                </c:pt>
                <c:pt idx="12">
                  <c:v>42991</c:v>
                </c:pt>
                <c:pt idx="13">
                  <c:v>42992</c:v>
                </c:pt>
                <c:pt idx="14">
                  <c:v>42993</c:v>
                </c:pt>
                <c:pt idx="15">
                  <c:v>42994</c:v>
                </c:pt>
                <c:pt idx="16">
                  <c:v>42995</c:v>
                </c:pt>
                <c:pt idx="17">
                  <c:v>42996</c:v>
                </c:pt>
                <c:pt idx="18">
                  <c:v>42999</c:v>
                </c:pt>
                <c:pt idx="19">
                  <c:v>43000</c:v>
                </c:pt>
                <c:pt idx="20">
                  <c:v>43001</c:v>
                </c:pt>
                <c:pt idx="21">
                  <c:v>43004</c:v>
                </c:pt>
                <c:pt idx="22">
                  <c:v>43007</c:v>
                </c:pt>
                <c:pt idx="23">
                  <c:v>43008</c:v>
                </c:pt>
                <c:pt idx="24">
                  <c:v>43012</c:v>
                </c:pt>
                <c:pt idx="25">
                  <c:v>43015</c:v>
                </c:pt>
                <c:pt idx="26">
                  <c:v>43016</c:v>
                </c:pt>
                <c:pt idx="27">
                  <c:v>43019</c:v>
                </c:pt>
              </c:numCache>
            </c:numRef>
          </c:xVal>
          <c:yVal>
            <c:numRef>
              <c:f>'HU5'!$J$15:$AK$15</c:f>
              <c:numCache>
                <c:formatCode>General</c:formatCode>
                <c:ptCount val="28"/>
                <c:pt idx="0">
                  <c:v>42</c:v>
                </c:pt>
                <c:pt idx="1">
                  <c:v>39</c:v>
                </c:pt>
                <c:pt idx="2">
                  <c:v>36</c:v>
                </c:pt>
                <c:pt idx="3">
                  <c:v>33</c:v>
                </c:pt>
                <c:pt idx="4">
                  <c:v>30</c:v>
                </c:pt>
                <c:pt idx="5">
                  <c:v>27</c:v>
                </c:pt>
                <c:pt idx="6">
                  <c:v>24</c:v>
                </c:pt>
                <c:pt idx="7">
                  <c:v>21</c:v>
                </c:pt>
                <c:pt idx="8">
                  <c:v>18</c:v>
                </c:pt>
                <c:pt idx="9">
                  <c:v>15</c:v>
                </c:pt>
                <c:pt idx="10">
                  <c:v>12</c:v>
                </c:pt>
                <c:pt idx="11">
                  <c:v>9</c:v>
                </c:pt>
                <c:pt idx="12">
                  <c:v>6</c:v>
                </c:pt>
                <c:pt idx="13">
                  <c:v>3</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numCache>
            </c:numRef>
          </c:yVal>
          <c:smooth val="0"/>
          <c:extLst>
            <c:ext xmlns:c16="http://schemas.microsoft.com/office/drawing/2014/chart" uri="{C3380CC4-5D6E-409C-BE32-E72D297353CC}">
              <c16:uniqueId val="{00000001-77D6-4939-A849-73A5874967A8}"/>
            </c:ext>
          </c:extLst>
        </c:ser>
        <c:dLbls>
          <c:showLegendKey val="0"/>
          <c:showVal val="0"/>
          <c:showCatName val="0"/>
          <c:showSerName val="0"/>
          <c:showPercent val="0"/>
          <c:showBubbleSize val="0"/>
        </c:dLbls>
        <c:axId val="168716160"/>
        <c:axId val="169096704"/>
      </c:scatterChart>
      <c:valAx>
        <c:axId val="168716160"/>
        <c:scaling>
          <c:orientation val="minMax"/>
        </c:scaling>
        <c:delete val="0"/>
        <c:axPos val="b"/>
        <c:numFmt formatCode="d\-mmm" sourceLinked="1"/>
        <c:majorTickMark val="out"/>
        <c:minorTickMark val="none"/>
        <c:tickLblPos val="nextTo"/>
        <c:crossAx val="169096704"/>
        <c:crosses val="autoZero"/>
        <c:crossBetween val="midCat"/>
      </c:valAx>
      <c:valAx>
        <c:axId val="169096704"/>
        <c:scaling>
          <c:orientation val="minMax"/>
        </c:scaling>
        <c:delete val="0"/>
        <c:axPos val="l"/>
        <c:majorGridlines/>
        <c:numFmt formatCode="General" sourceLinked="1"/>
        <c:majorTickMark val="out"/>
        <c:minorTickMark val="none"/>
        <c:tickLblPos val="nextTo"/>
        <c:crossAx val="168716160"/>
        <c:crosses val="autoZero"/>
        <c:crossBetween val="midCat"/>
      </c:valAx>
    </c:plotArea>
    <c:legend>
      <c:legendPos val="r"/>
      <c:overlay val="0"/>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'HU6'!$H$10</c:f>
              <c:strCache>
                <c:ptCount val="1"/>
                <c:pt idx="0">
                  <c:v>Horas Usadas</c:v>
                </c:pt>
              </c:strCache>
            </c:strRef>
          </c:tx>
          <c:marker>
            <c:symbol val="none"/>
          </c:marker>
          <c:xVal>
            <c:numRef>
              <c:f>'HU6'!$J$4:$AA$4</c:f>
              <c:numCache>
                <c:formatCode>d\-mmm</c:formatCode>
                <c:ptCount val="18"/>
                <c:pt idx="0">
                  <c:v>42974</c:v>
                </c:pt>
                <c:pt idx="1">
                  <c:v>42975</c:v>
                </c:pt>
                <c:pt idx="2">
                  <c:v>42976</c:v>
                </c:pt>
                <c:pt idx="3">
                  <c:v>42977</c:v>
                </c:pt>
                <c:pt idx="4">
                  <c:v>42978</c:v>
                </c:pt>
                <c:pt idx="5">
                  <c:v>42979</c:v>
                </c:pt>
                <c:pt idx="6">
                  <c:v>42983</c:v>
                </c:pt>
                <c:pt idx="7">
                  <c:v>42986</c:v>
                </c:pt>
                <c:pt idx="8">
                  <c:v>42987</c:v>
                </c:pt>
                <c:pt idx="9">
                  <c:v>42988</c:v>
                </c:pt>
                <c:pt idx="10">
                  <c:v>42989</c:v>
                </c:pt>
                <c:pt idx="11">
                  <c:v>42990</c:v>
                </c:pt>
                <c:pt idx="12">
                  <c:v>42991</c:v>
                </c:pt>
                <c:pt idx="13">
                  <c:v>42992</c:v>
                </c:pt>
                <c:pt idx="14">
                  <c:v>42993</c:v>
                </c:pt>
                <c:pt idx="15">
                  <c:v>43040</c:v>
                </c:pt>
                <c:pt idx="16">
                  <c:v>43058</c:v>
                </c:pt>
                <c:pt idx="17">
                  <c:v>43087</c:v>
                </c:pt>
              </c:numCache>
            </c:numRef>
          </c:xVal>
          <c:yVal>
            <c:numRef>
              <c:f>'HU6'!$J$10:$AA$10</c:f>
              <c:numCache>
                <c:formatCode>General</c:formatCode>
                <c:ptCount val="18"/>
                <c:pt idx="0">
                  <c:v>82</c:v>
                </c:pt>
                <c:pt idx="1">
                  <c:v>80</c:v>
                </c:pt>
                <c:pt idx="2">
                  <c:v>79</c:v>
                </c:pt>
                <c:pt idx="3">
                  <c:v>79</c:v>
                </c:pt>
                <c:pt idx="4">
                  <c:v>79</c:v>
                </c:pt>
                <c:pt idx="5">
                  <c:v>78</c:v>
                </c:pt>
                <c:pt idx="6">
                  <c:v>73</c:v>
                </c:pt>
                <c:pt idx="7">
                  <c:v>70</c:v>
                </c:pt>
                <c:pt idx="8">
                  <c:v>68</c:v>
                </c:pt>
                <c:pt idx="9">
                  <c:v>68</c:v>
                </c:pt>
                <c:pt idx="10">
                  <c:v>62</c:v>
                </c:pt>
                <c:pt idx="11">
                  <c:v>62</c:v>
                </c:pt>
                <c:pt idx="12">
                  <c:v>58</c:v>
                </c:pt>
                <c:pt idx="13">
                  <c:v>53</c:v>
                </c:pt>
                <c:pt idx="14">
                  <c:v>46</c:v>
                </c:pt>
                <c:pt idx="15">
                  <c:v>42</c:v>
                </c:pt>
                <c:pt idx="16">
                  <c:v>35</c:v>
                </c:pt>
                <c:pt idx="17">
                  <c:v>-5</c:v>
                </c:pt>
              </c:numCache>
            </c:numRef>
          </c:yVal>
          <c:smooth val="0"/>
          <c:extLst>
            <c:ext xmlns:c16="http://schemas.microsoft.com/office/drawing/2014/chart" uri="{C3380CC4-5D6E-409C-BE32-E72D297353CC}">
              <c16:uniqueId val="{00000000-6C83-4E9C-8522-C7DBAE879C03}"/>
            </c:ext>
          </c:extLst>
        </c:ser>
        <c:ser>
          <c:idx val="1"/>
          <c:order val="1"/>
          <c:tx>
            <c:strRef>
              <c:f>'HU6'!$H$11</c:f>
              <c:strCache>
                <c:ptCount val="1"/>
                <c:pt idx="0">
                  <c:v>Horas Estimadas</c:v>
                </c:pt>
              </c:strCache>
            </c:strRef>
          </c:tx>
          <c:marker>
            <c:symbol val="none"/>
          </c:marker>
          <c:xVal>
            <c:numRef>
              <c:f>'HU6'!$J$4:$AA$4</c:f>
              <c:numCache>
                <c:formatCode>d\-mmm</c:formatCode>
                <c:ptCount val="18"/>
                <c:pt idx="0">
                  <c:v>42974</c:v>
                </c:pt>
                <c:pt idx="1">
                  <c:v>42975</c:v>
                </c:pt>
                <c:pt idx="2">
                  <c:v>42976</c:v>
                </c:pt>
                <c:pt idx="3">
                  <c:v>42977</c:v>
                </c:pt>
                <c:pt idx="4">
                  <c:v>42978</c:v>
                </c:pt>
                <c:pt idx="5">
                  <c:v>42979</c:v>
                </c:pt>
                <c:pt idx="6">
                  <c:v>42983</c:v>
                </c:pt>
                <c:pt idx="7">
                  <c:v>42986</c:v>
                </c:pt>
                <c:pt idx="8">
                  <c:v>42987</c:v>
                </c:pt>
                <c:pt idx="9">
                  <c:v>42988</c:v>
                </c:pt>
                <c:pt idx="10">
                  <c:v>42989</c:v>
                </c:pt>
                <c:pt idx="11">
                  <c:v>42990</c:v>
                </c:pt>
                <c:pt idx="12">
                  <c:v>42991</c:v>
                </c:pt>
                <c:pt idx="13">
                  <c:v>42992</c:v>
                </c:pt>
                <c:pt idx="14">
                  <c:v>42993</c:v>
                </c:pt>
                <c:pt idx="15">
                  <c:v>43040</c:v>
                </c:pt>
                <c:pt idx="16">
                  <c:v>43058</c:v>
                </c:pt>
                <c:pt idx="17">
                  <c:v>43087</c:v>
                </c:pt>
              </c:numCache>
            </c:numRef>
          </c:xVal>
          <c:yVal>
            <c:numRef>
              <c:f>'HU6'!$J$11:$AA$11</c:f>
              <c:numCache>
                <c:formatCode>General</c:formatCode>
                <c:ptCount val="18"/>
                <c:pt idx="0">
                  <c:v>55</c:v>
                </c:pt>
                <c:pt idx="1">
                  <c:v>52</c:v>
                </c:pt>
                <c:pt idx="2">
                  <c:v>49</c:v>
                </c:pt>
                <c:pt idx="3">
                  <c:v>46</c:v>
                </c:pt>
                <c:pt idx="4">
                  <c:v>43</c:v>
                </c:pt>
                <c:pt idx="5">
                  <c:v>40</c:v>
                </c:pt>
                <c:pt idx="6">
                  <c:v>37</c:v>
                </c:pt>
                <c:pt idx="7">
                  <c:v>34</c:v>
                </c:pt>
                <c:pt idx="8">
                  <c:v>31</c:v>
                </c:pt>
                <c:pt idx="9">
                  <c:v>28</c:v>
                </c:pt>
                <c:pt idx="10">
                  <c:v>25</c:v>
                </c:pt>
                <c:pt idx="11">
                  <c:v>22</c:v>
                </c:pt>
                <c:pt idx="12">
                  <c:v>19</c:v>
                </c:pt>
                <c:pt idx="13">
                  <c:v>16</c:v>
                </c:pt>
                <c:pt idx="14">
                  <c:v>13</c:v>
                </c:pt>
                <c:pt idx="15">
                  <c:v>10</c:v>
                </c:pt>
                <c:pt idx="16">
                  <c:v>7</c:v>
                </c:pt>
                <c:pt idx="17">
                  <c:v>4</c:v>
                </c:pt>
              </c:numCache>
            </c:numRef>
          </c:yVal>
          <c:smooth val="0"/>
          <c:extLst>
            <c:ext xmlns:c16="http://schemas.microsoft.com/office/drawing/2014/chart" uri="{C3380CC4-5D6E-409C-BE32-E72D297353CC}">
              <c16:uniqueId val="{00000001-6C83-4E9C-8522-C7DBAE879C03}"/>
            </c:ext>
          </c:extLst>
        </c:ser>
        <c:dLbls>
          <c:showLegendKey val="0"/>
          <c:showVal val="0"/>
          <c:showCatName val="0"/>
          <c:showSerName val="0"/>
          <c:showPercent val="0"/>
          <c:showBubbleSize val="0"/>
        </c:dLbls>
        <c:axId val="177580672"/>
        <c:axId val="177756800"/>
      </c:scatterChart>
      <c:valAx>
        <c:axId val="177580672"/>
        <c:scaling>
          <c:orientation val="minMax"/>
        </c:scaling>
        <c:delete val="0"/>
        <c:axPos val="b"/>
        <c:numFmt formatCode="d\-mmm" sourceLinked="1"/>
        <c:majorTickMark val="out"/>
        <c:minorTickMark val="none"/>
        <c:tickLblPos val="nextTo"/>
        <c:crossAx val="177756800"/>
        <c:crosses val="autoZero"/>
        <c:crossBetween val="midCat"/>
      </c:valAx>
      <c:valAx>
        <c:axId val="177756800"/>
        <c:scaling>
          <c:orientation val="minMax"/>
        </c:scaling>
        <c:delete val="0"/>
        <c:axPos val="l"/>
        <c:majorGridlines/>
        <c:numFmt formatCode="General" sourceLinked="1"/>
        <c:majorTickMark val="out"/>
        <c:minorTickMark val="none"/>
        <c:tickLblPos val="nextTo"/>
        <c:crossAx val="177580672"/>
        <c:crosses val="autoZero"/>
        <c:crossBetween val="midCat"/>
      </c:valAx>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9074060696541371E-2"/>
          <c:y val="4.5830834613165616E-2"/>
          <c:w val="0.75822421279908814"/>
          <c:h val="0.91659426472619721"/>
        </c:manualLayout>
      </c:layout>
      <c:scatterChart>
        <c:scatterStyle val="smoothMarker"/>
        <c:varyColors val="0"/>
        <c:ser>
          <c:idx val="0"/>
          <c:order val="0"/>
          <c:tx>
            <c:strRef>
              <c:f>'HU4'!$H$14</c:f>
              <c:strCache>
                <c:ptCount val="1"/>
                <c:pt idx="0">
                  <c:v>Horas Usadas</c:v>
                </c:pt>
              </c:strCache>
            </c:strRef>
          </c:tx>
          <c:marker>
            <c:symbol val="none"/>
          </c:marker>
          <c:xVal>
            <c:numRef>
              <c:f>'HU4'!$J$5:$AA$5</c:f>
              <c:numCache>
                <c:formatCode>d\-mmm</c:formatCode>
                <c:ptCount val="18"/>
                <c:pt idx="0">
                  <c:v>42974</c:v>
                </c:pt>
                <c:pt idx="1">
                  <c:v>42975</c:v>
                </c:pt>
                <c:pt idx="2">
                  <c:v>42976</c:v>
                </c:pt>
                <c:pt idx="3">
                  <c:v>42977</c:v>
                </c:pt>
                <c:pt idx="4">
                  <c:v>42978</c:v>
                </c:pt>
                <c:pt idx="5">
                  <c:v>42979</c:v>
                </c:pt>
                <c:pt idx="6">
                  <c:v>42983</c:v>
                </c:pt>
                <c:pt idx="7">
                  <c:v>42986</c:v>
                </c:pt>
                <c:pt idx="8">
                  <c:v>43019</c:v>
                </c:pt>
                <c:pt idx="9">
                  <c:v>43029</c:v>
                </c:pt>
                <c:pt idx="10">
                  <c:v>43032</c:v>
                </c:pt>
                <c:pt idx="11">
                  <c:v>43038</c:v>
                </c:pt>
                <c:pt idx="12">
                  <c:v>43042</c:v>
                </c:pt>
                <c:pt idx="13">
                  <c:v>43053</c:v>
                </c:pt>
                <c:pt idx="14">
                  <c:v>43054</c:v>
                </c:pt>
                <c:pt idx="15">
                  <c:v>43059</c:v>
                </c:pt>
                <c:pt idx="16">
                  <c:v>43069</c:v>
                </c:pt>
                <c:pt idx="17">
                  <c:v>43087</c:v>
                </c:pt>
              </c:numCache>
            </c:numRef>
          </c:xVal>
          <c:yVal>
            <c:numRef>
              <c:f>'HU4'!$J$14:$AA$14</c:f>
              <c:numCache>
                <c:formatCode>General</c:formatCode>
                <c:ptCount val="18"/>
                <c:pt idx="0">
                  <c:v>80</c:v>
                </c:pt>
                <c:pt idx="1">
                  <c:v>80</c:v>
                </c:pt>
                <c:pt idx="2">
                  <c:v>80</c:v>
                </c:pt>
                <c:pt idx="3">
                  <c:v>80</c:v>
                </c:pt>
                <c:pt idx="4">
                  <c:v>80</c:v>
                </c:pt>
                <c:pt idx="5">
                  <c:v>80</c:v>
                </c:pt>
                <c:pt idx="6">
                  <c:v>80</c:v>
                </c:pt>
                <c:pt idx="7">
                  <c:v>77</c:v>
                </c:pt>
                <c:pt idx="8">
                  <c:v>72</c:v>
                </c:pt>
                <c:pt idx="9">
                  <c:v>69</c:v>
                </c:pt>
                <c:pt idx="10">
                  <c:v>48</c:v>
                </c:pt>
                <c:pt idx="11">
                  <c:v>40</c:v>
                </c:pt>
                <c:pt idx="12">
                  <c:v>22</c:v>
                </c:pt>
                <c:pt idx="13">
                  <c:v>8</c:v>
                </c:pt>
                <c:pt idx="14">
                  <c:v>-2</c:v>
                </c:pt>
                <c:pt idx="15">
                  <c:v>-18</c:v>
                </c:pt>
                <c:pt idx="16">
                  <c:v>-31</c:v>
                </c:pt>
                <c:pt idx="17">
                  <c:v>-43</c:v>
                </c:pt>
              </c:numCache>
            </c:numRef>
          </c:yVal>
          <c:smooth val="1"/>
          <c:extLst>
            <c:ext xmlns:c16="http://schemas.microsoft.com/office/drawing/2014/chart" uri="{C3380CC4-5D6E-409C-BE32-E72D297353CC}">
              <c16:uniqueId val="{00000000-BA72-4CF8-8D7B-2DE20E4D8139}"/>
            </c:ext>
          </c:extLst>
        </c:ser>
        <c:ser>
          <c:idx val="1"/>
          <c:order val="1"/>
          <c:tx>
            <c:strRef>
              <c:f>'HU4'!$H$15</c:f>
              <c:strCache>
                <c:ptCount val="1"/>
                <c:pt idx="0">
                  <c:v>Horas Estimadas</c:v>
                </c:pt>
              </c:strCache>
            </c:strRef>
          </c:tx>
          <c:marker>
            <c:symbol val="none"/>
          </c:marker>
          <c:xVal>
            <c:numRef>
              <c:f>'HU4'!$J$5:$AA$5</c:f>
              <c:numCache>
                <c:formatCode>d\-mmm</c:formatCode>
                <c:ptCount val="18"/>
                <c:pt idx="0">
                  <c:v>42974</c:v>
                </c:pt>
                <c:pt idx="1">
                  <c:v>42975</c:v>
                </c:pt>
                <c:pt idx="2">
                  <c:v>42976</c:v>
                </c:pt>
                <c:pt idx="3">
                  <c:v>42977</c:v>
                </c:pt>
                <c:pt idx="4">
                  <c:v>42978</c:v>
                </c:pt>
                <c:pt idx="5">
                  <c:v>42979</c:v>
                </c:pt>
                <c:pt idx="6">
                  <c:v>42983</c:v>
                </c:pt>
                <c:pt idx="7">
                  <c:v>42986</c:v>
                </c:pt>
                <c:pt idx="8">
                  <c:v>43019</c:v>
                </c:pt>
                <c:pt idx="9">
                  <c:v>43029</c:v>
                </c:pt>
                <c:pt idx="10">
                  <c:v>43032</c:v>
                </c:pt>
                <c:pt idx="11">
                  <c:v>43038</c:v>
                </c:pt>
                <c:pt idx="12">
                  <c:v>43042</c:v>
                </c:pt>
                <c:pt idx="13">
                  <c:v>43053</c:v>
                </c:pt>
                <c:pt idx="14">
                  <c:v>43054</c:v>
                </c:pt>
                <c:pt idx="15">
                  <c:v>43059</c:v>
                </c:pt>
                <c:pt idx="16">
                  <c:v>43069</c:v>
                </c:pt>
                <c:pt idx="17">
                  <c:v>43087</c:v>
                </c:pt>
              </c:numCache>
            </c:numRef>
          </c:xVal>
          <c:yVal>
            <c:numRef>
              <c:f>'HU4'!$J$15:$AA$15</c:f>
              <c:numCache>
                <c:formatCode>General</c:formatCode>
                <c:ptCount val="18"/>
                <c:pt idx="0">
                  <c:v>80</c:v>
                </c:pt>
                <c:pt idx="1">
                  <c:v>75</c:v>
                </c:pt>
                <c:pt idx="2">
                  <c:v>70</c:v>
                </c:pt>
                <c:pt idx="3">
                  <c:v>65</c:v>
                </c:pt>
                <c:pt idx="4">
                  <c:v>60</c:v>
                </c:pt>
                <c:pt idx="5">
                  <c:v>55</c:v>
                </c:pt>
                <c:pt idx="6">
                  <c:v>50</c:v>
                </c:pt>
                <c:pt idx="7">
                  <c:v>45</c:v>
                </c:pt>
                <c:pt idx="8">
                  <c:v>40</c:v>
                </c:pt>
                <c:pt idx="9">
                  <c:v>35</c:v>
                </c:pt>
                <c:pt idx="10">
                  <c:v>30</c:v>
                </c:pt>
                <c:pt idx="11">
                  <c:v>25</c:v>
                </c:pt>
                <c:pt idx="12">
                  <c:v>20</c:v>
                </c:pt>
                <c:pt idx="13">
                  <c:v>15</c:v>
                </c:pt>
                <c:pt idx="14">
                  <c:v>10</c:v>
                </c:pt>
                <c:pt idx="15">
                  <c:v>5</c:v>
                </c:pt>
                <c:pt idx="16">
                  <c:v>0</c:v>
                </c:pt>
                <c:pt idx="17">
                  <c:v>-5</c:v>
                </c:pt>
              </c:numCache>
            </c:numRef>
          </c:yVal>
          <c:smooth val="1"/>
          <c:extLst>
            <c:ext xmlns:c16="http://schemas.microsoft.com/office/drawing/2014/chart" uri="{C3380CC4-5D6E-409C-BE32-E72D297353CC}">
              <c16:uniqueId val="{00000001-BA72-4CF8-8D7B-2DE20E4D8139}"/>
            </c:ext>
          </c:extLst>
        </c:ser>
        <c:dLbls>
          <c:showLegendKey val="0"/>
          <c:showVal val="0"/>
          <c:showCatName val="0"/>
          <c:showSerName val="0"/>
          <c:showPercent val="0"/>
          <c:showBubbleSize val="0"/>
        </c:dLbls>
        <c:axId val="216213376"/>
        <c:axId val="216214912"/>
      </c:scatterChart>
      <c:valAx>
        <c:axId val="216213376"/>
        <c:scaling>
          <c:orientation val="minMax"/>
        </c:scaling>
        <c:delete val="0"/>
        <c:axPos val="b"/>
        <c:numFmt formatCode="d\-mmm" sourceLinked="1"/>
        <c:majorTickMark val="out"/>
        <c:minorTickMark val="none"/>
        <c:tickLblPos val="nextTo"/>
        <c:crossAx val="216214912"/>
        <c:crosses val="autoZero"/>
        <c:crossBetween val="midCat"/>
      </c:valAx>
      <c:valAx>
        <c:axId val="216214912"/>
        <c:scaling>
          <c:orientation val="minMax"/>
          <c:max val="90"/>
          <c:min val="-50"/>
        </c:scaling>
        <c:delete val="0"/>
        <c:axPos val="l"/>
        <c:majorGridlines/>
        <c:numFmt formatCode="General" sourceLinked="1"/>
        <c:majorTickMark val="out"/>
        <c:minorTickMark val="none"/>
        <c:tickLblPos val="nextTo"/>
        <c:crossAx val="216213376"/>
        <c:crosses val="autoZero"/>
        <c:crossBetween val="midCat"/>
        <c:majorUnit val="10"/>
        <c:minorUnit val="5"/>
      </c:valAx>
    </c:plotArea>
    <c:legend>
      <c:legendPos val="r"/>
      <c:layout>
        <c:manualLayout>
          <c:xMode val="edge"/>
          <c:yMode val="edge"/>
          <c:x val="0.79790989429073655"/>
          <c:y val="0.34692279564125694"/>
          <c:w val="0.19801263374188319"/>
          <c:h val="0.14929133858267715"/>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ser>
          <c:idx val="0"/>
          <c:order val="0"/>
          <c:tx>
            <c:strRef>
              <c:f>Hoja1!$A$3</c:f>
              <c:strCache>
                <c:ptCount val="1"/>
                <c:pt idx="0">
                  <c:v>Falta de Imágenes</c:v>
                </c:pt>
              </c:strCache>
            </c:strRef>
          </c:tx>
          <c:marker>
            <c:symbol val="none"/>
          </c:marker>
          <c:xVal>
            <c:strRef>
              <c:f>Hoja1!$H$2:$L$2</c:f>
              <c:strCache>
                <c:ptCount val="5"/>
                <c:pt idx="0">
                  <c:v>Agosto</c:v>
                </c:pt>
                <c:pt idx="1">
                  <c:v>Septiembre</c:v>
                </c:pt>
                <c:pt idx="2">
                  <c:v>Octubre </c:v>
                </c:pt>
                <c:pt idx="3">
                  <c:v>Noviembre</c:v>
                </c:pt>
                <c:pt idx="4">
                  <c:v>Diciembre</c:v>
                </c:pt>
              </c:strCache>
            </c:strRef>
          </c:xVal>
          <c:yVal>
            <c:numRef>
              <c:f>Hoja1!$H$3:$L$3</c:f>
              <c:numCache>
                <c:formatCode>General</c:formatCode>
                <c:ptCount val="5"/>
                <c:pt idx="0">
                  <c:v>1</c:v>
                </c:pt>
                <c:pt idx="1">
                  <c:v>0.7</c:v>
                </c:pt>
                <c:pt idx="2">
                  <c:v>0.35</c:v>
                </c:pt>
                <c:pt idx="3">
                  <c:v>0</c:v>
                </c:pt>
                <c:pt idx="4">
                  <c:v>0</c:v>
                </c:pt>
              </c:numCache>
            </c:numRef>
          </c:yVal>
          <c:smooth val="0"/>
          <c:extLst>
            <c:ext xmlns:c16="http://schemas.microsoft.com/office/drawing/2014/chart" uri="{C3380CC4-5D6E-409C-BE32-E72D297353CC}">
              <c16:uniqueId val="{00000000-B228-46B4-A828-38A984AA165B}"/>
            </c:ext>
          </c:extLst>
        </c:ser>
        <c:ser>
          <c:idx val="1"/>
          <c:order val="1"/>
          <c:tx>
            <c:strRef>
              <c:f>Hoja1!$A$4</c:f>
              <c:strCache>
                <c:ptCount val="1"/>
                <c:pt idx="0">
                  <c:v>Pérdida de Información crítica o parte del código</c:v>
                </c:pt>
              </c:strCache>
            </c:strRef>
          </c:tx>
          <c:marker>
            <c:symbol val="none"/>
          </c:marker>
          <c:xVal>
            <c:strRef>
              <c:f>Hoja1!$H$2:$L$2</c:f>
              <c:strCache>
                <c:ptCount val="5"/>
                <c:pt idx="0">
                  <c:v>Agosto</c:v>
                </c:pt>
                <c:pt idx="1">
                  <c:v>Septiembre</c:v>
                </c:pt>
                <c:pt idx="2">
                  <c:v>Octubre </c:v>
                </c:pt>
                <c:pt idx="3">
                  <c:v>Noviembre</c:v>
                </c:pt>
                <c:pt idx="4">
                  <c:v>Diciembre</c:v>
                </c:pt>
              </c:strCache>
            </c:strRef>
          </c:xVal>
          <c:yVal>
            <c:numRef>
              <c:f>Hoja1!$H$4:$L$4</c:f>
              <c:numCache>
                <c:formatCode>General</c:formatCode>
                <c:ptCount val="5"/>
                <c:pt idx="0">
                  <c:v>0.4</c:v>
                </c:pt>
                <c:pt idx="1">
                  <c:v>0.2</c:v>
                </c:pt>
                <c:pt idx="2">
                  <c:v>0.12</c:v>
                </c:pt>
                <c:pt idx="3">
                  <c:v>0.09</c:v>
                </c:pt>
                <c:pt idx="4">
                  <c:v>0.03</c:v>
                </c:pt>
              </c:numCache>
            </c:numRef>
          </c:yVal>
          <c:smooth val="0"/>
          <c:extLst>
            <c:ext xmlns:c16="http://schemas.microsoft.com/office/drawing/2014/chart" uri="{C3380CC4-5D6E-409C-BE32-E72D297353CC}">
              <c16:uniqueId val="{00000001-B228-46B4-A828-38A984AA165B}"/>
            </c:ext>
          </c:extLst>
        </c:ser>
        <c:ser>
          <c:idx val="2"/>
          <c:order val="2"/>
          <c:tx>
            <c:strRef>
              <c:f>Hoja1!$A$5</c:f>
              <c:strCache>
                <c:ptCount val="1"/>
                <c:pt idx="0">
                  <c:v>Falla del hardware donde operan los sistemas.</c:v>
                </c:pt>
              </c:strCache>
            </c:strRef>
          </c:tx>
          <c:marker>
            <c:symbol val="none"/>
          </c:marker>
          <c:xVal>
            <c:strRef>
              <c:f>Hoja1!$H$2:$L$2</c:f>
              <c:strCache>
                <c:ptCount val="5"/>
                <c:pt idx="0">
                  <c:v>Agosto</c:v>
                </c:pt>
                <c:pt idx="1">
                  <c:v>Septiembre</c:v>
                </c:pt>
                <c:pt idx="2">
                  <c:v>Octubre </c:v>
                </c:pt>
                <c:pt idx="3">
                  <c:v>Noviembre</c:v>
                </c:pt>
                <c:pt idx="4">
                  <c:v>Diciembre</c:v>
                </c:pt>
              </c:strCache>
            </c:strRef>
          </c:xVal>
          <c:yVal>
            <c:numRef>
              <c:f>Hoja1!$H$5:$L$5</c:f>
              <c:numCache>
                <c:formatCode>General</c:formatCode>
                <c:ptCount val="5"/>
                <c:pt idx="0">
                  <c:v>0.06</c:v>
                </c:pt>
                <c:pt idx="1">
                  <c:v>4.0000000000000008E-2</c:v>
                </c:pt>
                <c:pt idx="2">
                  <c:v>4.0000000000000008E-2</c:v>
                </c:pt>
                <c:pt idx="3">
                  <c:v>4.0000000000000008E-2</c:v>
                </c:pt>
                <c:pt idx="4">
                  <c:v>4.0000000000000008E-2</c:v>
                </c:pt>
              </c:numCache>
            </c:numRef>
          </c:yVal>
          <c:smooth val="0"/>
          <c:extLst>
            <c:ext xmlns:c16="http://schemas.microsoft.com/office/drawing/2014/chart" uri="{C3380CC4-5D6E-409C-BE32-E72D297353CC}">
              <c16:uniqueId val="{00000002-B228-46B4-A828-38A984AA165B}"/>
            </c:ext>
          </c:extLst>
        </c:ser>
        <c:ser>
          <c:idx val="3"/>
          <c:order val="3"/>
          <c:tx>
            <c:strRef>
              <c:f>Hoja1!$A$6</c:f>
              <c:strCache>
                <c:ptCount val="1"/>
                <c:pt idx="0">
                  <c:v>Falta de experiencia en el desarrollo de alguno de los sistemas necesarios para el sistema.</c:v>
                </c:pt>
              </c:strCache>
            </c:strRef>
          </c:tx>
          <c:marker>
            <c:symbol val="none"/>
          </c:marker>
          <c:xVal>
            <c:strRef>
              <c:f>Hoja1!$H$2:$L$2</c:f>
              <c:strCache>
                <c:ptCount val="5"/>
                <c:pt idx="0">
                  <c:v>Agosto</c:v>
                </c:pt>
                <c:pt idx="1">
                  <c:v>Septiembre</c:v>
                </c:pt>
                <c:pt idx="2">
                  <c:v>Octubre </c:v>
                </c:pt>
                <c:pt idx="3">
                  <c:v>Noviembre</c:v>
                </c:pt>
                <c:pt idx="4">
                  <c:v>Diciembre</c:v>
                </c:pt>
              </c:strCache>
            </c:strRef>
          </c:xVal>
          <c:yVal>
            <c:numRef>
              <c:f>Hoja1!$H$6:$L$6</c:f>
              <c:numCache>
                <c:formatCode>General</c:formatCode>
                <c:ptCount val="5"/>
                <c:pt idx="0">
                  <c:v>0.55999999999999994</c:v>
                </c:pt>
                <c:pt idx="1">
                  <c:v>0.42</c:v>
                </c:pt>
                <c:pt idx="2">
                  <c:v>0.3</c:v>
                </c:pt>
                <c:pt idx="3">
                  <c:v>0.15</c:v>
                </c:pt>
                <c:pt idx="4">
                  <c:v>0.03</c:v>
                </c:pt>
              </c:numCache>
            </c:numRef>
          </c:yVal>
          <c:smooth val="0"/>
          <c:extLst>
            <c:ext xmlns:c16="http://schemas.microsoft.com/office/drawing/2014/chart" uri="{C3380CC4-5D6E-409C-BE32-E72D297353CC}">
              <c16:uniqueId val="{00000003-B228-46B4-A828-38A984AA165B}"/>
            </c:ext>
          </c:extLst>
        </c:ser>
        <c:ser>
          <c:idx val="4"/>
          <c:order val="4"/>
          <c:tx>
            <c:strRef>
              <c:f>Hoja1!$A$7</c:f>
              <c:strCache>
                <c:ptCount val="1"/>
                <c:pt idx="0">
                  <c:v>El uso de imágenes podría implicar aspectos legales que fueran necesarios de cubrir.</c:v>
                </c:pt>
              </c:strCache>
            </c:strRef>
          </c:tx>
          <c:marker>
            <c:symbol val="none"/>
          </c:marker>
          <c:xVal>
            <c:strRef>
              <c:f>Hoja1!$H$2:$L$2</c:f>
              <c:strCache>
                <c:ptCount val="5"/>
                <c:pt idx="0">
                  <c:v>Agosto</c:v>
                </c:pt>
                <c:pt idx="1">
                  <c:v>Septiembre</c:v>
                </c:pt>
                <c:pt idx="2">
                  <c:v>Octubre </c:v>
                </c:pt>
                <c:pt idx="3">
                  <c:v>Noviembre</c:v>
                </c:pt>
                <c:pt idx="4">
                  <c:v>Diciembre</c:v>
                </c:pt>
              </c:strCache>
            </c:strRef>
          </c:xVal>
          <c:yVal>
            <c:numRef>
              <c:f>Hoja1!$H$7:$L$7</c:f>
              <c:numCache>
                <c:formatCode>General</c:formatCode>
                <c:ptCount val="5"/>
                <c:pt idx="0">
                  <c:v>0.12</c:v>
                </c:pt>
                <c:pt idx="1">
                  <c:v>0.06</c:v>
                </c:pt>
                <c:pt idx="2">
                  <c:v>2.0000000000000004E-2</c:v>
                </c:pt>
                <c:pt idx="3">
                  <c:v>0</c:v>
                </c:pt>
                <c:pt idx="4">
                  <c:v>0</c:v>
                </c:pt>
              </c:numCache>
            </c:numRef>
          </c:yVal>
          <c:smooth val="0"/>
          <c:extLst>
            <c:ext xmlns:c16="http://schemas.microsoft.com/office/drawing/2014/chart" uri="{C3380CC4-5D6E-409C-BE32-E72D297353CC}">
              <c16:uniqueId val="{00000004-B228-46B4-A828-38A984AA165B}"/>
            </c:ext>
          </c:extLst>
        </c:ser>
        <c:dLbls>
          <c:showLegendKey val="0"/>
          <c:showVal val="0"/>
          <c:showCatName val="0"/>
          <c:showSerName val="0"/>
          <c:showPercent val="0"/>
          <c:showBubbleSize val="0"/>
        </c:dLbls>
        <c:axId val="319095936"/>
        <c:axId val="220741632"/>
      </c:scatterChart>
      <c:valAx>
        <c:axId val="319095936"/>
        <c:scaling>
          <c:orientation val="minMax"/>
        </c:scaling>
        <c:delete val="0"/>
        <c:axPos val="b"/>
        <c:majorTickMark val="out"/>
        <c:minorTickMark val="none"/>
        <c:tickLblPos val="nextTo"/>
        <c:crossAx val="220741632"/>
        <c:crosses val="autoZero"/>
        <c:crossBetween val="midCat"/>
      </c:valAx>
      <c:valAx>
        <c:axId val="220741632"/>
        <c:scaling>
          <c:orientation val="minMax"/>
        </c:scaling>
        <c:delete val="0"/>
        <c:axPos val="l"/>
        <c:majorGridlines/>
        <c:numFmt formatCode="General" sourceLinked="1"/>
        <c:majorTickMark val="out"/>
        <c:minorTickMark val="none"/>
        <c:tickLblPos val="nextTo"/>
        <c:crossAx val="319095936"/>
        <c:crosses val="autoZero"/>
        <c:crossBetween val="midCat"/>
      </c:valAx>
    </c:plotArea>
    <c:legend>
      <c:legendPos val="r"/>
      <c:layout>
        <c:manualLayout>
          <c:xMode val="edge"/>
          <c:yMode val="edge"/>
          <c:x val="0.6278081360048573"/>
          <c:y val="6.0423515021787326E-2"/>
          <c:w val="0.34061930783242261"/>
          <c:h val="0.87702427027130081"/>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240C7F5-53DA-4289-879F-98E549EAC2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326</TotalTime>
  <Pages>1</Pages>
  <Words>12202</Words>
  <Characters>69554</Characters>
  <Application>Microsoft Office Word</Application>
  <DocSecurity>0</DocSecurity>
  <Lines>579</Lines>
  <Paragraphs>163</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81593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Centor</dc:creator>
  <cp:lastModifiedBy>Sergio Jofre</cp:lastModifiedBy>
  <cp:revision>4</cp:revision>
  <cp:lastPrinted>2017-12-27T07:56:00Z</cp:lastPrinted>
  <dcterms:created xsi:type="dcterms:W3CDTF">2017-12-29T21:40:00Z</dcterms:created>
  <dcterms:modified xsi:type="dcterms:W3CDTF">2018-08-24T04:43:00Z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vt:lpwstr>http://www.centor.mx.gd</vt:lpwstr>
  </property>
  <property fmtid="{D5CDD505-2E9C-101B-9397-08002B2CF9AE}" pid="3" name="DocSecurity">
    <vt:i4>0</vt:i4>
  </property>
  <property fmtid="{D5CDD505-2E9C-101B-9397-08002B2CF9AE}" pid="4" name="KSOProductBuildVer">
    <vt:lpwstr>2058-10.1.0.5707</vt:lpwstr>
  </property>
  <property fmtid="{D5CDD505-2E9C-101B-9397-08002B2CF9AE}" pid="5" name="LinksUpToDate">
    <vt:bool>false</vt:bool>
  </property>
  <property fmtid="{D5CDD505-2E9C-101B-9397-08002B2CF9AE}" pid="6" name="ScaleCrop">
    <vt:bool>false</vt:bool>
  </property>
</Properties>
</file>