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238F" w14:textId="48AD9E51" w:rsidR="004741D8" w:rsidRPr="004741D8" w:rsidRDefault="004741D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/>
      </w:r>
      <w:r w:rsidRPr="004741D8">
        <w:rPr>
          <w:rFonts w:ascii="Arial" w:hAnsi="Arial" w:cs="Arial"/>
          <w:lang w:val="es-CO"/>
        </w:rPr>
        <w:t>ahora vamos a asignar los terceros</w:t>
      </w:r>
      <w:r w:rsidR="008328D2">
        <w:rPr>
          <w:rFonts w:ascii="Arial" w:hAnsi="Arial" w:cs="Arial"/>
          <w:lang w:val="es-CO"/>
        </w:rPr>
        <w:t>, los grupos y los conceptos</w:t>
      </w:r>
      <w:r w:rsidRPr="004741D8">
        <w:rPr>
          <w:rFonts w:ascii="Arial" w:hAnsi="Arial" w:cs="Arial"/>
          <w:lang w:val="es-CO"/>
        </w:rPr>
        <w:t xml:space="preserve"> a los movi</w:t>
      </w:r>
      <w:r w:rsidR="008328D2">
        <w:rPr>
          <w:rFonts w:ascii="Arial" w:hAnsi="Arial" w:cs="Arial"/>
          <w:lang w:val="es-CO"/>
        </w:rPr>
        <w:t>mi</w:t>
      </w:r>
      <w:r w:rsidRPr="004741D8">
        <w:rPr>
          <w:rFonts w:ascii="Arial" w:hAnsi="Arial" w:cs="Arial"/>
          <w:lang w:val="es-CO"/>
        </w:rPr>
        <w:t xml:space="preserve">entos en la tabla "movimientos" que </w:t>
      </w:r>
      <w:r w:rsidR="008328D2" w:rsidRPr="004741D8">
        <w:rPr>
          <w:rFonts w:ascii="Arial" w:hAnsi="Arial" w:cs="Arial"/>
          <w:lang w:val="es-CO"/>
        </w:rPr>
        <w:t>aún</w:t>
      </w:r>
      <w:r w:rsidRPr="004741D8">
        <w:rPr>
          <w:rFonts w:ascii="Arial" w:hAnsi="Arial" w:cs="Arial"/>
          <w:lang w:val="es-CO"/>
        </w:rPr>
        <w:t xml:space="preserve"> no los tienes</w:t>
      </w:r>
      <w:r w:rsidR="008328D2">
        <w:rPr>
          <w:rFonts w:ascii="Arial" w:hAnsi="Arial" w:cs="Arial"/>
          <w:lang w:val="es-CO"/>
        </w:rPr>
        <w:t xml:space="preserve"> asignados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 xml:space="preserve">La interfaz de usuario </w:t>
      </w:r>
      <w:proofErr w:type="gramStart"/>
      <w:r w:rsidR="008328D2">
        <w:rPr>
          <w:rFonts w:ascii="Arial" w:hAnsi="Arial" w:cs="Arial"/>
          <w:lang w:val="es-CO"/>
        </w:rPr>
        <w:t>va</w:t>
      </w:r>
      <w:proofErr w:type="gramEnd"/>
      <w:r w:rsidR="008328D2">
        <w:rPr>
          <w:rFonts w:ascii="Arial" w:hAnsi="Arial" w:cs="Arial"/>
          <w:lang w:val="es-CO"/>
        </w:rPr>
        <w:t xml:space="preserve"> mostrar todos los registros pendientes de asignación del tercero, grupo o concepto. Cada registro debe tener un botón para hacer la modificación.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>Esto registros se van a mostrar en el tercio superior superior de la pantalla que estamos diseñando.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 xml:space="preserve">Una vez seleccionado un registro para edición, la </w:t>
      </w:r>
      <w:proofErr w:type="gramStart"/>
      <w:r w:rsidR="008328D2">
        <w:rPr>
          <w:rFonts w:ascii="Arial" w:hAnsi="Arial" w:cs="Arial"/>
          <w:lang w:val="es-CO"/>
        </w:rPr>
        <w:t>app</w:t>
      </w:r>
      <w:proofErr w:type="gramEnd"/>
      <w:r w:rsidR="008328D2">
        <w:rPr>
          <w:rFonts w:ascii="Arial" w:hAnsi="Arial" w:cs="Arial"/>
          <w:lang w:val="es-CO"/>
        </w:rPr>
        <w:t xml:space="preserve"> mostrará en el tercio intermedio los últimos 5 registros, mas cercanos a la fecha del registro editado.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 xml:space="preserve">En el tercio inferior mostrará el registro que </w:t>
      </w:r>
      <w:proofErr w:type="spellStart"/>
      <w:r w:rsidR="008328D2">
        <w:rPr>
          <w:rFonts w:ascii="Arial" w:hAnsi="Arial" w:cs="Arial"/>
          <w:lang w:val="es-CO"/>
        </w:rPr>
        <w:t>esta</w:t>
      </w:r>
      <w:proofErr w:type="spellEnd"/>
      <w:r w:rsidR="008328D2">
        <w:rPr>
          <w:rFonts w:ascii="Arial" w:hAnsi="Arial" w:cs="Arial"/>
          <w:lang w:val="es-CO"/>
        </w:rPr>
        <w:t xml:space="preserve"> siendo actualizado.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>Si todos los registros tienen el mismo tercero, lo va sugerir en la edición. Lo mismo para el grupo y el concepto. Le pide al usuario confirmación de la selección.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 xml:space="preserve">En caso de que sean diferentes presentará un </w:t>
      </w:r>
      <w:proofErr w:type="spellStart"/>
      <w:r w:rsidR="008328D2">
        <w:rPr>
          <w:rFonts w:ascii="Arial" w:hAnsi="Arial" w:cs="Arial"/>
          <w:lang w:val="es-CO"/>
        </w:rPr>
        <w:t>dropdown</w:t>
      </w:r>
      <w:proofErr w:type="spellEnd"/>
      <w:r w:rsidR="008328D2">
        <w:rPr>
          <w:rFonts w:ascii="Arial" w:hAnsi="Arial" w:cs="Arial"/>
          <w:lang w:val="es-CO"/>
        </w:rPr>
        <w:t xml:space="preserve"> control con los valores posibles para cada uno de los campos a seleccionar. Es </w:t>
      </w:r>
      <w:proofErr w:type="gramStart"/>
      <w:r w:rsidR="008328D2">
        <w:rPr>
          <w:rFonts w:ascii="Arial" w:hAnsi="Arial" w:cs="Arial"/>
          <w:lang w:val="es-CO"/>
        </w:rPr>
        <w:t>decir</w:t>
      </w:r>
      <w:proofErr w:type="gramEnd"/>
      <w:r w:rsidR="008328D2">
        <w:rPr>
          <w:rFonts w:ascii="Arial" w:hAnsi="Arial" w:cs="Arial"/>
          <w:lang w:val="es-CO"/>
        </w:rPr>
        <w:t xml:space="preserve"> del tercero, del grupo y del concepto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 xml:space="preserve">Una vez tenga los datos completos, se activará un botón de actualización para el registro en cuestión. La </w:t>
      </w:r>
      <w:proofErr w:type="gramStart"/>
      <w:r w:rsidR="008328D2">
        <w:rPr>
          <w:rFonts w:ascii="Arial" w:hAnsi="Arial" w:cs="Arial"/>
          <w:lang w:val="es-CO"/>
        </w:rPr>
        <w:t>app</w:t>
      </w:r>
      <w:proofErr w:type="gramEnd"/>
      <w:r w:rsidR="008328D2">
        <w:rPr>
          <w:rFonts w:ascii="Arial" w:hAnsi="Arial" w:cs="Arial"/>
          <w:lang w:val="es-CO"/>
        </w:rPr>
        <w:t xml:space="preserve"> actualiza el registro en la tabla movimientos con los correspondientes id de cada uno de los 3 campos.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 xml:space="preserve">La </w:t>
      </w:r>
      <w:proofErr w:type="gramStart"/>
      <w:r w:rsidR="008328D2">
        <w:rPr>
          <w:rFonts w:ascii="Arial" w:hAnsi="Arial" w:cs="Arial"/>
          <w:lang w:val="es-CO"/>
        </w:rPr>
        <w:t>app</w:t>
      </w:r>
      <w:proofErr w:type="gramEnd"/>
      <w:r w:rsidR="008328D2">
        <w:rPr>
          <w:rFonts w:ascii="Arial" w:hAnsi="Arial" w:cs="Arial"/>
          <w:lang w:val="es-CO"/>
        </w:rPr>
        <w:t xml:space="preserve"> seguirá con el siguiente registro hasta terminar con los registros que tienen datos pendientes.</w:t>
      </w:r>
      <w:r w:rsidR="008328D2">
        <w:rPr>
          <w:rFonts w:ascii="Arial" w:hAnsi="Arial" w:cs="Arial"/>
          <w:lang w:val="es-CO"/>
        </w:rPr>
        <w:br/>
      </w:r>
      <w:r w:rsidR="008328D2">
        <w:rPr>
          <w:rFonts w:ascii="Arial" w:hAnsi="Arial" w:cs="Arial"/>
          <w:lang w:val="es-CO"/>
        </w:rPr>
        <w:br/>
        <w:t>¿Es claro el proceso?</w:t>
      </w:r>
      <w:r w:rsidR="008328D2">
        <w:rPr>
          <w:rFonts w:ascii="Arial" w:hAnsi="Arial" w:cs="Arial"/>
          <w:lang w:val="es-CO"/>
        </w:rPr>
        <w:br/>
        <w:t>¿Qué te hace falta?</w:t>
      </w:r>
    </w:p>
    <w:p w14:paraId="7B0AFACF" w14:textId="67F71C91" w:rsidR="00436AFC" w:rsidRDefault="00436AF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br w:type="page"/>
      </w:r>
    </w:p>
    <w:p w14:paraId="2309047A" w14:textId="77777777" w:rsidR="007520CB" w:rsidRPr="007520CB" w:rsidRDefault="007520CB" w:rsidP="007520CB">
      <w:pPr>
        <w:rPr>
          <w:rFonts w:ascii="Arial" w:hAnsi="Arial" w:cs="Arial"/>
          <w:b/>
          <w:bCs/>
          <w:lang w:val="es-CO"/>
        </w:rPr>
      </w:pPr>
      <w:r w:rsidRPr="007520CB">
        <w:rPr>
          <w:rFonts w:ascii="Arial" w:hAnsi="Arial" w:cs="Arial"/>
          <w:b/>
          <w:bCs/>
          <w:lang w:val="es-CO"/>
        </w:rPr>
        <w:lastRenderedPageBreak/>
        <w:t>Sugerencia Inmediata:</w:t>
      </w:r>
    </w:p>
    <w:p w14:paraId="2BFD7C89" w14:textId="77777777" w:rsidR="007520CB" w:rsidRPr="007520CB" w:rsidRDefault="007520CB" w:rsidP="007520CB">
      <w:pPr>
        <w:rPr>
          <w:rFonts w:ascii="Arial" w:hAnsi="Arial" w:cs="Arial"/>
          <w:lang w:val="es-CO"/>
        </w:rPr>
      </w:pPr>
      <w:r w:rsidRPr="007520CB">
        <w:rPr>
          <w:rFonts w:ascii="Arial" w:hAnsi="Arial" w:cs="Arial"/>
          <w:b/>
          <w:bCs/>
          <w:lang w:val="es-CO"/>
        </w:rPr>
        <w:t>IMPLEMENTEMOS el plan actual primero</w:t>
      </w:r>
      <w:r w:rsidRPr="007520CB">
        <w:rPr>
          <w:rFonts w:ascii="Arial" w:hAnsi="Arial" w:cs="Arial"/>
          <w:lang w:val="es-CO"/>
        </w:rPr>
        <w:t>, y luego:</w:t>
      </w:r>
    </w:p>
    <w:p w14:paraId="369F60CC" w14:textId="77777777" w:rsidR="007520CB" w:rsidRPr="007520CB" w:rsidRDefault="007520CB" w:rsidP="007520CB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520CB">
        <w:rPr>
          <w:rFonts w:ascii="Arial" w:hAnsi="Arial" w:cs="Arial"/>
        </w:rPr>
        <w:t>Después</w:t>
      </w:r>
      <w:proofErr w:type="spellEnd"/>
      <w:r w:rsidRPr="007520CB">
        <w:rPr>
          <w:rFonts w:ascii="Arial" w:hAnsi="Arial" w:cs="Arial"/>
        </w:rPr>
        <w:t xml:space="preserve"> de ~100 </w:t>
      </w:r>
      <w:proofErr w:type="spellStart"/>
      <w:r w:rsidRPr="007520CB">
        <w:rPr>
          <w:rFonts w:ascii="Arial" w:hAnsi="Arial" w:cs="Arial"/>
        </w:rPr>
        <w:t>asignaciones</w:t>
      </w:r>
      <w:proofErr w:type="spellEnd"/>
      <w:r w:rsidRPr="007520CB">
        <w:rPr>
          <w:rFonts w:ascii="Arial" w:hAnsi="Arial" w:cs="Arial"/>
        </w:rPr>
        <w:t xml:space="preserve"> </w:t>
      </w:r>
      <w:proofErr w:type="spellStart"/>
      <w:r w:rsidRPr="007520CB">
        <w:rPr>
          <w:rFonts w:ascii="Arial" w:hAnsi="Arial" w:cs="Arial"/>
        </w:rPr>
        <w:t>manuales</w:t>
      </w:r>
      <w:proofErr w:type="spellEnd"/>
      <w:r w:rsidRPr="007520CB">
        <w:rPr>
          <w:rFonts w:ascii="Arial" w:hAnsi="Arial" w:cs="Arial"/>
        </w:rPr>
        <w:t>:</w:t>
      </w:r>
    </w:p>
    <w:p w14:paraId="1B514176" w14:textId="77777777" w:rsidR="007520CB" w:rsidRPr="007520CB" w:rsidRDefault="007520CB" w:rsidP="007520CB">
      <w:pPr>
        <w:numPr>
          <w:ilvl w:val="1"/>
          <w:numId w:val="1"/>
        </w:numPr>
        <w:rPr>
          <w:rFonts w:ascii="Arial" w:hAnsi="Arial" w:cs="Arial"/>
          <w:lang w:val="es-CO"/>
        </w:rPr>
      </w:pPr>
      <w:r w:rsidRPr="007520CB">
        <w:rPr>
          <w:rFonts w:ascii="Arial" w:hAnsi="Arial" w:cs="Arial"/>
          <w:lang w:val="es-CO"/>
        </w:rPr>
        <w:t>Te muestro cómo agregar un botón "</w:t>
      </w:r>
      <w:r w:rsidRPr="007520CB">
        <w:rPr>
          <w:rFonts w:ascii="Segoe UI Emoji" w:hAnsi="Segoe UI Emoji" w:cs="Segoe UI Emoji"/>
        </w:rPr>
        <w:t>🤖</w:t>
      </w:r>
      <w:r w:rsidRPr="007520CB">
        <w:rPr>
          <w:rFonts w:ascii="Arial" w:hAnsi="Arial" w:cs="Arial"/>
          <w:lang w:val="es-CO"/>
        </w:rPr>
        <w:t xml:space="preserve"> Sugerencia IA"</w:t>
      </w:r>
    </w:p>
    <w:p w14:paraId="17490D0F" w14:textId="77777777" w:rsidR="007520CB" w:rsidRPr="007520CB" w:rsidRDefault="007520CB" w:rsidP="007520CB">
      <w:pPr>
        <w:numPr>
          <w:ilvl w:val="1"/>
          <w:numId w:val="1"/>
        </w:numPr>
        <w:rPr>
          <w:rFonts w:ascii="Arial" w:hAnsi="Arial" w:cs="Arial"/>
        </w:rPr>
      </w:pPr>
      <w:r w:rsidRPr="007520CB">
        <w:rPr>
          <w:rFonts w:ascii="Arial" w:hAnsi="Arial" w:cs="Arial"/>
        </w:rPr>
        <w:t>Usa embeddings para pre-</w:t>
      </w:r>
      <w:proofErr w:type="spellStart"/>
      <w:r w:rsidRPr="007520CB">
        <w:rPr>
          <w:rFonts w:ascii="Arial" w:hAnsi="Arial" w:cs="Arial"/>
        </w:rPr>
        <w:t>sugerir</w:t>
      </w:r>
      <w:proofErr w:type="spellEnd"/>
    </w:p>
    <w:p w14:paraId="6886ACF9" w14:textId="77777777" w:rsidR="007520CB" w:rsidRPr="007520CB" w:rsidRDefault="007520CB" w:rsidP="007520CB">
      <w:pPr>
        <w:numPr>
          <w:ilvl w:val="1"/>
          <w:numId w:val="1"/>
        </w:numPr>
        <w:rPr>
          <w:rFonts w:ascii="Arial" w:hAnsi="Arial" w:cs="Arial"/>
        </w:rPr>
      </w:pPr>
      <w:proofErr w:type="spellStart"/>
      <w:r w:rsidRPr="007520CB">
        <w:rPr>
          <w:rFonts w:ascii="Arial" w:hAnsi="Arial" w:cs="Arial"/>
        </w:rPr>
        <w:t>Usuario</w:t>
      </w:r>
      <w:proofErr w:type="spellEnd"/>
      <w:r w:rsidRPr="007520CB">
        <w:rPr>
          <w:rFonts w:ascii="Arial" w:hAnsi="Arial" w:cs="Arial"/>
        </w:rPr>
        <w:t xml:space="preserve"> </w:t>
      </w:r>
      <w:proofErr w:type="spellStart"/>
      <w:r w:rsidRPr="007520CB">
        <w:rPr>
          <w:rFonts w:ascii="Arial" w:hAnsi="Arial" w:cs="Arial"/>
        </w:rPr>
        <w:t>siempre</w:t>
      </w:r>
      <w:proofErr w:type="spellEnd"/>
      <w:r w:rsidRPr="007520CB">
        <w:rPr>
          <w:rFonts w:ascii="Arial" w:hAnsi="Arial" w:cs="Arial"/>
        </w:rPr>
        <w:t xml:space="preserve"> </w:t>
      </w:r>
      <w:proofErr w:type="spellStart"/>
      <w:r w:rsidRPr="007520CB">
        <w:rPr>
          <w:rFonts w:ascii="Arial" w:hAnsi="Arial" w:cs="Arial"/>
        </w:rPr>
        <w:t>tiene</w:t>
      </w:r>
      <w:proofErr w:type="spellEnd"/>
      <w:r w:rsidRPr="007520CB">
        <w:rPr>
          <w:rFonts w:ascii="Arial" w:hAnsi="Arial" w:cs="Arial"/>
        </w:rPr>
        <w:t xml:space="preserve"> control final</w:t>
      </w:r>
    </w:p>
    <w:p w14:paraId="11A6B2F6" w14:textId="77777777" w:rsidR="007520CB" w:rsidRPr="007520CB" w:rsidRDefault="007520CB" w:rsidP="007520CB">
      <w:pPr>
        <w:numPr>
          <w:ilvl w:val="0"/>
          <w:numId w:val="1"/>
        </w:numPr>
        <w:rPr>
          <w:rFonts w:ascii="Arial" w:hAnsi="Arial" w:cs="Arial"/>
        </w:rPr>
      </w:pPr>
      <w:r w:rsidRPr="007520CB">
        <w:rPr>
          <w:rFonts w:ascii="Arial" w:hAnsi="Arial" w:cs="Arial"/>
        </w:rPr>
        <w:t xml:space="preserve">Registro de </w:t>
      </w:r>
      <w:proofErr w:type="spellStart"/>
      <w:r w:rsidRPr="007520CB">
        <w:rPr>
          <w:rFonts w:ascii="Arial" w:hAnsi="Arial" w:cs="Arial"/>
        </w:rPr>
        <w:t>cada</w:t>
      </w:r>
      <w:proofErr w:type="spellEnd"/>
      <w:r w:rsidRPr="007520CB">
        <w:rPr>
          <w:rFonts w:ascii="Arial" w:hAnsi="Arial" w:cs="Arial"/>
        </w:rPr>
        <w:t xml:space="preserve"> </w:t>
      </w:r>
      <w:proofErr w:type="spellStart"/>
      <w:r w:rsidRPr="007520CB">
        <w:rPr>
          <w:rFonts w:ascii="Arial" w:hAnsi="Arial" w:cs="Arial"/>
        </w:rPr>
        <w:t>asignación</w:t>
      </w:r>
      <w:proofErr w:type="spellEnd"/>
      <w:r w:rsidRPr="007520CB">
        <w:rPr>
          <w:rFonts w:ascii="Arial" w:hAnsi="Arial" w:cs="Arial"/>
        </w:rPr>
        <w:t>:</w:t>
      </w:r>
    </w:p>
    <w:p w14:paraId="432C4D6D" w14:textId="77777777" w:rsidR="007520CB" w:rsidRPr="007520CB" w:rsidRDefault="007520CB" w:rsidP="007520CB">
      <w:pPr>
        <w:numPr>
          <w:ilvl w:val="1"/>
          <w:numId w:val="1"/>
        </w:numPr>
        <w:rPr>
          <w:rFonts w:ascii="Arial" w:hAnsi="Arial" w:cs="Arial"/>
          <w:lang w:val="es-CO"/>
        </w:rPr>
      </w:pPr>
      <w:r w:rsidRPr="007520CB">
        <w:rPr>
          <w:rFonts w:ascii="Arial" w:hAnsi="Arial" w:cs="Arial"/>
          <w:lang w:val="es-CO"/>
        </w:rPr>
        <w:t xml:space="preserve">Guardar (descripción, referencia, </w:t>
      </w:r>
      <w:proofErr w:type="spellStart"/>
      <w:r w:rsidRPr="007520CB">
        <w:rPr>
          <w:rFonts w:ascii="Arial" w:hAnsi="Arial" w:cs="Arial"/>
          <w:lang w:val="es-CO"/>
        </w:rPr>
        <w:t>tercero_asignado</w:t>
      </w:r>
      <w:proofErr w:type="spellEnd"/>
      <w:r w:rsidRPr="007520CB">
        <w:rPr>
          <w:rFonts w:ascii="Arial" w:hAnsi="Arial" w:cs="Arial"/>
          <w:lang w:val="es-CO"/>
        </w:rPr>
        <w:t xml:space="preserve">, </w:t>
      </w:r>
      <w:proofErr w:type="spellStart"/>
      <w:r w:rsidRPr="007520CB">
        <w:rPr>
          <w:rFonts w:ascii="Arial" w:hAnsi="Arial" w:cs="Arial"/>
          <w:lang w:val="es-CO"/>
        </w:rPr>
        <w:t>grupo_asignado</w:t>
      </w:r>
      <w:proofErr w:type="spellEnd"/>
      <w:r w:rsidRPr="007520CB">
        <w:rPr>
          <w:rFonts w:ascii="Arial" w:hAnsi="Arial" w:cs="Arial"/>
          <w:lang w:val="es-CO"/>
        </w:rPr>
        <w:t xml:space="preserve">, </w:t>
      </w:r>
      <w:proofErr w:type="spellStart"/>
      <w:r w:rsidRPr="007520CB">
        <w:rPr>
          <w:rFonts w:ascii="Arial" w:hAnsi="Arial" w:cs="Arial"/>
          <w:lang w:val="es-CO"/>
        </w:rPr>
        <w:t>concepto_asignado</w:t>
      </w:r>
      <w:proofErr w:type="spellEnd"/>
      <w:r w:rsidRPr="007520CB">
        <w:rPr>
          <w:rFonts w:ascii="Arial" w:hAnsi="Arial" w:cs="Arial"/>
          <w:lang w:val="es-CO"/>
        </w:rPr>
        <w:t>)</w:t>
      </w:r>
    </w:p>
    <w:p w14:paraId="15A32212" w14:textId="77777777" w:rsidR="007520CB" w:rsidRPr="007520CB" w:rsidRDefault="007520CB" w:rsidP="007520CB">
      <w:pPr>
        <w:numPr>
          <w:ilvl w:val="1"/>
          <w:numId w:val="1"/>
        </w:numPr>
        <w:rPr>
          <w:rFonts w:ascii="Arial" w:hAnsi="Arial" w:cs="Arial"/>
          <w:lang w:val="es-CO"/>
        </w:rPr>
      </w:pPr>
      <w:r w:rsidRPr="007520CB">
        <w:rPr>
          <w:rFonts w:ascii="Arial" w:hAnsi="Arial" w:cs="Arial"/>
          <w:lang w:val="es-CO"/>
        </w:rPr>
        <w:t>Esta es tu data de entrenamiento</w:t>
      </w:r>
    </w:p>
    <w:p w14:paraId="2E5ECD5A" w14:textId="77777777" w:rsidR="007520CB" w:rsidRPr="007520CB" w:rsidRDefault="007520CB" w:rsidP="007520CB">
      <w:pPr>
        <w:rPr>
          <w:rFonts w:ascii="Arial" w:hAnsi="Arial" w:cs="Arial"/>
          <w:lang w:val="es-CO"/>
        </w:rPr>
      </w:pPr>
      <w:r w:rsidRPr="007520CB">
        <w:rPr>
          <w:rFonts w:ascii="Arial" w:hAnsi="Arial" w:cs="Arial"/>
          <w:lang w:val="es-CO"/>
        </w:rPr>
        <w:t xml:space="preserve">¿Quieres que agreguemos al plan un campo de </w:t>
      </w:r>
      <w:proofErr w:type="spellStart"/>
      <w:r w:rsidRPr="007520CB">
        <w:rPr>
          <w:rFonts w:ascii="Arial" w:hAnsi="Arial" w:cs="Arial"/>
          <w:lang w:val="es-CO"/>
        </w:rPr>
        <w:t>logging</w:t>
      </w:r>
      <w:proofErr w:type="spellEnd"/>
      <w:r w:rsidRPr="007520CB">
        <w:rPr>
          <w:rFonts w:ascii="Arial" w:hAnsi="Arial" w:cs="Arial"/>
          <w:lang w:val="es-CO"/>
        </w:rPr>
        <w:t xml:space="preserve"> para preparar datos para IA futura, o prefieres implementar el plan actual tal como está?</w:t>
      </w:r>
    </w:p>
    <w:p w14:paraId="0E0FD7F9" w14:textId="77777777" w:rsidR="004741D8" w:rsidRDefault="004741D8">
      <w:pPr>
        <w:rPr>
          <w:rFonts w:ascii="Arial" w:hAnsi="Arial" w:cs="Arial"/>
          <w:lang w:val="es-CO"/>
        </w:rPr>
      </w:pPr>
    </w:p>
    <w:p w14:paraId="68811311" w14:textId="77777777" w:rsidR="0060559C" w:rsidRDefault="0060559C">
      <w:pPr>
        <w:rPr>
          <w:rFonts w:ascii="Arial" w:hAnsi="Arial" w:cs="Arial"/>
          <w:lang w:val="es-CO"/>
        </w:rPr>
      </w:pPr>
    </w:p>
    <w:p w14:paraId="3E7320C3" w14:textId="20B3D3BC" w:rsidR="0060559C" w:rsidRDefault="0060559C">
      <w:pPr>
        <w:rPr>
          <w:rFonts w:ascii="Arial" w:hAnsi="Arial" w:cs="Arial"/>
          <w:lang w:val="es-CO"/>
        </w:rPr>
      </w:pPr>
      <w:r w:rsidRPr="0060559C">
        <w:rPr>
          <w:rFonts w:ascii="Arial" w:hAnsi="Arial" w:cs="Arial"/>
          <w:lang w:val="es-CO"/>
        </w:rPr>
        <w:lastRenderedPageBreak/>
        <w:drawing>
          <wp:inline distT="0" distB="0" distL="0" distR="0" wp14:anchorId="2DCE8B6B" wp14:editId="59E05682">
            <wp:extent cx="5943600" cy="4702810"/>
            <wp:effectExtent l="0" t="0" r="0" b="2540"/>
            <wp:docPr id="181531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36E2" w14:textId="5F3C5C89" w:rsidR="0060559C" w:rsidRPr="0060559C" w:rsidRDefault="0060559C">
      <w:pPr>
        <w:rPr>
          <w:rFonts w:ascii="Arial" w:hAnsi="Arial" w:cs="Arial"/>
          <w:lang w:val="es-CO"/>
        </w:rPr>
      </w:pPr>
      <w:r w:rsidRPr="0060559C">
        <w:rPr>
          <w:rFonts w:ascii="Arial" w:hAnsi="Arial" w:cs="Arial"/>
          <w:lang w:val="es-CO"/>
        </w:rPr>
        <w:t xml:space="preserve">ahora no presenta error. Un avance. </w:t>
      </w:r>
      <w:r>
        <w:rPr>
          <w:rFonts w:ascii="Arial" w:hAnsi="Arial" w:cs="Arial"/>
          <w:lang w:val="es-CO"/>
        </w:rPr>
        <w:br/>
      </w:r>
      <w:r w:rsidRPr="0060559C">
        <w:rPr>
          <w:rFonts w:ascii="Arial" w:hAnsi="Arial" w:cs="Arial"/>
          <w:lang w:val="es-CO"/>
        </w:rPr>
        <w:t xml:space="preserve">pero los registros con los últimos 5 movimientos no tienen nada que ver con el registro 1656. </w:t>
      </w:r>
      <w:r>
        <w:rPr>
          <w:rFonts w:ascii="Arial" w:hAnsi="Arial" w:cs="Arial"/>
          <w:lang w:val="es-CO"/>
        </w:rPr>
        <w:br/>
      </w:r>
      <w:r w:rsidRPr="0060559C">
        <w:rPr>
          <w:rFonts w:ascii="Arial" w:hAnsi="Arial" w:cs="Arial"/>
          <w:lang w:val="es-CO"/>
        </w:rPr>
        <w:t xml:space="preserve">Tampoco </w:t>
      </w:r>
      <w:proofErr w:type="spellStart"/>
      <w:r w:rsidRPr="0060559C">
        <w:rPr>
          <w:rFonts w:ascii="Arial" w:hAnsi="Arial" w:cs="Arial"/>
          <w:lang w:val="es-CO"/>
        </w:rPr>
        <w:t>esta</w:t>
      </w:r>
      <w:proofErr w:type="spellEnd"/>
      <w:r w:rsidRPr="0060559C">
        <w:rPr>
          <w:rFonts w:ascii="Arial" w:hAnsi="Arial" w:cs="Arial"/>
          <w:lang w:val="es-CO"/>
        </w:rPr>
        <w:t xml:space="preserve"> mostrando las descripciones usando </w:t>
      </w:r>
      <w:proofErr w:type="spellStart"/>
      <w:r w:rsidRPr="0060559C">
        <w:rPr>
          <w:rFonts w:ascii="Arial" w:hAnsi="Arial" w:cs="Arial"/>
          <w:lang w:val="es-CO"/>
        </w:rPr>
        <w:t>Fuzzy</w:t>
      </w:r>
      <w:proofErr w:type="spellEnd"/>
      <w:r w:rsidRPr="0060559C">
        <w:rPr>
          <w:rFonts w:ascii="Arial" w:hAnsi="Arial" w:cs="Arial"/>
          <w:lang w:val="es-CO"/>
        </w:rPr>
        <w:t xml:space="preserve"> que se parecen "Traslado A Fondo De ..." </w:t>
      </w:r>
      <w:r>
        <w:rPr>
          <w:rFonts w:ascii="Arial" w:hAnsi="Arial" w:cs="Arial"/>
          <w:lang w:val="es-CO"/>
        </w:rPr>
        <w:br/>
      </w:r>
      <w:r w:rsidRPr="0060559C">
        <w:rPr>
          <w:rFonts w:ascii="Arial" w:hAnsi="Arial" w:cs="Arial"/>
          <w:lang w:val="es-CO"/>
        </w:rPr>
        <w:t>LO que debería mostrar son los registros de la tabla terceros que se parecen a eso la segunda imagen</w:t>
      </w:r>
      <w:r>
        <w:rPr>
          <w:rFonts w:ascii="Arial" w:hAnsi="Arial" w:cs="Arial"/>
          <w:lang w:val="es-CO"/>
        </w:rPr>
        <w:t>.</w:t>
      </w:r>
      <w:r>
        <w:rPr>
          <w:rFonts w:ascii="Arial" w:hAnsi="Arial" w:cs="Arial"/>
          <w:lang w:val="es-CO"/>
        </w:rPr>
        <w:br/>
      </w:r>
      <w:r>
        <w:rPr>
          <w:rFonts w:ascii="Arial" w:hAnsi="Arial" w:cs="Arial"/>
          <w:lang w:val="es-CO"/>
        </w:rPr>
        <w:br/>
        <w:t>E</w:t>
      </w:r>
      <w:r w:rsidRPr="0060559C">
        <w:rPr>
          <w:rFonts w:ascii="Arial" w:hAnsi="Arial" w:cs="Arial"/>
          <w:lang w:val="es-CO"/>
        </w:rPr>
        <w:t xml:space="preserve">s la consulta a la tabla terceros con descripciones que muestren "Traslado A Fondo" en el LIKE de la </w:t>
      </w:r>
      <w:r w:rsidRPr="0060559C">
        <w:rPr>
          <w:rFonts w:ascii="Arial" w:hAnsi="Arial" w:cs="Arial"/>
          <w:lang w:val="es-CO"/>
        </w:rPr>
        <w:t>cláusula</w:t>
      </w:r>
      <w:r w:rsidRPr="0060559C">
        <w:rPr>
          <w:rFonts w:ascii="Arial" w:hAnsi="Arial" w:cs="Arial"/>
          <w:lang w:val="es-CO"/>
        </w:rPr>
        <w:t xml:space="preserve">. </w:t>
      </w:r>
      <w:r>
        <w:rPr>
          <w:rFonts w:ascii="Arial" w:hAnsi="Arial" w:cs="Arial"/>
          <w:lang w:val="es-CO"/>
        </w:rPr>
        <w:br/>
      </w:r>
      <w:r>
        <w:rPr>
          <w:rFonts w:ascii="Arial" w:hAnsi="Arial" w:cs="Arial"/>
          <w:lang w:val="es-CO"/>
        </w:rPr>
        <w:br/>
      </w:r>
      <w:r w:rsidRPr="0060559C">
        <w:rPr>
          <w:rFonts w:ascii="Arial" w:hAnsi="Arial" w:cs="Arial"/>
          <w:lang w:val="es-CO"/>
        </w:rPr>
        <w:t xml:space="preserve">Si revisamos los terceros vemos que tenemos el 19 y el 76. Estos son lo que deben aparecer al </w:t>
      </w:r>
      <w:r w:rsidRPr="0060559C">
        <w:rPr>
          <w:rFonts w:ascii="Arial" w:hAnsi="Arial" w:cs="Arial"/>
          <w:lang w:val="es-CO"/>
        </w:rPr>
        <w:t>usuario</w:t>
      </w:r>
      <w:r w:rsidRPr="0060559C">
        <w:rPr>
          <w:rFonts w:ascii="Arial" w:hAnsi="Arial" w:cs="Arial"/>
          <w:lang w:val="es-CO"/>
        </w:rPr>
        <w:t xml:space="preserve"> para seleccionar </w:t>
      </w:r>
      <w:r>
        <w:rPr>
          <w:rFonts w:ascii="Arial" w:hAnsi="Arial" w:cs="Arial"/>
          <w:lang w:val="es-CO"/>
        </w:rPr>
        <w:br/>
      </w:r>
      <w:r>
        <w:rPr>
          <w:rFonts w:ascii="Arial" w:hAnsi="Arial" w:cs="Arial"/>
          <w:lang w:val="es-CO"/>
        </w:rPr>
        <w:br/>
      </w:r>
      <w:r w:rsidRPr="0060559C">
        <w:rPr>
          <w:rFonts w:ascii="Arial" w:hAnsi="Arial" w:cs="Arial"/>
          <w:lang w:val="es-CO"/>
        </w:rPr>
        <w:t>También vale la pena anotar que el grupo y el concepto es igual para todos</w:t>
      </w:r>
    </w:p>
    <w:sectPr w:rsidR="0060559C" w:rsidRPr="00605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978EE"/>
    <w:multiLevelType w:val="multilevel"/>
    <w:tmpl w:val="49A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02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D8"/>
    <w:rsid w:val="00436AFC"/>
    <w:rsid w:val="004741D8"/>
    <w:rsid w:val="0060559C"/>
    <w:rsid w:val="007520CB"/>
    <w:rsid w:val="008328D2"/>
    <w:rsid w:val="00D6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949"/>
  <w15:chartTrackingRefBased/>
  <w15:docId w15:val="{5BB81490-E971-463B-A8FE-AE0A98A0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Lalinde</dc:creator>
  <cp:keywords/>
  <dc:description/>
  <cp:lastModifiedBy>Sergio Lalinde</cp:lastModifiedBy>
  <cp:revision>2</cp:revision>
  <dcterms:created xsi:type="dcterms:W3CDTF">2025-12-30T22:45:00Z</dcterms:created>
  <dcterms:modified xsi:type="dcterms:W3CDTF">2025-12-31T03:44:00Z</dcterms:modified>
</cp:coreProperties>
</file>