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4DF17" w14:textId="39B59503" w:rsidR="00C64700" w:rsidRPr="001B5833" w:rsidRDefault="001B5833">
      <w:pPr>
        <w:rPr>
          <w:lang w:val="es-CO"/>
        </w:rPr>
      </w:pPr>
      <w:r w:rsidRPr="001B5833">
        <w:rPr>
          <w:lang w:val="es-CO"/>
        </w:rPr>
        <w:t xml:space="preserve">El </w:t>
      </w:r>
      <w:r>
        <w:rPr>
          <w:lang w:val="es-CO"/>
        </w:rPr>
        <w:t xml:space="preserve">orden para definir el tercero </w:t>
      </w:r>
    </w:p>
    <w:sectPr w:rsidR="00C64700" w:rsidRPr="001B5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700"/>
    <w:rsid w:val="001B5833"/>
    <w:rsid w:val="00217CCD"/>
    <w:rsid w:val="00531091"/>
    <w:rsid w:val="00C6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ACAAD"/>
  <w15:chartTrackingRefBased/>
  <w15:docId w15:val="{029738B0-0E2E-41B9-B473-493364EBA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Lalinde</dc:creator>
  <cp:keywords/>
  <dc:description/>
  <cp:lastModifiedBy>Sergio Lalinde</cp:lastModifiedBy>
  <cp:revision>2</cp:revision>
  <dcterms:created xsi:type="dcterms:W3CDTF">2026-01-02T01:37:00Z</dcterms:created>
  <dcterms:modified xsi:type="dcterms:W3CDTF">2026-01-02T18:20:00Z</dcterms:modified>
</cp:coreProperties>
</file>