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C008" w14:textId="4938BC54" w:rsidR="00076909" w:rsidRDefault="00782EDA">
      <w:r w:rsidRPr="00782EDA">
        <w:t>https://www.figma.com/design/Me1vNA9dVYzo8zwKVesdR2/Tarea-Etiquetas-Sem%C3%A1nticas-HTML?node-id=2-2&amp;t=mAKp6OSGhR0CusMq-1</w:t>
      </w:r>
    </w:p>
    <w:sectPr w:rsidR="00076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92"/>
    <w:rsid w:val="00076909"/>
    <w:rsid w:val="000F4816"/>
    <w:rsid w:val="00180492"/>
    <w:rsid w:val="00782EDA"/>
    <w:rsid w:val="00AB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BB0F48-E34F-4113-9DEF-16C05FFF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4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4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4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4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4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4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4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4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4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4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Lucas López</dc:creator>
  <cp:keywords/>
  <dc:description/>
  <cp:lastModifiedBy>Sergio Lucas López</cp:lastModifiedBy>
  <cp:revision>2</cp:revision>
  <dcterms:created xsi:type="dcterms:W3CDTF">2025-03-22T19:30:00Z</dcterms:created>
  <dcterms:modified xsi:type="dcterms:W3CDTF">2025-03-22T19:30:00Z</dcterms:modified>
</cp:coreProperties>
</file>