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0857" w14:textId="5312DF8B" w:rsidR="00951C72" w:rsidRDefault="00F5115B">
      <w:r w:rsidRPr="00F5115B">
        <w:rPr>
          <w:noProof/>
        </w:rPr>
        <w:drawing>
          <wp:inline distT="0" distB="0" distL="0" distR="0" wp14:anchorId="6A01814C" wp14:editId="7467F445">
            <wp:extent cx="5400040" cy="30365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C7AB" w14:textId="02F69B61" w:rsidR="00F5115B" w:rsidRDefault="00F5115B" w:rsidP="00F5115B"/>
    <w:p w14:paraId="49B38AD1" w14:textId="4E2B11B7" w:rsidR="00F5115B" w:rsidRDefault="00F5115B" w:rsidP="00F5115B">
      <w:pPr>
        <w:tabs>
          <w:tab w:val="left" w:pos="2292"/>
        </w:tabs>
      </w:pPr>
      <w:r>
        <w:t xml:space="preserve">Encapsulando entre as camadas, TRANSPORT tcp-ip, </w:t>
      </w:r>
      <w:r w:rsidR="009668B0">
        <w:t xml:space="preserve"> NETWORK rede endereçamento da pessoa, DATALINK cabo onde o modem vai fazer essa conexão, </w:t>
      </w:r>
    </w:p>
    <w:p w14:paraId="65537BB6" w14:textId="3B84397B" w:rsidR="0005193C" w:rsidRDefault="0005193C" w:rsidP="0005193C">
      <w:r w:rsidRPr="0005193C">
        <w:rPr>
          <w:noProof/>
        </w:rPr>
        <w:drawing>
          <wp:inline distT="0" distB="0" distL="0" distR="0" wp14:anchorId="6CADA404" wp14:editId="4A04CB1B">
            <wp:extent cx="3657600" cy="252341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9706" cy="253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DNS</w:t>
      </w:r>
    </w:p>
    <w:p w14:paraId="5A9DE4F2" w14:textId="2AFE216D" w:rsidR="0005193C" w:rsidRDefault="00EB39EF" w:rsidP="0005193C">
      <w:r w:rsidRPr="00EB39EF">
        <w:rPr>
          <w:noProof/>
        </w:rPr>
        <w:drawing>
          <wp:inline distT="0" distB="0" distL="0" distR="0" wp14:anchorId="6E0ACD8E" wp14:editId="5541590C">
            <wp:extent cx="4035459" cy="1823170"/>
            <wp:effectExtent l="0" t="0" r="3175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4385" cy="18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 parte desse pacote for perdido, só é reenviado essa parte.</w:t>
      </w:r>
      <w:r w:rsidR="00474D31">
        <w:t xml:space="preserve"> O TCP que envia e o IP vê a rota mais </w:t>
      </w:r>
      <w:r w:rsidR="00AF7D27">
        <w:t>rápida. Envio</w:t>
      </w:r>
      <w:r w:rsidR="00474D31">
        <w:t xml:space="preserve"> constante </w:t>
      </w:r>
      <w:r w:rsidR="00AF7D27">
        <w:t xml:space="preserve">de </w:t>
      </w:r>
      <w:r w:rsidR="00474D31">
        <w:t>pacotes.</w:t>
      </w:r>
    </w:p>
    <w:p w14:paraId="6379F602" w14:textId="126C1042" w:rsidR="0005193C" w:rsidRDefault="006E3248" w:rsidP="0005193C">
      <w:r>
        <w:lastRenderedPageBreak/>
        <w:t>Deep Web- precisam ser acessadas em bancos de dados por algum login ou através de um login de um sistema mais interno.</w:t>
      </w:r>
    </w:p>
    <w:p w14:paraId="56B860A2" w14:textId="1820B19F" w:rsidR="006E3248" w:rsidRDefault="006E3248" w:rsidP="0005193C">
      <w:r>
        <w:t>“Dark Web” = criada pelos militares, não mostra a rota completa, THOR, navegação anônima.</w:t>
      </w:r>
    </w:p>
    <w:p w14:paraId="394AE5D9" w14:textId="1387EF4D" w:rsidR="006E3248" w:rsidRDefault="006E3248" w:rsidP="0005193C">
      <w:r>
        <w:t>Padrões dos RFCs.</w:t>
      </w:r>
    </w:p>
    <w:p w14:paraId="60F419AA" w14:textId="0D7DF78C" w:rsidR="006E3248" w:rsidRDefault="00CC068D" w:rsidP="0005193C">
      <w:r>
        <w:t>NextStep – Primeiro navegador.</w:t>
      </w:r>
    </w:p>
    <w:p w14:paraId="41008BC7" w14:textId="0C82C781" w:rsidR="00CC068D" w:rsidRDefault="00CC068D" w:rsidP="0005193C">
      <w:r>
        <w:t>Mosaic – 2 navegador</w:t>
      </w:r>
    </w:p>
    <w:p w14:paraId="102C46D4" w14:textId="479AA58F" w:rsidR="00CC068D" w:rsidRDefault="0012157F" w:rsidP="0005193C">
      <w:r>
        <w:t>Netscape – Um dos navegadores mais famosos da antiguidade</w:t>
      </w:r>
    </w:p>
    <w:p w14:paraId="76CD5CD6" w14:textId="0DCB6ED9" w:rsidR="0012157F" w:rsidRDefault="0012157F" w:rsidP="0005193C">
      <w:r>
        <w:t>MDN</w:t>
      </w:r>
    </w:p>
    <w:p w14:paraId="50683AE5" w14:textId="570A5CFF" w:rsidR="0012157F" w:rsidRDefault="0012157F" w:rsidP="0005193C">
      <w:r>
        <w:t>Mozilla = internet para todos, trouxe novidades</w:t>
      </w:r>
      <w:r w:rsidR="00380A88">
        <w:t>, open sourcer</w:t>
      </w:r>
    </w:p>
    <w:p w14:paraId="439E973A" w14:textId="37ABAEBD" w:rsidR="008C0458" w:rsidRDefault="008C0458" w:rsidP="0005193C">
      <w:r>
        <w:t>Queda do Netscape, subida do internet explorer, subida do mozila e do mobile bem como do google chrome.</w:t>
      </w:r>
    </w:p>
    <w:p w14:paraId="505B5E87" w14:textId="4119460A" w:rsidR="008C0458" w:rsidRDefault="008C0458" w:rsidP="0005193C">
      <w:r>
        <w:t>Edge mais rápido e bem melhorado</w:t>
      </w:r>
    </w:p>
    <w:p w14:paraId="01A0BAD0" w14:textId="3638AABD" w:rsidR="008C0458" w:rsidRDefault="008C0458" w:rsidP="0005193C">
      <w:r>
        <w:t>Opera – Não tão famoso, mas funcional</w:t>
      </w:r>
    </w:p>
    <w:p w14:paraId="36FAF22C" w14:textId="670E39F9" w:rsidR="008C0458" w:rsidRDefault="00824DEF" w:rsidP="0005193C">
      <w:r>
        <w:t>Safari- teve seus problemas, mas funcional. Pode ser bem objetivo de acordo com o público alvo</w:t>
      </w:r>
      <w:r w:rsidR="001150A5">
        <w:t>.</w:t>
      </w:r>
    </w:p>
    <w:p w14:paraId="1AD253D3" w14:textId="7FFA74A7" w:rsidR="00824DEF" w:rsidRDefault="00824DEF" w:rsidP="0005193C">
      <w:r>
        <w:t>Google chrome – Foco no mercado mobile que dominou o mercado, não tão seguro talvez.</w:t>
      </w:r>
    </w:p>
    <w:p w14:paraId="465A2B78" w14:textId="77777777" w:rsidR="00824DEF" w:rsidRPr="00380A88" w:rsidRDefault="00824DEF" w:rsidP="0005193C"/>
    <w:p w14:paraId="755B890D" w14:textId="77777777" w:rsidR="0012157F" w:rsidRPr="0005193C" w:rsidRDefault="0012157F" w:rsidP="0005193C"/>
    <w:sectPr w:rsidR="0012157F" w:rsidRPr="000519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D6F"/>
    <w:rsid w:val="0005193C"/>
    <w:rsid w:val="001150A5"/>
    <w:rsid w:val="0012157F"/>
    <w:rsid w:val="00380A88"/>
    <w:rsid w:val="00474D31"/>
    <w:rsid w:val="006E3248"/>
    <w:rsid w:val="007A329C"/>
    <w:rsid w:val="00824DEF"/>
    <w:rsid w:val="008C0458"/>
    <w:rsid w:val="00951C72"/>
    <w:rsid w:val="009668B0"/>
    <w:rsid w:val="00AF7D27"/>
    <w:rsid w:val="00B856A6"/>
    <w:rsid w:val="00CC068D"/>
    <w:rsid w:val="00E02D6F"/>
    <w:rsid w:val="00EB39EF"/>
    <w:rsid w:val="00F51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F7ADF"/>
  <w15:chartTrackingRefBased/>
  <w15:docId w15:val="{AC5601FD-15D3-4510-8180-6B9D3A6FE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</Pages>
  <Words>163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Filho</dc:creator>
  <cp:keywords/>
  <dc:description/>
  <cp:lastModifiedBy>Sérgio Filho</cp:lastModifiedBy>
  <cp:revision>6</cp:revision>
  <dcterms:created xsi:type="dcterms:W3CDTF">2022-09-25T12:29:00Z</dcterms:created>
  <dcterms:modified xsi:type="dcterms:W3CDTF">2022-09-25T15:40:00Z</dcterms:modified>
</cp:coreProperties>
</file>