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80F1" w14:textId="43DD359E" w:rsidR="008B0063" w:rsidRPr="008B0063" w:rsidRDefault="008B0063" w:rsidP="008B0063">
      <w:pPr>
        <w:rPr>
          <w:b/>
          <w:bCs/>
          <w:sz w:val="36"/>
          <w:szCs w:val="36"/>
        </w:rPr>
      </w:pPr>
      <w:r w:rsidRPr="008B0063">
        <w:rPr>
          <w:b/>
          <w:bCs/>
          <w:sz w:val="36"/>
          <w:szCs w:val="36"/>
        </w:rPr>
        <w:t xml:space="preserve">Software Requirements Specification (SRS) – ECU ABS </w:t>
      </w:r>
    </w:p>
    <w:p w14:paraId="2D3174B2" w14:textId="77777777" w:rsidR="008B0063" w:rsidRPr="00A328FD" w:rsidRDefault="008B0063" w:rsidP="008B0063">
      <w:pPr>
        <w:rPr>
          <w:b/>
          <w:bCs/>
          <w:sz w:val="32"/>
          <w:szCs w:val="32"/>
          <w:lang w:val="pt-BR"/>
        </w:rPr>
      </w:pPr>
      <w:r w:rsidRPr="00A328FD">
        <w:rPr>
          <w:b/>
          <w:bCs/>
          <w:sz w:val="32"/>
          <w:szCs w:val="32"/>
          <w:lang w:val="pt-BR"/>
        </w:rPr>
        <w:t>1. Introdução</w:t>
      </w:r>
    </w:p>
    <w:p w14:paraId="5D568DA7" w14:textId="77777777" w:rsidR="008B0063" w:rsidRPr="008B0063" w:rsidRDefault="008B0063" w:rsidP="008B0063">
      <w:pPr>
        <w:rPr>
          <w:b/>
          <w:bCs/>
          <w:lang w:val="pt-BR"/>
        </w:rPr>
      </w:pPr>
      <w:r w:rsidRPr="008B0063">
        <w:rPr>
          <w:b/>
          <w:bCs/>
          <w:lang w:val="pt-BR"/>
        </w:rPr>
        <w:t>1.1 Propósito</w:t>
      </w:r>
    </w:p>
    <w:p w14:paraId="5C853A53" w14:textId="77777777" w:rsidR="008B0063" w:rsidRPr="008B0063" w:rsidRDefault="008B0063" w:rsidP="008B0063">
      <w:pPr>
        <w:rPr>
          <w:lang w:val="pt-BR"/>
        </w:rPr>
      </w:pPr>
      <w:r w:rsidRPr="008B0063">
        <w:rPr>
          <w:lang w:val="pt-BR"/>
        </w:rPr>
        <w:t>Este documento descreve os requisitos de software para a simulação de uma ECU ABS no Simulink, cujo objetivo é demonstrar o funcionamento básico do sistema ABS, incluindo detecção de travamento de rodas e atuação por modulação de pressão de freio via PWM.</w:t>
      </w:r>
    </w:p>
    <w:p w14:paraId="7E1B6940" w14:textId="77777777" w:rsidR="008B0063" w:rsidRPr="008B0063" w:rsidRDefault="008B0063" w:rsidP="008B0063">
      <w:pPr>
        <w:rPr>
          <w:b/>
          <w:bCs/>
          <w:lang w:val="pt-BR"/>
        </w:rPr>
      </w:pPr>
      <w:r w:rsidRPr="008B0063">
        <w:rPr>
          <w:b/>
          <w:bCs/>
          <w:lang w:val="pt-BR"/>
        </w:rPr>
        <w:t>1.2 Escopo</w:t>
      </w:r>
    </w:p>
    <w:p w14:paraId="7CA1BA0D" w14:textId="77777777" w:rsidR="008B0063" w:rsidRPr="008B0063" w:rsidRDefault="008B0063" w:rsidP="008B0063">
      <w:pPr>
        <w:rPr>
          <w:lang w:val="pt-BR"/>
        </w:rPr>
      </w:pPr>
      <w:r w:rsidRPr="008B0063">
        <w:rPr>
          <w:lang w:val="pt-BR"/>
        </w:rPr>
        <w:t>A simulação representa uma versão simplificada de uma ECU ABS para fins didáticos e de validação de lógica fundamental, sem integração com hardware real.</w:t>
      </w:r>
    </w:p>
    <w:p w14:paraId="636B8406" w14:textId="77777777" w:rsidR="008B0063" w:rsidRPr="008B0063" w:rsidRDefault="008B0063" w:rsidP="008B0063">
      <w:pPr>
        <w:rPr>
          <w:b/>
          <w:bCs/>
        </w:rPr>
      </w:pPr>
      <w:r w:rsidRPr="008B0063">
        <w:rPr>
          <w:b/>
          <w:bCs/>
        </w:rPr>
        <w:t>1.3 Referências</w:t>
      </w:r>
    </w:p>
    <w:p w14:paraId="2EB4CB66" w14:textId="77777777" w:rsidR="008B0063" w:rsidRPr="008B0063" w:rsidRDefault="008B0063" w:rsidP="008B0063">
      <w:pPr>
        <w:numPr>
          <w:ilvl w:val="0"/>
          <w:numId w:val="1"/>
        </w:numPr>
        <w:rPr>
          <w:lang w:val="pt-BR"/>
        </w:rPr>
      </w:pPr>
      <w:r w:rsidRPr="008B0063">
        <w:rPr>
          <w:lang w:val="pt-BR"/>
        </w:rPr>
        <w:t xml:space="preserve">Documento base: </w:t>
      </w:r>
      <w:r w:rsidRPr="008B0063">
        <w:rPr>
          <w:i/>
          <w:iCs/>
          <w:lang w:val="pt-BR"/>
        </w:rPr>
        <w:t>Funcionamento e Resultados Esperados da Simulação de ECU ABS no Simulink.docx</w:t>
      </w:r>
    </w:p>
    <w:p w14:paraId="68EBCD23" w14:textId="77777777" w:rsidR="008B0063" w:rsidRPr="008B0063" w:rsidRDefault="008B0063" w:rsidP="008B0063">
      <w:pPr>
        <w:numPr>
          <w:ilvl w:val="0"/>
          <w:numId w:val="1"/>
        </w:numPr>
        <w:rPr>
          <w:lang w:val="pt-BR"/>
        </w:rPr>
      </w:pPr>
      <w:r w:rsidRPr="008B0063">
        <w:rPr>
          <w:lang w:val="pt-BR"/>
        </w:rPr>
        <w:t>Normas de desenvolvimento de software automotivo (ISO 26262, ASPICE – quando aplicável).</w:t>
      </w:r>
    </w:p>
    <w:p w14:paraId="3929A3B0" w14:textId="77777777" w:rsidR="008B0063" w:rsidRPr="008B0063" w:rsidRDefault="00000000" w:rsidP="008B0063">
      <w:r>
        <w:pict w14:anchorId="7DAD3498">
          <v:rect id="_x0000_i1025" style="width:0;height:1.5pt" o:hralign="center" o:hrstd="t" o:hr="t" fillcolor="#a0a0a0" stroked="f"/>
        </w:pict>
      </w:r>
    </w:p>
    <w:p w14:paraId="0D7966F7" w14:textId="77777777" w:rsidR="008B0063" w:rsidRPr="00A328FD" w:rsidRDefault="008B0063" w:rsidP="008B0063">
      <w:pPr>
        <w:rPr>
          <w:b/>
          <w:bCs/>
          <w:sz w:val="32"/>
          <w:szCs w:val="32"/>
          <w:lang w:val="pt-BR"/>
        </w:rPr>
      </w:pPr>
      <w:r w:rsidRPr="00A328FD">
        <w:rPr>
          <w:b/>
          <w:bCs/>
          <w:sz w:val="32"/>
          <w:szCs w:val="32"/>
          <w:lang w:val="pt-BR"/>
        </w:rPr>
        <w:t>2. Descrição do Sistema</w:t>
      </w:r>
    </w:p>
    <w:p w14:paraId="056FC4E9" w14:textId="77777777" w:rsidR="008B0063" w:rsidRPr="008B0063" w:rsidRDefault="008B0063" w:rsidP="008B0063">
      <w:pPr>
        <w:rPr>
          <w:lang w:val="pt-BR"/>
        </w:rPr>
      </w:pPr>
      <w:r w:rsidRPr="008B0063">
        <w:rPr>
          <w:lang w:val="pt-BR"/>
        </w:rPr>
        <w:t>O sistema simulado monitora as velocidades das rodas e calcula o escorregamento (slip) para detectar travamentos. Quando detectado, modula o sinal PWM para a válvula de freio, reduzindo a pressão e permitindo que a roda recupere tração.</w:t>
      </w:r>
    </w:p>
    <w:p w14:paraId="2BE1D472" w14:textId="77777777" w:rsidR="008B0063" w:rsidRPr="008B0063" w:rsidRDefault="00000000" w:rsidP="008B0063">
      <w:r>
        <w:pict w14:anchorId="78C7B828">
          <v:rect id="_x0000_i1026" style="width:0;height:1.5pt" o:hralign="center" o:hrstd="t" o:hr="t" fillcolor="#a0a0a0" stroked="f"/>
        </w:pict>
      </w:r>
    </w:p>
    <w:p w14:paraId="119FDCED" w14:textId="77777777" w:rsidR="008B0063" w:rsidRPr="00A328FD" w:rsidRDefault="008B0063" w:rsidP="008B0063">
      <w:pPr>
        <w:rPr>
          <w:b/>
          <w:bCs/>
          <w:sz w:val="32"/>
          <w:szCs w:val="32"/>
          <w:lang w:val="pt-BR"/>
        </w:rPr>
      </w:pPr>
      <w:r w:rsidRPr="00A328FD">
        <w:rPr>
          <w:b/>
          <w:bCs/>
          <w:sz w:val="32"/>
          <w:szCs w:val="32"/>
          <w:lang w:val="pt-BR"/>
        </w:rPr>
        <w:t>3. Requisitos Funcionais</w:t>
      </w:r>
    </w:p>
    <w:p w14:paraId="3CEB3CD3" w14:textId="77777777" w:rsidR="008B0063" w:rsidRPr="008B0063" w:rsidRDefault="008B0063" w:rsidP="008B0063">
      <w:pPr>
        <w:rPr>
          <w:b/>
          <w:bCs/>
          <w:lang w:val="pt-BR"/>
        </w:rPr>
      </w:pPr>
      <w:r w:rsidRPr="008B0063">
        <w:rPr>
          <w:b/>
          <w:bCs/>
          <w:lang w:val="pt-BR"/>
        </w:rPr>
        <w:t>RF-01: Entradas do Sistema</w:t>
      </w:r>
    </w:p>
    <w:p w14:paraId="2789447E" w14:textId="77777777" w:rsidR="008B0063" w:rsidRPr="008B0063" w:rsidRDefault="008B0063" w:rsidP="008B0063">
      <w:pPr>
        <w:numPr>
          <w:ilvl w:val="0"/>
          <w:numId w:val="2"/>
        </w:numPr>
        <w:rPr>
          <w:lang w:val="pt-BR"/>
        </w:rPr>
      </w:pPr>
      <w:r w:rsidRPr="008B0063">
        <w:rPr>
          <w:lang w:val="pt-BR"/>
        </w:rPr>
        <w:t>O software deve receber como entradas:</w:t>
      </w:r>
    </w:p>
    <w:p w14:paraId="58156772" w14:textId="77777777" w:rsidR="008B0063" w:rsidRPr="008B0063" w:rsidRDefault="008B0063" w:rsidP="008B0063">
      <w:pPr>
        <w:numPr>
          <w:ilvl w:val="1"/>
          <w:numId w:val="2"/>
        </w:numPr>
        <w:rPr>
          <w:lang w:val="pt-BR"/>
        </w:rPr>
      </w:pPr>
      <w:r w:rsidRPr="008B0063">
        <w:rPr>
          <w:lang w:val="pt-BR"/>
        </w:rPr>
        <w:t>Velocidade das quatro rodas (simuladas por blocos Step).</w:t>
      </w:r>
    </w:p>
    <w:p w14:paraId="482E59CE" w14:textId="77777777" w:rsidR="008B0063" w:rsidRDefault="008B0063" w:rsidP="008B0063">
      <w:pPr>
        <w:numPr>
          <w:ilvl w:val="1"/>
          <w:numId w:val="2"/>
        </w:numPr>
        <w:rPr>
          <w:lang w:val="pt-BR"/>
        </w:rPr>
      </w:pPr>
      <w:r w:rsidRPr="008B0063">
        <w:rPr>
          <w:lang w:val="pt-BR"/>
        </w:rPr>
        <w:t>Velocidade de referência do veículo (simulada por bloco Constant).</w:t>
      </w:r>
    </w:p>
    <w:p w14:paraId="4DC7C11E" w14:textId="77777777" w:rsidR="000A134B" w:rsidRDefault="000A134B" w:rsidP="000A134B">
      <w:pPr>
        <w:rPr>
          <w:lang w:val="pt-BR"/>
        </w:rPr>
      </w:pPr>
    </w:p>
    <w:p w14:paraId="0F40F52B" w14:textId="77777777" w:rsidR="000A134B" w:rsidRPr="008B0063" w:rsidRDefault="000A134B" w:rsidP="000A134B">
      <w:pPr>
        <w:rPr>
          <w:lang w:val="pt-BR"/>
        </w:rPr>
      </w:pPr>
    </w:p>
    <w:p w14:paraId="35380210" w14:textId="77777777" w:rsidR="008B0063" w:rsidRPr="008B0063" w:rsidRDefault="008B0063" w:rsidP="008B0063">
      <w:pPr>
        <w:rPr>
          <w:b/>
          <w:bCs/>
        </w:rPr>
      </w:pPr>
      <w:r w:rsidRPr="008B0063">
        <w:rPr>
          <w:b/>
          <w:bCs/>
        </w:rPr>
        <w:lastRenderedPageBreak/>
        <w:t>RF-02: Cálculo de Slip</w:t>
      </w:r>
    </w:p>
    <w:p w14:paraId="40B3EB91" w14:textId="77777777" w:rsidR="008B0063" w:rsidRPr="008B0063" w:rsidRDefault="008B0063" w:rsidP="008B0063">
      <w:pPr>
        <w:numPr>
          <w:ilvl w:val="0"/>
          <w:numId w:val="3"/>
        </w:numPr>
        <w:rPr>
          <w:lang w:val="pt-BR"/>
        </w:rPr>
      </w:pPr>
      <w:r w:rsidRPr="008B0063">
        <w:rPr>
          <w:lang w:val="pt-BR"/>
        </w:rPr>
        <w:t>O software deve calcular o escorregamento (Slip) para cada roda conforme a equação:</w:t>
      </w:r>
    </w:p>
    <w:p w14:paraId="22C9718C" w14:textId="77E003B9" w:rsidR="00D42582" w:rsidRDefault="00D42582" w:rsidP="008B0063">
      <w:pPr>
        <w:rPr>
          <w:lang w:val="pt-BR"/>
        </w:rPr>
      </w:pPr>
      <w:r>
        <w:rPr>
          <w:noProof/>
        </w:rPr>
        <w:drawing>
          <wp:inline distT="0" distB="0" distL="0" distR="0" wp14:anchorId="67FBC4DE" wp14:editId="40BC71CF">
            <wp:extent cx="3305175" cy="600075"/>
            <wp:effectExtent l="0" t="0" r="9525" b="9525"/>
            <wp:docPr id="10600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4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14A" w14:textId="77777777" w:rsidR="00D42582" w:rsidRPr="00A328FD" w:rsidRDefault="00D42582" w:rsidP="008B0063">
      <w:pPr>
        <w:rPr>
          <w:lang w:val="pt-BR"/>
        </w:rPr>
      </w:pPr>
    </w:p>
    <w:p w14:paraId="0D57188E" w14:textId="77777777" w:rsidR="008B0063" w:rsidRPr="008B0063" w:rsidRDefault="008B0063" w:rsidP="008B0063">
      <w:pPr>
        <w:rPr>
          <w:b/>
          <w:bCs/>
        </w:rPr>
      </w:pPr>
      <w:r w:rsidRPr="008B0063">
        <w:rPr>
          <w:b/>
          <w:bCs/>
        </w:rPr>
        <w:t>RF-03: Detecção de Travamento</w:t>
      </w:r>
    </w:p>
    <w:p w14:paraId="6155ADBD" w14:textId="77777777" w:rsidR="008B0063" w:rsidRPr="008B0063" w:rsidRDefault="008B0063" w:rsidP="008B0063">
      <w:pPr>
        <w:numPr>
          <w:ilvl w:val="0"/>
          <w:numId w:val="4"/>
        </w:numPr>
        <w:rPr>
          <w:lang w:val="pt-BR"/>
        </w:rPr>
      </w:pPr>
      <w:r w:rsidRPr="008B0063">
        <w:rPr>
          <w:lang w:val="pt-BR"/>
        </w:rPr>
        <w:t xml:space="preserve">O software deve identificar travamento de roda quando o slip for menor que </w:t>
      </w:r>
      <w:r w:rsidRPr="008B0063">
        <w:rPr>
          <w:b/>
          <w:bCs/>
          <w:lang w:val="pt-BR"/>
        </w:rPr>
        <w:t>-0.2</w:t>
      </w:r>
      <w:r w:rsidRPr="008B0063">
        <w:rPr>
          <w:lang w:val="pt-BR"/>
        </w:rPr>
        <w:t>.</w:t>
      </w:r>
    </w:p>
    <w:p w14:paraId="2EF727AB" w14:textId="77777777" w:rsidR="008B0063" w:rsidRPr="008B0063" w:rsidRDefault="008B0063" w:rsidP="008B0063">
      <w:pPr>
        <w:numPr>
          <w:ilvl w:val="0"/>
          <w:numId w:val="4"/>
        </w:numPr>
        <w:rPr>
          <w:lang w:val="pt-BR"/>
        </w:rPr>
      </w:pPr>
      <w:r w:rsidRPr="008B0063">
        <w:rPr>
          <w:lang w:val="pt-BR"/>
        </w:rPr>
        <w:t>O sinal lógico de travamento deve ser 1 (verdadeiro) quando detectado.</w:t>
      </w:r>
    </w:p>
    <w:p w14:paraId="5AB99633" w14:textId="77777777" w:rsidR="008B0063" w:rsidRPr="008B0063" w:rsidRDefault="008B0063" w:rsidP="008B0063">
      <w:pPr>
        <w:rPr>
          <w:b/>
          <w:bCs/>
        </w:rPr>
      </w:pPr>
      <w:r w:rsidRPr="008B0063">
        <w:rPr>
          <w:b/>
          <w:bCs/>
        </w:rPr>
        <w:t>RF-04: Ativação do ABS</w:t>
      </w:r>
    </w:p>
    <w:p w14:paraId="1CC3FC85" w14:textId="77777777" w:rsidR="008B0063" w:rsidRPr="008B0063" w:rsidRDefault="008B0063" w:rsidP="008B0063">
      <w:pPr>
        <w:numPr>
          <w:ilvl w:val="0"/>
          <w:numId w:val="5"/>
        </w:numPr>
        <w:rPr>
          <w:lang w:val="pt-BR"/>
        </w:rPr>
      </w:pPr>
      <w:r w:rsidRPr="008B0063">
        <w:rPr>
          <w:lang w:val="pt-BR"/>
        </w:rPr>
        <w:t>O sistema deve ativar o ABS (sinal "Ativar ABS" = 1) quando qualquer roda apresentar slip abaixo do limiar.</w:t>
      </w:r>
    </w:p>
    <w:p w14:paraId="25BB3390" w14:textId="77777777" w:rsidR="008B0063" w:rsidRPr="008B0063" w:rsidRDefault="008B0063" w:rsidP="008B0063">
      <w:pPr>
        <w:rPr>
          <w:b/>
          <w:bCs/>
          <w:lang w:val="pt-BR"/>
        </w:rPr>
      </w:pPr>
      <w:r w:rsidRPr="008B0063">
        <w:rPr>
          <w:b/>
          <w:bCs/>
          <w:lang w:val="pt-BR"/>
        </w:rPr>
        <w:t>RF-05: Controle PWM da Válvula de Freio</w:t>
      </w:r>
    </w:p>
    <w:p w14:paraId="19B5EC76" w14:textId="77777777" w:rsidR="008B0063" w:rsidRPr="008B0063" w:rsidRDefault="008B0063" w:rsidP="008B0063">
      <w:pPr>
        <w:numPr>
          <w:ilvl w:val="0"/>
          <w:numId w:val="6"/>
        </w:numPr>
        <w:rPr>
          <w:lang w:val="pt-BR"/>
        </w:rPr>
      </w:pPr>
      <w:r w:rsidRPr="008B0063">
        <w:rPr>
          <w:lang w:val="pt-BR"/>
        </w:rPr>
        <w:t xml:space="preserve">Quando ABS estiver </w:t>
      </w:r>
      <w:r w:rsidRPr="008B0063">
        <w:rPr>
          <w:b/>
          <w:bCs/>
          <w:lang w:val="pt-BR"/>
        </w:rPr>
        <w:t>desativado (0)</w:t>
      </w:r>
      <w:r w:rsidRPr="008B0063">
        <w:rPr>
          <w:lang w:val="pt-BR"/>
        </w:rPr>
        <w:t xml:space="preserve">: o duty cycle do PWM deve ser </w:t>
      </w:r>
      <w:r w:rsidRPr="008B0063">
        <w:rPr>
          <w:b/>
          <w:bCs/>
          <w:lang w:val="pt-BR"/>
        </w:rPr>
        <w:t>90% (alta pressão)</w:t>
      </w:r>
      <w:r w:rsidRPr="008B0063">
        <w:rPr>
          <w:lang w:val="pt-BR"/>
        </w:rPr>
        <w:t>.</w:t>
      </w:r>
    </w:p>
    <w:p w14:paraId="733D39D7" w14:textId="77777777" w:rsidR="008B0063" w:rsidRPr="008B0063" w:rsidRDefault="008B0063" w:rsidP="008B0063">
      <w:pPr>
        <w:numPr>
          <w:ilvl w:val="0"/>
          <w:numId w:val="6"/>
        </w:numPr>
        <w:rPr>
          <w:lang w:val="pt-BR"/>
        </w:rPr>
      </w:pPr>
      <w:r w:rsidRPr="008B0063">
        <w:rPr>
          <w:lang w:val="pt-BR"/>
        </w:rPr>
        <w:t xml:space="preserve">Quando ABS estiver </w:t>
      </w:r>
      <w:r w:rsidRPr="008B0063">
        <w:rPr>
          <w:b/>
          <w:bCs/>
          <w:lang w:val="pt-BR"/>
        </w:rPr>
        <w:t>ativado (1)</w:t>
      </w:r>
      <w:r w:rsidRPr="008B0063">
        <w:rPr>
          <w:lang w:val="pt-BR"/>
        </w:rPr>
        <w:t xml:space="preserve">: o duty cycle do PWM deve ser </w:t>
      </w:r>
      <w:r w:rsidRPr="008B0063">
        <w:rPr>
          <w:b/>
          <w:bCs/>
          <w:lang w:val="pt-BR"/>
        </w:rPr>
        <w:t>30% (redução de pressão)</w:t>
      </w:r>
      <w:r w:rsidRPr="008B0063">
        <w:rPr>
          <w:lang w:val="pt-BR"/>
        </w:rPr>
        <w:t>.</w:t>
      </w:r>
    </w:p>
    <w:p w14:paraId="0EE0D82E" w14:textId="77777777" w:rsidR="008B0063" w:rsidRPr="008B0063" w:rsidRDefault="008B0063" w:rsidP="008B0063">
      <w:pPr>
        <w:numPr>
          <w:ilvl w:val="0"/>
          <w:numId w:val="6"/>
        </w:numPr>
        <w:rPr>
          <w:lang w:val="pt-BR"/>
        </w:rPr>
      </w:pPr>
      <w:r w:rsidRPr="008B0063">
        <w:rPr>
          <w:lang w:val="pt-BR"/>
        </w:rPr>
        <w:t xml:space="preserve">O PWM deve operar a </w:t>
      </w:r>
      <w:r w:rsidRPr="008B0063">
        <w:rPr>
          <w:b/>
          <w:bCs/>
          <w:lang w:val="pt-BR"/>
        </w:rPr>
        <w:t>200 Hz</w:t>
      </w:r>
      <w:r w:rsidRPr="008B0063">
        <w:rPr>
          <w:lang w:val="pt-BR"/>
        </w:rPr>
        <w:t xml:space="preserve"> e amplitude de </w:t>
      </w:r>
      <w:r w:rsidRPr="008B0063">
        <w:rPr>
          <w:b/>
          <w:bCs/>
          <w:lang w:val="pt-BR"/>
        </w:rPr>
        <w:t>5V</w:t>
      </w:r>
      <w:r w:rsidRPr="008B0063">
        <w:rPr>
          <w:lang w:val="pt-BR"/>
        </w:rPr>
        <w:t>.</w:t>
      </w:r>
    </w:p>
    <w:p w14:paraId="62D225EA" w14:textId="77777777" w:rsidR="008B0063" w:rsidRPr="008B0063" w:rsidRDefault="008B0063" w:rsidP="008B0063">
      <w:pPr>
        <w:rPr>
          <w:b/>
          <w:bCs/>
        </w:rPr>
      </w:pPr>
      <w:r w:rsidRPr="008B0063">
        <w:rPr>
          <w:b/>
          <w:bCs/>
        </w:rPr>
        <w:t>RF-06: Visualização nos Scopes</w:t>
      </w:r>
    </w:p>
    <w:p w14:paraId="33056D9B" w14:textId="77777777" w:rsidR="008B0063" w:rsidRPr="008B0063" w:rsidRDefault="008B0063" w:rsidP="008B0063">
      <w:pPr>
        <w:numPr>
          <w:ilvl w:val="0"/>
          <w:numId w:val="7"/>
        </w:numPr>
        <w:rPr>
          <w:lang w:val="pt-BR"/>
        </w:rPr>
      </w:pPr>
      <w:r w:rsidRPr="008B0063">
        <w:rPr>
          <w:lang w:val="pt-BR"/>
        </w:rPr>
        <w:t>O software deve exibir gráficos:</w:t>
      </w:r>
    </w:p>
    <w:p w14:paraId="724AA6DA" w14:textId="77777777" w:rsidR="008B0063" w:rsidRPr="008B0063" w:rsidRDefault="008B0063" w:rsidP="008B0063">
      <w:pPr>
        <w:numPr>
          <w:ilvl w:val="1"/>
          <w:numId w:val="7"/>
        </w:numPr>
        <w:rPr>
          <w:lang w:val="pt-BR"/>
        </w:rPr>
      </w:pPr>
      <w:r w:rsidRPr="008B0063">
        <w:rPr>
          <w:lang w:val="pt-BR"/>
        </w:rPr>
        <w:t>Velocidade das rodas e velocidade de referência (Scope Input).</w:t>
      </w:r>
    </w:p>
    <w:p w14:paraId="34EFE757" w14:textId="77777777" w:rsidR="008B0063" w:rsidRPr="008B0063" w:rsidRDefault="008B0063" w:rsidP="008B0063">
      <w:pPr>
        <w:numPr>
          <w:ilvl w:val="1"/>
          <w:numId w:val="7"/>
        </w:numPr>
        <w:rPr>
          <w:lang w:val="pt-BR"/>
        </w:rPr>
      </w:pPr>
      <w:r w:rsidRPr="008B0063">
        <w:rPr>
          <w:lang w:val="pt-BR"/>
        </w:rPr>
        <w:t>Sinais "Ativar ABS" e PWM (Scope Output).</w:t>
      </w:r>
    </w:p>
    <w:p w14:paraId="728ACF0B" w14:textId="77777777" w:rsidR="008B0063" w:rsidRPr="008B0063" w:rsidRDefault="00000000" w:rsidP="008B0063">
      <w:r>
        <w:pict w14:anchorId="20F0C9FF">
          <v:rect id="_x0000_i1027" style="width:0;height:1.5pt" o:hralign="center" o:hrstd="t" o:hr="t" fillcolor="#a0a0a0" stroked="f"/>
        </w:pict>
      </w:r>
    </w:p>
    <w:p w14:paraId="5235BC0D" w14:textId="77777777" w:rsidR="008B0063" w:rsidRPr="00A328FD" w:rsidRDefault="008B0063" w:rsidP="008B0063">
      <w:pPr>
        <w:rPr>
          <w:b/>
          <w:bCs/>
          <w:sz w:val="32"/>
          <w:szCs w:val="32"/>
          <w:lang w:val="pt-BR"/>
        </w:rPr>
      </w:pPr>
      <w:r w:rsidRPr="00A328FD">
        <w:rPr>
          <w:b/>
          <w:bCs/>
          <w:sz w:val="32"/>
          <w:szCs w:val="32"/>
          <w:lang w:val="pt-BR"/>
        </w:rPr>
        <w:t>4. Requisitos Não Funcionais</w:t>
      </w:r>
    </w:p>
    <w:p w14:paraId="727C1DA7" w14:textId="77777777" w:rsidR="008B0063" w:rsidRPr="008B0063" w:rsidRDefault="008B0063" w:rsidP="008B0063">
      <w:pPr>
        <w:numPr>
          <w:ilvl w:val="0"/>
          <w:numId w:val="8"/>
        </w:numPr>
        <w:rPr>
          <w:lang w:val="pt-BR"/>
        </w:rPr>
      </w:pPr>
      <w:r w:rsidRPr="008B0063">
        <w:rPr>
          <w:lang w:val="pt-BR"/>
        </w:rPr>
        <w:t>O modelo deve ser compatível com Simulink R2024 ou superior.</w:t>
      </w:r>
    </w:p>
    <w:p w14:paraId="1E8A9531" w14:textId="77777777" w:rsidR="008B0063" w:rsidRPr="008B0063" w:rsidRDefault="008B0063" w:rsidP="008B0063">
      <w:pPr>
        <w:numPr>
          <w:ilvl w:val="0"/>
          <w:numId w:val="8"/>
        </w:numPr>
        <w:rPr>
          <w:lang w:val="pt-BR"/>
        </w:rPr>
      </w:pPr>
      <w:r w:rsidRPr="008B0063">
        <w:rPr>
          <w:lang w:val="pt-BR"/>
        </w:rPr>
        <w:t>A frequência de amostragem deve ser adequada para sinais de até 200 Hz.</w:t>
      </w:r>
    </w:p>
    <w:p w14:paraId="458A46A7" w14:textId="77777777" w:rsidR="008B0063" w:rsidRDefault="008B0063" w:rsidP="008B0063">
      <w:pPr>
        <w:numPr>
          <w:ilvl w:val="0"/>
          <w:numId w:val="8"/>
        </w:numPr>
        <w:rPr>
          <w:lang w:val="pt-BR"/>
        </w:rPr>
      </w:pPr>
      <w:r w:rsidRPr="008B0063">
        <w:rPr>
          <w:lang w:val="pt-BR"/>
        </w:rPr>
        <w:t>O sistema deve ser modular, permitindo alteração dos limiares de slip e duty cycle.</w:t>
      </w:r>
    </w:p>
    <w:p w14:paraId="64C543F1" w14:textId="77777777" w:rsidR="008B0063" w:rsidRPr="008B0063" w:rsidRDefault="00000000" w:rsidP="008B0063">
      <w:r>
        <w:lastRenderedPageBreak/>
        <w:pict w14:anchorId="50821207">
          <v:rect id="_x0000_i1028" style="width:0;height:1.5pt" o:hralign="center" o:hrstd="t" o:hr="t" fillcolor="#a0a0a0" stroked="f"/>
        </w:pict>
      </w:r>
    </w:p>
    <w:p w14:paraId="7ECC5521" w14:textId="77777777" w:rsidR="008B0063" w:rsidRPr="00A328FD" w:rsidRDefault="008B0063" w:rsidP="008B0063">
      <w:pPr>
        <w:rPr>
          <w:b/>
          <w:bCs/>
          <w:sz w:val="32"/>
          <w:szCs w:val="32"/>
          <w:lang w:val="pt-BR"/>
        </w:rPr>
      </w:pPr>
      <w:r w:rsidRPr="00A328FD">
        <w:rPr>
          <w:b/>
          <w:bCs/>
          <w:sz w:val="32"/>
          <w:szCs w:val="32"/>
          <w:lang w:val="pt-BR"/>
        </w:rPr>
        <w:t>5. Resultados Esperados</w:t>
      </w:r>
    </w:p>
    <w:p w14:paraId="7FEAD85B" w14:textId="77777777" w:rsidR="008B0063" w:rsidRPr="008B0063" w:rsidRDefault="008B0063" w:rsidP="008B0063">
      <w:pPr>
        <w:numPr>
          <w:ilvl w:val="0"/>
          <w:numId w:val="9"/>
        </w:numPr>
        <w:rPr>
          <w:lang w:val="pt-BR"/>
        </w:rPr>
      </w:pPr>
      <w:r w:rsidRPr="008B0063">
        <w:rPr>
          <w:lang w:val="pt-BR"/>
        </w:rPr>
        <w:t>Travamento detectado após 1s da frenagem simulada.</w:t>
      </w:r>
    </w:p>
    <w:p w14:paraId="6F7B278C" w14:textId="77777777" w:rsidR="008B0063" w:rsidRPr="008B0063" w:rsidRDefault="008B0063" w:rsidP="008B0063">
      <w:pPr>
        <w:numPr>
          <w:ilvl w:val="0"/>
          <w:numId w:val="9"/>
        </w:numPr>
        <w:rPr>
          <w:lang w:val="pt-BR"/>
        </w:rPr>
      </w:pPr>
      <w:r w:rsidRPr="008B0063">
        <w:rPr>
          <w:lang w:val="pt-BR"/>
        </w:rPr>
        <w:t>Sinal "Ativar ABS" permanecendo em 1 durante escorregamento crítico.</w:t>
      </w:r>
    </w:p>
    <w:p w14:paraId="62A915E0" w14:textId="77777777" w:rsidR="008B0063" w:rsidRDefault="008B0063" w:rsidP="008B0063">
      <w:pPr>
        <w:numPr>
          <w:ilvl w:val="0"/>
          <w:numId w:val="9"/>
        </w:numPr>
        <w:rPr>
          <w:lang w:val="pt-BR"/>
        </w:rPr>
      </w:pPr>
      <w:r w:rsidRPr="008B0063">
        <w:rPr>
          <w:lang w:val="pt-BR"/>
        </w:rPr>
        <w:t>PWM alterando duty cycle de 90% para 30% conforme ativação do ABS.</w:t>
      </w:r>
    </w:p>
    <w:p w14:paraId="5B24B81D" w14:textId="77777777" w:rsidR="00662363" w:rsidRDefault="00662363" w:rsidP="00662363">
      <w:pPr>
        <w:ind w:left="720"/>
        <w:rPr>
          <w:lang w:val="pt-BR"/>
        </w:rPr>
      </w:pPr>
    </w:p>
    <w:p w14:paraId="7141F8BE" w14:textId="77777777" w:rsidR="00662363" w:rsidRDefault="00662363" w:rsidP="00662363">
      <w:pPr>
        <w:rPr>
          <w:b/>
          <w:bCs/>
          <w:sz w:val="28"/>
          <w:szCs w:val="28"/>
          <w:lang w:val="pt-BR"/>
        </w:rPr>
      </w:pPr>
    </w:p>
    <w:p w14:paraId="48EF1C07" w14:textId="77777777" w:rsidR="00662363" w:rsidRPr="008B0063" w:rsidRDefault="00662363" w:rsidP="00662363">
      <w:pPr>
        <w:rPr>
          <w:b/>
          <w:bCs/>
          <w:sz w:val="28"/>
          <w:szCs w:val="28"/>
          <w:lang w:val="pt-BR"/>
        </w:rPr>
      </w:pPr>
    </w:p>
    <w:p w14:paraId="755FADC7" w14:textId="77777777" w:rsidR="0053285B" w:rsidRPr="008B0063" w:rsidRDefault="0053285B">
      <w:pPr>
        <w:rPr>
          <w:lang w:val="pt-BR"/>
        </w:rPr>
      </w:pPr>
    </w:p>
    <w:sectPr w:rsidR="0053285B" w:rsidRPr="008B0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CA"/>
    <w:multiLevelType w:val="multilevel"/>
    <w:tmpl w:val="211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727"/>
    <w:multiLevelType w:val="multilevel"/>
    <w:tmpl w:val="42F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108"/>
    <w:multiLevelType w:val="multilevel"/>
    <w:tmpl w:val="17B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86372"/>
    <w:multiLevelType w:val="multilevel"/>
    <w:tmpl w:val="968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805B3"/>
    <w:multiLevelType w:val="multilevel"/>
    <w:tmpl w:val="CAE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20B4"/>
    <w:multiLevelType w:val="multilevel"/>
    <w:tmpl w:val="90F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A7491"/>
    <w:multiLevelType w:val="multilevel"/>
    <w:tmpl w:val="46A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605AA"/>
    <w:multiLevelType w:val="multilevel"/>
    <w:tmpl w:val="18E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64AF8"/>
    <w:multiLevelType w:val="multilevel"/>
    <w:tmpl w:val="A55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4950">
    <w:abstractNumId w:val="3"/>
  </w:num>
  <w:num w:numId="2" w16cid:durableId="1254051924">
    <w:abstractNumId w:val="7"/>
  </w:num>
  <w:num w:numId="3" w16cid:durableId="503400505">
    <w:abstractNumId w:val="6"/>
  </w:num>
  <w:num w:numId="4" w16cid:durableId="1629237938">
    <w:abstractNumId w:val="1"/>
  </w:num>
  <w:num w:numId="5" w16cid:durableId="1368798661">
    <w:abstractNumId w:val="0"/>
  </w:num>
  <w:num w:numId="6" w16cid:durableId="1436636237">
    <w:abstractNumId w:val="8"/>
  </w:num>
  <w:num w:numId="7" w16cid:durableId="2006586627">
    <w:abstractNumId w:val="4"/>
  </w:num>
  <w:num w:numId="8" w16cid:durableId="15889799">
    <w:abstractNumId w:val="5"/>
  </w:num>
  <w:num w:numId="9" w16cid:durableId="1522933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63"/>
    <w:rsid w:val="000A134B"/>
    <w:rsid w:val="001A4C58"/>
    <w:rsid w:val="001D3505"/>
    <w:rsid w:val="00324841"/>
    <w:rsid w:val="003710EF"/>
    <w:rsid w:val="0053285B"/>
    <w:rsid w:val="00662363"/>
    <w:rsid w:val="008B0063"/>
    <w:rsid w:val="00A328FD"/>
    <w:rsid w:val="00CD11C2"/>
    <w:rsid w:val="00D047A7"/>
    <w:rsid w:val="00D42582"/>
    <w:rsid w:val="00F6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414F"/>
  <w15:chartTrackingRefBased/>
  <w15:docId w15:val="{A10250C1-00EF-4438-ACB5-B10C39F2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Campos, Eduardo</cp:lastModifiedBy>
  <cp:revision>11</cp:revision>
  <dcterms:created xsi:type="dcterms:W3CDTF">2025-08-04T17:33:00Z</dcterms:created>
  <dcterms:modified xsi:type="dcterms:W3CDTF">2025-08-05T11:38:00Z</dcterms:modified>
</cp:coreProperties>
</file>