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B826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Requirements Specification (SRS) – ABS ECU Simulation</w:t>
      </w:r>
    </w:p>
    <w:p w14:paraId="6B7A7420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53C5E63C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Purpose</w:t>
      </w:r>
    </w:p>
    <w:p w14:paraId="6A1E7A50" w14:textId="77777777" w:rsidR="002A678F" w:rsidRPr="002A678F" w:rsidRDefault="002A678F" w:rsidP="002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This document defines the software requirements for the simulation of an Anti-lock Braking System (ABS) Electronic Control Unit (ECU) in Simulink.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br/>
        <w:t>The objective is to demonstrate the basic ABS operation, including wheel lock detection and brake pressure modulation via Pulse Width Modulation (PWM).</w:t>
      </w:r>
    </w:p>
    <w:p w14:paraId="2E474C32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</w:t>
      </w:r>
    </w:p>
    <w:p w14:paraId="0042DAAE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The simulation represents a simplified version of an ABS ECU.</w:t>
      </w:r>
    </w:p>
    <w:p w14:paraId="1FCC07C0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Intended for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validation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 purposes.</w:t>
      </w:r>
    </w:p>
    <w:p w14:paraId="71520F9D" w14:textId="77777777" w:rsidR="002A678F" w:rsidRPr="002A678F" w:rsidRDefault="002A678F" w:rsidP="002A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No integration with real hardware.</w:t>
      </w:r>
    </w:p>
    <w:p w14:paraId="742DF178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References</w:t>
      </w:r>
    </w:p>
    <w:p w14:paraId="2195771D" w14:textId="77777777" w:rsidR="002A678F" w:rsidRPr="002A678F" w:rsidRDefault="002A678F" w:rsidP="002A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Automotive software development standards:</w:t>
      </w:r>
    </w:p>
    <w:p w14:paraId="7E076A60" w14:textId="77777777" w:rsidR="002A678F" w:rsidRPr="002A678F" w:rsidRDefault="002A678F" w:rsidP="002A67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ISO 26262 (Functional Safety)</w:t>
      </w:r>
    </w:p>
    <w:p w14:paraId="7D88D2B7" w14:textId="77777777" w:rsidR="002A678F" w:rsidRPr="002A678F" w:rsidRDefault="002A678F" w:rsidP="002A67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ASPICE (Automotive SPICE)</w:t>
      </w:r>
    </w:p>
    <w:p w14:paraId="0508C1C7" w14:textId="77777777" w:rsidR="002A678F" w:rsidRPr="002A678F" w:rsidRDefault="002A678F" w:rsidP="002A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ABS ECU operational logic reference documentation.</w:t>
      </w:r>
    </w:p>
    <w:p w14:paraId="3BFE962E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Definitions and Acronyms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6750"/>
      </w:tblGrid>
      <w:tr w:rsidR="002A678F" w:rsidRPr="002A678F" w14:paraId="2B9AAF62" w14:textId="77777777" w:rsidTr="00E06F2C">
        <w:trPr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0D446F7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 / Acronym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AB34CEB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2A678F" w:rsidRPr="002A678F" w14:paraId="32ABE389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1E89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</w:t>
            </w:r>
          </w:p>
        </w:tc>
        <w:tc>
          <w:tcPr>
            <w:tcW w:w="0" w:type="auto"/>
            <w:vAlign w:val="center"/>
            <w:hideMark/>
          </w:tcPr>
          <w:p w14:paraId="0B6B691B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Anti-lock Braking System</w:t>
            </w:r>
          </w:p>
        </w:tc>
      </w:tr>
      <w:tr w:rsidR="002A678F" w:rsidRPr="002A678F" w14:paraId="11119700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D77D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ECU</w:t>
            </w:r>
          </w:p>
        </w:tc>
        <w:tc>
          <w:tcPr>
            <w:tcW w:w="0" w:type="auto"/>
            <w:vAlign w:val="center"/>
            <w:hideMark/>
          </w:tcPr>
          <w:p w14:paraId="770B8C48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 Control Unit</w:t>
            </w:r>
          </w:p>
        </w:tc>
      </w:tr>
      <w:tr w:rsidR="002A678F" w:rsidRPr="002A678F" w14:paraId="1BC1F5C3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A3C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60C90B43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Pulse Width Modulation</w:t>
            </w:r>
          </w:p>
        </w:tc>
      </w:tr>
      <w:tr w:rsidR="002A678F" w:rsidRPr="002A678F" w14:paraId="734A4DDB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0D4F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Slip</w:t>
            </w:r>
          </w:p>
        </w:tc>
        <w:tc>
          <w:tcPr>
            <w:tcW w:w="0" w:type="auto"/>
            <w:vAlign w:val="center"/>
            <w:hideMark/>
          </w:tcPr>
          <w:p w14:paraId="7F5176DF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difference between wheel speed and reference vehicle speed</w:t>
            </w:r>
          </w:p>
        </w:tc>
      </w:tr>
      <w:tr w:rsidR="002A678F" w:rsidRPr="002A678F" w14:paraId="46ED5802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CCB7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B4F293A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Simulink visualization block</w:t>
            </w:r>
          </w:p>
        </w:tc>
      </w:tr>
      <w:tr w:rsidR="002A678F" w:rsidRPr="002A678F" w14:paraId="45318278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1893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FL, FR, RL, RR</w:t>
            </w:r>
          </w:p>
        </w:tc>
        <w:tc>
          <w:tcPr>
            <w:tcW w:w="0" w:type="auto"/>
            <w:vAlign w:val="center"/>
            <w:hideMark/>
          </w:tcPr>
          <w:p w14:paraId="73F97CB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 Left, Front Right, Rear Left, Rear Right wheels</w:t>
            </w:r>
          </w:p>
        </w:tc>
      </w:tr>
    </w:tbl>
    <w:p w14:paraId="17670C4A" w14:textId="77777777" w:rsidR="002A678F" w:rsidRP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pict w14:anchorId="34DB5A6F">
          <v:rect id="_x0000_i1025" style="width:0;height:1.5pt" o:hralign="center" o:hrstd="t" o:hr="t" fillcolor="#a0a0a0" stroked="f"/>
        </w:pict>
      </w:r>
    </w:p>
    <w:p w14:paraId="674F2C6D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Overview</w:t>
      </w:r>
    </w:p>
    <w:p w14:paraId="63683E9E" w14:textId="77777777" w:rsidR="002A678F" w:rsidRPr="002A678F" w:rsidRDefault="002A678F" w:rsidP="002A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The simulated ABS ECU:</w:t>
      </w:r>
    </w:p>
    <w:p w14:paraId="31371841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Monitors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wheel speeds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A3BD3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Calculates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slip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 for each wheel.</w:t>
      </w:r>
    </w:p>
    <w:p w14:paraId="02C5C8B3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Detects wheel lock conditions.</w:t>
      </w:r>
    </w:p>
    <w:p w14:paraId="78B13398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Activates ABS control logic.</w:t>
      </w:r>
    </w:p>
    <w:p w14:paraId="411553BE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Modulates brake valve pressure via </w:t>
      </w:r>
      <w:r w:rsidRPr="002A678F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PWM signal</w:t>
      </w:r>
      <w:r w:rsidRPr="002A678F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6A3A84CD" w14:textId="77777777" w:rsidR="002A678F" w:rsidRPr="002A678F" w:rsidRDefault="002A678F" w:rsidP="002A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Displays signals on Simulink scopes for analysis.</w:t>
      </w:r>
    </w:p>
    <w:p w14:paraId="62059213" w14:textId="77777777" w:rsidR="002A678F" w:rsidRP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pict w14:anchorId="5E292445">
          <v:rect id="_x0000_i1026" style="width:0;height:1.5pt" o:hralign="center" o:hrstd="t" o:hr="t" fillcolor="#a0a0a0" stroked="f"/>
        </w:pict>
      </w:r>
    </w:p>
    <w:p w14:paraId="0AC1C86F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4796"/>
        <w:gridCol w:w="3980"/>
      </w:tblGrid>
      <w:tr w:rsidR="002A678F" w:rsidRPr="002A678F" w14:paraId="2C331561" w14:textId="77777777" w:rsidTr="00DE40C9">
        <w:trPr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47330285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AF48B00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Description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2853AF1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2A678F" w:rsidRPr="002A678F" w14:paraId="21CCD061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FE4F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1973EEE6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shall receive as inputs: (a) speed of four wheels (Step blocks), (b) reference vehicle speed (Constant block).</w:t>
            </w:r>
          </w:p>
        </w:tc>
        <w:tc>
          <w:tcPr>
            <w:tcW w:w="0" w:type="auto"/>
            <w:vAlign w:val="center"/>
            <w:hideMark/>
          </w:tcPr>
          <w:p w14:paraId="0FA0AB00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Inputs correctly connected and providing expected signal values in simulation.</w:t>
            </w:r>
          </w:p>
        </w:tc>
      </w:tr>
      <w:tr w:rsidR="002A678F" w:rsidRPr="002A678F" w14:paraId="63E3ABF7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E79D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725C4BB9" w14:textId="75BCE7E5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shall calculate wheel slip according to the equation: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Slip = (V_wheel</w:t>
            </w:r>
            <w:r w:rsidR="00B778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-V_vehicle</w:t>
            </w: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) / </w:t>
            </w:r>
            <w:r w:rsidR="00B778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V_vehicle</w:t>
            </w:r>
          </w:p>
        </w:tc>
        <w:tc>
          <w:tcPr>
            <w:tcW w:w="0" w:type="auto"/>
            <w:vAlign w:val="center"/>
            <w:hideMark/>
          </w:tcPr>
          <w:p w14:paraId="59D1E24E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Slip value calculated for each wheel within ±0.001 accuracy.</w:t>
            </w:r>
          </w:p>
        </w:tc>
      </w:tr>
      <w:tr w:rsidR="002A678F" w:rsidRPr="002A678F" w14:paraId="49B2F0D0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1692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7EF3B1D5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shall detect wheel lock when slip &lt; -0.2 and set logical lock signal to 1 (true).</w:t>
            </w:r>
          </w:p>
        </w:tc>
        <w:tc>
          <w:tcPr>
            <w:tcW w:w="0" w:type="auto"/>
            <w:vAlign w:val="center"/>
            <w:hideMark/>
          </w:tcPr>
          <w:p w14:paraId="65FA2D9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signal activates within 10 ms of threshold breach.</w:t>
            </w:r>
          </w:p>
        </w:tc>
      </w:tr>
      <w:tr w:rsidR="002A678F" w:rsidRPr="002A678F" w14:paraId="3F203792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2CEF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0A41B0B5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ABS shall activate (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ativar_abs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1) when any wheel lock signal = 1.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>Input signals: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br/>
              <w:t xml:space="preserve">- 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estado_roda_de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(FL)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br/>
              <w:t xml:space="preserve">- 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estado_roda_dd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(FR)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br/>
              <w:t xml:space="preserve">- 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estado_roda_te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(RL)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br/>
              <w:t xml:space="preserve">- 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estado_roda_td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t xml:space="preserve"> (RR)</w:t>
            </w:r>
            <w:r w:rsidRPr="002A678F">
              <w:rPr>
                <w:rFonts w:ascii="Times New Roman" w:eastAsia="Times New Roman" w:hAnsi="Times New Roman" w:cs="Times New Roman"/>
                <w:kern w:val="0"/>
                <w:lang w:val="pt-BR"/>
                <w14:ligatures w14:val="none"/>
              </w:rPr>
              <w:br/>
              <w:t xml:space="preserve">Output signal: </w:t>
            </w:r>
            <w:r w:rsidRPr="002A67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ativar_abs</w:t>
            </w:r>
          </w:p>
        </w:tc>
        <w:tc>
          <w:tcPr>
            <w:tcW w:w="0" w:type="auto"/>
            <w:vAlign w:val="center"/>
            <w:hideMark/>
          </w:tcPr>
          <w:p w14:paraId="1524C82E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 activation occurs within 10 ms of lock detection.</w:t>
            </w:r>
          </w:p>
        </w:tc>
      </w:tr>
      <w:tr w:rsidR="002A678F" w:rsidRPr="002A678F" w14:paraId="473B4687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B1FB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7FB8D122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PWM control shall operate as follows: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ABS deactivated: duty cycle = 90% (high pressure)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ABS activated: duty cycle = 30% (pressure reduction)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Frequency: 200 Hz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Amplitude: 5V</w:t>
            </w:r>
          </w:p>
        </w:tc>
        <w:tc>
          <w:tcPr>
            <w:tcW w:w="0" w:type="auto"/>
            <w:vAlign w:val="center"/>
            <w:hideMark/>
          </w:tcPr>
          <w:p w14:paraId="703BF538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Duty cycle change occurs within 5 ms of ABS activation/deactivation.</w:t>
            </w:r>
          </w:p>
        </w:tc>
      </w:tr>
      <w:tr w:rsidR="002A678F" w:rsidRPr="002A678F" w14:paraId="105D8F70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7326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470744EF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shall display in Simulink Scopes: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Scope Input: wheel speeds and reference speed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Scope Output: ABS activation signal and PWM</w:t>
            </w:r>
          </w:p>
        </w:tc>
        <w:tc>
          <w:tcPr>
            <w:tcW w:w="0" w:type="auto"/>
            <w:vAlign w:val="center"/>
            <w:hideMark/>
          </w:tcPr>
          <w:p w14:paraId="7CEC4D47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signals visible, updated in real-time during simulation.</w:t>
            </w:r>
          </w:p>
        </w:tc>
      </w:tr>
    </w:tbl>
    <w:p w14:paraId="70546BDD" w14:textId="77777777" w:rsid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pict w14:anchorId="6B616400">
          <v:rect id="_x0000_i1027" style="width:0;height:1.5pt" o:hralign="center" o:hrstd="t" o:hr="t" fillcolor="#a0a0a0" stroked="f"/>
        </w:pict>
      </w:r>
    </w:p>
    <w:p w14:paraId="4E5BB9E7" w14:textId="77777777" w:rsid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6F02F" w14:textId="77777777" w:rsidR="002A678F" w:rsidRP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AF59E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4844"/>
        <w:gridCol w:w="3705"/>
      </w:tblGrid>
      <w:tr w:rsidR="002A678F" w:rsidRPr="002A678F" w14:paraId="1901414E" w14:textId="77777777" w:rsidTr="002133C1">
        <w:trPr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C6DA3D0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5322E52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Description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127A567" w14:textId="77777777" w:rsidR="002A678F" w:rsidRPr="002A678F" w:rsidRDefault="002A678F" w:rsidP="002A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2A678F" w:rsidRPr="002A678F" w14:paraId="1460D179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FB91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1EE9C64A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shall be compatible with </w:t>
            </w: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Simulink R2024</w:t>
            </w: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later.</w:t>
            </w:r>
          </w:p>
        </w:tc>
        <w:tc>
          <w:tcPr>
            <w:tcW w:w="0" w:type="auto"/>
            <w:vAlign w:val="center"/>
            <w:hideMark/>
          </w:tcPr>
          <w:p w14:paraId="0968CBD8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and runs without error in Simulink R2024+.</w:t>
            </w:r>
          </w:p>
        </w:tc>
      </w:tr>
      <w:tr w:rsidR="002A678F" w:rsidRPr="002A678F" w14:paraId="2D1625ED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C4AE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RNF-02</w:t>
            </w:r>
          </w:p>
        </w:tc>
        <w:tc>
          <w:tcPr>
            <w:tcW w:w="0" w:type="auto"/>
            <w:vAlign w:val="center"/>
            <w:hideMark/>
          </w:tcPr>
          <w:p w14:paraId="72962A1D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Sampling frequency adequate for up to 200 Hz signals.</w:t>
            </w:r>
          </w:p>
        </w:tc>
        <w:tc>
          <w:tcPr>
            <w:tcW w:w="0" w:type="auto"/>
            <w:vAlign w:val="center"/>
            <w:hideMark/>
          </w:tcPr>
          <w:p w14:paraId="05DA91C0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aliasing observed in PWM waveform.</w:t>
            </w:r>
          </w:p>
        </w:tc>
      </w:tr>
      <w:tr w:rsidR="002A678F" w:rsidRPr="002A678F" w14:paraId="12877C94" w14:textId="77777777" w:rsidTr="002A6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D142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049DBADB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be modular, allowing modification of slip threshold and duty cycle.</w:t>
            </w:r>
          </w:p>
        </w:tc>
        <w:tc>
          <w:tcPr>
            <w:tcW w:w="0" w:type="auto"/>
            <w:vAlign w:val="center"/>
            <w:hideMark/>
          </w:tcPr>
          <w:p w14:paraId="321609EC" w14:textId="77777777" w:rsidR="002A678F" w:rsidRPr="002A678F" w:rsidRDefault="002A678F" w:rsidP="002A67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67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can be applied without altering unrelated modules.</w:t>
            </w:r>
          </w:p>
        </w:tc>
      </w:tr>
    </w:tbl>
    <w:p w14:paraId="72C2E512" w14:textId="77777777" w:rsidR="002A678F" w:rsidRP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pict w14:anchorId="12463449">
          <v:rect id="_x0000_i1028" style="width:0;height:1.5pt" o:hralign="center" o:hrstd="t" o:hr="t" fillcolor="#a0a0a0" stroked="f"/>
        </w:pict>
      </w:r>
    </w:p>
    <w:p w14:paraId="39DAE34B" w14:textId="77777777" w:rsidR="002A678F" w:rsidRP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Expected Results</w:t>
      </w:r>
    </w:p>
    <w:p w14:paraId="1D4E828C" w14:textId="77777777" w:rsidR="002A678F" w:rsidRPr="002A678F" w:rsidRDefault="002A678F" w:rsidP="002A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Lock detection occurs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~1s after simulated braking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30794" w14:textId="77777777" w:rsidR="002A678F" w:rsidRPr="002A678F" w:rsidRDefault="002A678F" w:rsidP="002A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ABS activation signal (</w:t>
      </w:r>
      <w:r w:rsidRPr="002A67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ativar_abs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) remains at 1 during critical slip period.</w:t>
      </w:r>
    </w:p>
    <w:p w14:paraId="7176A6FC" w14:textId="77777777" w:rsidR="002A678F" w:rsidRPr="002A678F" w:rsidRDefault="002A678F" w:rsidP="002A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PWM duty cycle switches between </w:t>
      </w:r>
      <w:r w:rsidRPr="002A6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and 30%</w:t>
      </w:r>
      <w:r w:rsidRPr="002A678F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ABS activation state.</w:t>
      </w:r>
    </w:p>
    <w:p w14:paraId="6FF0F2CD" w14:textId="77777777" w:rsidR="002A678F" w:rsidRPr="002A678F" w:rsidRDefault="002A678F" w:rsidP="002A6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pict w14:anchorId="2A5097BB">
          <v:rect id="_x0000_i1029" style="width:0;height:1.5pt" o:hralign="center" o:hrstd="t" o:hr="t" fillcolor="#a0a0a0" stroked="f"/>
        </w:pict>
      </w:r>
    </w:p>
    <w:p w14:paraId="099F99FD" w14:textId="77777777" w:rsidR="002A678F" w:rsidRDefault="002A678F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6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Logic Model</w:t>
      </w:r>
    </w:p>
    <w:p w14:paraId="27EA523F" w14:textId="3240EF2C" w:rsidR="002A678F" w:rsidRPr="002A678F" w:rsidRDefault="00660183" w:rsidP="002A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6874">
        <w:rPr>
          <w:noProof/>
          <w:lang w:val="pt-BR"/>
        </w:rPr>
        <w:drawing>
          <wp:inline distT="0" distB="0" distL="0" distR="0" wp14:anchorId="00244B0C" wp14:editId="125A43E7">
            <wp:extent cx="5943600" cy="2268855"/>
            <wp:effectExtent l="0" t="0" r="0" b="0"/>
            <wp:docPr id="258740928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0928" name="Imagem 1" descr="Diagrama, Esquemát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E443" w14:textId="77777777" w:rsidR="002A678F" w:rsidRPr="002A678F" w:rsidRDefault="002A678F" w:rsidP="002A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Wheel speed reading</w:t>
      </w:r>
    </w:p>
    <w:p w14:paraId="5DABA359" w14:textId="77777777" w:rsidR="002A678F" w:rsidRPr="002A678F" w:rsidRDefault="002A678F" w:rsidP="002A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Slip calculation</w:t>
      </w:r>
    </w:p>
    <w:p w14:paraId="1CA67256" w14:textId="77777777" w:rsidR="002A678F" w:rsidRPr="002A678F" w:rsidRDefault="002A678F" w:rsidP="002A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Lock detection</w:t>
      </w:r>
    </w:p>
    <w:p w14:paraId="387D2163" w14:textId="77777777" w:rsidR="002A678F" w:rsidRPr="002A678F" w:rsidRDefault="002A678F" w:rsidP="002A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ABS activation logic</w:t>
      </w:r>
    </w:p>
    <w:p w14:paraId="3376AC21" w14:textId="77777777" w:rsidR="002A678F" w:rsidRPr="002A678F" w:rsidRDefault="002A678F" w:rsidP="002A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678F">
        <w:rPr>
          <w:rFonts w:ascii="Times New Roman" w:eastAsia="Times New Roman" w:hAnsi="Times New Roman" w:cs="Times New Roman"/>
          <w:kern w:val="0"/>
          <w14:ligatures w14:val="none"/>
        </w:rPr>
        <w:t>PWM control update)</w:t>
      </w:r>
    </w:p>
    <w:p w14:paraId="2C18AAB7" w14:textId="77777777" w:rsidR="0053285B" w:rsidRDefault="0053285B"/>
    <w:sectPr w:rsidR="005328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0E42"/>
    <w:multiLevelType w:val="multilevel"/>
    <w:tmpl w:val="5F3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D3DA9"/>
    <w:multiLevelType w:val="multilevel"/>
    <w:tmpl w:val="9A1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B16E4"/>
    <w:multiLevelType w:val="multilevel"/>
    <w:tmpl w:val="AE40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C764A"/>
    <w:multiLevelType w:val="multilevel"/>
    <w:tmpl w:val="8FF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D0A77"/>
    <w:multiLevelType w:val="multilevel"/>
    <w:tmpl w:val="72E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958955">
    <w:abstractNumId w:val="4"/>
  </w:num>
  <w:num w:numId="2" w16cid:durableId="505369505">
    <w:abstractNumId w:val="1"/>
  </w:num>
  <w:num w:numId="3" w16cid:durableId="1765346319">
    <w:abstractNumId w:val="0"/>
  </w:num>
  <w:num w:numId="4" w16cid:durableId="607470588">
    <w:abstractNumId w:val="2"/>
  </w:num>
  <w:num w:numId="5" w16cid:durableId="1815216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8F"/>
    <w:rsid w:val="001D3505"/>
    <w:rsid w:val="002133C1"/>
    <w:rsid w:val="002A678F"/>
    <w:rsid w:val="0053285B"/>
    <w:rsid w:val="00644135"/>
    <w:rsid w:val="00660183"/>
    <w:rsid w:val="00961166"/>
    <w:rsid w:val="00B7785E"/>
    <w:rsid w:val="00CD11C2"/>
    <w:rsid w:val="00DE40C9"/>
    <w:rsid w:val="00E0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FCE3C"/>
  <w15:chartTrackingRefBased/>
  <w15:docId w15:val="{34DC1D58-2DB6-4CB5-837A-A604C5BF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7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7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7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7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7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7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4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7</cp:revision>
  <dcterms:created xsi:type="dcterms:W3CDTF">2025-08-12T12:14:00Z</dcterms:created>
  <dcterms:modified xsi:type="dcterms:W3CDTF">2025-08-12T12:42:00Z</dcterms:modified>
</cp:coreProperties>
</file>