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C4B4" w14:textId="77777777" w:rsidR="005A56ED" w:rsidRPr="009855C6" w:rsidRDefault="005A56ED" w:rsidP="005A56ED">
      <w:pPr>
        <w:rPr>
          <w:b/>
          <w:bCs/>
          <w:sz w:val="32"/>
          <w:szCs w:val="32"/>
          <w:lang w:val="pt-BR"/>
        </w:rPr>
      </w:pPr>
      <w:r w:rsidRPr="009855C6">
        <w:rPr>
          <w:b/>
          <w:bCs/>
          <w:sz w:val="32"/>
          <w:szCs w:val="32"/>
          <w:lang w:val="pt-BR"/>
        </w:rPr>
        <w:t>Especificação de Requisitos de Software (SRS) - Módulo de Controle do Limpador de Para-brisa (Wiper) da ECU</w:t>
      </w:r>
    </w:p>
    <w:p w14:paraId="4164F4CC" w14:textId="77777777" w:rsidR="005A56ED" w:rsidRPr="009855C6" w:rsidRDefault="005A56ED" w:rsidP="005A56ED">
      <w:pPr>
        <w:rPr>
          <w:sz w:val="32"/>
          <w:szCs w:val="32"/>
          <w:lang w:val="pt-BR"/>
        </w:rPr>
      </w:pPr>
      <w:r w:rsidRPr="009855C6">
        <w:rPr>
          <w:b/>
          <w:bCs/>
          <w:sz w:val="32"/>
          <w:szCs w:val="32"/>
          <w:lang w:val="pt-BR"/>
        </w:rPr>
        <w:t>Documento ID:</w:t>
      </w:r>
      <w:r w:rsidRPr="009855C6">
        <w:rPr>
          <w:sz w:val="32"/>
          <w:szCs w:val="32"/>
          <w:lang w:val="pt-BR"/>
        </w:rPr>
        <w:t xml:space="preserve"> SRS-WIPER-V1.0 </w:t>
      </w:r>
      <w:r w:rsidRPr="009855C6">
        <w:rPr>
          <w:b/>
          <w:bCs/>
          <w:sz w:val="32"/>
          <w:szCs w:val="32"/>
          <w:lang w:val="pt-BR"/>
        </w:rPr>
        <w:t>Data:</w:t>
      </w:r>
      <w:r w:rsidRPr="009855C6">
        <w:rPr>
          <w:sz w:val="32"/>
          <w:szCs w:val="32"/>
          <w:lang w:val="pt-BR"/>
        </w:rPr>
        <w:t xml:space="preserve"> 24 de Julho de 2025 </w:t>
      </w:r>
      <w:r w:rsidRPr="009855C6">
        <w:rPr>
          <w:b/>
          <w:bCs/>
          <w:sz w:val="32"/>
          <w:szCs w:val="32"/>
          <w:lang w:val="pt-BR"/>
        </w:rPr>
        <w:t>Versão:</w:t>
      </w:r>
      <w:r w:rsidRPr="009855C6">
        <w:rPr>
          <w:sz w:val="32"/>
          <w:szCs w:val="32"/>
          <w:lang w:val="pt-BR"/>
        </w:rPr>
        <w:t xml:space="preserve"> 1.0</w:t>
      </w:r>
    </w:p>
    <w:p w14:paraId="591013EB" w14:textId="77777777" w:rsidR="005A56ED" w:rsidRPr="005A56ED" w:rsidRDefault="00000000" w:rsidP="005A56ED">
      <w:r>
        <w:pict w14:anchorId="49E99E9D">
          <v:rect id="_x0000_i1025" style="width:0;height:1.5pt" o:hralign="center" o:hrstd="t" o:hr="t" fillcolor="#a0a0a0" stroked="f"/>
        </w:pict>
      </w:r>
    </w:p>
    <w:p w14:paraId="58D90818" w14:textId="77777777" w:rsidR="005A56ED" w:rsidRPr="009855C6" w:rsidRDefault="005A56ED" w:rsidP="005A56ED">
      <w:pPr>
        <w:rPr>
          <w:b/>
          <w:bCs/>
          <w:sz w:val="28"/>
          <w:szCs w:val="28"/>
          <w:lang w:val="pt-BR"/>
        </w:rPr>
      </w:pPr>
      <w:r w:rsidRPr="009855C6">
        <w:rPr>
          <w:b/>
          <w:bCs/>
          <w:sz w:val="28"/>
          <w:szCs w:val="28"/>
          <w:lang w:val="pt-BR"/>
        </w:rPr>
        <w:t>1. Introdução</w:t>
      </w:r>
    </w:p>
    <w:p w14:paraId="191865E0" w14:textId="77777777" w:rsidR="005A56ED" w:rsidRPr="005A56ED" w:rsidRDefault="005A56ED" w:rsidP="005A56ED">
      <w:pPr>
        <w:rPr>
          <w:b/>
          <w:bCs/>
          <w:lang w:val="pt-BR"/>
        </w:rPr>
      </w:pPr>
      <w:r w:rsidRPr="005A56ED">
        <w:rPr>
          <w:b/>
          <w:bCs/>
          <w:lang w:val="pt-BR"/>
        </w:rPr>
        <w:t>1.1 Propósito</w:t>
      </w:r>
    </w:p>
    <w:p w14:paraId="5808FE17" w14:textId="77777777" w:rsidR="005A56ED" w:rsidRPr="005A56ED" w:rsidRDefault="005A56ED" w:rsidP="005A56ED">
      <w:pPr>
        <w:rPr>
          <w:lang w:val="pt-BR"/>
        </w:rPr>
      </w:pPr>
      <w:r w:rsidRPr="005A56ED">
        <w:rPr>
          <w:lang w:val="pt-BR"/>
        </w:rPr>
        <w:t>Este documento descreve os requisitos funcionais para o Módulo de Controle do Limpador de Para-brisa (Wiper) da Unidade de Controle Eletrônico (ECU). O módulo é responsável por acionar o limpador de para-brisa do veículo com base no status da ignição, comandos do motorista e detecção de chuva.</w:t>
      </w:r>
    </w:p>
    <w:p w14:paraId="6C08AFA4" w14:textId="77777777" w:rsidR="005A56ED" w:rsidRPr="005A56ED" w:rsidRDefault="005A56ED" w:rsidP="005A56ED">
      <w:pPr>
        <w:rPr>
          <w:b/>
          <w:bCs/>
          <w:lang w:val="pt-BR"/>
        </w:rPr>
      </w:pPr>
      <w:r w:rsidRPr="005A56ED">
        <w:rPr>
          <w:b/>
          <w:bCs/>
          <w:lang w:val="pt-BR"/>
        </w:rPr>
        <w:t>1.2 Escopo</w:t>
      </w:r>
    </w:p>
    <w:p w14:paraId="24470703" w14:textId="77777777" w:rsidR="005A56ED" w:rsidRPr="005A56ED" w:rsidRDefault="005A56ED" w:rsidP="005A56ED">
      <w:pPr>
        <w:rPr>
          <w:lang w:val="pt-BR"/>
        </w:rPr>
      </w:pPr>
      <w:r w:rsidRPr="005A56ED">
        <w:rPr>
          <w:lang w:val="pt-BR"/>
        </w:rPr>
        <w:t>O escopo deste módulo abrange a lógica combinacional para determinar o acionamento do sinal do limpador de para-brisa. Não inclui o controle físico do motor do limpador, funcionalidades de velocidade intermitente, ou outros modos de operação que não sejam o acionamento básico.</w:t>
      </w:r>
    </w:p>
    <w:p w14:paraId="53E4CF3C" w14:textId="77777777" w:rsidR="005A56ED" w:rsidRPr="009855C6" w:rsidRDefault="005A56ED" w:rsidP="005A56ED">
      <w:pPr>
        <w:rPr>
          <w:b/>
          <w:bCs/>
          <w:sz w:val="28"/>
          <w:szCs w:val="28"/>
          <w:lang w:val="pt-BR"/>
        </w:rPr>
      </w:pPr>
      <w:r w:rsidRPr="009855C6">
        <w:rPr>
          <w:b/>
          <w:bCs/>
          <w:sz w:val="28"/>
          <w:szCs w:val="28"/>
          <w:lang w:val="pt-BR"/>
        </w:rPr>
        <w:t>2. Visão Geral do Sistema (Contexto)</w:t>
      </w:r>
    </w:p>
    <w:p w14:paraId="0BEF2623" w14:textId="77777777" w:rsidR="005A56ED" w:rsidRPr="005A56ED" w:rsidRDefault="005A56ED" w:rsidP="005A56ED">
      <w:pPr>
        <w:rPr>
          <w:lang w:val="pt-BR"/>
        </w:rPr>
      </w:pPr>
      <w:r w:rsidRPr="005A56ED">
        <w:rPr>
          <w:lang w:val="pt-BR"/>
        </w:rPr>
        <w:t>O Módulo de Controle do Limpador de Para-brisa é um subsistema da ECU do veículo, que recebe sinais de sensores e comandos, e envia um comando para o atuador do limpador de para-brisa. O modelo Simulink fornecido ilustra a implementação desta lógica.</w:t>
      </w:r>
    </w:p>
    <w:p w14:paraId="7096D16C" w14:textId="77777777" w:rsidR="005A56ED" w:rsidRPr="009855C6" w:rsidRDefault="005A56ED" w:rsidP="005A56ED">
      <w:pPr>
        <w:rPr>
          <w:b/>
          <w:bCs/>
          <w:sz w:val="28"/>
          <w:szCs w:val="28"/>
          <w:lang w:val="pt-BR"/>
        </w:rPr>
      </w:pPr>
      <w:r w:rsidRPr="009855C6">
        <w:rPr>
          <w:b/>
          <w:bCs/>
          <w:sz w:val="28"/>
          <w:szCs w:val="28"/>
          <w:lang w:val="pt-BR"/>
        </w:rPr>
        <w:t>3. Requisitos de Interface</w:t>
      </w:r>
    </w:p>
    <w:p w14:paraId="7CBBE0D3" w14:textId="3577D5B5" w:rsidR="00615B99" w:rsidRDefault="00662E82" w:rsidP="005A56ED">
      <w:pPr>
        <w:rPr>
          <w:b/>
          <w:bCs/>
        </w:rPr>
      </w:pPr>
      <w:r w:rsidRPr="00662E82">
        <w:rPr>
          <w:b/>
          <w:bCs/>
        </w:rPr>
        <w:t>3.1 Entradas (Inputs)</w:t>
      </w:r>
    </w:p>
    <w:p w14:paraId="0E232914" w14:textId="002CD4F4" w:rsidR="00662E82" w:rsidRDefault="00662E82" w:rsidP="005A56ED">
      <w:pPr>
        <w:rPr>
          <w:b/>
          <w:bCs/>
          <w:lang w:val="pt-BR"/>
        </w:rPr>
      </w:pPr>
      <w:r w:rsidRPr="00662E82">
        <w:rPr>
          <w:b/>
          <w:bCs/>
          <w:lang w:val="pt-BR"/>
        </w:rPr>
        <w:drawing>
          <wp:inline distT="0" distB="0" distL="0" distR="0" wp14:anchorId="52F2487D" wp14:editId="1A3E363E">
            <wp:extent cx="5943600" cy="695960"/>
            <wp:effectExtent l="0" t="0" r="0" b="8890"/>
            <wp:docPr id="78513308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3084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953C" w14:textId="77777777" w:rsidR="00F42160" w:rsidRDefault="00F42160" w:rsidP="005A56ED">
      <w:pPr>
        <w:rPr>
          <w:b/>
          <w:bCs/>
          <w:lang w:val="pt-BR"/>
        </w:rPr>
      </w:pPr>
    </w:p>
    <w:p w14:paraId="46350E5A" w14:textId="17BDD8C9" w:rsidR="00F42160" w:rsidRDefault="00F42160" w:rsidP="005A56ED">
      <w:pPr>
        <w:rPr>
          <w:b/>
          <w:bCs/>
        </w:rPr>
      </w:pPr>
      <w:r w:rsidRPr="00F42160">
        <w:rPr>
          <w:b/>
          <w:bCs/>
        </w:rPr>
        <w:t>3.2 Saídas (Outputs)</w:t>
      </w:r>
    </w:p>
    <w:p w14:paraId="758C9DDB" w14:textId="4B9CE746" w:rsidR="00F42160" w:rsidRDefault="00F42160" w:rsidP="005A56ED">
      <w:pPr>
        <w:rPr>
          <w:b/>
          <w:bCs/>
          <w:lang w:val="pt-BR"/>
        </w:rPr>
      </w:pPr>
      <w:r w:rsidRPr="00F42160">
        <w:rPr>
          <w:b/>
          <w:bCs/>
          <w:lang w:val="pt-BR"/>
        </w:rPr>
        <w:lastRenderedPageBreak/>
        <w:drawing>
          <wp:inline distT="0" distB="0" distL="0" distR="0" wp14:anchorId="5D613C59" wp14:editId="51F52935">
            <wp:extent cx="5943600" cy="494665"/>
            <wp:effectExtent l="0" t="0" r="0" b="635"/>
            <wp:docPr id="830141698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41698" name="Imagem 1" descr="Uma imagem contendo For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0DA8" w14:textId="77777777" w:rsidR="00F42160" w:rsidRDefault="00F42160" w:rsidP="005A56ED">
      <w:pPr>
        <w:rPr>
          <w:b/>
          <w:bCs/>
          <w:lang w:val="pt-BR"/>
        </w:rPr>
      </w:pPr>
    </w:p>
    <w:p w14:paraId="5B333CE2" w14:textId="77777777" w:rsidR="0011432F" w:rsidRPr="0011432F" w:rsidRDefault="0011432F" w:rsidP="0011432F">
      <w:pPr>
        <w:rPr>
          <w:b/>
          <w:bCs/>
          <w:sz w:val="28"/>
          <w:szCs w:val="28"/>
          <w:lang w:val="pt-BR"/>
        </w:rPr>
      </w:pPr>
      <w:r w:rsidRPr="0011432F">
        <w:rPr>
          <w:b/>
          <w:bCs/>
          <w:sz w:val="28"/>
          <w:szCs w:val="28"/>
          <w:lang w:val="pt-BR"/>
        </w:rPr>
        <w:t>4. Requisitos Funcionais</w:t>
      </w:r>
    </w:p>
    <w:p w14:paraId="57B3836A" w14:textId="77777777" w:rsidR="0011432F" w:rsidRPr="0011432F" w:rsidRDefault="0011432F" w:rsidP="0011432F">
      <w:pPr>
        <w:rPr>
          <w:b/>
          <w:bCs/>
          <w:lang w:val="pt-BR"/>
        </w:rPr>
      </w:pPr>
      <w:r w:rsidRPr="0011432F">
        <w:rPr>
          <w:b/>
          <w:bCs/>
          <w:lang w:val="pt-BR"/>
        </w:rPr>
        <w:t>4.1 Lógica de Acionamento do Limpador de Para-brisa</w:t>
      </w:r>
    </w:p>
    <w:p w14:paraId="1CC56721" w14:textId="77777777" w:rsidR="0011432F" w:rsidRPr="0011432F" w:rsidRDefault="0011432F" w:rsidP="0011432F">
      <w:pPr>
        <w:rPr>
          <w:lang w:val="pt-BR"/>
        </w:rPr>
      </w:pPr>
      <w:r w:rsidRPr="0011432F">
        <w:rPr>
          <w:lang w:val="pt-BR"/>
        </w:rPr>
        <w:t>FR-WIPER-001: O Wiper_Signal DEVE ser definido como 1 (Limpador Acionado) SOMENTE SE uma das seguintes condições principais for verdadeira:</w:t>
      </w:r>
    </w:p>
    <w:p w14:paraId="5C122CDC" w14:textId="77777777" w:rsidR="0011432F" w:rsidRPr="0011432F" w:rsidRDefault="0011432F" w:rsidP="0011432F">
      <w:pPr>
        <w:numPr>
          <w:ilvl w:val="0"/>
          <w:numId w:val="1"/>
        </w:numPr>
        <w:rPr>
          <w:lang w:val="pt-BR"/>
        </w:rPr>
      </w:pPr>
      <w:r w:rsidRPr="0011432F">
        <w:rPr>
          <w:lang w:val="pt-BR"/>
        </w:rPr>
        <w:t>Condição Principal 1 (Operação Normal):</w:t>
      </w:r>
    </w:p>
    <w:p w14:paraId="404FE5E3" w14:textId="77777777" w:rsidR="0011432F" w:rsidRPr="0011432F" w:rsidRDefault="0011432F" w:rsidP="0011432F">
      <w:pPr>
        <w:numPr>
          <w:ilvl w:val="1"/>
          <w:numId w:val="1"/>
        </w:numPr>
        <w:rPr>
          <w:lang w:val="pt-BR"/>
        </w:rPr>
      </w:pPr>
      <w:r w:rsidRPr="0011432F">
        <w:rPr>
          <w:lang w:val="pt-BR"/>
        </w:rPr>
        <w:t xml:space="preserve">O sinal </w:t>
      </w:r>
    </w:p>
    <w:p w14:paraId="543319DE" w14:textId="77777777" w:rsidR="0011432F" w:rsidRPr="0011432F" w:rsidRDefault="0011432F" w:rsidP="0011432F">
      <w:pPr>
        <w:rPr>
          <w:lang w:val="pt-BR"/>
        </w:rPr>
      </w:pPr>
      <w:r w:rsidRPr="0011432F">
        <w:rPr>
          <w:lang w:val="pt-BR"/>
        </w:rPr>
        <w:t xml:space="preserve">KL15 estiver ligado (true) </w:t>
      </w:r>
    </w:p>
    <w:p w14:paraId="477442C6" w14:textId="77777777" w:rsidR="0011432F" w:rsidRPr="0011432F" w:rsidRDefault="0011432F" w:rsidP="0011432F">
      <w:pPr>
        <w:rPr>
          <w:lang w:val="pt-BR"/>
        </w:rPr>
      </w:pPr>
      <w:r w:rsidRPr="0011432F">
        <w:rPr>
          <w:lang w:val="pt-BR"/>
        </w:rPr>
        <w:t xml:space="preserve">E (o Switch_Wiper estiver ligado (true) </w:t>
      </w:r>
    </w:p>
    <w:p w14:paraId="523279B3" w14:textId="77777777" w:rsidR="0011432F" w:rsidRPr="0011432F" w:rsidRDefault="0011432F" w:rsidP="0011432F">
      <w:pPr>
        <w:rPr>
          <w:lang w:val="pt-BR"/>
        </w:rPr>
      </w:pPr>
      <w:r w:rsidRPr="0011432F">
        <w:rPr>
          <w:lang w:val="pt-BR"/>
        </w:rPr>
        <w:t>OU o Rain_Sensor estiver detectando chuva (true) ).</w:t>
      </w:r>
    </w:p>
    <w:p w14:paraId="7573A4B6" w14:textId="77777777" w:rsidR="0011432F" w:rsidRPr="0011432F" w:rsidRDefault="0011432F" w:rsidP="0011432F">
      <w:pPr>
        <w:numPr>
          <w:ilvl w:val="1"/>
          <w:numId w:val="1"/>
        </w:numPr>
        <w:rPr>
          <w:lang w:val="pt-BR"/>
        </w:rPr>
      </w:pPr>
      <w:r w:rsidRPr="0011432F">
        <w:rPr>
          <w:lang w:val="pt-BR"/>
        </w:rPr>
        <w:t>Isto é, o limpador deve ser acionado se a ignição estiver ligada e houver um comando manual ou detecção de chuva.</w:t>
      </w:r>
    </w:p>
    <w:p w14:paraId="7082CE67" w14:textId="77777777" w:rsidR="0011432F" w:rsidRPr="0011432F" w:rsidRDefault="0011432F" w:rsidP="0011432F">
      <w:pPr>
        <w:numPr>
          <w:ilvl w:val="0"/>
          <w:numId w:val="1"/>
        </w:numPr>
        <w:rPr>
          <w:lang w:val="pt-BR"/>
        </w:rPr>
      </w:pPr>
      <w:r w:rsidRPr="0011432F">
        <w:rPr>
          <w:lang w:val="pt-BR"/>
        </w:rPr>
        <w:t>Condição Principal 2 (Retorno à Posição de Repouso):</w:t>
      </w:r>
    </w:p>
    <w:p w14:paraId="65354206" w14:textId="77777777" w:rsidR="0011432F" w:rsidRPr="0011432F" w:rsidRDefault="0011432F" w:rsidP="0011432F">
      <w:pPr>
        <w:numPr>
          <w:ilvl w:val="1"/>
          <w:numId w:val="1"/>
        </w:numPr>
        <w:rPr>
          <w:lang w:val="pt-BR"/>
        </w:rPr>
      </w:pPr>
      <w:r w:rsidRPr="0011432F">
        <w:rPr>
          <w:lang w:val="pt-BR"/>
        </w:rPr>
        <w:t xml:space="preserve">O sinal </w:t>
      </w:r>
    </w:p>
    <w:p w14:paraId="4732BCB7" w14:textId="77777777" w:rsidR="0011432F" w:rsidRPr="0011432F" w:rsidRDefault="0011432F" w:rsidP="0011432F">
      <w:pPr>
        <w:rPr>
          <w:lang w:val="pt-BR"/>
        </w:rPr>
      </w:pPr>
      <w:r w:rsidRPr="0011432F">
        <w:rPr>
          <w:lang w:val="pt-BR"/>
        </w:rPr>
        <w:t xml:space="preserve">KL15 estiver desligado (false) </w:t>
      </w:r>
    </w:p>
    <w:p w14:paraId="007E9ED6" w14:textId="77777777" w:rsidR="0011432F" w:rsidRPr="0011432F" w:rsidRDefault="0011432F" w:rsidP="0011432F">
      <w:pPr>
        <w:rPr>
          <w:lang w:val="pt-BR"/>
        </w:rPr>
      </w:pPr>
      <w:r w:rsidRPr="0011432F">
        <w:rPr>
          <w:lang w:val="pt-BR"/>
        </w:rPr>
        <w:t>E o Park_Switch estiver desligado (false).</w:t>
      </w:r>
    </w:p>
    <w:p w14:paraId="14A02FDE" w14:textId="77777777" w:rsidR="0011432F" w:rsidRPr="0011432F" w:rsidRDefault="0011432F" w:rsidP="0011432F">
      <w:pPr>
        <w:numPr>
          <w:ilvl w:val="1"/>
          <w:numId w:val="1"/>
        </w:numPr>
        <w:rPr>
          <w:lang w:val="pt-BR"/>
        </w:rPr>
      </w:pPr>
      <w:r w:rsidRPr="0011432F">
        <w:rPr>
          <w:lang w:val="pt-BR"/>
        </w:rPr>
        <w:t>Isto é, o limpador deve ser acionado para retornar à posição de repouso se a ignição estiver desligada e ele não estiver em sua posição de repouso final.</w:t>
      </w:r>
    </w:p>
    <w:p w14:paraId="60590CFF" w14:textId="77777777" w:rsidR="0011432F" w:rsidRPr="0011432F" w:rsidRDefault="0011432F" w:rsidP="0011432F">
      <w:pPr>
        <w:rPr>
          <w:lang w:val="pt-BR"/>
        </w:rPr>
      </w:pPr>
      <w:r w:rsidRPr="0011432F">
        <w:rPr>
          <w:lang w:val="pt-BR"/>
        </w:rPr>
        <w:t>FR-WIPER-002: Em todas as outras condições (que não satisfaçam FR-WIPER-001), o Wiper_Signal DEVE ser definido como 0 (Limpador Desligado).</w:t>
      </w:r>
    </w:p>
    <w:p w14:paraId="53548490" w14:textId="77777777" w:rsidR="0011432F" w:rsidRPr="0011432F" w:rsidRDefault="0011432F" w:rsidP="0011432F">
      <w:pPr>
        <w:rPr>
          <w:b/>
          <w:bCs/>
          <w:sz w:val="28"/>
          <w:szCs w:val="28"/>
          <w:lang w:val="pt-BR"/>
        </w:rPr>
      </w:pPr>
      <w:r w:rsidRPr="0011432F">
        <w:rPr>
          <w:b/>
          <w:bCs/>
          <w:sz w:val="28"/>
          <w:szCs w:val="28"/>
          <w:lang w:val="pt-BR"/>
        </w:rPr>
        <w:t>5. Requisitos Não Funcionais (Exemplos)</w:t>
      </w:r>
    </w:p>
    <w:p w14:paraId="6C6E7C73" w14:textId="77777777" w:rsidR="0011432F" w:rsidRPr="0011432F" w:rsidRDefault="0011432F" w:rsidP="0011432F">
      <w:pPr>
        <w:numPr>
          <w:ilvl w:val="0"/>
          <w:numId w:val="2"/>
        </w:numPr>
        <w:rPr>
          <w:lang w:val="pt-BR"/>
        </w:rPr>
      </w:pPr>
      <w:r w:rsidRPr="0011432F">
        <w:rPr>
          <w:lang w:val="pt-BR"/>
        </w:rPr>
        <w:t>NFR-WIPER-001 (Performance): A latência entre a mudança das entradas válidas e a atualização da saída Wiper_Signal deve ser inferior a 10 ms.</w:t>
      </w:r>
    </w:p>
    <w:p w14:paraId="65A93672" w14:textId="77777777" w:rsidR="0011432F" w:rsidRPr="0011432F" w:rsidRDefault="0011432F" w:rsidP="0011432F">
      <w:pPr>
        <w:numPr>
          <w:ilvl w:val="0"/>
          <w:numId w:val="2"/>
        </w:numPr>
        <w:rPr>
          <w:lang w:val="pt-BR"/>
        </w:rPr>
      </w:pPr>
      <w:r w:rsidRPr="0011432F">
        <w:rPr>
          <w:lang w:val="pt-BR"/>
        </w:rPr>
        <w:t>NFR-WIPER-002 (Robustez): O módulo deve ser robusto a ruídos nos sinais de entrada, mantendo um comportamento consistente.</w:t>
      </w:r>
    </w:p>
    <w:p w14:paraId="279A9832" w14:textId="77777777" w:rsidR="0011432F" w:rsidRPr="0011432F" w:rsidRDefault="0011432F" w:rsidP="0011432F">
      <w:pPr>
        <w:numPr>
          <w:ilvl w:val="0"/>
          <w:numId w:val="2"/>
        </w:numPr>
        <w:rPr>
          <w:lang w:val="pt-BR"/>
        </w:rPr>
      </w:pPr>
      <w:r w:rsidRPr="0011432F">
        <w:rPr>
          <w:lang w:val="pt-BR"/>
        </w:rPr>
        <w:lastRenderedPageBreak/>
        <w:t>NFR-WIPER-003 (Confiabilidade): O módulo deve garantir que o limpador retorne à posição de repouso em caso de desligamento da ignição.</w:t>
      </w:r>
    </w:p>
    <w:p w14:paraId="6242BDDB" w14:textId="77777777" w:rsidR="00F42160" w:rsidRDefault="00F42160" w:rsidP="005A56ED">
      <w:pPr>
        <w:rPr>
          <w:b/>
          <w:bCs/>
          <w:lang w:val="pt-BR"/>
        </w:rPr>
      </w:pPr>
    </w:p>
    <w:p w14:paraId="53C22161" w14:textId="4D94E538" w:rsidR="00367312" w:rsidRDefault="00367312" w:rsidP="005A56ED">
      <w:pPr>
        <w:rPr>
          <w:b/>
          <w:bCs/>
          <w:sz w:val="28"/>
          <w:szCs w:val="28"/>
          <w:lang w:val="pt-BR"/>
        </w:rPr>
      </w:pPr>
      <w:r w:rsidRPr="00367312">
        <w:rPr>
          <w:b/>
          <w:bCs/>
          <w:sz w:val="28"/>
          <w:szCs w:val="28"/>
          <w:lang w:val="pt-BR"/>
        </w:rPr>
        <w:t>6. Modelo Lógico</w:t>
      </w:r>
    </w:p>
    <w:p w14:paraId="16B63A99" w14:textId="77777777" w:rsidR="00367312" w:rsidRDefault="00367312" w:rsidP="005A56ED">
      <w:pPr>
        <w:rPr>
          <w:b/>
          <w:bCs/>
          <w:sz w:val="28"/>
          <w:szCs w:val="28"/>
          <w:lang w:val="pt-BR"/>
        </w:rPr>
      </w:pPr>
    </w:p>
    <w:p w14:paraId="68193219" w14:textId="2BDAA3B8" w:rsidR="00367312" w:rsidRPr="00367312" w:rsidRDefault="0051052B" w:rsidP="005A56ED">
      <w:pPr>
        <w:rPr>
          <w:b/>
          <w:bCs/>
          <w:sz w:val="28"/>
          <w:szCs w:val="28"/>
          <w:lang w:val="pt-BR"/>
        </w:rPr>
      </w:pPr>
      <w:r w:rsidRPr="0051052B">
        <w:rPr>
          <w:b/>
          <w:bCs/>
          <w:sz w:val="28"/>
          <w:szCs w:val="28"/>
          <w:lang w:val="pt-BR"/>
        </w:rPr>
        <w:drawing>
          <wp:inline distT="0" distB="0" distL="0" distR="0" wp14:anchorId="7DC7936B" wp14:editId="2E39056A">
            <wp:extent cx="5943600" cy="3141345"/>
            <wp:effectExtent l="0" t="0" r="0" b="1905"/>
            <wp:docPr id="114204493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4934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12" w:rsidRPr="003673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F0BE8"/>
    <w:multiLevelType w:val="multilevel"/>
    <w:tmpl w:val="E79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A4019"/>
    <w:multiLevelType w:val="multilevel"/>
    <w:tmpl w:val="7EBA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89845">
    <w:abstractNumId w:val="1"/>
  </w:num>
  <w:num w:numId="2" w16cid:durableId="9833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10"/>
    <w:rsid w:val="0011432F"/>
    <w:rsid w:val="001D3505"/>
    <w:rsid w:val="00367312"/>
    <w:rsid w:val="0051052B"/>
    <w:rsid w:val="0053285B"/>
    <w:rsid w:val="005A56ED"/>
    <w:rsid w:val="00615B99"/>
    <w:rsid w:val="00662E82"/>
    <w:rsid w:val="006B6D99"/>
    <w:rsid w:val="009855C6"/>
    <w:rsid w:val="00B76010"/>
    <w:rsid w:val="00CC359A"/>
    <w:rsid w:val="00CD11C2"/>
    <w:rsid w:val="00F4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E247F"/>
  <w15:chartTrackingRefBased/>
  <w15:docId w15:val="{AB31CB7B-1F97-4125-93D9-547C5237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0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0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0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0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0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0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5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12</cp:revision>
  <dcterms:created xsi:type="dcterms:W3CDTF">2025-07-25T19:28:00Z</dcterms:created>
  <dcterms:modified xsi:type="dcterms:W3CDTF">2025-07-28T17:04:00Z</dcterms:modified>
</cp:coreProperties>
</file>