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60" w:after="0" w:line="360"/>
        <w:ind w:right="0" w:left="0" w:firstLine="0"/>
        <w:jc w:val="left"/>
        <w:rPr>
          <w:rFonts w:ascii="Calibri" w:hAnsi="Calibri" w:cs="Calibri" w:eastAsia="Calibri"/>
          <w:color w:val="auto"/>
          <w:spacing w:val="0"/>
          <w:position w:val="0"/>
          <w:sz w:val="22"/>
          <w:shd w:fill="auto" w:val="clear"/>
        </w:rPr>
      </w:pPr>
      <w:r>
        <w:object w:dxaOrig="2530" w:dyaOrig="1477">
          <v:rect xmlns:o="urn:schemas-microsoft-com:office:office" xmlns:v="urn:schemas-microsoft-com:vml" id="rectole0000000000" style="width:126.500000pt;height:73.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1923" w:dyaOrig="2085">
          <v:rect xmlns:o="urn:schemas-microsoft-com:office:office" xmlns:v="urn:schemas-microsoft-com:vml" id="rectole0000000001" style="width:96.150000pt;height:104.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360" w:after="0" w:line="360"/>
        <w:ind w:right="0" w:left="0" w:firstLine="0"/>
        <w:jc w:val="left"/>
        <w:rPr>
          <w:rFonts w:ascii="Calibri" w:hAnsi="Calibri" w:cs="Calibri" w:eastAsia="Calibri"/>
          <w:color w:val="0098CD"/>
          <w:spacing w:val="0"/>
          <w:position w:val="0"/>
          <w:sz w:val="40"/>
          <w:shd w:fill="auto" w:val="clear"/>
        </w:rPr>
      </w:pPr>
      <w:r>
        <w:rPr>
          <w:rFonts w:ascii="Calibri" w:hAnsi="Calibri" w:cs="Calibri" w:eastAsia="Calibri"/>
          <w:color w:val="0098CD"/>
          <w:spacing w:val="0"/>
          <w:position w:val="0"/>
          <w:sz w:val="40"/>
          <w:shd w:fill="auto" w:val="clear"/>
        </w:rPr>
        <w:t xml:space="preserve">Activity 1. Calculate how many more years we can continue using this way of counting.</w: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The biggest number we can represent with long is 1111 1111 1111 1111 1111 1111 1111 1111 1111 1111 1111 1111 1111 1111 1111 1111 in binary, which are 292278994 years, since the difference between today and 1-1-1970 are 54 years, we can keep using this command for 292278940 years.</w:t>
      </w:r>
    </w:p>
    <w:p>
      <w:pPr>
        <w:spacing w:before="360" w:after="0" w:line="360"/>
        <w:ind w:right="0" w:left="0" w:firstLine="0"/>
        <w:jc w:val="left"/>
        <w:rPr>
          <w:rFonts w:ascii="Calibri" w:hAnsi="Calibri" w:cs="Calibri" w:eastAsia="Calibri"/>
          <w:color w:val="0098CD"/>
          <w:spacing w:val="0"/>
          <w:position w:val="0"/>
          <w:sz w:val="40"/>
          <w:shd w:fill="auto" w:val="clear"/>
        </w:rPr>
      </w:pPr>
      <w:r>
        <w:rPr>
          <w:rFonts w:ascii="Calibri" w:hAnsi="Calibri" w:cs="Calibri" w:eastAsia="Calibri"/>
          <w:color w:val="0098CD"/>
          <w:spacing w:val="0"/>
          <w:position w:val="0"/>
          <w:sz w:val="40"/>
          <w:shd w:fill="auto" w:val="clear"/>
        </w:rPr>
        <w:t xml:space="preserve">Activity 2. Measuring times</w: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We get reliable times when measured times is &gt;50ms (if not, we considered it like 0), in my case, it is with a size of n = 750000</w:t>
      </w:r>
    </w:p>
    <w:p>
      <w:pPr>
        <w:spacing w:before="0" w:after="0" w:line="36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0098CD"/>
          <w:spacing w:val="0"/>
          <w:position w:val="0"/>
          <w:sz w:val="40"/>
          <w:shd w:fill="auto" w:val="clear"/>
        </w:rPr>
        <w:t xml:space="preserve">Activity 3. Complexity</w: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As we are in a linear complexity, when we multiplied by 2 the size of the problem,  times are also multiplied by 2, same happends with 3, 4 and any value.</w: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size</w:t>
        <w:tab/>
        <w:tab/>
        <w:tab/>
        <w:t xml:space="preserve">size*2</w:t>
        <w:tab/>
        <w:tab/>
        <w:tab/>
        <w:t xml:space="preserve">size*3</w:t>
        <w:tab/>
        <w:tab/>
        <w:tab/>
        <w:t xml:space="preserve">size*4</w:t>
      </w:r>
    </w:p>
    <w:p>
      <w:pPr>
        <w:spacing w:before="0" w:after="0" w:line="240"/>
        <w:ind w:right="0" w:left="0" w:firstLine="0"/>
        <w:jc w:val="both"/>
        <w:rPr>
          <w:rFonts w:ascii="Calibri" w:hAnsi="Calibri" w:cs="Calibri" w:eastAsia="Calibri"/>
          <w:color w:val="333333"/>
          <w:spacing w:val="0"/>
          <w:position w:val="0"/>
          <w:sz w:val="24"/>
          <w:shd w:fill="auto" w:val="clear"/>
        </w:rPr>
      </w:pPr>
      <w:r>
        <w:object w:dxaOrig="8422" w:dyaOrig="1498">
          <v:rect xmlns:o="urn:schemas-microsoft-com:office:office" xmlns:v="urn:schemas-microsoft-com:vml" id="rectole0000000002" style="width:421.100000pt;height:74.9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0" w:line="240"/>
        <w:ind w:right="0" w:left="0" w:firstLine="0"/>
        <w:jc w:val="both"/>
        <w:rPr>
          <w:rFonts w:ascii="Calibri" w:hAnsi="Calibri" w:cs="Calibri" w:eastAsia="Calibri"/>
          <w:color w:val="333333"/>
          <w:spacing w:val="0"/>
          <w:position w:val="0"/>
          <w:sz w:val="24"/>
          <w:shd w:fill="auto" w:val="clear"/>
        </w:rPr>
      </w:pPr>
    </w:p>
    <w:p>
      <w:pPr>
        <w:spacing w:before="0" w:after="0" w:line="240"/>
        <w:ind w:right="0" w:left="0" w:firstLine="0"/>
        <w:jc w:val="both"/>
        <w:rPr>
          <w:rFonts w:ascii="Calibri" w:hAnsi="Calibri" w:cs="Calibri" w:eastAsia="Calibri"/>
          <w:color w:val="333333"/>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Now we have developed Vector5, with uses maximum, vector6 which uses match1 and Vector7 which uses match2. Those were the times measured:</w:t>
      </w:r>
    </w:p>
    <w:p>
      <w:pPr>
        <w:spacing w:before="0" w:after="0" w:line="240"/>
        <w:ind w:right="0" w:left="0" w:firstLine="0"/>
        <w:jc w:val="both"/>
        <w:rPr>
          <w:rFonts w:ascii="Calibri" w:hAnsi="Calibri" w:cs="Calibri" w:eastAsia="Calibri"/>
          <w:color w:val="0098CD"/>
          <w:spacing w:val="0"/>
          <w:position w:val="0"/>
          <w:sz w:val="40"/>
          <w:shd w:fill="auto" w:val="clear"/>
        </w:rPr>
      </w:pPr>
    </w:p>
    <w:p>
      <w:pPr>
        <w:spacing w:before="0" w:after="0" w:line="240"/>
        <w:ind w:right="0" w:left="0" w:firstLine="0"/>
        <w:jc w:val="both"/>
        <w:rPr>
          <w:rFonts w:ascii="Calibri" w:hAnsi="Calibri" w:cs="Calibri" w:eastAsia="Calibri"/>
          <w:color w:val="0098CD"/>
          <w:spacing w:val="0"/>
          <w:position w:val="0"/>
          <w:sz w:val="40"/>
          <w:shd w:fill="auto" w:val="clear"/>
        </w:rPr>
      </w:pPr>
      <w:r>
        <w:object w:dxaOrig="2652" w:dyaOrig="3037">
          <v:rect xmlns:o="urn:schemas-microsoft-com:office:office" xmlns:v="urn:schemas-microsoft-com:vml" id="rectole0000000003" style="width:132.600000pt;height:151.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r>
        <w:rPr>
          <w:rFonts w:ascii="Calibri" w:hAnsi="Calibri" w:cs="Calibri" w:eastAsia="Calibri"/>
          <w:color w:val="0098CD"/>
          <w:spacing w:val="0"/>
          <w:position w:val="0"/>
          <w:sz w:val="40"/>
          <w:shd w:fill="auto" w:val="clear"/>
        </w:rPr>
        <w:tab/>
        <w:tab/>
        <w:tab/>
        <w:tab/>
      </w:r>
      <w:r>
        <w:object w:dxaOrig="2753" w:dyaOrig="3077">
          <v:rect xmlns:o="urn:schemas-microsoft-com:office:office" xmlns:v="urn:schemas-microsoft-com:vml" id="rectole0000000004" style="width:137.650000pt;height:153.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both"/>
        <w:rPr>
          <w:rFonts w:ascii="Calibri" w:hAnsi="Calibri" w:cs="Calibri" w:eastAsia="Calibri"/>
          <w:color w:val="0098CD"/>
          <w:spacing w:val="0"/>
          <w:position w:val="0"/>
          <w:sz w:val="40"/>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Times have been measured in a computer with a intel i5-13600kf and 32GB RAM DDR5 5600Mhz.</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 we can see, the main difference is at the comparation of match1 with match2, as match1 has a quadratic complexity, times get too big with a really low size. Here we can see that linear complexity is much much better.</w:t>
      </w:r>
    </w:p>
    <w:p>
      <w:pPr>
        <w:spacing w:before="0" w:after="0" w:line="240"/>
        <w:ind w:right="0" w:left="0" w:firstLine="0"/>
        <w:jc w:val="both"/>
        <w:rPr>
          <w:rFonts w:ascii="Calibri" w:hAnsi="Calibri" w:cs="Calibri" w:eastAsia="Calibri"/>
          <w:color w:val="0098CD"/>
          <w:spacing w:val="0"/>
          <w:position w:val="0"/>
          <w:sz w:val="40"/>
          <w:shd w:fill="auto" w:val="clear"/>
        </w:rPr>
      </w:pPr>
      <w:r>
        <w:rPr>
          <w:rFonts w:ascii="Calibri" w:hAnsi="Calibri" w:cs="Calibri" w:eastAsia="Calibri"/>
          <w:color w:val="auto"/>
          <w:spacing w:val="0"/>
          <w:position w:val="0"/>
          <w:sz w:val="24"/>
          <w:shd w:fill="auto" w:val="clear"/>
        </w:rPr>
        <w:t xml:space="preserve">In match2, sum and maximum we can se how the linear complexity works as expected, when the size is multiplied by 2, the times are also (not exactly, but almost) getting multiplied by 2.</w:t>
      </w:r>
    </w:p>
    <w:p>
      <w:pPr>
        <w:spacing w:before="0" w:after="0" w:line="240"/>
        <w:ind w:right="0" w:left="0" w:firstLine="0"/>
        <w:jc w:val="both"/>
        <w:rPr>
          <w:rFonts w:ascii="Calibri" w:hAnsi="Calibri" w:cs="Calibri" w:eastAsia="Calibri"/>
          <w:color w:val="0098CD"/>
          <w:spacing w:val="0"/>
          <w:position w:val="0"/>
          <w:sz w:val="40"/>
          <w:shd w:fill="auto" w:val="clear"/>
        </w:rPr>
      </w:pPr>
    </w:p>
    <w:p>
      <w:pPr>
        <w:spacing w:before="0" w:after="0" w:line="240"/>
        <w:ind w:right="0" w:left="0" w:firstLine="0"/>
        <w:jc w:val="both"/>
        <w:rPr>
          <w:rFonts w:ascii="Calibri" w:hAnsi="Calibri" w:cs="Calibri" w:eastAsia="Calibri"/>
          <w:color w:val="0098CD"/>
          <w:spacing w:val="0"/>
          <w:position w:val="0"/>
          <w:sz w:val="40"/>
          <w:shd w:fill="auto" w:val="clear"/>
        </w:rPr>
      </w:pPr>
    </w:p>
    <w:p>
      <w:pPr>
        <w:spacing w:before="0" w:after="0" w:line="240"/>
        <w:ind w:right="0" w:left="0" w:firstLine="0"/>
        <w:jc w:val="both"/>
        <w:rPr>
          <w:rFonts w:ascii="Calibri" w:hAnsi="Calibri" w:cs="Calibri" w:eastAsia="Calibri"/>
          <w:color w:val="0098CD"/>
          <w:spacing w:val="0"/>
          <w:position w:val="0"/>
          <w:sz w:val="40"/>
          <w:shd w:fill="auto" w:val="clear"/>
        </w:rPr>
      </w:pPr>
    </w:p>
    <w:p>
      <w:pPr>
        <w:spacing w:before="0" w:after="0" w:line="240"/>
        <w:ind w:right="0" w:left="0" w:firstLine="0"/>
        <w:jc w:val="both"/>
        <w:rPr>
          <w:rFonts w:ascii="Calibri" w:hAnsi="Calibri" w:cs="Calibri" w:eastAsia="Calibri"/>
          <w:color w:val="0098CD"/>
          <w:spacing w:val="0"/>
          <w:position w:val="0"/>
          <w:sz w:val="40"/>
          <w:shd w:fill="auto" w:val="clear"/>
        </w:rPr>
      </w:pPr>
    </w:p>
    <w:p>
      <w:pPr>
        <w:spacing w:before="0" w:after="0" w:line="240"/>
        <w:ind w:right="0" w:left="0" w:firstLine="0"/>
        <w:jc w:val="both"/>
        <w:rPr>
          <w:rFonts w:ascii="Calibri" w:hAnsi="Calibri" w:cs="Calibri" w:eastAsia="Calibri"/>
          <w:color w:val="333333"/>
          <w:spacing w:val="0"/>
          <w:position w:val="0"/>
          <w:sz w:val="24"/>
          <w:shd w:fill="auto" w:val="clear"/>
        </w:rPr>
      </w:pPr>
    </w:p>
    <w:p>
      <w:pPr>
        <w:spacing w:before="0" w:after="0" w:line="240"/>
        <w:ind w:right="0" w:left="0" w:firstLine="0"/>
        <w:jc w:val="both"/>
        <w:rPr>
          <w:rFonts w:ascii="Calibri" w:hAnsi="Calibri" w:cs="Calibri" w:eastAsia="Calibri"/>
          <w:color w:val="333333"/>
          <w:spacing w:val="0"/>
          <w:position w:val="0"/>
          <w:sz w:val="24"/>
          <w:shd w:fill="auto" w:val="clear"/>
        </w:rPr>
      </w:pPr>
    </w:p>
    <w:p>
      <w:pPr>
        <w:spacing w:before="0" w:after="0" w:line="240"/>
        <w:ind w:right="0" w:left="0" w:firstLine="0"/>
        <w:jc w:val="both"/>
        <w:rPr>
          <w:rFonts w:ascii="Calibri" w:hAnsi="Calibri" w:cs="Calibri" w:eastAsia="Calibri"/>
          <w:color w:val="333333"/>
          <w:spacing w:val="0"/>
          <w:position w:val="0"/>
          <w:sz w:val="24"/>
          <w:shd w:fill="auto" w:val="clear"/>
        </w:rPr>
      </w:pPr>
    </w:p>
    <w:p>
      <w:pPr>
        <w:spacing w:before="0" w:after="0" w:line="240"/>
        <w:ind w:right="0" w:left="0" w:firstLine="0"/>
        <w:jc w:val="both"/>
        <w:rPr>
          <w:rFonts w:ascii="Calibri" w:hAnsi="Calibri" w:cs="Calibri" w:eastAsia="Calibri"/>
          <w:color w:val="333333"/>
          <w:spacing w:val="0"/>
          <w:position w:val="0"/>
          <w:sz w:val="24"/>
          <w:shd w:fill="auto" w:val="clear"/>
        </w:rPr>
      </w:pPr>
    </w:p>
    <w:p>
      <w:pPr>
        <w:spacing w:before="0" w:after="0" w:line="24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