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59634C" w:rsidRDefault="001D66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UNIVERSIDADE DE RIO VERDE</w:t>
      </w:r>
    </w:p>
    <w:p w14:paraId="00000002" w14:textId="77777777" w:rsidR="0059634C" w:rsidRDefault="001D66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FACULDADE DE ENGENHARIA DE SOFTWARE</w:t>
      </w:r>
    </w:p>
    <w:p w14:paraId="00000003" w14:textId="77777777" w:rsidR="0059634C" w:rsidRDefault="001D660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Disciplina: Banco de Dados</w:t>
      </w:r>
    </w:p>
    <w:p w14:paraId="00000005" w14:textId="77777777" w:rsidR="0059634C" w:rsidRDefault="0059634C">
      <w:pPr>
        <w:jc w:val="center"/>
        <w:rPr>
          <w:i/>
          <w:sz w:val="24"/>
          <w:szCs w:val="24"/>
        </w:rPr>
      </w:pPr>
    </w:p>
    <w:p w14:paraId="00000006" w14:textId="77777777" w:rsidR="0059634C" w:rsidRDefault="0059634C">
      <w:pPr>
        <w:jc w:val="center"/>
        <w:rPr>
          <w:i/>
          <w:sz w:val="24"/>
          <w:szCs w:val="24"/>
        </w:rPr>
      </w:pPr>
    </w:p>
    <w:p w14:paraId="00000007" w14:textId="77777777" w:rsidR="0059634C" w:rsidRDefault="001D6601">
      <w:pPr>
        <w:jc w:val="center"/>
        <w:rPr>
          <w:b/>
          <w:i/>
          <w:sz w:val="30"/>
          <w:szCs w:val="30"/>
        </w:rPr>
      </w:pPr>
      <w:r>
        <w:rPr>
          <w:b/>
          <w:i/>
          <w:sz w:val="30"/>
          <w:szCs w:val="30"/>
        </w:rPr>
        <w:t>Atividade: Consultas e Inserções em Banco de Dados de E-commerce</w:t>
      </w:r>
    </w:p>
    <w:p w14:paraId="00000008" w14:textId="77777777" w:rsidR="0059634C" w:rsidRDefault="0059634C">
      <w:pPr>
        <w:jc w:val="center"/>
        <w:rPr>
          <w:b/>
          <w:i/>
          <w:sz w:val="30"/>
          <w:szCs w:val="30"/>
        </w:rPr>
      </w:pPr>
    </w:p>
    <w:p w14:paraId="00000009" w14:textId="77777777" w:rsidR="0059634C" w:rsidRDefault="0059634C">
      <w:pPr>
        <w:jc w:val="center"/>
        <w:rPr>
          <w:b/>
          <w:i/>
          <w:sz w:val="30"/>
          <w:szCs w:val="30"/>
        </w:rPr>
      </w:pPr>
    </w:p>
    <w:p w14:paraId="0000000A" w14:textId="77777777" w:rsidR="0059634C" w:rsidRDefault="001D6601">
      <w:pPr>
        <w:jc w:val="both"/>
        <w:rPr>
          <w:i/>
          <w:sz w:val="23"/>
          <w:szCs w:val="23"/>
        </w:rPr>
      </w:pPr>
      <w:r>
        <w:rPr>
          <w:b/>
          <w:i/>
          <w:sz w:val="24"/>
          <w:szCs w:val="24"/>
        </w:rPr>
        <w:t xml:space="preserve">Instruções: </w:t>
      </w:r>
      <w:r>
        <w:rPr>
          <w:i/>
          <w:sz w:val="23"/>
          <w:szCs w:val="23"/>
        </w:rPr>
        <w:t xml:space="preserve">Utilize o banco de dados de e-commerce disponibilizado no </w:t>
      </w:r>
      <w:proofErr w:type="spellStart"/>
      <w:r>
        <w:rPr>
          <w:b/>
          <w:i/>
          <w:sz w:val="23"/>
          <w:szCs w:val="23"/>
        </w:rPr>
        <w:t>Classroom</w:t>
      </w:r>
      <w:proofErr w:type="spellEnd"/>
      <w:r>
        <w:rPr>
          <w:b/>
          <w:i/>
          <w:sz w:val="23"/>
          <w:szCs w:val="23"/>
        </w:rPr>
        <w:t xml:space="preserve"> </w:t>
      </w:r>
      <w:r>
        <w:rPr>
          <w:i/>
          <w:sz w:val="23"/>
          <w:szCs w:val="23"/>
        </w:rPr>
        <w:t xml:space="preserve">para realizar as atividades propostas a seguir. O banco de dados já possui tabelas criadas e populadas, incluindo: clientes, fornecedores, cidades, estados, produtos, categorias, </w:t>
      </w:r>
      <w:proofErr w:type="spellStart"/>
      <w:r>
        <w:rPr>
          <w:i/>
          <w:sz w:val="23"/>
          <w:szCs w:val="23"/>
        </w:rPr>
        <w:t>cupons_de</w:t>
      </w:r>
      <w:r>
        <w:rPr>
          <w:i/>
          <w:sz w:val="23"/>
          <w:szCs w:val="23"/>
        </w:rPr>
        <w:t>sconto</w:t>
      </w:r>
      <w:proofErr w:type="spellEnd"/>
      <w:r>
        <w:rPr>
          <w:i/>
          <w:sz w:val="23"/>
          <w:szCs w:val="23"/>
        </w:rPr>
        <w:t xml:space="preserve">, </w:t>
      </w:r>
      <w:proofErr w:type="spellStart"/>
      <w:r>
        <w:rPr>
          <w:i/>
          <w:sz w:val="23"/>
          <w:szCs w:val="23"/>
        </w:rPr>
        <w:t>enderecos</w:t>
      </w:r>
      <w:proofErr w:type="spellEnd"/>
      <w:r>
        <w:rPr>
          <w:i/>
          <w:sz w:val="23"/>
          <w:szCs w:val="23"/>
        </w:rPr>
        <w:t xml:space="preserve">, </w:t>
      </w:r>
      <w:proofErr w:type="spellStart"/>
      <w:r>
        <w:rPr>
          <w:i/>
          <w:sz w:val="23"/>
          <w:szCs w:val="23"/>
        </w:rPr>
        <w:t>metodos_pagamento</w:t>
      </w:r>
      <w:proofErr w:type="spellEnd"/>
      <w:r>
        <w:rPr>
          <w:i/>
          <w:sz w:val="23"/>
          <w:szCs w:val="23"/>
        </w:rPr>
        <w:t xml:space="preserve">, </w:t>
      </w:r>
      <w:proofErr w:type="spellStart"/>
      <w:r>
        <w:rPr>
          <w:i/>
          <w:sz w:val="23"/>
          <w:szCs w:val="23"/>
        </w:rPr>
        <w:t>produtos_categorias</w:t>
      </w:r>
      <w:proofErr w:type="spellEnd"/>
      <w:r>
        <w:rPr>
          <w:i/>
          <w:sz w:val="23"/>
          <w:szCs w:val="23"/>
        </w:rPr>
        <w:t xml:space="preserve"> e </w:t>
      </w:r>
      <w:proofErr w:type="spellStart"/>
      <w:r>
        <w:rPr>
          <w:i/>
          <w:sz w:val="23"/>
          <w:szCs w:val="23"/>
        </w:rPr>
        <w:t>produtos_fornecedores</w:t>
      </w:r>
      <w:proofErr w:type="spellEnd"/>
      <w:r>
        <w:rPr>
          <w:i/>
          <w:sz w:val="23"/>
          <w:szCs w:val="23"/>
        </w:rPr>
        <w:t>.</w:t>
      </w:r>
    </w:p>
    <w:p w14:paraId="0000000B" w14:textId="77777777" w:rsidR="0059634C" w:rsidRDefault="0059634C">
      <w:pPr>
        <w:jc w:val="both"/>
        <w:rPr>
          <w:i/>
          <w:sz w:val="24"/>
          <w:szCs w:val="24"/>
        </w:rPr>
      </w:pPr>
    </w:p>
    <w:p w14:paraId="0000000C" w14:textId="77777777" w:rsidR="0059634C" w:rsidRDefault="001D6601">
      <w:pPr>
        <w:ind w:firstLine="720"/>
        <w:jc w:val="both"/>
        <w:rPr>
          <w:i/>
          <w:sz w:val="23"/>
          <w:szCs w:val="23"/>
        </w:rPr>
      </w:pPr>
      <w:r>
        <w:rPr>
          <w:i/>
          <w:sz w:val="23"/>
          <w:szCs w:val="23"/>
        </w:rPr>
        <w:t xml:space="preserve">Você deverá elaborar consultas SQL que envolvam relacionamentos, </w:t>
      </w:r>
      <w:proofErr w:type="spellStart"/>
      <w:r>
        <w:rPr>
          <w:i/>
          <w:sz w:val="23"/>
          <w:szCs w:val="23"/>
        </w:rPr>
        <w:t>joins</w:t>
      </w:r>
      <w:proofErr w:type="spellEnd"/>
      <w:r>
        <w:rPr>
          <w:i/>
          <w:sz w:val="23"/>
          <w:szCs w:val="23"/>
        </w:rPr>
        <w:t xml:space="preserve"> (</w:t>
      </w:r>
      <w:proofErr w:type="spellStart"/>
      <w:r>
        <w:rPr>
          <w:i/>
          <w:sz w:val="23"/>
          <w:szCs w:val="23"/>
        </w:rPr>
        <w:t>JOIN</w:t>
      </w:r>
      <w:proofErr w:type="spellEnd"/>
      <w:r>
        <w:rPr>
          <w:i/>
          <w:sz w:val="23"/>
          <w:szCs w:val="23"/>
        </w:rPr>
        <w:t xml:space="preserve">, </w:t>
      </w:r>
      <w:proofErr w:type="spellStart"/>
      <w:r>
        <w:rPr>
          <w:i/>
          <w:sz w:val="23"/>
          <w:szCs w:val="23"/>
        </w:rPr>
        <w:t>LEFT</w:t>
      </w:r>
      <w:proofErr w:type="spellEnd"/>
      <w:r>
        <w:rPr>
          <w:i/>
          <w:sz w:val="23"/>
          <w:szCs w:val="23"/>
        </w:rPr>
        <w:t xml:space="preserve"> </w:t>
      </w:r>
      <w:proofErr w:type="spellStart"/>
      <w:r>
        <w:rPr>
          <w:i/>
          <w:sz w:val="23"/>
          <w:szCs w:val="23"/>
        </w:rPr>
        <w:t>JOIN</w:t>
      </w:r>
      <w:proofErr w:type="spellEnd"/>
      <w:r>
        <w:rPr>
          <w:i/>
          <w:sz w:val="23"/>
          <w:szCs w:val="23"/>
        </w:rPr>
        <w:t xml:space="preserve">, </w:t>
      </w:r>
      <w:proofErr w:type="spellStart"/>
      <w:r>
        <w:rPr>
          <w:i/>
          <w:sz w:val="23"/>
          <w:szCs w:val="23"/>
        </w:rPr>
        <w:t>RIGHT</w:t>
      </w:r>
      <w:proofErr w:type="spellEnd"/>
      <w:r>
        <w:rPr>
          <w:i/>
          <w:sz w:val="23"/>
          <w:szCs w:val="23"/>
        </w:rPr>
        <w:t xml:space="preserve"> </w:t>
      </w:r>
      <w:proofErr w:type="spellStart"/>
      <w:r>
        <w:rPr>
          <w:i/>
          <w:sz w:val="23"/>
          <w:szCs w:val="23"/>
        </w:rPr>
        <w:t>JOIN</w:t>
      </w:r>
      <w:proofErr w:type="spellEnd"/>
      <w:r>
        <w:rPr>
          <w:i/>
          <w:sz w:val="23"/>
          <w:szCs w:val="23"/>
        </w:rPr>
        <w:t xml:space="preserve">, FULL </w:t>
      </w:r>
      <w:proofErr w:type="spellStart"/>
      <w:r>
        <w:rPr>
          <w:i/>
          <w:sz w:val="23"/>
          <w:szCs w:val="23"/>
        </w:rPr>
        <w:t>OUTER</w:t>
      </w:r>
      <w:proofErr w:type="spellEnd"/>
      <w:r>
        <w:rPr>
          <w:i/>
          <w:sz w:val="23"/>
          <w:szCs w:val="23"/>
        </w:rPr>
        <w:t xml:space="preserve"> </w:t>
      </w:r>
      <w:proofErr w:type="spellStart"/>
      <w:r>
        <w:rPr>
          <w:i/>
          <w:sz w:val="23"/>
          <w:szCs w:val="23"/>
        </w:rPr>
        <w:t>JOIN</w:t>
      </w:r>
      <w:proofErr w:type="spellEnd"/>
      <w:r>
        <w:rPr>
          <w:i/>
          <w:sz w:val="23"/>
          <w:szCs w:val="23"/>
        </w:rPr>
        <w:t xml:space="preserve">), </w:t>
      </w:r>
      <w:proofErr w:type="spellStart"/>
      <w:r>
        <w:rPr>
          <w:i/>
          <w:sz w:val="23"/>
          <w:szCs w:val="23"/>
        </w:rPr>
        <w:t>subconsultas</w:t>
      </w:r>
      <w:proofErr w:type="spellEnd"/>
      <w:r>
        <w:rPr>
          <w:i/>
          <w:sz w:val="23"/>
          <w:szCs w:val="23"/>
        </w:rPr>
        <w:t>, funções de agregação e outras operações</w:t>
      </w:r>
      <w:r>
        <w:rPr>
          <w:i/>
          <w:sz w:val="23"/>
          <w:szCs w:val="23"/>
        </w:rPr>
        <w:t xml:space="preserve"> avançadas, conforme solicitado em cada questão.</w:t>
      </w:r>
    </w:p>
    <w:p w14:paraId="0000000D" w14:textId="77777777" w:rsidR="0059634C" w:rsidRDefault="0059634C">
      <w:pPr>
        <w:jc w:val="both"/>
        <w:rPr>
          <w:i/>
          <w:sz w:val="24"/>
          <w:szCs w:val="24"/>
        </w:rPr>
      </w:pPr>
    </w:p>
    <w:p w14:paraId="0000000E" w14:textId="77777777" w:rsidR="0059634C" w:rsidRDefault="001D6601">
      <w:pPr>
        <w:jc w:val="center"/>
        <w:rPr>
          <w:b/>
          <w:i/>
          <w:sz w:val="30"/>
          <w:szCs w:val="30"/>
        </w:rPr>
      </w:pPr>
      <w:r>
        <w:rPr>
          <w:b/>
          <w:i/>
          <w:sz w:val="30"/>
          <w:szCs w:val="30"/>
        </w:rPr>
        <w:t>Questões:</w:t>
      </w:r>
    </w:p>
    <w:p w14:paraId="0000000F" w14:textId="77777777" w:rsidR="0059634C" w:rsidRDefault="0059634C">
      <w:pPr>
        <w:jc w:val="center"/>
        <w:rPr>
          <w:i/>
          <w:sz w:val="24"/>
          <w:szCs w:val="24"/>
        </w:rPr>
      </w:pPr>
    </w:p>
    <w:p w14:paraId="00000010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1)</w:t>
      </w:r>
      <w:r>
        <w:rPr>
          <w:i/>
          <w:sz w:val="24"/>
          <w:szCs w:val="24"/>
        </w:rPr>
        <w:t xml:space="preserve"> Liste os nomes e e-mails de todos os clientes junto com os nomes das cidades e estados em que residem, utilizando </w:t>
      </w:r>
      <w:proofErr w:type="spellStart"/>
      <w:r>
        <w:rPr>
          <w:i/>
          <w:sz w:val="24"/>
          <w:szCs w:val="24"/>
        </w:rPr>
        <w:t>joins</w:t>
      </w:r>
      <w:proofErr w:type="spellEnd"/>
      <w:r>
        <w:rPr>
          <w:i/>
          <w:sz w:val="24"/>
          <w:szCs w:val="24"/>
        </w:rPr>
        <w:t xml:space="preserve"> apropriados entre as tabelas clientes, </w:t>
      </w:r>
      <w:proofErr w:type="spellStart"/>
      <w:r>
        <w:rPr>
          <w:i/>
          <w:sz w:val="24"/>
          <w:szCs w:val="24"/>
        </w:rPr>
        <w:t>enderecos</w:t>
      </w:r>
      <w:proofErr w:type="spellEnd"/>
      <w:r>
        <w:rPr>
          <w:i/>
          <w:sz w:val="24"/>
          <w:szCs w:val="24"/>
        </w:rPr>
        <w:t>, cidades e esta</w:t>
      </w:r>
      <w:r>
        <w:rPr>
          <w:i/>
          <w:sz w:val="24"/>
          <w:szCs w:val="24"/>
        </w:rPr>
        <w:t>dos.</w:t>
      </w:r>
    </w:p>
    <w:p w14:paraId="00000011" w14:textId="77777777" w:rsidR="0059634C" w:rsidRDefault="0059634C">
      <w:pPr>
        <w:jc w:val="both"/>
        <w:rPr>
          <w:i/>
          <w:sz w:val="24"/>
          <w:szCs w:val="24"/>
        </w:rPr>
      </w:pPr>
    </w:p>
    <w:p w14:paraId="00000012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2)</w:t>
      </w:r>
      <w:r>
        <w:rPr>
          <w:i/>
          <w:sz w:val="24"/>
          <w:szCs w:val="24"/>
        </w:rPr>
        <w:t xml:space="preserve"> Obtenha uma lista de produtos e seus respectivos fornecedores, mostrando também os produtos que ainda não possuem fornecedor associado, utilizando um </w:t>
      </w:r>
      <w:proofErr w:type="spellStart"/>
      <w:r>
        <w:rPr>
          <w:i/>
          <w:sz w:val="24"/>
          <w:szCs w:val="24"/>
        </w:rPr>
        <w:t>LEFT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JOIN</w:t>
      </w:r>
      <w:proofErr w:type="spellEnd"/>
      <w:r>
        <w:rPr>
          <w:i/>
          <w:sz w:val="24"/>
          <w:szCs w:val="24"/>
        </w:rPr>
        <w:t xml:space="preserve"> entre produtos, </w:t>
      </w:r>
      <w:proofErr w:type="spellStart"/>
      <w:r>
        <w:rPr>
          <w:i/>
          <w:sz w:val="24"/>
          <w:szCs w:val="24"/>
        </w:rPr>
        <w:t>produtos_fornecedores</w:t>
      </w:r>
      <w:proofErr w:type="spellEnd"/>
      <w:r>
        <w:rPr>
          <w:i/>
          <w:sz w:val="24"/>
          <w:szCs w:val="24"/>
        </w:rPr>
        <w:t xml:space="preserve"> e fornecedores.</w:t>
      </w:r>
    </w:p>
    <w:p w14:paraId="00000013" w14:textId="77777777" w:rsidR="0059634C" w:rsidRDefault="0059634C">
      <w:pPr>
        <w:jc w:val="both"/>
        <w:rPr>
          <w:i/>
          <w:sz w:val="24"/>
          <w:szCs w:val="24"/>
        </w:rPr>
      </w:pPr>
    </w:p>
    <w:p w14:paraId="00000014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3)</w:t>
      </w:r>
      <w:r>
        <w:rPr>
          <w:i/>
          <w:sz w:val="24"/>
          <w:szCs w:val="24"/>
        </w:rPr>
        <w:t xml:space="preserve"> Para cada cat</w:t>
      </w:r>
      <w:r>
        <w:rPr>
          <w:i/>
          <w:sz w:val="24"/>
          <w:szCs w:val="24"/>
        </w:rPr>
        <w:t xml:space="preserve">egoria, exiba o nome da categoria e a quantidade total de produtos associados a ela, utilizando funções de agregação e agrupamento, relacionando as tabelas categorias, </w:t>
      </w:r>
      <w:proofErr w:type="spellStart"/>
      <w:r>
        <w:rPr>
          <w:i/>
          <w:sz w:val="24"/>
          <w:szCs w:val="24"/>
        </w:rPr>
        <w:t>produtos_categorias</w:t>
      </w:r>
      <w:proofErr w:type="spellEnd"/>
      <w:r>
        <w:rPr>
          <w:i/>
          <w:sz w:val="24"/>
          <w:szCs w:val="24"/>
        </w:rPr>
        <w:t xml:space="preserve"> e produtos.</w:t>
      </w:r>
    </w:p>
    <w:p w14:paraId="00000015" w14:textId="77777777" w:rsidR="0059634C" w:rsidRDefault="0059634C">
      <w:pPr>
        <w:jc w:val="both"/>
        <w:rPr>
          <w:i/>
          <w:sz w:val="24"/>
          <w:szCs w:val="24"/>
        </w:rPr>
      </w:pPr>
    </w:p>
    <w:p w14:paraId="00000016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4)</w:t>
      </w:r>
      <w:r>
        <w:rPr>
          <w:i/>
          <w:sz w:val="24"/>
          <w:szCs w:val="24"/>
        </w:rPr>
        <w:t xml:space="preserve"> Liste os produtos que possuem estoque abaixo</w:t>
      </w:r>
      <w:r>
        <w:rPr>
          <w:i/>
          <w:sz w:val="24"/>
          <w:szCs w:val="24"/>
        </w:rPr>
        <w:t xml:space="preserve"> da média geral de estoque dos produtos, utilizando a função de agregação </w:t>
      </w:r>
      <w:proofErr w:type="spellStart"/>
      <w:proofErr w:type="gramStart"/>
      <w:r>
        <w:rPr>
          <w:i/>
          <w:sz w:val="24"/>
          <w:szCs w:val="24"/>
        </w:rPr>
        <w:t>AVG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>) para calcular a média e filtrando com WHERE.</w:t>
      </w:r>
    </w:p>
    <w:p w14:paraId="00000017" w14:textId="77777777" w:rsidR="0059634C" w:rsidRDefault="0059634C">
      <w:pPr>
        <w:jc w:val="both"/>
        <w:rPr>
          <w:i/>
          <w:sz w:val="24"/>
          <w:szCs w:val="24"/>
        </w:rPr>
      </w:pPr>
    </w:p>
    <w:p w14:paraId="00000018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5)</w:t>
      </w:r>
      <w:r>
        <w:rPr>
          <w:i/>
          <w:sz w:val="24"/>
          <w:szCs w:val="24"/>
        </w:rPr>
        <w:t xml:space="preserve"> Mostre o nome dos fornecedores e a quantidade total de produtos fornecidos por cada um, incluindo aqueles que não forne</w:t>
      </w:r>
      <w:r>
        <w:rPr>
          <w:i/>
          <w:sz w:val="24"/>
          <w:szCs w:val="24"/>
        </w:rPr>
        <w:t xml:space="preserve">cem nenhum produto, utilizando um </w:t>
      </w:r>
      <w:proofErr w:type="spellStart"/>
      <w:r>
        <w:rPr>
          <w:i/>
          <w:sz w:val="24"/>
          <w:szCs w:val="24"/>
        </w:rPr>
        <w:t>LEFT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JOIN</w:t>
      </w:r>
      <w:proofErr w:type="spellEnd"/>
      <w:r>
        <w:rPr>
          <w:i/>
          <w:sz w:val="24"/>
          <w:szCs w:val="24"/>
        </w:rPr>
        <w:t xml:space="preserve"> entre fornecedores e </w:t>
      </w:r>
      <w:proofErr w:type="spellStart"/>
      <w:r>
        <w:rPr>
          <w:i/>
          <w:sz w:val="24"/>
          <w:szCs w:val="24"/>
        </w:rPr>
        <w:t>produtos_fornecedores</w:t>
      </w:r>
      <w:proofErr w:type="spellEnd"/>
      <w:r>
        <w:rPr>
          <w:i/>
          <w:sz w:val="24"/>
          <w:szCs w:val="24"/>
        </w:rPr>
        <w:t xml:space="preserve"> e a função </w:t>
      </w:r>
      <w:proofErr w:type="spellStart"/>
      <w:proofErr w:type="gramStart"/>
      <w:r>
        <w:rPr>
          <w:i/>
          <w:sz w:val="24"/>
          <w:szCs w:val="24"/>
        </w:rPr>
        <w:t>COUNT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>).</w:t>
      </w:r>
    </w:p>
    <w:p w14:paraId="00000019" w14:textId="77777777" w:rsidR="0059634C" w:rsidRDefault="0059634C">
      <w:pPr>
        <w:jc w:val="both"/>
        <w:rPr>
          <w:i/>
          <w:sz w:val="24"/>
          <w:szCs w:val="24"/>
        </w:rPr>
      </w:pPr>
    </w:p>
    <w:p w14:paraId="0000001A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>Questão 6)</w:t>
      </w:r>
      <w:r>
        <w:rPr>
          <w:i/>
          <w:sz w:val="24"/>
          <w:szCs w:val="24"/>
        </w:rPr>
        <w:t xml:space="preserve"> Calcule o preço médio dos produtos em cada categoria, exibindo o nome da categoria e o preço médio dos produtos, utilizando funções de ag</w:t>
      </w:r>
      <w:r>
        <w:rPr>
          <w:i/>
          <w:sz w:val="24"/>
          <w:szCs w:val="24"/>
        </w:rPr>
        <w:t xml:space="preserve">regação e relacionando produtos, </w:t>
      </w:r>
      <w:proofErr w:type="spellStart"/>
      <w:r>
        <w:rPr>
          <w:i/>
          <w:sz w:val="24"/>
          <w:szCs w:val="24"/>
        </w:rPr>
        <w:t>produtos_categorias</w:t>
      </w:r>
      <w:proofErr w:type="spellEnd"/>
      <w:r>
        <w:rPr>
          <w:i/>
          <w:sz w:val="24"/>
          <w:szCs w:val="24"/>
        </w:rPr>
        <w:t xml:space="preserve"> e categorias.</w:t>
      </w:r>
    </w:p>
    <w:p w14:paraId="0000001B" w14:textId="77777777" w:rsidR="0059634C" w:rsidRDefault="0059634C">
      <w:pPr>
        <w:jc w:val="both"/>
        <w:rPr>
          <w:i/>
          <w:sz w:val="24"/>
          <w:szCs w:val="24"/>
        </w:rPr>
      </w:pPr>
    </w:p>
    <w:p w14:paraId="0000001C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7)</w:t>
      </w:r>
      <w:r>
        <w:rPr>
          <w:i/>
          <w:sz w:val="24"/>
          <w:szCs w:val="24"/>
        </w:rPr>
        <w:t xml:space="preserve"> Liste os clientes que residem no estado de 'São Paulo', mostrando o nome do cliente e o endereço completo, relacionando clientes, </w:t>
      </w:r>
      <w:proofErr w:type="spellStart"/>
      <w:r>
        <w:rPr>
          <w:i/>
          <w:sz w:val="24"/>
          <w:szCs w:val="24"/>
        </w:rPr>
        <w:t>enderecos</w:t>
      </w:r>
      <w:proofErr w:type="spellEnd"/>
      <w:r>
        <w:rPr>
          <w:i/>
          <w:sz w:val="24"/>
          <w:szCs w:val="24"/>
        </w:rPr>
        <w:t>, cidades e estados.</w:t>
      </w:r>
    </w:p>
    <w:p w14:paraId="0000001D" w14:textId="77777777" w:rsidR="0059634C" w:rsidRDefault="0059634C">
      <w:pPr>
        <w:jc w:val="both"/>
        <w:rPr>
          <w:i/>
          <w:sz w:val="24"/>
          <w:szCs w:val="24"/>
        </w:rPr>
      </w:pPr>
    </w:p>
    <w:p w14:paraId="0000001E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8)</w:t>
      </w:r>
      <w:r>
        <w:rPr>
          <w:i/>
          <w:sz w:val="24"/>
          <w:szCs w:val="24"/>
        </w:rPr>
        <w:t xml:space="preserve"> Exiba todos os produtos e seus fornecedores, incluindo produtos sem fornecedores e </w:t>
      </w:r>
      <w:r>
        <w:rPr>
          <w:i/>
          <w:sz w:val="24"/>
          <w:szCs w:val="24"/>
        </w:rPr>
        <w:t xml:space="preserve">fornecedores sem produtos, utilizando um FULL </w:t>
      </w:r>
      <w:proofErr w:type="spellStart"/>
      <w:r>
        <w:rPr>
          <w:i/>
          <w:sz w:val="24"/>
          <w:szCs w:val="24"/>
        </w:rPr>
        <w:t>OUTER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JOIN</w:t>
      </w:r>
      <w:proofErr w:type="spellEnd"/>
      <w:r>
        <w:rPr>
          <w:i/>
          <w:sz w:val="24"/>
          <w:szCs w:val="24"/>
        </w:rPr>
        <w:t xml:space="preserve"> entre produtos e </w:t>
      </w:r>
      <w:proofErr w:type="spellStart"/>
      <w:r>
        <w:rPr>
          <w:i/>
          <w:sz w:val="24"/>
          <w:szCs w:val="24"/>
        </w:rPr>
        <w:t>produtos_fornecedores</w:t>
      </w:r>
      <w:proofErr w:type="spellEnd"/>
      <w:r>
        <w:rPr>
          <w:i/>
          <w:sz w:val="24"/>
          <w:szCs w:val="24"/>
        </w:rPr>
        <w:t xml:space="preserve">, e entre </w:t>
      </w:r>
      <w:proofErr w:type="spellStart"/>
      <w:r>
        <w:rPr>
          <w:i/>
          <w:sz w:val="24"/>
          <w:szCs w:val="24"/>
        </w:rPr>
        <w:t>produtos_fornecedores</w:t>
      </w:r>
      <w:proofErr w:type="spellEnd"/>
      <w:r>
        <w:rPr>
          <w:i/>
          <w:sz w:val="24"/>
          <w:szCs w:val="24"/>
        </w:rPr>
        <w:t xml:space="preserve"> e fornecedores.</w:t>
      </w:r>
    </w:p>
    <w:p w14:paraId="0000001F" w14:textId="77777777" w:rsidR="0059634C" w:rsidRDefault="0059634C">
      <w:pPr>
        <w:jc w:val="both"/>
        <w:rPr>
          <w:i/>
          <w:sz w:val="24"/>
          <w:szCs w:val="24"/>
        </w:rPr>
      </w:pPr>
    </w:p>
    <w:p w14:paraId="00000020" w14:textId="4FCC429D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9)</w:t>
      </w:r>
      <w:r>
        <w:rPr>
          <w:i/>
          <w:sz w:val="24"/>
          <w:szCs w:val="24"/>
        </w:rPr>
        <w:t xml:space="preserve"> Encontre os clientes que residem em cidades do estado de 'Minas Gerais', utilizando uma </w:t>
      </w:r>
      <w:proofErr w:type="spellStart"/>
      <w:r>
        <w:rPr>
          <w:i/>
          <w:sz w:val="24"/>
          <w:szCs w:val="24"/>
        </w:rPr>
        <w:t>subconsulta</w:t>
      </w:r>
      <w:proofErr w:type="spellEnd"/>
      <w:r>
        <w:rPr>
          <w:i/>
          <w:sz w:val="24"/>
          <w:szCs w:val="24"/>
        </w:rPr>
        <w:t xml:space="preserve"> p</w:t>
      </w:r>
      <w:r>
        <w:rPr>
          <w:i/>
          <w:sz w:val="24"/>
          <w:szCs w:val="24"/>
        </w:rPr>
        <w:t xml:space="preserve">ara obter os </w:t>
      </w:r>
      <w:proofErr w:type="spellStart"/>
      <w:r>
        <w:rPr>
          <w:i/>
          <w:sz w:val="24"/>
          <w:szCs w:val="24"/>
        </w:rPr>
        <w:t>cidade_id</w:t>
      </w:r>
      <w:proofErr w:type="spellEnd"/>
      <w:r>
        <w:rPr>
          <w:i/>
          <w:sz w:val="24"/>
          <w:szCs w:val="24"/>
        </w:rPr>
        <w:t xml:space="preserve"> das cidades em 'Minas Gerais', e relacionando com </w:t>
      </w:r>
      <w:proofErr w:type="spellStart"/>
      <w:r>
        <w:rPr>
          <w:i/>
          <w:sz w:val="24"/>
          <w:szCs w:val="24"/>
        </w:rPr>
        <w:t>enderecos</w:t>
      </w:r>
      <w:proofErr w:type="spellEnd"/>
      <w:r>
        <w:rPr>
          <w:i/>
          <w:sz w:val="24"/>
          <w:szCs w:val="24"/>
        </w:rPr>
        <w:t xml:space="preserve"> e clientes.</w:t>
      </w:r>
    </w:p>
    <w:p w14:paraId="6A245C07" w14:textId="77777777" w:rsidR="001D6601" w:rsidRDefault="001D6601">
      <w:pPr>
        <w:jc w:val="both"/>
        <w:rPr>
          <w:i/>
          <w:sz w:val="24"/>
          <w:szCs w:val="24"/>
        </w:rPr>
      </w:pPr>
    </w:p>
    <w:p w14:paraId="00000021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10)</w:t>
      </w:r>
      <w:r>
        <w:rPr>
          <w:i/>
          <w:sz w:val="24"/>
          <w:szCs w:val="24"/>
        </w:rPr>
        <w:t xml:space="preserve"> Calcule o número total de clientes em cada estado, mostrando o nome do estado e a quantidade de clientes, relacionando clientes, </w:t>
      </w:r>
      <w:proofErr w:type="spellStart"/>
      <w:r>
        <w:rPr>
          <w:i/>
          <w:sz w:val="24"/>
          <w:szCs w:val="24"/>
        </w:rPr>
        <w:t>enderecos</w:t>
      </w:r>
      <w:proofErr w:type="spellEnd"/>
      <w:r>
        <w:rPr>
          <w:i/>
          <w:sz w:val="24"/>
          <w:szCs w:val="24"/>
        </w:rPr>
        <w:t>, cidades e</w:t>
      </w:r>
      <w:r>
        <w:rPr>
          <w:i/>
          <w:sz w:val="24"/>
          <w:szCs w:val="24"/>
        </w:rPr>
        <w:t xml:space="preserve"> estados, e utilizando funções de agregação.</w:t>
      </w:r>
    </w:p>
    <w:p w14:paraId="00000022" w14:textId="77777777" w:rsidR="0059634C" w:rsidRDefault="0059634C">
      <w:pPr>
        <w:jc w:val="both"/>
        <w:rPr>
          <w:i/>
          <w:sz w:val="24"/>
          <w:szCs w:val="24"/>
        </w:rPr>
      </w:pPr>
    </w:p>
    <w:p w14:paraId="00000023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11)</w:t>
      </w:r>
      <w:r>
        <w:rPr>
          <w:i/>
          <w:sz w:val="24"/>
          <w:szCs w:val="24"/>
        </w:rPr>
        <w:t xml:space="preserve"> Insira um novo pedido para o cliente especifico, incluindo registros nas tabelas pedidos e </w:t>
      </w:r>
      <w:proofErr w:type="spellStart"/>
      <w:r>
        <w:rPr>
          <w:i/>
          <w:sz w:val="24"/>
          <w:szCs w:val="24"/>
        </w:rPr>
        <w:t>itens_pedido</w:t>
      </w:r>
      <w:proofErr w:type="spellEnd"/>
      <w:r>
        <w:rPr>
          <w:i/>
          <w:sz w:val="24"/>
          <w:szCs w:val="24"/>
        </w:rPr>
        <w:t>, assegurando que os produtos existam e que o estoque seja suficiente, atualizando o estoque do</w:t>
      </w:r>
      <w:r>
        <w:rPr>
          <w:i/>
          <w:sz w:val="24"/>
          <w:szCs w:val="24"/>
        </w:rPr>
        <w:t>s produtos envolvidos.</w:t>
      </w:r>
    </w:p>
    <w:p w14:paraId="00000024" w14:textId="77777777" w:rsidR="0059634C" w:rsidRDefault="0059634C">
      <w:pPr>
        <w:jc w:val="both"/>
        <w:rPr>
          <w:i/>
          <w:sz w:val="24"/>
          <w:szCs w:val="24"/>
        </w:rPr>
      </w:pPr>
    </w:p>
    <w:p w14:paraId="00000025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12)</w:t>
      </w:r>
      <w:r>
        <w:rPr>
          <w:i/>
          <w:sz w:val="24"/>
          <w:szCs w:val="24"/>
        </w:rPr>
        <w:t xml:space="preserve"> Adicione uma nova avaliação para o produto com </w:t>
      </w:r>
      <w:proofErr w:type="spellStart"/>
      <w:r>
        <w:rPr>
          <w:i/>
          <w:sz w:val="24"/>
          <w:szCs w:val="24"/>
        </w:rPr>
        <w:t>produto_id</w:t>
      </w:r>
      <w:proofErr w:type="spellEnd"/>
      <w:r>
        <w:rPr>
          <w:i/>
          <w:sz w:val="24"/>
          <w:szCs w:val="24"/>
        </w:rPr>
        <w:t xml:space="preserve"> = 10 pelo cliente com </w:t>
      </w:r>
      <w:proofErr w:type="spellStart"/>
      <w:r>
        <w:rPr>
          <w:i/>
          <w:sz w:val="24"/>
          <w:szCs w:val="24"/>
        </w:rPr>
        <w:t>cliente_id</w:t>
      </w:r>
      <w:proofErr w:type="spellEnd"/>
      <w:r>
        <w:rPr>
          <w:i/>
          <w:sz w:val="24"/>
          <w:szCs w:val="24"/>
        </w:rPr>
        <w:t xml:space="preserve"> = 2, inserindo na tabela </w:t>
      </w:r>
      <w:proofErr w:type="spellStart"/>
      <w:r>
        <w:rPr>
          <w:i/>
          <w:sz w:val="24"/>
          <w:szCs w:val="24"/>
        </w:rPr>
        <w:t>avaliacoes_produto</w:t>
      </w:r>
      <w:proofErr w:type="spellEnd"/>
      <w:r>
        <w:rPr>
          <w:i/>
          <w:sz w:val="24"/>
          <w:szCs w:val="24"/>
        </w:rPr>
        <w:t xml:space="preserve"> uma nota e um comentário, respeitando a restrição de unicidade entre cliente e produt</w:t>
      </w:r>
      <w:r>
        <w:rPr>
          <w:i/>
          <w:sz w:val="24"/>
          <w:szCs w:val="24"/>
        </w:rPr>
        <w:t>o.</w:t>
      </w:r>
    </w:p>
    <w:p w14:paraId="00000026" w14:textId="77777777" w:rsidR="0059634C" w:rsidRDefault="0059634C">
      <w:pPr>
        <w:jc w:val="both"/>
        <w:rPr>
          <w:i/>
          <w:sz w:val="24"/>
          <w:szCs w:val="24"/>
        </w:rPr>
      </w:pPr>
    </w:p>
    <w:p w14:paraId="00000027" w14:textId="77777777" w:rsidR="0059634C" w:rsidRDefault="001D6601">
      <w:pPr>
        <w:jc w:val="both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Questão 13)</w:t>
      </w:r>
      <w:r>
        <w:rPr>
          <w:i/>
          <w:sz w:val="24"/>
          <w:szCs w:val="24"/>
        </w:rPr>
        <w:t xml:space="preserve"> Insira um novo cupom de desconto na tabela </w:t>
      </w:r>
      <w:proofErr w:type="spellStart"/>
      <w:r>
        <w:rPr>
          <w:i/>
          <w:sz w:val="24"/>
          <w:szCs w:val="24"/>
        </w:rPr>
        <w:t>cupons_desconto</w:t>
      </w:r>
      <w:proofErr w:type="spellEnd"/>
      <w:r>
        <w:rPr>
          <w:i/>
          <w:sz w:val="24"/>
          <w:szCs w:val="24"/>
        </w:rPr>
        <w:t xml:space="preserve"> e associe-o a um pedido existente na tabela </w:t>
      </w:r>
      <w:proofErr w:type="spellStart"/>
      <w:r>
        <w:rPr>
          <w:i/>
          <w:sz w:val="24"/>
          <w:szCs w:val="24"/>
        </w:rPr>
        <w:t>pedidos_cupons</w:t>
      </w:r>
      <w:proofErr w:type="spellEnd"/>
      <w:r>
        <w:rPr>
          <w:i/>
          <w:sz w:val="24"/>
          <w:szCs w:val="24"/>
        </w:rPr>
        <w:t>, garantindo que o cupom esteja válido e atualizando o valor total do pedido se necessário.</w:t>
      </w:r>
    </w:p>
    <w:p w14:paraId="00000028" w14:textId="77777777" w:rsidR="0059634C" w:rsidRDefault="0059634C">
      <w:pPr>
        <w:jc w:val="both"/>
        <w:rPr>
          <w:i/>
          <w:sz w:val="24"/>
          <w:szCs w:val="24"/>
        </w:rPr>
      </w:pPr>
    </w:p>
    <w:p w14:paraId="00000029" w14:textId="77777777" w:rsidR="0059634C" w:rsidRDefault="0059634C">
      <w:pPr>
        <w:ind w:left="720"/>
        <w:jc w:val="both"/>
        <w:rPr>
          <w:i/>
          <w:sz w:val="24"/>
          <w:szCs w:val="24"/>
        </w:rPr>
      </w:pPr>
    </w:p>
    <w:sectPr w:rsidR="005963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34C"/>
    <w:rsid w:val="001D6601"/>
    <w:rsid w:val="0059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C559F"/>
  <w15:docId w15:val="{860ED218-DE3C-4392-8B92-05F45E07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</cp:lastModifiedBy>
  <cp:revision>2</cp:revision>
  <dcterms:created xsi:type="dcterms:W3CDTF">2025-10-09T14:09:00Z</dcterms:created>
  <dcterms:modified xsi:type="dcterms:W3CDTF">2025-10-09T14:10:00Z</dcterms:modified>
</cp:coreProperties>
</file>