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52E" w:rsidRPr="007449C9" w:rsidRDefault="00B914C8" w:rsidP="00383262">
      <w:pPr>
        <w:jc w:val="both"/>
        <w:rPr>
          <w:rFonts w:ascii="Arial" w:hAnsi="Arial" w:cs="Arial"/>
          <w:b/>
          <w:sz w:val="24"/>
          <w:szCs w:val="24"/>
        </w:rPr>
      </w:pPr>
      <w:r w:rsidRPr="007449C9">
        <w:rPr>
          <w:rFonts w:ascii="Arial" w:hAnsi="Arial" w:cs="Arial"/>
          <w:b/>
          <w:sz w:val="24"/>
          <w:szCs w:val="24"/>
        </w:rPr>
        <w:t>Ingreso al sistema</w:t>
      </w:r>
    </w:p>
    <w:p w:rsidR="00B914C8" w:rsidRPr="007449C9" w:rsidRDefault="00B914C8" w:rsidP="00383262">
      <w:pPr>
        <w:jc w:val="both"/>
        <w:rPr>
          <w:rFonts w:ascii="Arial" w:hAnsi="Arial" w:cs="Arial"/>
          <w:sz w:val="24"/>
          <w:szCs w:val="24"/>
        </w:rPr>
      </w:pPr>
      <w:r w:rsidRPr="007449C9">
        <w:rPr>
          <w:rFonts w:ascii="Arial" w:hAnsi="Arial" w:cs="Arial"/>
          <w:sz w:val="24"/>
          <w:szCs w:val="24"/>
        </w:rPr>
        <w:t>Al momento de ser registrado en la base de datos de funcionarios, usted debería haber recibido sus credenciales de acceso al sistema.</w:t>
      </w:r>
    </w:p>
    <w:p w:rsidR="007449C9" w:rsidRDefault="00B914C8" w:rsidP="00383262">
      <w:pPr>
        <w:jc w:val="both"/>
        <w:rPr>
          <w:rFonts w:ascii="Arial" w:hAnsi="Arial" w:cs="Arial"/>
          <w:sz w:val="24"/>
          <w:szCs w:val="24"/>
        </w:rPr>
      </w:pPr>
      <w:r w:rsidRPr="007449C9">
        <w:rPr>
          <w:rFonts w:ascii="Arial" w:hAnsi="Arial" w:cs="Arial"/>
          <w:sz w:val="24"/>
          <w:szCs w:val="24"/>
        </w:rPr>
        <w:t>En la pantalla de acceso principal, digite sus credenciales y presione el botón</w:t>
      </w:r>
      <w:r w:rsidR="007449C9">
        <w:rPr>
          <w:rFonts w:ascii="Arial" w:hAnsi="Arial" w:cs="Arial"/>
          <w:sz w:val="24"/>
          <w:szCs w:val="24"/>
        </w:rPr>
        <w:t xml:space="preserve"> </w:t>
      </w:r>
      <w:r w:rsidR="007449C9" w:rsidRPr="007449C9">
        <w:rPr>
          <w:rFonts w:ascii="Arial" w:hAnsi="Arial" w:cs="Arial"/>
          <w:b/>
          <w:i/>
          <w:sz w:val="24"/>
          <w:szCs w:val="24"/>
        </w:rPr>
        <w:t>Ingresar</w:t>
      </w:r>
      <w:r w:rsidR="007449C9">
        <w:rPr>
          <w:rFonts w:ascii="Arial" w:hAnsi="Arial" w:cs="Arial"/>
          <w:sz w:val="24"/>
          <w:szCs w:val="24"/>
        </w:rPr>
        <w:t>.</w:t>
      </w:r>
    </w:p>
    <w:p w:rsidR="00EE5883" w:rsidRDefault="007449C9" w:rsidP="00383262">
      <w:pPr>
        <w:jc w:val="both"/>
        <w:rPr>
          <w:rFonts w:ascii="Arial" w:hAnsi="Arial" w:cs="Arial"/>
          <w:b/>
          <w:sz w:val="24"/>
          <w:szCs w:val="24"/>
        </w:rPr>
      </w:pPr>
      <w:r w:rsidRPr="007449C9">
        <w:rPr>
          <w:rFonts w:ascii="Arial" w:hAnsi="Arial" w:cs="Arial"/>
          <w:b/>
          <w:sz w:val="24"/>
          <w:szCs w:val="24"/>
        </w:rPr>
        <w:t>Ventana principal:</w:t>
      </w:r>
    </w:p>
    <w:p w:rsidR="00EE5883" w:rsidRDefault="007449C9" w:rsidP="00383262">
      <w:pPr>
        <w:jc w:val="both"/>
        <w:rPr>
          <w:rFonts w:ascii="Arial" w:hAnsi="Arial" w:cs="Arial"/>
          <w:sz w:val="24"/>
          <w:szCs w:val="24"/>
        </w:rPr>
      </w:pPr>
      <w:r>
        <w:rPr>
          <w:rFonts w:ascii="Arial" w:hAnsi="Arial" w:cs="Arial"/>
          <w:sz w:val="24"/>
          <w:szCs w:val="24"/>
        </w:rPr>
        <w:t>Una vez que sus credenciales de acceso son validadas, el sistema lo redir</w:t>
      </w:r>
      <w:r w:rsidR="00EE5883">
        <w:rPr>
          <w:rFonts w:ascii="Arial" w:hAnsi="Arial" w:cs="Arial"/>
          <w:sz w:val="24"/>
          <w:szCs w:val="24"/>
        </w:rPr>
        <w:t>igirá a la pantalla principal, en donde es posible identificar una barra de menú y una ventana con la información básica de quién accede al programa.</w:t>
      </w:r>
    </w:p>
    <w:p w:rsidR="00251D32" w:rsidRDefault="00251D32" w:rsidP="00383262">
      <w:pPr>
        <w:jc w:val="both"/>
        <w:rPr>
          <w:rFonts w:ascii="Arial" w:hAnsi="Arial" w:cs="Arial"/>
          <w:b/>
          <w:sz w:val="24"/>
          <w:szCs w:val="24"/>
        </w:rPr>
      </w:pPr>
      <w:r>
        <w:rPr>
          <w:rFonts w:ascii="Arial" w:hAnsi="Arial" w:cs="Arial"/>
          <w:b/>
          <w:sz w:val="24"/>
          <w:szCs w:val="24"/>
        </w:rPr>
        <w:t>Elementos de la ventana principal:</w:t>
      </w:r>
    </w:p>
    <w:p w:rsidR="00EE5883" w:rsidRDefault="00EE5883" w:rsidP="00383262">
      <w:pPr>
        <w:jc w:val="both"/>
        <w:rPr>
          <w:rFonts w:ascii="Arial" w:hAnsi="Arial" w:cs="Arial"/>
          <w:b/>
          <w:sz w:val="24"/>
          <w:szCs w:val="24"/>
        </w:rPr>
      </w:pPr>
      <w:r w:rsidRPr="00EE5883">
        <w:rPr>
          <w:rFonts w:ascii="Arial" w:hAnsi="Arial" w:cs="Arial"/>
          <w:b/>
          <w:sz w:val="24"/>
          <w:szCs w:val="24"/>
        </w:rPr>
        <w:t>La barra de menú:</w:t>
      </w:r>
    </w:p>
    <w:p w:rsidR="00251D32" w:rsidRPr="00EE5883" w:rsidRDefault="00251D32" w:rsidP="00383262">
      <w:pPr>
        <w:jc w:val="both"/>
        <w:rPr>
          <w:rFonts w:ascii="Arial" w:hAnsi="Arial" w:cs="Arial"/>
          <w:sz w:val="24"/>
          <w:szCs w:val="24"/>
        </w:rPr>
      </w:pPr>
      <w:r>
        <w:rPr>
          <w:rFonts w:ascii="Arial" w:hAnsi="Arial" w:cs="Arial"/>
          <w:sz w:val="24"/>
          <w:szCs w:val="24"/>
        </w:rPr>
        <w:t>La barra de menú describe el (o los) nombres de los módulos a los cuales usted puede acceder. Cada módulo entrega funcionalidades distintas. El aspecto de la ventana principal variará dependiendo de los privilegios que tenga su cuenta de usuario. Para más información, consulte los administradores del centro odontológico.</w:t>
      </w:r>
    </w:p>
    <w:p w:rsidR="00251D32" w:rsidRDefault="00251D32" w:rsidP="00383262">
      <w:pPr>
        <w:jc w:val="both"/>
        <w:rPr>
          <w:rFonts w:ascii="Arial" w:hAnsi="Arial" w:cs="Arial"/>
          <w:sz w:val="24"/>
          <w:szCs w:val="24"/>
        </w:rPr>
      </w:pPr>
    </w:p>
    <w:p w:rsidR="00251D32" w:rsidRDefault="00251D32" w:rsidP="00383262">
      <w:pPr>
        <w:jc w:val="both"/>
        <w:rPr>
          <w:rFonts w:ascii="Arial" w:hAnsi="Arial" w:cs="Arial"/>
          <w:b/>
          <w:sz w:val="24"/>
          <w:szCs w:val="24"/>
        </w:rPr>
      </w:pPr>
      <w:r w:rsidRPr="00251D32">
        <w:rPr>
          <w:rFonts w:ascii="Arial" w:hAnsi="Arial" w:cs="Arial"/>
          <w:b/>
          <w:sz w:val="24"/>
          <w:szCs w:val="24"/>
        </w:rPr>
        <w:t>Sesión en curso:</w:t>
      </w:r>
    </w:p>
    <w:p w:rsidR="00251D32" w:rsidRPr="00251D32" w:rsidRDefault="00251D32" w:rsidP="00383262">
      <w:pPr>
        <w:jc w:val="both"/>
        <w:rPr>
          <w:rFonts w:ascii="Arial" w:hAnsi="Arial" w:cs="Arial"/>
          <w:sz w:val="24"/>
          <w:szCs w:val="24"/>
        </w:rPr>
      </w:pPr>
      <w:r w:rsidRPr="00251D32">
        <w:rPr>
          <w:rFonts w:ascii="Arial" w:hAnsi="Arial" w:cs="Arial"/>
          <w:sz w:val="24"/>
          <w:szCs w:val="24"/>
        </w:rPr>
        <w:t>Esta ventana le entrega información básica acerca de su sesión. Se distinguen los siguientes apartados claves:</w:t>
      </w:r>
    </w:p>
    <w:p w:rsidR="00251D32" w:rsidRPr="00251D32" w:rsidRDefault="00251D32" w:rsidP="00383262">
      <w:pPr>
        <w:jc w:val="both"/>
        <w:rPr>
          <w:rFonts w:ascii="Arial" w:hAnsi="Arial" w:cs="Arial"/>
          <w:sz w:val="24"/>
          <w:szCs w:val="24"/>
        </w:rPr>
      </w:pPr>
      <w:r>
        <w:rPr>
          <w:rFonts w:ascii="Arial" w:hAnsi="Arial" w:cs="Arial"/>
          <w:b/>
          <w:sz w:val="24"/>
          <w:szCs w:val="24"/>
        </w:rPr>
        <w:t xml:space="preserve">Niveles de acceso: </w:t>
      </w:r>
      <w:r w:rsidRPr="00251D32">
        <w:rPr>
          <w:rFonts w:ascii="Arial" w:hAnsi="Arial" w:cs="Arial"/>
          <w:sz w:val="24"/>
          <w:szCs w:val="24"/>
        </w:rPr>
        <w:t>indican los módulos a los cuales usted tiene acceso.</w:t>
      </w:r>
    </w:p>
    <w:p w:rsidR="00251D32" w:rsidRDefault="00251D32" w:rsidP="00383262">
      <w:pPr>
        <w:jc w:val="both"/>
        <w:rPr>
          <w:rFonts w:ascii="Arial" w:hAnsi="Arial" w:cs="Arial"/>
          <w:b/>
          <w:sz w:val="24"/>
          <w:szCs w:val="24"/>
        </w:rPr>
      </w:pPr>
      <w:r>
        <w:rPr>
          <w:rFonts w:ascii="Arial" w:hAnsi="Arial" w:cs="Arial"/>
          <w:b/>
          <w:sz w:val="24"/>
          <w:szCs w:val="24"/>
        </w:rPr>
        <w:t xml:space="preserve">Datos del funcionario conectado: </w:t>
      </w:r>
      <w:r w:rsidRPr="00251D32">
        <w:rPr>
          <w:rFonts w:ascii="Arial" w:hAnsi="Arial" w:cs="Arial"/>
          <w:sz w:val="24"/>
          <w:szCs w:val="24"/>
        </w:rPr>
        <w:t>indican su RUT y nombre.</w:t>
      </w:r>
    </w:p>
    <w:p w:rsidR="00251D32" w:rsidRDefault="00251D32" w:rsidP="00383262">
      <w:pPr>
        <w:jc w:val="both"/>
        <w:rPr>
          <w:rFonts w:ascii="Arial" w:hAnsi="Arial" w:cs="Arial"/>
          <w:sz w:val="24"/>
          <w:szCs w:val="24"/>
        </w:rPr>
      </w:pPr>
      <w:r>
        <w:rPr>
          <w:rFonts w:ascii="Arial" w:hAnsi="Arial" w:cs="Arial"/>
          <w:b/>
          <w:sz w:val="24"/>
          <w:szCs w:val="24"/>
        </w:rPr>
        <w:t xml:space="preserve">Botón </w:t>
      </w:r>
      <w:r w:rsidRPr="00251D32">
        <w:rPr>
          <w:rFonts w:ascii="Arial" w:hAnsi="Arial" w:cs="Arial"/>
          <w:b/>
          <w:sz w:val="24"/>
          <w:szCs w:val="24"/>
        </w:rPr>
        <w:t>“Ver mi perfil personal”</w:t>
      </w:r>
      <w:r>
        <w:rPr>
          <w:rFonts w:ascii="Arial" w:hAnsi="Arial" w:cs="Arial"/>
          <w:b/>
          <w:sz w:val="24"/>
          <w:szCs w:val="24"/>
        </w:rPr>
        <w:t xml:space="preserve">: </w:t>
      </w:r>
      <w:r>
        <w:rPr>
          <w:rFonts w:ascii="Arial" w:hAnsi="Arial" w:cs="Arial"/>
          <w:sz w:val="24"/>
          <w:szCs w:val="24"/>
        </w:rPr>
        <w:t>Este botón le permite ver sus datos personales de funcionario y su perfil de usuario.</w:t>
      </w:r>
    </w:p>
    <w:p w:rsidR="00251D32" w:rsidRDefault="00251D32" w:rsidP="00383262">
      <w:pPr>
        <w:jc w:val="both"/>
        <w:rPr>
          <w:rFonts w:ascii="Arial" w:hAnsi="Arial" w:cs="Arial"/>
          <w:sz w:val="24"/>
          <w:szCs w:val="24"/>
        </w:rPr>
      </w:pPr>
      <w:r w:rsidRPr="00251D32">
        <w:rPr>
          <w:rFonts w:ascii="Arial" w:hAnsi="Arial" w:cs="Arial"/>
          <w:b/>
          <w:sz w:val="24"/>
          <w:szCs w:val="24"/>
        </w:rPr>
        <w:t>Botón “Cerrar sesión”:</w:t>
      </w:r>
      <w:r>
        <w:rPr>
          <w:rFonts w:ascii="Arial" w:hAnsi="Arial" w:cs="Arial"/>
          <w:b/>
          <w:sz w:val="24"/>
          <w:szCs w:val="24"/>
        </w:rPr>
        <w:t xml:space="preserve"> </w:t>
      </w:r>
      <w:r>
        <w:rPr>
          <w:rFonts w:ascii="Arial" w:hAnsi="Arial" w:cs="Arial"/>
          <w:sz w:val="24"/>
          <w:szCs w:val="24"/>
        </w:rPr>
        <w:t>Una vez que usted finalice su jornada de trabajo, debe finalizar su sesión presionando este botón.</w:t>
      </w:r>
    </w:p>
    <w:p w:rsidR="00EE5883" w:rsidRPr="00EE5883" w:rsidRDefault="00EE5883" w:rsidP="00383262">
      <w:pPr>
        <w:jc w:val="both"/>
        <w:rPr>
          <w:rFonts w:ascii="Arial" w:hAnsi="Arial" w:cs="Arial"/>
          <w:sz w:val="24"/>
          <w:szCs w:val="24"/>
        </w:rPr>
      </w:pPr>
    </w:p>
    <w:p w:rsidR="007449C9" w:rsidRDefault="007449C9" w:rsidP="00383262">
      <w:pPr>
        <w:jc w:val="both"/>
        <w:rPr>
          <w:rFonts w:ascii="Arial" w:hAnsi="Arial" w:cs="Arial"/>
          <w:sz w:val="24"/>
          <w:szCs w:val="24"/>
        </w:rPr>
      </w:pPr>
    </w:p>
    <w:p w:rsidR="00EE5883" w:rsidRPr="007449C9" w:rsidRDefault="00EE5883" w:rsidP="00383262">
      <w:pPr>
        <w:jc w:val="both"/>
        <w:rPr>
          <w:rFonts w:ascii="Arial" w:hAnsi="Arial" w:cs="Arial"/>
          <w:sz w:val="24"/>
          <w:szCs w:val="24"/>
        </w:rPr>
      </w:pPr>
    </w:p>
    <w:p w:rsidR="007449C9" w:rsidRPr="007449C9" w:rsidRDefault="007449C9" w:rsidP="00383262">
      <w:pPr>
        <w:jc w:val="both"/>
        <w:rPr>
          <w:rFonts w:ascii="Arial" w:hAnsi="Arial" w:cs="Arial"/>
          <w:b/>
          <w:sz w:val="24"/>
          <w:szCs w:val="24"/>
        </w:rPr>
      </w:pPr>
    </w:p>
    <w:p w:rsidR="00B914C8" w:rsidRPr="007449C9" w:rsidRDefault="00B914C8" w:rsidP="00383262">
      <w:pPr>
        <w:jc w:val="both"/>
        <w:rPr>
          <w:rFonts w:ascii="Arial" w:hAnsi="Arial" w:cs="Arial"/>
          <w:b/>
          <w:sz w:val="24"/>
          <w:szCs w:val="24"/>
        </w:rPr>
      </w:pPr>
      <w:r w:rsidRPr="007449C9">
        <w:rPr>
          <w:rFonts w:ascii="Arial" w:hAnsi="Arial" w:cs="Arial"/>
          <w:b/>
          <w:sz w:val="24"/>
          <w:szCs w:val="24"/>
        </w:rPr>
        <w:t>Módulo de administrador:</w:t>
      </w:r>
    </w:p>
    <w:p w:rsidR="00DE70B9" w:rsidRDefault="00B914C8" w:rsidP="00383262">
      <w:pPr>
        <w:jc w:val="both"/>
        <w:rPr>
          <w:rFonts w:ascii="Arial" w:hAnsi="Arial" w:cs="Arial"/>
          <w:sz w:val="24"/>
          <w:szCs w:val="24"/>
        </w:rPr>
      </w:pPr>
      <w:r w:rsidRPr="007449C9">
        <w:rPr>
          <w:rFonts w:ascii="Arial" w:hAnsi="Arial" w:cs="Arial"/>
          <w:b/>
          <w:sz w:val="24"/>
          <w:szCs w:val="24"/>
        </w:rPr>
        <w:t>Descripción del módulo:</w:t>
      </w:r>
      <w:r w:rsidR="00DE70B9" w:rsidRPr="007449C9">
        <w:rPr>
          <w:rFonts w:ascii="Arial" w:hAnsi="Arial" w:cs="Arial"/>
          <w:b/>
          <w:sz w:val="24"/>
          <w:szCs w:val="24"/>
        </w:rPr>
        <w:t xml:space="preserve"> </w:t>
      </w:r>
      <w:r w:rsidR="00DE70B9" w:rsidRPr="007449C9">
        <w:rPr>
          <w:rFonts w:ascii="Arial" w:hAnsi="Arial" w:cs="Arial"/>
          <w:sz w:val="24"/>
          <w:szCs w:val="24"/>
        </w:rPr>
        <w:t>Este mó</w:t>
      </w:r>
      <w:r w:rsidR="00893BC3" w:rsidRPr="007449C9">
        <w:rPr>
          <w:rFonts w:ascii="Arial" w:hAnsi="Arial" w:cs="Arial"/>
          <w:sz w:val="24"/>
          <w:szCs w:val="24"/>
        </w:rPr>
        <w:t>dulo permite</w:t>
      </w:r>
      <w:r w:rsidR="00DE70B9" w:rsidRPr="007449C9">
        <w:rPr>
          <w:rFonts w:ascii="Arial" w:hAnsi="Arial" w:cs="Arial"/>
          <w:sz w:val="24"/>
          <w:szCs w:val="24"/>
        </w:rPr>
        <w:t xml:space="preserve"> gestionar el manejo de</w:t>
      </w:r>
      <w:r w:rsidR="00893BC3" w:rsidRPr="007449C9">
        <w:rPr>
          <w:rFonts w:ascii="Arial" w:hAnsi="Arial" w:cs="Arial"/>
          <w:sz w:val="24"/>
          <w:szCs w:val="24"/>
        </w:rPr>
        <w:t xml:space="preserve"> todos los</w:t>
      </w:r>
      <w:r w:rsidR="00DE70B9" w:rsidRPr="007449C9">
        <w:rPr>
          <w:rFonts w:ascii="Arial" w:hAnsi="Arial" w:cs="Arial"/>
          <w:sz w:val="24"/>
          <w:szCs w:val="24"/>
        </w:rPr>
        <w:t xml:space="preserve"> </w:t>
      </w:r>
      <w:r w:rsidR="007449C9">
        <w:rPr>
          <w:rFonts w:ascii="Arial" w:hAnsi="Arial" w:cs="Arial"/>
          <w:sz w:val="24"/>
          <w:szCs w:val="24"/>
        </w:rPr>
        <w:t xml:space="preserve">usuarios del sistema (esto contempla a </w:t>
      </w:r>
      <w:r w:rsidR="00893BC3" w:rsidRPr="007449C9">
        <w:rPr>
          <w:rFonts w:ascii="Arial" w:hAnsi="Arial" w:cs="Arial"/>
          <w:sz w:val="24"/>
          <w:szCs w:val="24"/>
        </w:rPr>
        <w:t>aquellos que acceden a la plataforma web de clientes y al sistema “Alice” de escritorio para gestión de clínica odontológica).</w:t>
      </w:r>
      <w:r w:rsidR="00DE70B9" w:rsidRPr="007449C9">
        <w:rPr>
          <w:rFonts w:ascii="Arial" w:hAnsi="Arial" w:cs="Arial"/>
          <w:sz w:val="24"/>
          <w:szCs w:val="24"/>
        </w:rPr>
        <w:t xml:space="preserve"> </w:t>
      </w:r>
      <w:r w:rsidR="00893BC3" w:rsidRPr="007449C9">
        <w:rPr>
          <w:rFonts w:ascii="Arial" w:hAnsi="Arial" w:cs="Arial"/>
          <w:sz w:val="24"/>
          <w:szCs w:val="24"/>
        </w:rPr>
        <w:t>Por otra parte, a través de este módulo es posible acceder al registro de funcionarios.</w:t>
      </w:r>
    </w:p>
    <w:p w:rsidR="007449C9" w:rsidRDefault="007449C9" w:rsidP="00383262">
      <w:pPr>
        <w:jc w:val="both"/>
        <w:rPr>
          <w:rFonts w:ascii="Arial" w:hAnsi="Arial" w:cs="Arial"/>
          <w:b/>
          <w:sz w:val="24"/>
          <w:szCs w:val="24"/>
        </w:rPr>
      </w:pPr>
      <w:r w:rsidRPr="007449C9">
        <w:rPr>
          <w:rFonts w:ascii="Arial" w:hAnsi="Arial" w:cs="Arial"/>
          <w:b/>
          <w:sz w:val="24"/>
          <w:szCs w:val="24"/>
        </w:rPr>
        <w:t>Funcionalidades</w:t>
      </w:r>
      <w:r w:rsidR="00251D32">
        <w:rPr>
          <w:rFonts w:ascii="Arial" w:hAnsi="Arial" w:cs="Arial"/>
          <w:b/>
          <w:sz w:val="24"/>
          <w:szCs w:val="24"/>
        </w:rPr>
        <w:t xml:space="preserve"> del módulo</w:t>
      </w:r>
      <w:r w:rsidRPr="007449C9">
        <w:rPr>
          <w:rFonts w:ascii="Arial" w:hAnsi="Arial" w:cs="Arial"/>
          <w:b/>
          <w:sz w:val="24"/>
          <w:szCs w:val="24"/>
        </w:rPr>
        <w:t>:</w:t>
      </w:r>
    </w:p>
    <w:p w:rsidR="00251D32" w:rsidRDefault="00251D32" w:rsidP="00383262">
      <w:pPr>
        <w:jc w:val="both"/>
        <w:rPr>
          <w:rFonts w:ascii="Arial" w:hAnsi="Arial" w:cs="Arial"/>
          <w:b/>
          <w:sz w:val="24"/>
          <w:szCs w:val="24"/>
        </w:rPr>
      </w:pPr>
      <w:r>
        <w:rPr>
          <w:rFonts w:ascii="Arial" w:hAnsi="Arial" w:cs="Arial"/>
          <w:b/>
          <w:sz w:val="24"/>
          <w:szCs w:val="24"/>
        </w:rPr>
        <w:t>Manejo de usuarios:</w:t>
      </w:r>
    </w:p>
    <w:p w:rsidR="00251D32" w:rsidRPr="00251D32" w:rsidRDefault="00251D32" w:rsidP="00383262">
      <w:pPr>
        <w:jc w:val="both"/>
        <w:rPr>
          <w:rFonts w:ascii="Arial" w:hAnsi="Arial" w:cs="Arial"/>
          <w:sz w:val="24"/>
          <w:szCs w:val="24"/>
        </w:rPr>
      </w:pPr>
      <w:r>
        <w:rPr>
          <w:rFonts w:ascii="Arial" w:hAnsi="Arial" w:cs="Arial"/>
          <w:sz w:val="24"/>
          <w:szCs w:val="24"/>
        </w:rPr>
        <w:t>Este módulo le entrega una lista completa de los usuarios que están conectados en el sistema, tanto clie</w:t>
      </w:r>
      <w:r w:rsidR="00383262">
        <w:rPr>
          <w:rFonts w:ascii="Arial" w:hAnsi="Arial" w:cs="Arial"/>
          <w:sz w:val="24"/>
          <w:szCs w:val="24"/>
        </w:rPr>
        <w:t>ntes como funcionarios.</w:t>
      </w:r>
    </w:p>
    <w:p w:rsidR="00251D32" w:rsidRDefault="00251D32" w:rsidP="00383262">
      <w:pPr>
        <w:jc w:val="both"/>
        <w:rPr>
          <w:rFonts w:ascii="Arial" w:hAnsi="Arial" w:cs="Arial"/>
          <w:b/>
          <w:sz w:val="24"/>
          <w:szCs w:val="24"/>
        </w:rPr>
      </w:pPr>
      <w:r>
        <w:rPr>
          <w:rFonts w:ascii="Arial" w:hAnsi="Arial" w:cs="Arial"/>
          <w:b/>
          <w:sz w:val="24"/>
          <w:szCs w:val="24"/>
        </w:rPr>
        <w:t>Manejo de funcionarios:</w:t>
      </w:r>
    </w:p>
    <w:p w:rsidR="00383262" w:rsidRDefault="00383262" w:rsidP="00383262">
      <w:pPr>
        <w:jc w:val="both"/>
        <w:rPr>
          <w:rFonts w:ascii="Arial" w:hAnsi="Arial" w:cs="Arial"/>
          <w:b/>
          <w:sz w:val="24"/>
          <w:szCs w:val="24"/>
        </w:rPr>
      </w:pPr>
    </w:p>
    <w:p w:rsidR="00383262" w:rsidRPr="007449C9" w:rsidRDefault="00383262" w:rsidP="00383262">
      <w:pPr>
        <w:jc w:val="both"/>
        <w:rPr>
          <w:rFonts w:ascii="Arial" w:hAnsi="Arial" w:cs="Arial"/>
          <w:b/>
          <w:sz w:val="24"/>
          <w:szCs w:val="24"/>
        </w:rPr>
      </w:pPr>
    </w:p>
    <w:p w:rsidR="00B914C8" w:rsidRDefault="00383262" w:rsidP="00383262">
      <w:pPr>
        <w:jc w:val="both"/>
        <w:rPr>
          <w:rFonts w:ascii="Arial" w:hAnsi="Arial" w:cs="Arial"/>
          <w:b/>
          <w:sz w:val="24"/>
          <w:szCs w:val="24"/>
        </w:rPr>
      </w:pPr>
      <w:r>
        <w:rPr>
          <w:rFonts w:ascii="Arial" w:hAnsi="Arial" w:cs="Arial"/>
          <w:b/>
          <w:sz w:val="24"/>
          <w:szCs w:val="24"/>
        </w:rPr>
        <w:t xml:space="preserve">Módulo de </w:t>
      </w:r>
      <w:proofErr w:type="spellStart"/>
      <w:r>
        <w:rPr>
          <w:rFonts w:ascii="Arial" w:hAnsi="Arial" w:cs="Arial"/>
          <w:b/>
          <w:sz w:val="24"/>
          <w:szCs w:val="24"/>
        </w:rPr>
        <w:t>odontógía</w:t>
      </w:r>
      <w:proofErr w:type="spellEnd"/>
      <w:r w:rsidR="00B914C8" w:rsidRPr="007449C9">
        <w:rPr>
          <w:rFonts w:ascii="Arial" w:hAnsi="Arial" w:cs="Arial"/>
          <w:b/>
          <w:sz w:val="24"/>
          <w:szCs w:val="24"/>
        </w:rPr>
        <w:t>:</w:t>
      </w:r>
    </w:p>
    <w:p w:rsidR="00383262" w:rsidRDefault="00383262" w:rsidP="00383262">
      <w:pPr>
        <w:jc w:val="both"/>
        <w:rPr>
          <w:rFonts w:ascii="Arial" w:hAnsi="Arial" w:cs="Arial"/>
          <w:b/>
          <w:sz w:val="24"/>
          <w:szCs w:val="24"/>
        </w:rPr>
      </w:pPr>
      <w:r w:rsidRPr="007449C9">
        <w:rPr>
          <w:rFonts w:ascii="Arial" w:hAnsi="Arial" w:cs="Arial"/>
          <w:b/>
          <w:sz w:val="24"/>
          <w:szCs w:val="24"/>
        </w:rPr>
        <w:t>Funcionalidades</w:t>
      </w:r>
      <w:r>
        <w:rPr>
          <w:rFonts w:ascii="Arial" w:hAnsi="Arial" w:cs="Arial"/>
          <w:b/>
          <w:sz w:val="24"/>
          <w:szCs w:val="24"/>
        </w:rPr>
        <w:t xml:space="preserve"> del módulo</w:t>
      </w:r>
      <w:r w:rsidRPr="007449C9">
        <w:rPr>
          <w:rFonts w:ascii="Arial" w:hAnsi="Arial" w:cs="Arial"/>
          <w:b/>
          <w:sz w:val="24"/>
          <w:szCs w:val="24"/>
        </w:rPr>
        <w:t>:</w:t>
      </w:r>
    </w:p>
    <w:p w:rsidR="00383262" w:rsidRDefault="00383262" w:rsidP="00383262">
      <w:pPr>
        <w:jc w:val="both"/>
        <w:rPr>
          <w:rFonts w:ascii="Arial" w:hAnsi="Arial" w:cs="Arial"/>
          <w:b/>
          <w:sz w:val="24"/>
          <w:szCs w:val="24"/>
        </w:rPr>
      </w:pPr>
      <w:r>
        <w:rPr>
          <w:rFonts w:ascii="Arial" w:hAnsi="Arial" w:cs="Arial"/>
          <w:b/>
          <w:sz w:val="24"/>
          <w:szCs w:val="24"/>
        </w:rPr>
        <w:t>Manejo de pacientes:</w:t>
      </w:r>
    </w:p>
    <w:p w:rsidR="00383262" w:rsidRDefault="00383262" w:rsidP="00383262">
      <w:pPr>
        <w:jc w:val="both"/>
        <w:rPr>
          <w:rFonts w:ascii="Arial" w:hAnsi="Arial" w:cs="Arial"/>
          <w:b/>
          <w:sz w:val="24"/>
          <w:szCs w:val="24"/>
        </w:rPr>
      </w:pPr>
      <w:r>
        <w:rPr>
          <w:rFonts w:ascii="Arial" w:hAnsi="Arial" w:cs="Arial"/>
          <w:b/>
          <w:sz w:val="24"/>
          <w:szCs w:val="24"/>
        </w:rPr>
        <w:t>Manejo de servicios:</w:t>
      </w:r>
    </w:p>
    <w:p w:rsidR="00383262" w:rsidRDefault="00383262" w:rsidP="00383262">
      <w:pPr>
        <w:jc w:val="both"/>
        <w:rPr>
          <w:rFonts w:ascii="Arial" w:hAnsi="Arial" w:cs="Arial"/>
          <w:b/>
          <w:sz w:val="24"/>
          <w:szCs w:val="24"/>
        </w:rPr>
      </w:pPr>
      <w:r>
        <w:rPr>
          <w:rFonts w:ascii="Arial" w:hAnsi="Arial" w:cs="Arial"/>
          <w:b/>
          <w:sz w:val="24"/>
          <w:szCs w:val="24"/>
        </w:rPr>
        <w:t>Sistema de horas:</w:t>
      </w:r>
    </w:p>
    <w:p w:rsidR="00383262" w:rsidRDefault="00383262" w:rsidP="00383262">
      <w:pPr>
        <w:jc w:val="both"/>
        <w:rPr>
          <w:rFonts w:ascii="Arial" w:hAnsi="Arial" w:cs="Arial"/>
          <w:sz w:val="24"/>
          <w:szCs w:val="24"/>
        </w:rPr>
      </w:pPr>
      <w:r>
        <w:rPr>
          <w:rFonts w:ascii="Arial" w:hAnsi="Arial" w:cs="Arial"/>
          <w:sz w:val="24"/>
          <w:szCs w:val="24"/>
        </w:rPr>
        <w:t>El sistema de toma de horas lo asiste en sus labores administrativas de planificación de horarios. Dentro de éste, usted encontrará dos apartados claves:</w:t>
      </w:r>
    </w:p>
    <w:p w:rsidR="00383262" w:rsidRPr="00870B71" w:rsidRDefault="00383262" w:rsidP="00383262">
      <w:pPr>
        <w:jc w:val="both"/>
        <w:rPr>
          <w:rFonts w:ascii="Arial" w:hAnsi="Arial" w:cs="Arial"/>
          <w:sz w:val="24"/>
          <w:szCs w:val="24"/>
        </w:rPr>
      </w:pPr>
      <w:r w:rsidRPr="00383262">
        <w:rPr>
          <w:rFonts w:ascii="Arial" w:hAnsi="Arial" w:cs="Arial"/>
          <w:b/>
          <w:sz w:val="24"/>
          <w:szCs w:val="24"/>
        </w:rPr>
        <w:t>Planificar mis horas:</w:t>
      </w:r>
      <w:r>
        <w:rPr>
          <w:rFonts w:ascii="Arial" w:hAnsi="Arial" w:cs="Arial"/>
          <w:b/>
          <w:sz w:val="24"/>
          <w:szCs w:val="24"/>
        </w:rPr>
        <w:t xml:space="preserve"> </w:t>
      </w:r>
      <w:r w:rsidR="00870B71">
        <w:rPr>
          <w:rFonts w:ascii="Arial" w:hAnsi="Arial" w:cs="Arial"/>
          <w:sz w:val="24"/>
          <w:szCs w:val="24"/>
        </w:rPr>
        <w:t>Para poder trabajar con una agenda de horas, primero es necesario que usted planifique sus horas por mes y año.</w:t>
      </w:r>
    </w:p>
    <w:p w:rsidR="00383262" w:rsidRPr="00383262" w:rsidRDefault="00383262" w:rsidP="00383262">
      <w:pPr>
        <w:jc w:val="both"/>
        <w:rPr>
          <w:rFonts w:ascii="Arial" w:hAnsi="Arial" w:cs="Arial"/>
          <w:sz w:val="24"/>
          <w:szCs w:val="24"/>
        </w:rPr>
      </w:pPr>
      <w:r w:rsidRPr="00383262">
        <w:rPr>
          <w:rFonts w:ascii="Arial" w:hAnsi="Arial" w:cs="Arial"/>
          <w:b/>
          <w:sz w:val="24"/>
          <w:szCs w:val="24"/>
        </w:rPr>
        <w:t>Mi agenda de horas:</w:t>
      </w:r>
      <w:r w:rsidRPr="00870B71">
        <w:rPr>
          <w:rFonts w:ascii="Arial" w:hAnsi="Arial" w:cs="Arial"/>
          <w:sz w:val="24"/>
          <w:szCs w:val="24"/>
        </w:rPr>
        <w:t xml:space="preserve"> </w:t>
      </w:r>
      <w:r w:rsidR="00870B71" w:rsidRPr="00870B71">
        <w:rPr>
          <w:rFonts w:ascii="Arial" w:hAnsi="Arial" w:cs="Arial"/>
          <w:sz w:val="24"/>
          <w:szCs w:val="24"/>
        </w:rPr>
        <w:t xml:space="preserve">Le permite consultar la agenda de </w:t>
      </w:r>
      <w:r w:rsidR="00870B71">
        <w:rPr>
          <w:rFonts w:ascii="Arial" w:hAnsi="Arial" w:cs="Arial"/>
          <w:sz w:val="24"/>
          <w:szCs w:val="24"/>
        </w:rPr>
        <w:t xml:space="preserve">horas en un determinado mes y año, </w:t>
      </w:r>
      <w:r w:rsidR="00870B71" w:rsidRPr="00870B71">
        <w:rPr>
          <w:rFonts w:ascii="Arial" w:hAnsi="Arial" w:cs="Arial"/>
          <w:b/>
          <w:sz w:val="24"/>
          <w:szCs w:val="24"/>
        </w:rPr>
        <w:t>siempre y cuando</w:t>
      </w:r>
      <w:r w:rsidR="00870B71">
        <w:rPr>
          <w:rFonts w:ascii="Arial" w:hAnsi="Arial" w:cs="Arial"/>
          <w:sz w:val="24"/>
          <w:szCs w:val="24"/>
        </w:rPr>
        <w:t xml:space="preserve"> este mes ya esté planificado.</w:t>
      </w:r>
    </w:p>
    <w:p w:rsidR="00383262" w:rsidRDefault="00383262" w:rsidP="00383262">
      <w:pPr>
        <w:jc w:val="both"/>
        <w:rPr>
          <w:rFonts w:ascii="Arial" w:hAnsi="Arial" w:cs="Arial"/>
          <w:b/>
          <w:sz w:val="24"/>
          <w:szCs w:val="24"/>
        </w:rPr>
      </w:pPr>
      <w:r>
        <w:rPr>
          <w:rFonts w:ascii="Arial" w:hAnsi="Arial" w:cs="Arial"/>
          <w:b/>
          <w:sz w:val="24"/>
          <w:szCs w:val="24"/>
        </w:rPr>
        <w:t>Enviar solicitudes a bodega:</w:t>
      </w:r>
    </w:p>
    <w:p w:rsidR="00383262" w:rsidRDefault="00383262" w:rsidP="00383262">
      <w:pPr>
        <w:jc w:val="both"/>
        <w:rPr>
          <w:rFonts w:ascii="Arial" w:hAnsi="Arial" w:cs="Arial"/>
          <w:sz w:val="24"/>
          <w:szCs w:val="24"/>
        </w:rPr>
      </w:pPr>
      <w:r>
        <w:rPr>
          <w:rFonts w:ascii="Arial" w:hAnsi="Arial" w:cs="Arial"/>
          <w:sz w:val="24"/>
          <w:szCs w:val="24"/>
        </w:rPr>
        <w:t>A través de este asistente, usted puede enviar solicitudes a los encargados de bodega.</w:t>
      </w:r>
    </w:p>
    <w:p w:rsidR="00383262" w:rsidRPr="00383262" w:rsidRDefault="00383262" w:rsidP="00383262">
      <w:pPr>
        <w:jc w:val="both"/>
        <w:rPr>
          <w:rFonts w:ascii="Arial" w:hAnsi="Arial" w:cs="Arial"/>
          <w:sz w:val="24"/>
          <w:szCs w:val="24"/>
        </w:rPr>
      </w:pPr>
      <w:r>
        <w:rPr>
          <w:rFonts w:ascii="Arial" w:hAnsi="Arial" w:cs="Arial"/>
          <w:sz w:val="24"/>
          <w:szCs w:val="24"/>
        </w:rPr>
        <w:lastRenderedPageBreak/>
        <w:t>Para tales efectos, primero digite su solicitud textualmente y presione el botón “enviar”. Una vez enviado, el encargado de bodegas recibirá sus solicitudes y podrá cambiar el estado de estas.</w:t>
      </w:r>
    </w:p>
    <w:p w:rsidR="00383262" w:rsidRPr="007449C9" w:rsidRDefault="00383262" w:rsidP="00383262">
      <w:pPr>
        <w:jc w:val="both"/>
        <w:rPr>
          <w:rFonts w:ascii="Arial" w:hAnsi="Arial" w:cs="Arial"/>
          <w:b/>
          <w:sz w:val="24"/>
          <w:szCs w:val="24"/>
        </w:rPr>
      </w:pPr>
    </w:p>
    <w:p w:rsidR="00B914C8" w:rsidRDefault="00B914C8" w:rsidP="00383262">
      <w:pPr>
        <w:jc w:val="both"/>
        <w:rPr>
          <w:rFonts w:ascii="Arial" w:hAnsi="Arial" w:cs="Arial"/>
          <w:sz w:val="24"/>
          <w:szCs w:val="24"/>
        </w:rPr>
      </w:pPr>
      <w:r w:rsidRPr="007449C9">
        <w:rPr>
          <w:rFonts w:ascii="Arial" w:hAnsi="Arial" w:cs="Arial"/>
          <w:b/>
          <w:sz w:val="24"/>
          <w:szCs w:val="24"/>
        </w:rPr>
        <w:t>Descripción del módulo:</w:t>
      </w:r>
      <w:r w:rsidR="00DE70B9" w:rsidRPr="007449C9">
        <w:rPr>
          <w:rFonts w:ascii="Arial" w:hAnsi="Arial" w:cs="Arial"/>
          <w:b/>
          <w:sz w:val="24"/>
          <w:szCs w:val="24"/>
        </w:rPr>
        <w:t xml:space="preserve"> </w:t>
      </w:r>
      <w:r w:rsidR="007449C9">
        <w:rPr>
          <w:rFonts w:ascii="Arial" w:hAnsi="Arial" w:cs="Arial"/>
          <w:sz w:val="24"/>
          <w:szCs w:val="24"/>
        </w:rPr>
        <w:t>Este módulo está diseñado para ser utilizado por dentistas de la clínica, ofreciendo una amplia gama de prestaciones para asistirlos en</w:t>
      </w:r>
      <w:r w:rsidR="00893BC3" w:rsidRPr="007449C9">
        <w:rPr>
          <w:rFonts w:ascii="Arial" w:hAnsi="Arial" w:cs="Arial"/>
          <w:sz w:val="24"/>
          <w:szCs w:val="24"/>
        </w:rPr>
        <w:t xml:space="preserve"> sus labores de atención a</w:t>
      </w:r>
      <w:r w:rsidR="007449C9">
        <w:rPr>
          <w:rFonts w:ascii="Arial" w:hAnsi="Arial" w:cs="Arial"/>
          <w:sz w:val="24"/>
          <w:szCs w:val="24"/>
        </w:rPr>
        <w:t xml:space="preserve">l paciente y </w:t>
      </w:r>
      <w:r w:rsidR="00893BC3" w:rsidRPr="007449C9">
        <w:rPr>
          <w:rFonts w:ascii="Arial" w:hAnsi="Arial" w:cs="Arial"/>
          <w:sz w:val="24"/>
          <w:szCs w:val="24"/>
        </w:rPr>
        <w:t>en sus procesos administrativos</w:t>
      </w:r>
      <w:r w:rsidR="007449C9">
        <w:rPr>
          <w:rFonts w:ascii="Arial" w:hAnsi="Arial" w:cs="Arial"/>
          <w:sz w:val="24"/>
          <w:szCs w:val="24"/>
        </w:rPr>
        <w:t>, como de planificación y manejo de horas.</w:t>
      </w:r>
    </w:p>
    <w:p w:rsidR="00383262" w:rsidRDefault="00383262" w:rsidP="00383262">
      <w:pPr>
        <w:jc w:val="both"/>
        <w:rPr>
          <w:rFonts w:ascii="Arial" w:hAnsi="Arial" w:cs="Arial"/>
          <w:sz w:val="24"/>
          <w:szCs w:val="24"/>
        </w:rPr>
      </w:pPr>
      <w:r>
        <w:rPr>
          <w:rFonts w:ascii="Arial" w:hAnsi="Arial" w:cs="Arial"/>
          <w:sz w:val="24"/>
          <w:szCs w:val="24"/>
        </w:rPr>
        <w:t>Funcionalidades del módulo:</w:t>
      </w:r>
    </w:p>
    <w:p w:rsidR="00383262" w:rsidRPr="007449C9" w:rsidRDefault="00383262" w:rsidP="00383262">
      <w:pPr>
        <w:jc w:val="both"/>
        <w:rPr>
          <w:rFonts w:ascii="Arial" w:hAnsi="Arial" w:cs="Arial"/>
          <w:sz w:val="24"/>
          <w:szCs w:val="24"/>
        </w:rPr>
      </w:pPr>
    </w:p>
    <w:p w:rsidR="00B914C8" w:rsidRPr="007449C9" w:rsidRDefault="00B914C8" w:rsidP="00383262">
      <w:pPr>
        <w:jc w:val="both"/>
        <w:rPr>
          <w:rFonts w:ascii="Arial" w:hAnsi="Arial" w:cs="Arial"/>
          <w:b/>
          <w:sz w:val="24"/>
          <w:szCs w:val="24"/>
        </w:rPr>
      </w:pPr>
    </w:p>
    <w:p w:rsidR="00B914C8" w:rsidRPr="007449C9" w:rsidRDefault="00B914C8" w:rsidP="00383262">
      <w:pPr>
        <w:jc w:val="both"/>
        <w:rPr>
          <w:rFonts w:ascii="Arial" w:hAnsi="Arial" w:cs="Arial"/>
          <w:b/>
          <w:sz w:val="24"/>
          <w:szCs w:val="24"/>
        </w:rPr>
      </w:pPr>
      <w:r w:rsidRPr="007449C9">
        <w:rPr>
          <w:rFonts w:ascii="Arial" w:hAnsi="Arial" w:cs="Arial"/>
          <w:b/>
          <w:sz w:val="24"/>
          <w:szCs w:val="24"/>
        </w:rPr>
        <w:t>Módulo de recepcionista:</w:t>
      </w:r>
    </w:p>
    <w:p w:rsidR="00B914C8" w:rsidRPr="007449C9" w:rsidRDefault="00B914C8" w:rsidP="00383262">
      <w:pPr>
        <w:jc w:val="both"/>
        <w:rPr>
          <w:rFonts w:ascii="Arial" w:hAnsi="Arial" w:cs="Arial"/>
          <w:b/>
          <w:sz w:val="24"/>
          <w:szCs w:val="24"/>
        </w:rPr>
      </w:pPr>
      <w:r w:rsidRPr="007449C9">
        <w:rPr>
          <w:rFonts w:ascii="Arial" w:hAnsi="Arial" w:cs="Arial"/>
          <w:b/>
          <w:sz w:val="24"/>
          <w:szCs w:val="24"/>
        </w:rPr>
        <w:t>Descripción del módulo:</w:t>
      </w:r>
      <w:r w:rsidR="007449C9">
        <w:rPr>
          <w:rFonts w:ascii="Arial" w:hAnsi="Arial" w:cs="Arial"/>
          <w:b/>
          <w:sz w:val="24"/>
          <w:szCs w:val="24"/>
        </w:rPr>
        <w:t xml:space="preserve"> </w:t>
      </w:r>
      <w:r w:rsidR="007449C9" w:rsidRPr="007449C9">
        <w:rPr>
          <w:rFonts w:ascii="Arial" w:hAnsi="Arial" w:cs="Arial"/>
          <w:sz w:val="24"/>
          <w:szCs w:val="24"/>
        </w:rPr>
        <w:t>Este módulo está diseñado para ser utilizado por recepcionistas de la clínica odontológica.</w:t>
      </w:r>
      <w:r w:rsidR="007449C9">
        <w:rPr>
          <w:rFonts w:ascii="Arial" w:hAnsi="Arial" w:cs="Arial"/>
          <w:sz w:val="24"/>
          <w:szCs w:val="24"/>
        </w:rPr>
        <w:t xml:space="preserve"> Las funcionalidades asociadas a este perfil se orientan a entregar soluciones a una gran variedad de procesos administrativos que puedan existir en la organización.</w:t>
      </w:r>
    </w:p>
    <w:p w:rsidR="00B914C8" w:rsidRPr="007449C9" w:rsidRDefault="00B914C8" w:rsidP="00383262">
      <w:pPr>
        <w:jc w:val="both"/>
        <w:rPr>
          <w:rFonts w:ascii="Arial" w:hAnsi="Arial" w:cs="Arial"/>
          <w:b/>
          <w:sz w:val="24"/>
          <w:szCs w:val="24"/>
        </w:rPr>
      </w:pPr>
    </w:p>
    <w:p w:rsidR="00B914C8" w:rsidRPr="007449C9" w:rsidRDefault="00B914C8" w:rsidP="00383262">
      <w:pPr>
        <w:jc w:val="both"/>
        <w:rPr>
          <w:rFonts w:ascii="Arial" w:hAnsi="Arial" w:cs="Arial"/>
          <w:b/>
          <w:sz w:val="24"/>
          <w:szCs w:val="24"/>
        </w:rPr>
      </w:pPr>
      <w:r w:rsidRPr="007449C9">
        <w:rPr>
          <w:rFonts w:ascii="Arial" w:hAnsi="Arial" w:cs="Arial"/>
          <w:b/>
          <w:sz w:val="24"/>
          <w:szCs w:val="24"/>
        </w:rPr>
        <w:t>Módulo de bodegas:</w:t>
      </w:r>
    </w:p>
    <w:p w:rsidR="00B914C8" w:rsidRPr="007449C9" w:rsidRDefault="00B914C8" w:rsidP="00383262">
      <w:pPr>
        <w:jc w:val="both"/>
        <w:rPr>
          <w:rFonts w:ascii="Arial" w:hAnsi="Arial" w:cs="Arial"/>
          <w:sz w:val="24"/>
          <w:szCs w:val="24"/>
        </w:rPr>
      </w:pPr>
      <w:r w:rsidRPr="007449C9">
        <w:rPr>
          <w:rFonts w:ascii="Arial" w:hAnsi="Arial" w:cs="Arial"/>
          <w:b/>
          <w:sz w:val="24"/>
          <w:szCs w:val="24"/>
        </w:rPr>
        <w:t>Descripción del módulo:</w:t>
      </w:r>
      <w:r w:rsidR="007449C9">
        <w:rPr>
          <w:rFonts w:ascii="Arial" w:hAnsi="Arial" w:cs="Arial"/>
          <w:b/>
          <w:sz w:val="24"/>
          <w:szCs w:val="24"/>
        </w:rPr>
        <w:t xml:space="preserve"> </w:t>
      </w:r>
      <w:r w:rsidR="007449C9">
        <w:rPr>
          <w:rFonts w:ascii="Arial" w:hAnsi="Arial" w:cs="Arial"/>
          <w:sz w:val="24"/>
          <w:szCs w:val="24"/>
        </w:rPr>
        <w:t>Este módulo permite mantener un control de todos los productos que se manejan en la clínica, y también, a sus respectivos proveedores. Está diseñado para ser utilizado por un encargado de bodega.</w:t>
      </w:r>
    </w:p>
    <w:sectPr w:rsidR="00B914C8" w:rsidRPr="007449C9" w:rsidSect="007E652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914C8"/>
    <w:rsid w:val="00251D32"/>
    <w:rsid w:val="00383262"/>
    <w:rsid w:val="007449C9"/>
    <w:rsid w:val="007E652E"/>
    <w:rsid w:val="00870B71"/>
    <w:rsid w:val="00893BC3"/>
    <w:rsid w:val="00B914C8"/>
    <w:rsid w:val="00DE70B9"/>
    <w:rsid w:val="00EE5883"/>
    <w:rsid w:val="00EF22B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52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555</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dc:creator>
  <cp:lastModifiedBy>Marco Antonio</cp:lastModifiedBy>
  <cp:revision>1</cp:revision>
  <dcterms:created xsi:type="dcterms:W3CDTF">2018-06-06T00:22:00Z</dcterms:created>
  <dcterms:modified xsi:type="dcterms:W3CDTF">2018-06-06T04:59:00Z</dcterms:modified>
</cp:coreProperties>
</file>