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84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69" w:type="dxa"/>
          <w:right w:w="70" w:type="dxa"/>
        </w:tblCellMar>
        <w:tblLook w:val="0000" w:firstRow="0" w:lastRow="0" w:firstColumn="0" w:lastColumn="0" w:noHBand="0" w:noVBand="0"/>
      </w:tblPr>
      <w:tblGrid>
        <w:gridCol w:w="2763"/>
        <w:gridCol w:w="1716"/>
        <w:gridCol w:w="2611"/>
        <w:gridCol w:w="2194"/>
      </w:tblGrid>
      <w:tr w:rsidR="00FC063A">
        <w:tc>
          <w:tcPr>
            <w:tcW w:w="2763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9" w:type="dxa"/>
            </w:tcMar>
            <w:vAlign w:val="center"/>
          </w:tcPr>
          <w:p w:rsidR="00FC063A" w:rsidRDefault="00FC063A">
            <w:pPr>
              <w:pStyle w:val="Encabezado"/>
              <w:jc w:val="center"/>
              <w:rPr>
                <w:rFonts w:ascii="Verdana" w:hAnsi="Verdana"/>
              </w:rPr>
            </w:pPr>
          </w:p>
        </w:tc>
        <w:tc>
          <w:tcPr>
            <w:tcW w:w="4327" w:type="dxa"/>
            <w:gridSpan w:val="2"/>
            <w:tcBorders>
              <w:top w:val="single" w:sz="18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  <w:vAlign w:val="center"/>
          </w:tcPr>
          <w:p w:rsidR="00FC063A" w:rsidRDefault="00EC2108">
            <w:pPr>
              <w:pStyle w:val="Ttulo5"/>
              <w:spacing w:before="120" w:after="120"/>
              <w:jc w:val="center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FICHA DE ACTIVIDAD/CURSO INTERNO/EXTERNO</w:t>
            </w:r>
          </w:p>
        </w:tc>
        <w:tc>
          <w:tcPr>
            <w:tcW w:w="2194" w:type="dxa"/>
            <w:tcBorders>
              <w:top w:val="single" w:sz="18" w:space="0" w:color="00000A"/>
              <w:left w:val="single" w:sz="12" w:space="0" w:color="00000A"/>
              <w:bottom w:val="single" w:sz="12" w:space="0" w:color="00000A"/>
              <w:right w:val="single" w:sz="18" w:space="0" w:color="00000A"/>
            </w:tcBorders>
            <w:shd w:val="clear" w:color="auto" w:fill="auto"/>
            <w:tcMar>
              <w:left w:w="77" w:type="dxa"/>
            </w:tcMar>
          </w:tcPr>
          <w:p w:rsidR="00FC063A" w:rsidRDefault="00FC063A">
            <w:pPr>
              <w:rPr>
                <w:rFonts w:ascii="Verdana" w:hAnsi="Verdana"/>
              </w:rPr>
            </w:pPr>
          </w:p>
          <w:p w:rsidR="00FC063A" w:rsidRDefault="00EC2108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Pág. 1 de 1.</w:t>
            </w:r>
          </w:p>
        </w:tc>
      </w:tr>
      <w:tr w:rsidR="00FC063A">
        <w:tc>
          <w:tcPr>
            <w:tcW w:w="9284" w:type="dxa"/>
            <w:gridSpan w:val="4"/>
            <w:tcBorders>
              <w:top w:val="single" w:sz="12" w:space="0" w:color="00000A"/>
              <w:left w:val="single" w:sz="18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9" w:type="dxa"/>
            </w:tcMar>
          </w:tcPr>
          <w:p w:rsidR="00FC063A" w:rsidRDefault="00EC2108">
            <w:pPr>
              <w:tabs>
                <w:tab w:val="left" w:pos="6237"/>
              </w:tabs>
              <w:spacing w:before="60" w:after="12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IDENTIFICACIÓN ACTIVIDAD</w:t>
            </w:r>
          </w:p>
          <w:p w:rsidR="00FC063A" w:rsidRDefault="00EC2108">
            <w:pPr>
              <w:tabs>
                <w:tab w:val="left" w:pos="5103"/>
              </w:tabs>
              <w:spacing w:before="60" w:after="120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b/>
              </w:rPr>
              <w:t>Tipo de curso:</w:t>
            </w:r>
            <w:r>
              <w:rPr>
                <w:rFonts w:ascii="Verdana" w:hAnsi="Verdana" w:cs="Arial"/>
              </w:rPr>
              <w:t xml:space="preserve">       </w:t>
            </w:r>
            <w:r w:rsidR="0087306C">
              <w:rPr>
                <w:rFonts w:ascii="Verdana" w:hAnsi="Verdana" w:cs="Arial"/>
              </w:rPr>
              <w:t>·</w:t>
            </w:r>
            <w:proofErr w:type="gramStart"/>
            <w:r w:rsidR="0087306C">
              <w:rPr>
                <w:rFonts w:ascii="Verdana" w:hAnsi="Verdana" w:cs="Arial"/>
              </w:rPr>
              <w:t>X</w:t>
            </w:r>
            <w:r>
              <w:rPr>
                <w:rFonts w:ascii="Verdana" w:hAnsi="Verdana" w:cs="Arial"/>
              </w:rPr>
              <w:t xml:space="preserve">  Externo</w:t>
            </w:r>
            <w:proofErr w:type="gramEnd"/>
            <w:r>
              <w:rPr>
                <w:rFonts w:ascii="Verdana" w:hAnsi="Verdana" w:cs="Arial"/>
              </w:rPr>
              <w:t xml:space="preserve">                          </w:t>
            </w:r>
            <w:r w:rsidR="0087306C">
              <w:rPr>
                <w:rFonts w:ascii="Symbol" w:eastAsia="Symbol" w:hAnsi="Symbol" w:cs="Symbol"/>
              </w:rPr>
              <w:t></w:t>
            </w:r>
            <w:r>
              <w:rPr>
                <w:rFonts w:ascii="Verdana" w:hAnsi="Verdana" w:cs="Arial"/>
              </w:rPr>
              <w:t xml:space="preserve">  Interno                          </w:t>
            </w:r>
            <w:r>
              <w:rPr>
                <w:rFonts w:ascii="Symbol" w:eastAsia="Symbol" w:hAnsi="Symbol" w:cs="Symbol"/>
              </w:rPr>
              <w:t></w:t>
            </w:r>
            <w:r>
              <w:rPr>
                <w:rFonts w:ascii="Verdana" w:hAnsi="Verdana" w:cs="Arial"/>
              </w:rPr>
              <w:t xml:space="preserve">  Ajeno</w:t>
            </w:r>
          </w:p>
          <w:p w:rsidR="00FC063A" w:rsidRDefault="00EC2108">
            <w:pPr>
              <w:tabs>
                <w:tab w:val="left" w:pos="5103"/>
              </w:tabs>
              <w:spacing w:before="60" w:after="120"/>
              <w:jc w:val="both"/>
            </w:pPr>
            <w:r>
              <w:rPr>
                <w:rFonts w:ascii="Verdana" w:hAnsi="Verdana" w:cs="Arial"/>
                <w:b/>
              </w:rPr>
              <w:t>Título actividad o curso:</w:t>
            </w:r>
            <w:r>
              <w:rPr>
                <w:rFonts w:ascii="Verdana" w:hAnsi="Verdana" w:cs="Arial"/>
              </w:rPr>
              <w:t xml:space="preserve"> </w:t>
            </w:r>
            <w:r w:rsidR="0087306C">
              <w:rPr>
                <w:rFonts w:ascii="Verdana" w:hAnsi="Verdana" w:cs="Arial"/>
              </w:rPr>
              <w:t>Aspectos financieros del programa H2020</w:t>
            </w:r>
          </w:p>
          <w:p w:rsidR="00FC063A" w:rsidRDefault="00EC2108">
            <w:pPr>
              <w:tabs>
                <w:tab w:val="left" w:pos="5103"/>
              </w:tabs>
              <w:spacing w:before="60" w:after="120"/>
              <w:ind w:left="6096" w:hanging="6096"/>
              <w:jc w:val="both"/>
            </w:pPr>
            <w:r>
              <w:rPr>
                <w:rFonts w:ascii="Verdana" w:hAnsi="Verdana" w:cs="Arial"/>
                <w:b/>
              </w:rPr>
              <w:t>Fechas realización:</w:t>
            </w:r>
            <w:r>
              <w:rPr>
                <w:rFonts w:ascii="Verdana" w:hAnsi="Verdana" w:cs="Arial"/>
              </w:rPr>
              <w:t xml:space="preserve"> </w:t>
            </w:r>
            <w:r w:rsidR="00C04F41">
              <w:rPr>
                <w:rFonts w:ascii="Verdana" w:hAnsi="Verdana" w:cs="Arial"/>
              </w:rPr>
              <w:t>Córdoba</w:t>
            </w:r>
            <w:r>
              <w:rPr>
                <w:rFonts w:ascii="Verdana" w:hAnsi="Verdana" w:cs="Arial"/>
              </w:rPr>
              <w:t xml:space="preserve">, </w:t>
            </w:r>
            <w:r w:rsidR="0087306C">
              <w:rPr>
                <w:rFonts w:ascii="Verdana" w:hAnsi="Verdana" w:cs="Arial"/>
              </w:rPr>
              <w:t>5</w:t>
            </w:r>
            <w:r w:rsidR="00C04F41">
              <w:rPr>
                <w:rFonts w:ascii="Verdana" w:hAnsi="Verdana" w:cs="Arial"/>
              </w:rPr>
              <w:t xml:space="preserve"> de junio</w:t>
            </w:r>
            <w:r>
              <w:rPr>
                <w:rFonts w:ascii="Verdana" w:hAnsi="Verdana" w:cs="Arial"/>
              </w:rPr>
              <w:t xml:space="preserve"> de 2018. </w:t>
            </w:r>
            <w:proofErr w:type="spellStart"/>
            <w:r>
              <w:rPr>
                <w:rFonts w:ascii="Verdana" w:hAnsi="Verdana" w:cs="Arial"/>
                <w:b/>
              </w:rPr>
              <w:t>Nº</w:t>
            </w:r>
            <w:proofErr w:type="spellEnd"/>
            <w:r>
              <w:rPr>
                <w:rFonts w:ascii="Verdana" w:hAnsi="Verdana" w:cs="Arial"/>
                <w:b/>
              </w:rPr>
              <w:t xml:space="preserve"> de horas:</w:t>
            </w:r>
            <w:r>
              <w:rPr>
                <w:rFonts w:ascii="Verdana" w:hAnsi="Verdana" w:cs="Arial"/>
              </w:rPr>
              <w:t xml:space="preserve"> </w:t>
            </w:r>
            <w:r w:rsidR="0087306C">
              <w:rPr>
                <w:rFonts w:ascii="Verdana" w:hAnsi="Verdana" w:cs="Arial"/>
              </w:rPr>
              <w:t>7</w:t>
            </w:r>
            <w:r w:rsidR="00BC1BA3">
              <w:rPr>
                <w:rFonts w:ascii="Verdana" w:hAnsi="Verdana" w:cs="Arial"/>
              </w:rPr>
              <w:t xml:space="preserve"> </w:t>
            </w:r>
            <w:r w:rsidR="00992A7F">
              <w:rPr>
                <w:rFonts w:ascii="Verdana" w:hAnsi="Verdana" w:cs="Arial"/>
              </w:rPr>
              <w:t>horas</w:t>
            </w:r>
          </w:p>
          <w:p w:rsidR="00FC063A" w:rsidRDefault="00EC2108">
            <w:pPr>
              <w:tabs>
                <w:tab w:val="left" w:pos="5103"/>
              </w:tabs>
              <w:spacing w:before="60" w:after="120"/>
              <w:jc w:val="both"/>
            </w:pPr>
            <w:r>
              <w:rPr>
                <w:rFonts w:ascii="Verdana" w:hAnsi="Verdana" w:cs="Arial"/>
                <w:b/>
              </w:rPr>
              <w:t>Entidad que lo imparte:</w:t>
            </w:r>
            <w:r>
              <w:rPr>
                <w:rFonts w:ascii="Verdana" w:hAnsi="Verdana" w:cs="Arial"/>
              </w:rPr>
              <w:t xml:space="preserve"> </w:t>
            </w:r>
            <w:r w:rsidR="0087306C">
              <w:rPr>
                <w:rFonts w:ascii="Verdana" w:hAnsi="Verdana" w:cs="Arial"/>
              </w:rPr>
              <w:t>CET Auditores</w:t>
            </w:r>
            <w:r w:rsidR="00F33CFD">
              <w:rPr>
                <w:rFonts w:ascii="Verdana" w:hAnsi="Verdana" w:cs="Arial"/>
              </w:rPr>
              <w:t xml:space="preserve"> </w:t>
            </w:r>
          </w:p>
          <w:p w:rsidR="00FC063A" w:rsidRDefault="00EC2108">
            <w:pPr>
              <w:tabs>
                <w:tab w:val="left" w:pos="5103"/>
              </w:tabs>
              <w:spacing w:before="60" w:after="120"/>
              <w:jc w:val="both"/>
            </w:pPr>
            <w:r>
              <w:rPr>
                <w:rFonts w:ascii="Verdana" w:hAnsi="Verdana" w:cs="Arial"/>
                <w:b/>
              </w:rPr>
              <w:t xml:space="preserve">Asistentes: </w:t>
            </w:r>
            <w:r>
              <w:rPr>
                <w:rFonts w:ascii="Verdana" w:hAnsi="Verdana" w:cs="Arial"/>
              </w:rPr>
              <w:t xml:space="preserve">Elena </w:t>
            </w:r>
            <w:proofErr w:type="spellStart"/>
            <w:r>
              <w:rPr>
                <w:rFonts w:ascii="Verdana" w:hAnsi="Verdana" w:cs="Arial"/>
              </w:rPr>
              <w:t>Fdez</w:t>
            </w:r>
            <w:proofErr w:type="spellEnd"/>
            <w:r>
              <w:rPr>
                <w:rFonts w:ascii="Verdana" w:hAnsi="Verdana" w:cs="Arial"/>
              </w:rPr>
              <w:t>-Conde Cuadra</w:t>
            </w:r>
            <w:r w:rsidR="0069147C">
              <w:rPr>
                <w:rFonts w:ascii="Verdana" w:hAnsi="Verdana" w:cs="Arial"/>
              </w:rPr>
              <w:t xml:space="preserve">, </w:t>
            </w:r>
            <w:r w:rsidR="00D3162A">
              <w:rPr>
                <w:rFonts w:ascii="Verdana" w:hAnsi="Verdana" w:cs="Arial"/>
              </w:rPr>
              <w:t>Manuel Aguilar Panadero</w:t>
            </w:r>
          </w:p>
        </w:tc>
      </w:tr>
      <w:tr w:rsidR="00FC063A">
        <w:tc>
          <w:tcPr>
            <w:tcW w:w="9284" w:type="dxa"/>
            <w:gridSpan w:val="4"/>
            <w:tcBorders>
              <w:top w:val="single" w:sz="12" w:space="0" w:color="00000A"/>
              <w:left w:val="single" w:sz="18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9" w:type="dxa"/>
            </w:tcMar>
          </w:tcPr>
          <w:p w:rsidR="00FC063A" w:rsidRDefault="00EC2108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RESUMEN / OBJETIVOS PROPUESTOS</w:t>
            </w:r>
          </w:p>
          <w:p w:rsidR="00FC063A" w:rsidRPr="000732B6" w:rsidRDefault="00B917AD">
            <w:pPr>
              <w:tabs>
                <w:tab w:val="left" w:pos="6237"/>
              </w:tabs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objetivo del ceiA3 es incrementar el éxito y retorno en iniciativas europeas de ciencia y tecnología de ámbito agroalimentario, especialmente H2020 promoviendo la participación de los grupos de investigación del ceiA3, su agregación y especialización.</w:t>
            </w:r>
            <w:bookmarkStart w:id="0" w:name="_GoBack"/>
            <w:bookmarkEnd w:id="0"/>
          </w:p>
        </w:tc>
      </w:tr>
      <w:tr w:rsidR="00FC063A">
        <w:tc>
          <w:tcPr>
            <w:tcW w:w="9284" w:type="dxa"/>
            <w:gridSpan w:val="4"/>
            <w:tcBorders>
              <w:top w:val="single" w:sz="12" w:space="0" w:color="00000A"/>
              <w:left w:val="single" w:sz="18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9" w:type="dxa"/>
            </w:tcMar>
          </w:tcPr>
          <w:p w:rsidR="00FC063A" w:rsidRDefault="00EC2108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CRITERIOS PARA EVALUAR LA FORMACIÓN</w:t>
            </w:r>
          </w:p>
          <w:p w:rsidR="00FC063A" w:rsidRDefault="00B917AD">
            <w:pPr>
              <w:tabs>
                <w:tab w:val="left" w:pos="6237"/>
              </w:tabs>
              <w:spacing w:before="60" w:after="6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Asistencia</w:t>
            </w:r>
          </w:p>
          <w:p w:rsidR="00FC063A" w:rsidRDefault="00FC063A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  <w:b/>
              </w:rPr>
            </w:pPr>
          </w:p>
        </w:tc>
      </w:tr>
      <w:tr w:rsidR="00FC063A">
        <w:tc>
          <w:tcPr>
            <w:tcW w:w="9284" w:type="dxa"/>
            <w:gridSpan w:val="4"/>
            <w:tcBorders>
              <w:top w:val="single" w:sz="12" w:space="0" w:color="00000A"/>
              <w:left w:val="single" w:sz="18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9" w:type="dxa"/>
            </w:tcMar>
          </w:tcPr>
          <w:p w:rsidR="00FC063A" w:rsidRDefault="00EC2108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EVALUACIÓN DE LA FORMACIÓN POR DIRECCIÓN</w:t>
            </w:r>
          </w:p>
          <w:p w:rsidR="00FC063A" w:rsidRDefault="00EC2108">
            <w:pPr>
              <w:pStyle w:val="Default"/>
            </w:pPr>
            <w:r>
              <w:rPr>
                <w:rFonts w:cs="Arial"/>
                <w:sz w:val="20"/>
                <w:szCs w:val="20"/>
              </w:rPr>
              <w:t xml:space="preserve">Se valora muy positivamente la </w:t>
            </w:r>
            <w:r w:rsidR="00B917AD">
              <w:rPr>
                <w:rFonts w:cs="Arial"/>
                <w:sz w:val="20"/>
                <w:szCs w:val="20"/>
              </w:rPr>
              <w:t>asistencia al curso, ya que se mejoraron y actualizaron los conocimientos sobre estos aspectos del programa, además se realizaron ejemplos prácticos y se resolvieron dudas.</w:t>
            </w:r>
          </w:p>
          <w:p w:rsidR="00FC063A" w:rsidRDefault="00FC063A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</w:p>
        </w:tc>
      </w:tr>
      <w:tr w:rsidR="00FC063A">
        <w:tc>
          <w:tcPr>
            <w:tcW w:w="4479" w:type="dxa"/>
            <w:gridSpan w:val="2"/>
            <w:tcBorders>
              <w:top w:val="single" w:sz="12" w:space="0" w:color="00000A"/>
              <w:left w:val="single" w:sz="18" w:space="0" w:color="00000A"/>
              <w:bottom w:val="single" w:sz="18" w:space="0" w:color="00000A"/>
              <w:right w:val="single" w:sz="12" w:space="0" w:color="00000A"/>
            </w:tcBorders>
            <w:shd w:val="clear" w:color="auto" w:fill="auto"/>
            <w:tcMar>
              <w:left w:w="69" w:type="dxa"/>
            </w:tcMar>
          </w:tcPr>
          <w:p w:rsidR="00FC063A" w:rsidRDefault="00EC2108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Responsable del Curso</w:t>
            </w:r>
          </w:p>
          <w:p w:rsidR="00FC063A" w:rsidRDefault="00FC063A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</w:p>
          <w:p w:rsidR="00FC063A" w:rsidRDefault="00FC063A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</w:p>
          <w:p w:rsidR="00FC063A" w:rsidRDefault="00EC2108">
            <w:pPr>
              <w:tabs>
                <w:tab w:val="left" w:pos="284"/>
                <w:tab w:val="left" w:pos="6237"/>
              </w:tabs>
              <w:spacing w:before="60" w:after="60"/>
            </w:pPr>
            <w:r>
              <w:rPr>
                <w:rFonts w:ascii="Verdana" w:hAnsi="Verdana" w:cs="Arial"/>
              </w:rPr>
              <w:tab/>
              <w:t xml:space="preserve">Fecha: </w:t>
            </w:r>
            <w:r w:rsidR="00BA5A4E">
              <w:rPr>
                <w:rFonts w:ascii="Verdana" w:hAnsi="Verdana" w:cs="Arial"/>
              </w:rPr>
              <w:t>20</w:t>
            </w:r>
            <w:r>
              <w:rPr>
                <w:rFonts w:ascii="Verdana" w:hAnsi="Verdana" w:cs="Arial"/>
              </w:rPr>
              <w:t>/</w:t>
            </w:r>
            <w:r w:rsidR="00B75A09">
              <w:rPr>
                <w:rFonts w:ascii="Verdana" w:hAnsi="Verdana" w:cs="Arial"/>
              </w:rPr>
              <w:t>0</w:t>
            </w:r>
            <w:r w:rsidR="00F33CFD">
              <w:rPr>
                <w:rFonts w:ascii="Verdana" w:hAnsi="Verdana" w:cs="Arial"/>
              </w:rPr>
              <w:t>5</w:t>
            </w:r>
            <w:r>
              <w:rPr>
                <w:rFonts w:ascii="Verdana" w:hAnsi="Verdana" w:cs="Arial"/>
              </w:rPr>
              <w:t>/2018</w:t>
            </w:r>
          </w:p>
        </w:tc>
        <w:tc>
          <w:tcPr>
            <w:tcW w:w="480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77" w:type="dxa"/>
            </w:tcMar>
          </w:tcPr>
          <w:p w:rsidR="00FC063A" w:rsidRDefault="00EC2108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Revisión por Dirección</w:t>
            </w:r>
          </w:p>
          <w:p w:rsidR="00FC063A" w:rsidRDefault="00FC063A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</w:p>
          <w:p w:rsidR="00FC063A" w:rsidRDefault="00FC063A">
            <w:pPr>
              <w:tabs>
                <w:tab w:val="left" w:pos="6237"/>
              </w:tabs>
              <w:spacing w:before="60" w:after="60"/>
              <w:jc w:val="center"/>
              <w:rPr>
                <w:rFonts w:ascii="Verdana" w:hAnsi="Verdana" w:cs="Arial"/>
              </w:rPr>
            </w:pPr>
          </w:p>
          <w:p w:rsidR="00FC063A" w:rsidRDefault="00EC2108">
            <w:pPr>
              <w:tabs>
                <w:tab w:val="left" w:pos="356"/>
                <w:tab w:val="left" w:pos="6237"/>
              </w:tabs>
              <w:spacing w:before="60" w:after="60"/>
            </w:pPr>
            <w:r>
              <w:rPr>
                <w:rFonts w:ascii="Verdana" w:hAnsi="Verdana" w:cs="Arial"/>
              </w:rPr>
              <w:tab/>
              <w:t xml:space="preserve">Fecha: </w:t>
            </w:r>
            <w:r w:rsidR="00BA5A4E">
              <w:rPr>
                <w:rFonts w:ascii="Verdana" w:hAnsi="Verdana" w:cs="Arial"/>
              </w:rPr>
              <w:t>20</w:t>
            </w:r>
            <w:r>
              <w:rPr>
                <w:rFonts w:ascii="Verdana" w:hAnsi="Verdana" w:cs="Arial"/>
              </w:rPr>
              <w:t>/</w:t>
            </w:r>
            <w:r w:rsidR="00B75A09">
              <w:rPr>
                <w:rFonts w:ascii="Verdana" w:hAnsi="Verdana" w:cs="Arial"/>
              </w:rPr>
              <w:t>0</w:t>
            </w:r>
            <w:r w:rsidR="00F33CFD">
              <w:rPr>
                <w:rFonts w:ascii="Verdana" w:hAnsi="Verdana" w:cs="Arial"/>
              </w:rPr>
              <w:t>5</w:t>
            </w:r>
            <w:r>
              <w:rPr>
                <w:rFonts w:ascii="Verdana" w:hAnsi="Verdana" w:cs="Arial"/>
              </w:rPr>
              <w:t>/2018</w:t>
            </w:r>
          </w:p>
        </w:tc>
      </w:tr>
    </w:tbl>
    <w:p w:rsidR="00FC063A" w:rsidRDefault="00FC063A"/>
    <w:sectPr w:rsidR="00FC063A">
      <w:pgSz w:w="11906" w:h="16838"/>
      <w:pgMar w:top="1417" w:right="1701" w:bottom="1417" w:left="1701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63A"/>
    <w:rsid w:val="000732B6"/>
    <w:rsid w:val="00195F5B"/>
    <w:rsid w:val="00296EF0"/>
    <w:rsid w:val="00657A79"/>
    <w:rsid w:val="0069147C"/>
    <w:rsid w:val="0076151F"/>
    <w:rsid w:val="007D374F"/>
    <w:rsid w:val="0081351B"/>
    <w:rsid w:val="0087306C"/>
    <w:rsid w:val="00992A7F"/>
    <w:rsid w:val="00B75A09"/>
    <w:rsid w:val="00B917AD"/>
    <w:rsid w:val="00BA5A4E"/>
    <w:rsid w:val="00BC1BA3"/>
    <w:rsid w:val="00C04F41"/>
    <w:rsid w:val="00C434AD"/>
    <w:rsid w:val="00D3162A"/>
    <w:rsid w:val="00EC2108"/>
    <w:rsid w:val="00F33CFD"/>
    <w:rsid w:val="00F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2C587"/>
  <w15:docId w15:val="{3F752560-AE25-43FD-9EB9-06935098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A04C7"/>
  </w:style>
  <w:style w:type="paragraph" w:styleId="Ttulo5">
    <w:name w:val="heading 5"/>
    <w:basedOn w:val="Normal"/>
    <w:next w:val="Normal"/>
    <w:link w:val="Ttulo5Car"/>
    <w:qFormat/>
    <w:rsid w:val="006A04C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link w:val="Encabezado"/>
    <w:semiHidden/>
    <w:qFormat/>
    <w:rsid w:val="006A04C7"/>
    <w:rPr>
      <w:lang w:val="es-ES" w:eastAsia="es-ES" w:bidi="ar-SA"/>
    </w:rPr>
  </w:style>
  <w:style w:type="character" w:customStyle="1" w:styleId="Ttulo5Car">
    <w:name w:val="Título 5 Car"/>
    <w:link w:val="Ttulo5"/>
    <w:semiHidden/>
    <w:qFormat/>
    <w:rsid w:val="006A04C7"/>
    <w:rPr>
      <w:rFonts w:ascii="Calibri" w:hAnsi="Calibri"/>
      <w:b/>
      <w:bCs/>
      <w:i/>
      <w:iCs/>
      <w:sz w:val="26"/>
      <w:szCs w:val="26"/>
      <w:lang w:val="es-ES" w:eastAsia="es-ES" w:bidi="ar-SA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nhideWhenUsed/>
    <w:rsid w:val="006A04C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qFormat/>
    <w:rsid w:val="00C34973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E148F8"/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CURSO INTERNO/EXTERNO</vt:lpstr>
    </vt:vector>
  </TitlesOfParts>
  <Company>UCO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CURSO INTERNO/EXTERNO</dc:title>
  <dc:creator>María José Castro Priego</dc:creator>
  <cp:lastModifiedBy>OTRI Universidad de Córdoba</cp:lastModifiedBy>
  <cp:revision>3</cp:revision>
  <cp:lastPrinted>2014-02-21T10:15:00Z</cp:lastPrinted>
  <dcterms:created xsi:type="dcterms:W3CDTF">2018-07-05T08:18:00Z</dcterms:created>
  <dcterms:modified xsi:type="dcterms:W3CDTF">2018-07-05T08:21:00Z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UCO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