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1"/>
        <w:gridCol w:w="1940"/>
        <w:gridCol w:w="526"/>
        <w:gridCol w:w="739"/>
        <w:gridCol w:w="1174"/>
        <w:gridCol w:w="159"/>
        <w:gridCol w:w="303"/>
        <w:gridCol w:w="167"/>
        <w:gridCol w:w="964"/>
        <w:gridCol w:w="197"/>
        <w:gridCol w:w="460"/>
      </w:tblGrid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083715" w:rsidRDefault="0076009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>
                  <wp:extent cx="784860" cy="457200"/>
                  <wp:effectExtent l="19050" t="0" r="0" b="0"/>
                  <wp:docPr id="1" name="0 Imagen" descr="LogoUcoNue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Uco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FICHA DE ACTIVIDAD/EVENTO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083715" w:rsidRDefault="0076009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681355" cy="422910"/>
                  <wp:effectExtent l="19050" t="0" r="4445" b="0"/>
                  <wp:docPr id="2" name="1 Imagen" descr="logoOT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logoOT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715" w:rsidRDefault="00083715">
            <w:pPr>
              <w:rPr>
                <w:rFonts w:ascii="Verdana" w:hAnsi="Verdana"/>
                <w:b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INICIAL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EB" w:rsidRPr="005617EB" w:rsidRDefault="00083715" w:rsidP="000C6902">
            <w:r>
              <w:rPr>
                <w:rFonts w:ascii="Verdana" w:hAnsi="Verdana"/>
              </w:rPr>
              <w:t>Título Activida</w:t>
            </w:r>
            <w:r w:rsidR="00D53414">
              <w:rPr>
                <w:rFonts w:ascii="Verdana" w:hAnsi="Verdana"/>
              </w:rPr>
              <w:t>d: Jornada Informativa PRIMA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C2F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Público destinatario: </w:t>
            </w:r>
            <w:r w:rsidR="00421C1B">
              <w:rPr>
                <w:rFonts w:ascii="Verdana" w:hAnsi="Verdana"/>
              </w:rPr>
              <w:t xml:space="preserve">Investigadores </w:t>
            </w:r>
            <w:r w:rsidR="008B07F9">
              <w:rPr>
                <w:rFonts w:ascii="Verdana" w:hAnsi="Verdana"/>
              </w:rPr>
              <w:t xml:space="preserve">andaluces </w:t>
            </w:r>
            <w:r w:rsidR="00F12197">
              <w:rPr>
                <w:rFonts w:ascii="Verdana" w:hAnsi="Verdana"/>
              </w:rPr>
              <w:t>interesado</w:t>
            </w:r>
            <w:r w:rsidR="00421C1B">
              <w:rPr>
                <w:rFonts w:ascii="Verdana" w:hAnsi="Verdana"/>
              </w:rPr>
              <w:t xml:space="preserve">s </w:t>
            </w:r>
            <w:r w:rsidR="008B07F9">
              <w:rPr>
                <w:rFonts w:ascii="Verdana" w:hAnsi="Verdana"/>
              </w:rPr>
              <w:t>en participar en</w:t>
            </w:r>
            <w:r w:rsidR="00760099">
              <w:rPr>
                <w:rFonts w:ascii="Verdana" w:hAnsi="Verdana"/>
              </w:rPr>
              <w:t xml:space="preserve"> preparar una propuesta</w:t>
            </w:r>
            <w:r w:rsidR="00D53414">
              <w:rPr>
                <w:rFonts w:ascii="Verdana" w:hAnsi="Verdana"/>
              </w:rPr>
              <w:t xml:space="preserve"> para el programa PRIMA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C2F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Objetivos de la </w:t>
            </w:r>
            <w:r w:rsidR="005617EB">
              <w:rPr>
                <w:rFonts w:ascii="Verdana" w:hAnsi="Verdana"/>
              </w:rPr>
              <w:t>Actividad</w:t>
            </w:r>
            <w:r w:rsidR="00D53414">
              <w:rPr>
                <w:rFonts w:ascii="Verdana" w:hAnsi="Verdana"/>
              </w:rPr>
              <w:t>: Informar sobre las novedades y oportunidades de financiación en 2018 del programa PRIMA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76009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Fechas estimadas:</w:t>
            </w:r>
            <w:r w:rsidR="00D53414">
              <w:rPr>
                <w:rFonts w:ascii="Verdana" w:hAnsi="Verdana"/>
              </w:rPr>
              <w:t xml:space="preserve"> noviembre 2017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8B07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Propuesta por:</w:t>
            </w:r>
            <w:r w:rsidR="00D53414">
              <w:rPr>
                <w:rFonts w:ascii="Verdana" w:hAnsi="Verdana"/>
              </w:rPr>
              <w:t xml:space="preserve"> Oficina de Proyectos Internacionales de la UCO</w:t>
            </w:r>
          </w:p>
        </w:tc>
      </w:tr>
      <w:tr w:rsidR="00083715" w:rsidTr="00083715">
        <w:tc>
          <w:tcPr>
            <w:tcW w:w="5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DECISIÓN DE LA DIRECCIÓN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Pr="00D53414" w:rsidRDefault="00D53414" w:rsidP="00D53414">
            <w:pPr>
              <w:jc w:val="center"/>
              <w:rPr>
                <w:rFonts w:ascii="Verdana" w:hAnsi="Verdana"/>
                <w:b/>
              </w:rPr>
            </w:pPr>
            <w:r w:rsidRPr="00D53414">
              <w:rPr>
                <w:rFonts w:ascii="Verdana" w:hAnsi="Verdana"/>
                <w:b/>
              </w:rPr>
              <w:t>X</w:t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Rechazada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DEFINITIVA</w:t>
            </w:r>
          </w:p>
        </w:tc>
      </w:tr>
      <w:tr w:rsidR="00083715" w:rsidRPr="00D53414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D53414" w:rsidRDefault="00083715" w:rsidP="004C2FB2">
            <w:pPr>
              <w:jc w:val="both"/>
              <w:rPr>
                <w:rFonts w:ascii="Verdana" w:hAnsi="Verdana"/>
                <w:lang w:val="en-GB"/>
              </w:rPr>
            </w:pPr>
            <w:r w:rsidRPr="00D53414">
              <w:rPr>
                <w:rFonts w:ascii="Verdana" w:hAnsi="Verdana"/>
                <w:lang w:val="en-GB"/>
              </w:rPr>
              <w:t xml:space="preserve">TÍTULO: </w:t>
            </w:r>
            <w:proofErr w:type="spellStart"/>
            <w:r w:rsidR="00D53414" w:rsidRPr="00D53414">
              <w:rPr>
                <w:rFonts w:ascii="Verdana" w:hAnsi="Verdana"/>
                <w:lang w:val="en-GB"/>
              </w:rPr>
              <w:t>Jornada</w:t>
            </w:r>
            <w:proofErr w:type="spellEnd"/>
            <w:r w:rsidR="00D53414" w:rsidRPr="00D53414">
              <w:rPr>
                <w:rFonts w:ascii="Verdana" w:hAnsi="Verdana"/>
                <w:lang w:val="en-GB"/>
              </w:rPr>
              <w:t xml:space="preserve"> </w:t>
            </w:r>
            <w:proofErr w:type="spellStart"/>
            <w:r w:rsidR="00D53414" w:rsidRPr="00D53414">
              <w:rPr>
                <w:rFonts w:ascii="Verdana" w:hAnsi="Verdana"/>
                <w:lang w:val="en-GB"/>
              </w:rPr>
              <w:t>Informativa</w:t>
            </w:r>
            <w:proofErr w:type="spellEnd"/>
            <w:r w:rsidR="00D53414" w:rsidRPr="00D53414">
              <w:rPr>
                <w:rFonts w:ascii="Verdana" w:hAnsi="Verdana"/>
                <w:lang w:val="en-GB"/>
              </w:rPr>
              <w:t xml:space="preserve"> PRIMA (Partnership for research an</w:t>
            </w:r>
            <w:r w:rsidR="00D53414">
              <w:rPr>
                <w:rFonts w:ascii="Verdana" w:hAnsi="Verdana"/>
                <w:lang w:val="en-GB"/>
              </w:rPr>
              <w:t>d innovation in the Mediterranean Area)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de actividad: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técnica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3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de difusión:</w:t>
            </w:r>
          </w:p>
        </w:tc>
        <w:tc>
          <w:tcPr>
            <w:tcW w:w="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D534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Formación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4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Otros: (especificar):</w:t>
            </w:r>
          </w:p>
        </w:tc>
      </w:tr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C96D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Fecha:</w:t>
            </w:r>
            <w:r w:rsidR="00D53414">
              <w:rPr>
                <w:rFonts w:ascii="Verdana" w:hAnsi="Verdana"/>
              </w:rPr>
              <w:t xml:space="preserve"> 30/11/2017</w:t>
            </w:r>
          </w:p>
        </w:tc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697" w:rsidRPr="00672697" w:rsidRDefault="00083715" w:rsidP="006726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Lugar: </w:t>
            </w:r>
            <w:r w:rsidR="00D53414">
              <w:rPr>
                <w:rFonts w:ascii="Verdana" w:hAnsi="Verdana"/>
              </w:rPr>
              <w:t>Sala Mudéjar del Rectorado de la UCO</w:t>
            </w:r>
          </w:p>
        </w:tc>
        <w:tc>
          <w:tcPr>
            <w:tcW w:w="2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76009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Duración:</w:t>
            </w:r>
            <w:r w:rsidR="00D53414">
              <w:rPr>
                <w:rFonts w:ascii="Verdana" w:hAnsi="Verdana"/>
              </w:rPr>
              <w:t xml:space="preserve"> 1h y 30 min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414" w:rsidRDefault="00083715" w:rsidP="0076009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Persona/s OTRI Responsable/s:</w:t>
            </w:r>
            <w:r w:rsidR="004C2FB2">
              <w:rPr>
                <w:rFonts w:ascii="Verdana" w:hAnsi="Verdana"/>
              </w:rPr>
              <w:t xml:space="preserve"> </w:t>
            </w:r>
            <w:r w:rsidR="00D53414">
              <w:rPr>
                <w:rFonts w:ascii="Verdana" w:hAnsi="Verdana"/>
              </w:rPr>
              <w:t xml:space="preserve"> Elena Fernández-Conde</w:t>
            </w:r>
            <w:r w:rsidR="009C6BAC">
              <w:rPr>
                <w:rFonts w:ascii="Verdana" w:hAnsi="Verdana"/>
              </w:rPr>
              <w:t>,</w:t>
            </w:r>
            <w:r w:rsidR="00D53414">
              <w:rPr>
                <w:rFonts w:ascii="Verdana" w:hAnsi="Verdana"/>
              </w:rPr>
              <w:t xml:space="preserve"> Manuel Morales, Eva </w:t>
            </w:r>
            <w:proofErr w:type="spellStart"/>
            <w:r w:rsidR="00D53414">
              <w:rPr>
                <w:rFonts w:ascii="Verdana" w:hAnsi="Verdana"/>
              </w:rPr>
              <w:t>Mª</w:t>
            </w:r>
            <w:proofErr w:type="spellEnd"/>
            <w:r w:rsidR="00D53414">
              <w:rPr>
                <w:rFonts w:ascii="Verdana" w:hAnsi="Verdana"/>
              </w:rPr>
              <w:t xml:space="preserve"> Camacho, Araceli Delgado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4C2FB2" w:rsidRDefault="00083715">
            <w:pPr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Objetivos:</w:t>
            </w:r>
          </w:p>
          <w:p w:rsidR="00C96D64" w:rsidRPr="004C2FB2" w:rsidRDefault="00C96D64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Informar sobre las posibilidades para los investigadores universitarios.</w:t>
            </w:r>
          </w:p>
          <w:p w:rsidR="00421C1B" w:rsidRPr="004C2FB2" w:rsidRDefault="00421C1B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Anima</w:t>
            </w:r>
            <w:r w:rsidR="004C2FB2" w:rsidRPr="004C2FB2">
              <w:rPr>
                <w:rFonts w:ascii="Verdana" w:hAnsi="Verdana"/>
              </w:rPr>
              <w:t>r y fomentar la presentación de propuestas y de coordinarlas.</w:t>
            </w:r>
          </w:p>
          <w:p w:rsidR="004C2FB2" w:rsidRPr="004C2FB2" w:rsidRDefault="004C2FB2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Analizar las novedades y las oportunidades de financiación para investigadores y entidades andaluzas dentro</w:t>
            </w:r>
            <w:r w:rsidR="005617EB">
              <w:rPr>
                <w:rFonts w:ascii="Verdana" w:hAnsi="Verdana"/>
              </w:rPr>
              <w:t xml:space="preserve"> </w:t>
            </w:r>
            <w:r w:rsidR="00D53414">
              <w:rPr>
                <w:rFonts w:ascii="Verdana" w:hAnsi="Verdana"/>
              </w:rPr>
              <w:t>de este programa.</w:t>
            </w:r>
          </w:p>
          <w:p w:rsidR="004C2FB2" w:rsidRPr="004C2FB2" w:rsidRDefault="004C2FB2" w:rsidP="004C2FB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Informar sobre la preparación de propuestas.</w:t>
            </w:r>
          </w:p>
          <w:p w:rsidR="00672697" w:rsidRPr="00D53414" w:rsidRDefault="004C2FB2" w:rsidP="00D534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Aspectos más relevantes a la hora de preparar este tipo de propuestas.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Pr="004C2FB2" w:rsidRDefault="00083715" w:rsidP="00805FA5">
            <w:pPr>
              <w:rPr>
                <w:rFonts w:ascii="Verdana" w:hAnsi="Verdana"/>
              </w:rPr>
            </w:pPr>
            <w:r w:rsidRPr="004C2FB2">
              <w:rPr>
                <w:rFonts w:ascii="Verdana" w:hAnsi="Verdana"/>
              </w:rPr>
              <w:t>Público destinatario: Investigadores</w:t>
            </w:r>
            <w:r w:rsidR="00C96D64" w:rsidRPr="004C2FB2">
              <w:rPr>
                <w:rFonts w:ascii="Verdana" w:hAnsi="Verdana"/>
              </w:rPr>
              <w:t xml:space="preserve"> andaluces</w:t>
            </w:r>
            <w:r w:rsidR="00D53414">
              <w:rPr>
                <w:rFonts w:ascii="Verdana" w:hAnsi="Verdana"/>
              </w:rPr>
              <w:t xml:space="preserve"> de la UCO, IFAPA, IAS-CSIC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4C2F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Métodos de difusión de la oferta: Web</w:t>
            </w:r>
            <w:r w:rsidR="00805FA5">
              <w:rPr>
                <w:rFonts w:ascii="Verdana" w:hAnsi="Verdana"/>
              </w:rPr>
              <w:t>, email</w:t>
            </w:r>
            <w:r w:rsidR="00421BFE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boletín noticias</w:t>
            </w:r>
            <w:r w:rsidR="00760099">
              <w:rPr>
                <w:rFonts w:ascii="Verdana" w:hAnsi="Verdana"/>
              </w:rPr>
              <w:t xml:space="preserve"> UCO</w:t>
            </w:r>
            <w:r w:rsidR="00672697">
              <w:rPr>
                <w:rFonts w:ascii="Verdana" w:hAnsi="Verdana"/>
              </w:rPr>
              <w:t>,</w:t>
            </w:r>
            <w:r w:rsidR="00BA5A75">
              <w:rPr>
                <w:rFonts w:ascii="Verdana" w:hAnsi="Verdana"/>
              </w:rPr>
              <w:t xml:space="preserve"> boletín</w:t>
            </w:r>
            <w:r w:rsidR="00421BFE">
              <w:rPr>
                <w:rFonts w:ascii="Verdana" w:hAnsi="Verdana"/>
              </w:rPr>
              <w:t xml:space="preserve"> Vtransferencia</w:t>
            </w:r>
            <w:r w:rsidR="00672697">
              <w:rPr>
                <w:rFonts w:ascii="Verdana" w:hAnsi="Verdana"/>
              </w:rPr>
              <w:t>,</w:t>
            </w:r>
            <w:r w:rsidR="00BA5A75">
              <w:rPr>
                <w:rFonts w:ascii="Verdana" w:hAnsi="Verdana"/>
              </w:rPr>
              <w:t xml:space="preserve"> redes sociales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Recursos Necesarios: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Materiales: </w:t>
            </w:r>
            <w:r w:rsidR="00BE29A1">
              <w:rPr>
                <w:rFonts w:ascii="Verdana" w:hAnsi="Verdana"/>
              </w:rPr>
              <w:t>Material de oficina.</w:t>
            </w:r>
            <w:r w:rsidR="00BA5A75">
              <w:rPr>
                <w:rFonts w:ascii="Verdana" w:hAnsi="Verdana"/>
              </w:rPr>
              <w:t xml:space="preserve"> Fotocopias</w:t>
            </w:r>
            <w:r w:rsidR="00672697">
              <w:rPr>
                <w:rFonts w:ascii="Verdana" w:hAnsi="Verdana"/>
              </w:rPr>
              <w:t>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083715" w:rsidP="00BA5A75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Humanos: Técnico</w:t>
            </w:r>
            <w:r w:rsidR="00421BFE">
              <w:rPr>
                <w:rFonts w:ascii="Verdana" w:hAnsi="Verdana"/>
              </w:rPr>
              <w:t xml:space="preserve"> responsable, recepción y entrega documentación, 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83715" w:rsidRDefault="00421BFE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Infraestructura:</w:t>
            </w:r>
            <w:r w:rsidR="009C6BAC">
              <w:rPr>
                <w:rFonts w:ascii="Verdana" w:hAnsi="Verdana"/>
              </w:rPr>
              <w:t xml:space="preserve"> S</w:t>
            </w:r>
            <w:r w:rsidR="004C2FB2">
              <w:rPr>
                <w:rFonts w:ascii="Verdana" w:hAnsi="Verdana"/>
              </w:rPr>
              <w:t xml:space="preserve">ala para la presentación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 w:rsidP="00C96D64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 competencia necesaria para ponentes (si es necesario):</w:t>
            </w:r>
          </w:p>
          <w:p w:rsidR="00C21754" w:rsidRDefault="009C6BAC" w:rsidP="009C6BAC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Experto en aspectos científicos en el programa PRIMA</w:t>
            </w:r>
          </w:p>
          <w:p w:rsidR="009C6BAC" w:rsidRPr="009C6BAC" w:rsidRDefault="009C6BAC" w:rsidP="009C6BAC">
            <w:pPr>
              <w:pStyle w:val="Prrafodelista"/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Observaciones:</w:t>
            </w:r>
          </w:p>
        </w:tc>
      </w:tr>
      <w:tr w:rsidR="00083715" w:rsidTr="00083715">
        <w:trPr>
          <w:trHeight w:val="1420"/>
        </w:trPr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Pr="00EA17F1" w:rsidRDefault="00083715">
            <w:pPr>
              <w:rPr>
                <w:rFonts w:ascii="Verdana" w:hAnsi="Verdana"/>
                <w:sz w:val="18"/>
                <w:szCs w:val="18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t>VALORACIÓN DE LA EFICACIA DE LA ACTIVIDAD/EVENTO (a cumplimentar por los responsables OTRI de la actividad)</w:t>
            </w:r>
          </w:p>
          <w:p w:rsidR="00A30505" w:rsidRDefault="00A30505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30505">
              <w:rPr>
                <w:rFonts w:ascii="Verdana" w:hAnsi="Verdana"/>
                <w:sz w:val="18"/>
                <w:szCs w:val="18"/>
              </w:rPr>
              <w:t xml:space="preserve">La jornada informativa tuvo una </w:t>
            </w:r>
            <w:r w:rsidR="004C2FB2">
              <w:rPr>
                <w:rFonts w:ascii="Verdana" w:hAnsi="Verdana"/>
                <w:sz w:val="18"/>
                <w:szCs w:val="18"/>
              </w:rPr>
              <w:t xml:space="preserve">buena </w:t>
            </w:r>
            <w:r w:rsidRPr="00A30505">
              <w:rPr>
                <w:rFonts w:ascii="Verdana" w:hAnsi="Verdana"/>
                <w:sz w:val="18"/>
                <w:szCs w:val="18"/>
              </w:rPr>
              <w:t xml:space="preserve">acogida </w:t>
            </w:r>
            <w:r w:rsidR="004C2FB2">
              <w:rPr>
                <w:rFonts w:ascii="Verdana" w:hAnsi="Verdana"/>
                <w:sz w:val="18"/>
                <w:szCs w:val="18"/>
              </w:rPr>
              <w:t xml:space="preserve">entre </w:t>
            </w:r>
            <w:r w:rsidRPr="00A30505">
              <w:rPr>
                <w:rFonts w:ascii="Verdana" w:hAnsi="Verdana"/>
                <w:sz w:val="18"/>
                <w:szCs w:val="18"/>
              </w:rPr>
              <w:t xml:space="preserve">los investigadores de la Universidad de Córdoba y de diferentes </w:t>
            </w:r>
            <w:r w:rsidR="009C6BAC">
              <w:rPr>
                <w:rFonts w:ascii="Verdana" w:hAnsi="Verdana"/>
                <w:sz w:val="18"/>
                <w:szCs w:val="18"/>
              </w:rPr>
              <w:t>instituciones públicas como IFAPA o CSIC.</w:t>
            </w:r>
          </w:p>
          <w:p w:rsidR="009C6BAC" w:rsidRDefault="009C6BAC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30505" w:rsidRDefault="007968FA" w:rsidP="00EA17F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t>La jornada ha contado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 con la presencia de Diego </w:t>
            </w:r>
            <w:proofErr w:type="spellStart"/>
            <w:r w:rsidR="009C6BAC">
              <w:rPr>
                <w:rFonts w:ascii="Verdana" w:hAnsi="Verdana"/>
                <w:sz w:val="18"/>
                <w:szCs w:val="18"/>
              </w:rPr>
              <w:t>Intrigliolo</w:t>
            </w:r>
            <w:proofErr w:type="spellEnd"/>
            <w:r w:rsidR="009C6BAC">
              <w:rPr>
                <w:rFonts w:ascii="Verdana" w:hAnsi="Verdana"/>
                <w:sz w:val="18"/>
                <w:szCs w:val="18"/>
              </w:rPr>
              <w:t xml:space="preserve">, del CSIC, considerado como experto científico en este programa. Y que nos presento las novedades y aspectos principales de este programa que será lanzado en 2018. </w:t>
            </w:r>
          </w:p>
          <w:p w:rsidR="00083715" w:rsidRDefault="007968FA" w:rsidP="0026769D">
            <w:pPr>
              <w:jc w:val="both"/>
              <w:rPr>
                <w:rFonts w:ascii="Verdana" w:hAnsi="Verdana"/>
              </w:rPr>
            </w:pPr>
            <w:r w:rsidRPr="00EA17F1">
              <w:rPr>
                <w:rFonts w:ascii="Verdana" w:hAnsi="Verdana"/>
                <w:sz w:val="18"/>
                <w:szCs w:val="18"/>
              </w:rPr>
              <w:br/>
            </w:r>
            <w:r w:rsidR="00A30505" w:rsidRPr="00A30505">
              <w:rPr>
                <w:rFonts w:ascii="Verdana" w:hAnsi="Verdana"/>
                <w:sz w:val="18"/>
                <w:szCs w:val="18"/>
              </w:rPr>
              <w:t xml:space="preserve">Para finalizar la jornada, </w:t>
            </w:r>
            <w:r w:rsidR="009C6BAC">
              <w:rPr>
                <w:rFonts w:ascii="Verdana" w:hAnsi="Verdana"/>
                <w:sz w:val="18"/>
                <w:szCs w:val="18"/>
              </w:rPr>
              <w:t xml:space="preserve">se abrió un turno de preguntas para aclarar dudas de los investigadores. </w:t>
            </w:r>
            <w:bookmarkStart w:id="0" w:name="_GoBack"/>
            <w:bookmarkEnd w:id="0"/>
          </w:p>
        </w:tc>
      </w:tr>
    </w:tbl>
    <w:p w:rsidR="00507C9F" w:rsidRDefault="00507C9F"/>
    <w:sectPr w:rsidR="00507C9F" w:rsidSect="0050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7D6"/>
    <w:multiLevelType w:val="hybridMultilevel"/>
    <w:tmpl w:val="8C52D0B0"/>
    <w:lvl w:ilvl="0" w:tplc="551A39A2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54D51"/>
    <w:multiLevelType w:val="hybridMultilevel"/>
    <w:tmpl w:val="C284C122"/>
    <w:lvl w:ilvl="0" w:tplc="F4365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715"/>
    <w:rsid w:val="00083715"/>
    <w:rsid w:val="000C6902"/>
    <w:rsid w:val="000D5A17"/>
    <w:rsid w:val="0026445D"/>
    <w:rsid w:val="0026769D"/>
    <w:rsid w:val="0028364C"/>
    <w:rsid w:val="003D467A"/>
    <w:rsid w:val="00421BFE"/>
    <w:rsid w:val="00421C1B"/>
    <w:rsid w:val="00467787"/>
    <w:rsid w:val="004C2FB2"/>
    <w:rsid w:val="004E0F01"/>
    <w:rsid w:val="00507C9F"/>
    <w:rsid w:val="005617EB"/>
    <w:rsid w:val="005B655E"/>
    <w:rsid w:val="00672697"/>
    <w:rsid w:val="006F2280"/>
    <w:rsid w:val="00760099"/>
    <w:rsid w:val="007968FA"/>
    <w:rsid w:val="007A1D5C"/>
    <w:rsid w:val="00805FA5"/>
    <w:rsid w:val="008B07F9"/>
    <w:rsid w:val="008D342A"/>
    <w:rsid w:val="00903098"/>
    <w:rsid w:val="009C4A27"/>
    <w:rsid w:val="009C6BAC"/>
    <w:rsid w:val="00A07D63"/>
    <w:rsid w:val="00A30505"/>
    <w:rsid w:val="00B05A1D"/>
    <w:rsid w:val="00BA5A75"/>
    <w:rsid w:val="00BE29A1"/>
    <w:rsid w:val="00BE7894"/>
    <w:rsid w:val="00BF22CD"/>
    <w:rsid w:val="00C21754"/>
    <w:rsid w:val="00C96D64"/>
    <w:rsid w:val="00CB2C2D"/>
    <w:rsid w:val="00D12FA4"/>
    <w:rsid w:val="00D53414"/>
    <w:rsid w:val="00E97EF1"/>
    <w:rsid w:val="00EA17F1"/>
    <w:rsid w:val="00F12197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4131"/>
  <w15:docId w15:val="{48E81B46-46FE-46A4-B7D6-8897A5FA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715"/>
    <w:rPr>
      <w:rFonts w:ascii="Times New Roman" w:eastAsia="Times New Roman" w:hAnsi="Times New Roman"/>
    </w:rPr>
  </w:style>
  <w:style w:type="paragraph" w:styleId="Ttulo2">
    <w:name w:val="heading 2"/>
    <w:basedOn w:val="Normal"/>
    <w:link w:val="Ttulo2Car"/>
    <w:uiPriority w:val="9"/>
    <w:qFormat/>
    <w:rsid w:val="007600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7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71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21C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0099"/>
    <w:rPr>
      <w:rFonts w:ascii="Times New Roman" w:eastAsia="Times New Roman" w:hAnsi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760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Fernández-Conde</dc:creator>
  <cp:keywords/>
  <cp:lastModifiedBy>Araceli Delgado Arcos</cp:lastModifiedBy>
  <cp:revision>2</cp:revision>
  <dcterms:created xsi:type="dcterms:W3CDTF">2017-12-01T07:07:00Z</dcterms:created>
  <dcterms:modified xsi:type="dcterms:W3CDTF">2017-12-01T07:07:00Z</dcterms:modified>
</cp:coreProperties>
</file>