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D6A2" w14:textId="76F66389" w:rsidR="0069395E" w:rsidRDefault="006C7024">
      <w:pPr>
        <w:rPr>
          <w:b/>
          <w:bCs/>
        </w:rPr>
      </w:pPr>
      <w:r>
        <w:rPr>
          <w:b/>
          <w:bCs/>
        </w:rPr>
        <w:t>Ejercicio 1:</w:t>
      </w:r>
    </w:p>
    <w:p w14:paraId="655563D9" w14:textId="34B856A3" w:rsidR="006C7024" w:rsidRDefault="006C7024">
      <w:r>
        <w:rPr>
          <w:b/>
          <w:bCs/>
        </w:rPr>
        <w:t>Título del canal</w:t>
      </w:r>
      <w:r>
        <w:t>: ElPaís.com – Sección Tecnología</w:t>
      </w:r>
    </w:p>
    <w:p w14:paraId="106239A1" w14:textId="6022A611" w:rsidR="006C7024" w:rsidRDefault="006C7024"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Items</w:t>
      </w:r>
      <w:proofErr w:type="spellEnd"/>
      <w:r>
        <w:rPr>
          <w:b/>
          <w:bCs/>
        </w:rPr>
        <w:t xml:space="preserve">: </w:t>
      </w:r>
      <w:r>
        <w:t>3</w:t>
      </w:r>
    </w:p>
    <w:p w14:paraId="220C92A4" w14:textId="77777777" w:rsidR="007251F5" w:rsidRDefault="006C7024">
      <w:pPr>
        <w:rPr>
          <w:b/>
          <w:bCs/>
        </w:rPr>
      </w:pPr>
      <w:r>
        <w:rPr>
          <w:b/>
          <w:bCs/>
        </w:rPr>
        <w:t xml:space="preserve">Títulos </w:t>
      </w:r>
      <w:proofErr w:type="spellStart"/>
      <w:r>
        <w:rPr>
          <w:b/>
          <w:bCs/>
        </w:rPr>
        <w:t>Items</w:t>
      </w:r>
      <w:proofErr w:type="spellEnd"/>
      <w:r>
        <w:rPr>
          <w:b/>
          <w:bCs/>
        </w:rPr>
        <w:t>:</w:t>
      </w:r>
      <w:r w:rsidR="007251F5">
        <w:rPr>
          <w:b/>
          <w:bCs/>
        </w:rPr>
        <w:t xml:space="preserve"> </w:t>
      </w:r>
    </w:p>
    <w:p w14:paraId="2C49C64D" w14:textId="576264D5" w:rsidR="006C7024" w:rsidRDefault="007251F5">
      <w:r>
        <w:rPr>
          <w:b/>
          <w:bCs/>
        </w:rPr>
        <w:t>-</w:t>
      </w:r>
      <w:r w:rsidR="006C7024">
        <w:rPr>
          <w:b/>
          <w:bCs/>
        </w:rPr>
        <w:t xml:space="preserve"> </w:t>
      </w:r>
      <w:r w:rsidR="006C7024">
        <w:t>Sony empieza a reabrir las plataformas asaltadas</w:t>
      </w:r>
    </w:p>
    <w:p w14:paraId="74C3359D" w14:textId="325E6ECD" w:rsidR="007251F5" w:rsidRDefault="007251F5">
      <w:r>
        <w:t>- El código detrás de tuit</w:t>
      </w:r>
    </w:p>
    <w:p w14:paraId="6BCD8191" w14:textId="2F4E47FC" w:rsidR="007251F5" w:rsidRDefault="007251F5">
      <w:r>
        <w:t>- Google maneja el ruido en la Red para evitar sus problemas</w:t>
      </w:r>
    </w:p>
    <w:p w14:paraId="692C672F" w14:textId="073D2969" w:rsidR="00E06423" w:rsidRDefault="00E06423">
      <w:pPr>
        <w:rPr>
          <w:b/>
          <w:bCs/>
        </w:rPr>
      </w:pPr>
      <w:r>
        <w:rPr>
          <w:b/>
          <w:bCs/>
        </w:rPr>
        <w:t>Descripciones:</w:t>
      </w:r>
    </w:p>
    <w:p w14:paraId="506A5DFC" w14:textId="5033E640" w:rsidR="00E06423" w:rsidRPr="00E06423" w:rsidRDefault="00E06423" w:rsidP="00E06423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Item</w:t>
      </w:r>
      <w:proofErr w:type="spellEnd"/>
      <w:r>
        <w:t xml:space="preserve"> 1: Sony ha empezado a restaurar los servicios de la PlayStation Network cuto ataque el mes pasado comprometió los datos de 70 millones de jugadores. También lo anuncia para Sony Online.</w:t>
      </w:r>
    </w:p>
    <w:p w14:paraId="7214FCC3" w14:textId="1034CBEB" w:rsidR="00E06423" w:rsidRPr="00E06423" w:rsidRDefault="00E06423" w:rsidP="00E06423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Item</w:t>
      </w:r>
      <w:proofErr w:type="spellEnd"/>
      <w:r>
        <w:t xml:space="preserve"> 2: En el reino de </w:t>
      </w:r>
      <w:proofErr w:type="spellStart"/>
      <w:r>
        <w:t>tuitilandia</w:t>
      </w:r>
      <w:proofErr w:type="spellEnd"/>
      <w:r>
        <w:t>…</w:t>
      </w:r>
    </w:p>
    <w:p w14:paraId="547FB742" w14:textId="5093FA17" w:rsidR="00E06423" w:rsidRPr="00E06423" w:rsidRDefault="00E06423" w:rsidP="00E06423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Item</w:t>
      </w:r>
      <w:proofErr w:type="spellEnd"/>
      <w:r>
        <w:t xml:space="preserve"> 3: Blogger no es una plataforma de blogs cualquiera. La empresa…</w:t>
      </w:r>
    </w:p>
    <w:p w14:paraId="4D3B1AF2" w14:textId="5836DC28" w:rsidR="007251F5" w:rsidRDefault="007251F5">
      <w:pPr>
        <w:rPr>
          <w:b/>
          <w:bCs/>
        </w:rPr>
      </w:pPr>
      <w:r>
        <w:rPr>
          <w:b/>
          <w:bCs/>
        </w:rPr>
        <w:t xml:space="preserve">Autor de cada 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>:</w:t>
      </w:r>
    </w:p>
    <w:p w14:paraId="4BA8D84D" w14:textId="05ED0F70" w:rsidR="007251F5" w:rsidRDefault="007251F5" w:rsidP="007251F5">
      <w:pPr>
        <w:pStyle w:val="Prrafodelista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1: El país</w:t>
      </w:r>
    </w:p>
    <w:p w14:paraId="19125120" w14:textId="7779FC22" w:rsidR="007251F5" w:rsidRDefault="007251F5" w:rsidP="007251F5">
      <w:pPr>
        <w:pStyle w:val="Prrafodelista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2: Rafael Clemente</w:t>
      </w:r>
    </w:p>
    <w:p w14:paraId="1DCAABE6" w14:textId="4D3283C2" w:rsidR="007251F5" w:rsidRDefault="007251F5" w:rsidP="007251F5">
      <w:pPr>
        <w:pStyle w:val="Prrafodelista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3: Adrián Segovia</w:t>
      </w:r>
    </w:p>
    <w:p w14:paraId="25F577A1" w14:textId="41F646E5" w:rsidR="007251F5" w:rsidRPr="007251F5" w:rsidRDefault="007251F5" w:rsidP="007251F5">
      <w:r>
        <w:rPr>
          <w:b/>
          <w:bCs/>
        </w:rPr>
        <w:t xml:space="preserve">Otra información: </w:t>
      </w:r>
      <w:r>
        <w:t>Hora de publicación y hace cuanto se publicó</w:t>
      </w:r>
      <w:r w:rsidR="00E06423">
        <w:t xml:space="preserve"> y la notificación de me gusta.</w:t>
      </w:r>
    </w:p>
    <w:p w14:paraId="105A0C62" w14:textId="5CEF6418" w:rsidR="007251F5" w:rsidRPr="007251F5" w:rsidRDefault="007251F5" w:rsidP="007251F5"/>
    <w:p w14:paraId="4C38AFA9" w14:textId="77777777" w:rsidR="006C7024" w:rsidRPr="006C7024" w:rsidRDefault="006C7024">
      <w:pPr>
        <w:rPr>
          <w:b/>
          <w:bCs/>
        </w:rPr>
      </w:pPr>
    </w:p>
    <w:p w14:paraId="72A5DD2B" w14:textId="77777777" w:rsidR="006C7024" w:rsidRPr="006C7024" w:rsidRDefault="006C7024"/>
    <w:sectPr w:rsidR="006C7024" w:rsidRPr="006C7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45C4"/>
    <w:multiLevelType w:val="hybridMultilevel"/>
    <w:tmpl w:val="24622608"/>
    <w:lvl w:ilvl="0" w:tplc="32741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34B72"/>
    <w:multiLevelType w:val="hybridMultilevel"/>
    <w:tmpl w:val="95C8AE70"/>
    <w:lvl w:ilvl="0" w:tplc="A9EE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4"/>
    <w:rsid w:val="00364F02"/>
    <w:rsid w:val="006C7024"/>
    <w:rsid w:val="007251F5"/>
    <w:rsid w:val="00E06423"/>
    <w:rsid w:val="00F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2AC3"/>
  <w15:chartTrackingRefBased/>
  <w15:docId w15:val="{8B42AE3E-B296-4604-81BB-B71619BC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2021-02-15T16:10:00Z</dcterms:created>
  <dcterms:modified xsi:type="dcterms:W3CDTF">2021-02-16T00:05:00Z</dcterms:modified>
</cp:coreProperties>
</file>