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877B8" w14:textId="0647D116" w:rsidR="00252D6C" w:rsidRDefault="005370B3" w:rsidP="002E2E49">
      <w:pPr>
        <w:pStyle w:val="Ttulo"/>
        <w:spacing w:before="40" w:after="4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5FD594B" wp14:editId="403EEF82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1885950" cy="1885950"/>
            <wp:effectExtent l="0" t="0" r="0" b="0"/>
            <wp:wrapNone/>
            <wp:docPr id="64364740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47400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7815E" w14:textId="33379989" w:rsidR="00252D6C" w:rsidRDefault="00252D6C" w:rsidP="002E2E49">
      <w:pPr>
        <w:pStyle w:val="Ttulo"/>
        <w:spacing w:before="40" w:after="40"/>
      </w:pPr>
    </w:p>
    <w:p w14:paraId="4D544894" w14:textId="5524F7EB" w:rsidR="00252D6C" w:rsidRDefault="00252D6C" w:rsidP="002E2E49">
      <w:pPr>
        <w:pStyle w:val="Ttulo"/>
        <w:spacing w:before="40" w:after="40"/>
      </w:pPr>
      <w:bookmarkStart w:id="0" w:name="_Hlk191791707"/>
      <w:bookmarkEnd w:id="0"/>
    </w:p>
    <w:p w14:paraId="5549FBCE" w14:textId="77777777" w:rsidR="00252D6C" w:rsidRDefault="00252D6C" w:rsidP="002E2E49">
      <w:pPr>
        <w:pStyle w:val="Ttulo"/>
        <w:spacing w:before="40" w:after="40"/>
      </w:pPr>
    </w:p>
    <w:p w14:paraId="506A78C7" w14:textId="77777777" w:rsidR="00252D6C" w:rsidRDefault="00252D6C" w:rsidP="002E2E49">
      <w:pPr>
        <w:pStyle w:val="Ttulo"/>
        <w:spacing w:before="40" w:after="40"/>
      </w:pPr>
    </w:p>
    <w:p w14:paraId="734954AC" w14:textId="77777777" w:rsidR="002E2E49" w:rsidRDefault="002E2E49" w:rsidP="002E2E49"/>
    <w:p w14:paraId="0BF6222C" w14:textId="77777777" w:rsidR="002E2E49" w:rsidRDefault="002E2E49" w:rsidP="002E2E49"/>
    <w:p w14:paraId="48C58438" w14:textId="77777777" w:rsidR="002E2E49" w:rsidRDefault="002E2E49" w:rsidP="002E2E49"/>
    <w:p w14:paraId="0A1ACBAA" w14:textId="77777777" w:rsidR="002E2E49" w:rsidRDefault="002E2E49" w:rsidP="002E2E49"/>
    <w:p w14:paraId="4EF206D0" w14:textId="77777777" w:rsidR="002E2E49" w:rsidRDefault="002E2E49" w:rsidP="002E2E49"/>
    <w:p w14:paraId="27FF0013" w14:textId="77777777" w:rsidR="002E2E49" w:rsidRDefault="002E2E49" w:rsidP="002E2E49"/>
    <w:p w14:paraId="6AA3212E" w14:textId="77777777" w:rsidR="002E2E49" w:rsidRDefault="002E2E49" w:rsidP="002E2E49"/>
    <w:p w14:paraId="2D63234D" w14:textId="77777777" w:rsidR="002E2E49" w:rsidRPr="002E2E49" w:rsidRDefault="002E2E49" w:rsidP="002E2E49"/>
    <w:p w14:paraId="0B96A4E0" w14:textId="124DDED6" w:rsidR="00D03A49" w:rsidRDefault="00EC16A9" w:rsidP="002E2E49">
      <w:pPr>
        <w:pStyle w:val="Ttulo"/>
        <w:spacing w:before="40" w:after="40"/>
      </w:pPr>
      <w:r>
        <w:t>Software informativo sobre la Salud Mental en la actualidad</w:t>
      </w:r>
    </w:p>
    <w:p w14:paraId="191BF20E" w14:textId="77777777" w:rsidR="00252D6C" w:rsidRPr="00252D6C" w:rsidRDefault="00252D6C" w:rsidP="002E2E49">
      <w:pPr>
        <w:spacing w:before="40" w:after="40"/>
      </w:pPr>
    </w:p>
    <w:p w14:paraId="2D3FEA03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Aragón Camilo</w:t>
      </w:r>
    </w:p>
    <w:p w14:paraId="08013741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Araujo Jerónimo</w:t>
      </w:r>
    </w:p>
    <w:p w14:paraId="31B17B00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Capacho Juan David</w:t>
      </w:r>
    </w:p>
    <w:p w14:paraId="00C8864C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Daza Nicolas</w:t>
      </w:r>
    </w:p>
    <w:p w14:paraId="27D4B62D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Gómez Esteban</w:t>
      </w:r>
    </w:p>
    <w:p w14:paraId="265DA867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Pedraza Sergio</w:t>
      </w:r>
    </w:p>
    <w:p w14:paraId="72124467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Rodríguez Nicolas</w:t>
      </w:r>
    </w:p>
    <w:p w14:paraId="41D728D4" w14:textId="77777777" w:rsidR="00D03A49" w:rsidRDefault="00D03A4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</w:p>
    <w:p w14:paraId="7646238E" w14:textId="77777777" w:rsidR="00D03A49" w:rsidRDefault="00D03A4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</w:p>
    <w:p w14:paraId="0261AF7F" w14:textId="77777777" w:rsidR="002E2E49" w:rsidRDefault="002E2E4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</w:p>
    <w:p w14:paraId="3A7DA143" w14:textId="77777777" w:rsidR="002E2E49" w:rsidRDefault="002E2E4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</w:p>
    <w:p w14:paraId="206459ED" w14:textId="77777777" w:rsidR="002E2E49" w:rsidRDefault="002E2E4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</w:p>
    <w:p w14:paraId="0F4FC094" w14:textId="77777777" w:rsidR="002E2E49" w:rsidRDefault="002E2E4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</w:p>
    <w:p w14:paraId="4CA4E0C1" w14:textId="77777777" w:rsidR="002E2E49" w:rsidRDefault="002E2E4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</w:p>
    <w:p w14:paraId="7BCEF6EB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Universidad Libre de Colombia</w:t>
      </w:r>
    </w:p>
    <w:p w14:paraId="4DE38AC9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Profesora Linda Caicedo</w:t>
      </w:r>
    </w:p>
    <w:p w14:paraId="2D500CC6" w14:textId="77777777" w:rsidR="00D03A49" w:rsidRDefault="00EC16A9" w:rsidP="002E2E49">
      <w:pPr>
        <w:pStyle w:val="Ttulo"/>
        <w:spacing w:before="40" w:after="40"/>
      </w:pPr>
      <w:r>
        <w:t>1 de Marzo de 2025</w:t>
      </w:r>
    </w:p>
    <w:p w14:paraId="0B11A535" w14:textId="77777777" w:rsidR="00252D6C" w:rsidRDefault="00252D6C" w:rsidP="002E2E49">
      <w:pPr>
        <w:spacing w:before="40" w:after="40"/>
      </w:pPr>
    </w:p>
    <w:p w14:paraId="31A11399" w14:textId="77777777" w:rsidR="002E2E49" w:rsidRDefault="002E2E49" w:rsidP="002E2E49">
      <w:pPr>
        <w:spacing w:before="40" w:after="40"/>
      </w:pPr>
    </w:p>
    <w:p w14:paraId="569831BB" w14:textId="77777777" w:rsidR="002E2E49" w:rsidRDefault="002E2E49" w:rsidP="002E2E49">
      <w:pPr>
        <w:spacing w:before="40" w:after="40"/>
      </w:pPr>
    </w:p>
    <w:p w14:paraId="76C28BD1" w14:textId="77777777" w:rsidR="002E2E49" w:rsidRDefault="002E2E49" w:rsidP="002E2E49">
      <w:pPr>
        <w:spacing w:before="40" w:after="40"/>
      </w:pPr>
    </w:p>
    <w:p w14:paraId="227C3353" w14:textId="77777777" w:rsidR="002E2E49" w:rsidRDefault="002E2E49" w:rsidP="002E2E49">
      <w:pPr>
        <w:spacing w:before="40" w:after="40"/>
      </w:pPr>
    </w:p>
    <w:p w14:paraId="02783F16" w14:textId="77777777" w:rsidR="002E2E49" w:rsidRPr="00252D6C" w:rsidRDefault="002E2E49" w:rsidP="002E2E49">
      <w:pPr>
        <w:spacing w:before="40" w:after="40"/>
      </w:pPr>
    </w:p>
    <w:p w14:paraId="7306D3E7" w14:textId="77777777" w:rsidR="00D03A49" w:rsidRDefault="00EC16A9" w:rsidP="002E2E49">
      <w:pPr>
        <w:pBdr>
          <w:top w:val="nil"/>
          <w:left w:val="nil"/>
          <w:bottom w:val="nil"/>
          <w:right w:val="nil"/>
          <w:between w:val="nil"/>
        </w:pBdr>
        <w:spacing w:before="40" w:after="40"/>
        <w:ind w:firstLine="0"/>
        <w:jc w:val="center"/>
        <w:rPr>
          <w:color w:val="000000"/>
        </w:rPr>
      </w:pPr>
      <w:r>
        <w:rPr>
          <w:color w:val="000000"/>
        </w:rPr>
        <w:t>Estudiantes de Ingeniería de Sistemas</w:t>
      </w:r>
    </w:p>
    <w:p w14:paraId="03FDA173" w14:textId="6996A35E" w:rsidR="002E2E49" w:rsidRDefault="002E2E49" w:rsidP="002E2E49">
      <w:pPr>
        <w:pStyle w:val="Ttulo1"/>
      </w:pPr>
    </w:p>
    <w:p w14:paraId="2563DAC6" w14:textId="0AEEFF96" w:rsidR="002E2E49" w:rsidRDefault="002E2E49" w:rsidP="002E2E49">
      <w:pPr>
        <w:ind w:firstLine="0"/>
      </w:pPr>
    </w:p>
    <w:p w14:paraId="77AD75FB" w14:textId="77777777" w:rsidR="002E2E49" w:rsidRDefault="002E2E49" w:rsidP="002E2E49">
      <w:pPr>
        <w:ind w:firstLine="0"/>
      </w:pPr>
    </w:p>
    <w:p w14:paraId="4E595093" w14:textId="416C147B" w:rsidR="002E2E49" w:rsidRDefault="002E2E49" w:rsidP="0046054D">
      <w:pPr>
        <w:pStyle w:val="Ttulo1"/>
        <w:spacing w:before="40" w:after="40"/>
      </w:pPr>
      <w:bookmarkStart w:id="1" w:name="_Toc192483324"/>
      <w:r>
        <w:lastRenderedPageBreak/>
        <w:t>Tabla de Contenidos</w:t>
      </w:r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/>
        </w:rPr>
        <w:id w:val="-1281103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5F8C0" w14:textId="65F2C96B" w:rsidR="003D0BE0" w:rsidRDefault="003D0BE0" w:rsidP="003D0BE0">
          <w:pPr>
            <w:pStyle w:val="TtuloTDC"/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D49E0B" w14:textId="16029E13" w:rsidR="003D0BE0" w:rsidRDefault="003D0BE0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92483325" w:history="1">
            <w:r w:rsidRPr="00AF1028">
              <w:rPr>
                <w:rStyle w:val="Hipervnculo"/>
                <w:noProof/>
              </w:rPr>
              <w:t>Link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_Toc192483325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D2B0" w14:textId="527E6231" w:rsidR="003D0BE0" w:rsidRPr="001B1E52" w:rsidRDefault="003D0BE0" w:rsidP="001B1E5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bookmarkStart w:id="2" w:name="_Resumen" w:displacedByCustomXml="prev"/>
    <w:bookmarkEnd w:id="2" w:displacedByCustomXml="prev"/>
    <w:p w14:paraId="64ED76CE" w14:textId="2E260875" w:rsidR="00D03A49" w:rsidRDefault="003D0BE0" w:rsidP="003D0BE0">
      <w:pPr>
        <w:pStyle w:val="Ttulo1"/>
      </w:pPr>
      <w:bookmarkStart w:id="3" w:name="_Link_Proyecto"/>
      <w:bookmarkStart w:id="4" w:name="_Toc192483325"/>
      <w:bookmarkEnd w:id="3"/>
      <w:proofErr w:type="gramStart"/>
      <w:r>
        <w:t>Link</w:t>
      </w:r>
      <w:proofErr w:type="gramEnd"/>
      <w:r>
        <w:t xml:space="preserve"> Proyecto</w:t>
      </w:r>
      <w:bookmarkEnd w:id="4"/>
    </w:p>
    <w:p w14:paraId="0CF73A18" w14:textId="77777777" w:rsidR="001B1E52" w:rsidRDefault="001B1E52" w:rsidP="001B1E52"/>
    <w:p w14:paraId="35C600A4" w14:textId="77777777" w:rsidR="001B1E52" w:rsidRDefault="001B1E52" w:rsidP="001B1E52"/>
    <w:p w14:paraId="6B793DA1" w14:textId="0DD24788" w:rsidR="001B1E52" w:rsidRPr="001B1E52" w:rsidRDefault="001B1E52" w:rsidP="001B1E52">
      <w:proofErr w:type="gramStart"/>
      <w:r>
        <w:t>Link</w:t>
      </w:r>
      <w:proofErr w:type="gramEnd"/>
      <w:r>
        <w:t xml:space="preserve"> de la vista final:</w:t>
      </w:r>
    </w:p>
    <w:p w14:paraId="04F4C3D9" w14:textId="428B9E6F" w:rsidR="00252D6C" w:rsidRDefault="001B1E52" w:rsidP="001B1E52">
      <w:pPr>
        <w:spacing w:before="40" w:after="40"/>
        <w:ind w:firstLine="0"/>
      </w:pPr>
      <w:hyperlink r:id="rId9" w:history="1">
        <w:r w:rsidRPr="003E7BD8">
          <w:rPr>
            <w:rStyle w:val="Hipervnculo"/>
          </w:rPr>
          <w:t>https://www.figma.com/proto/8q6a5CcHZBGOc7nJtyxasz/2Eproy?node-id=1-52&amp;p=f&amp;t=OuDAhRCPXtCpJCeB-1&amp;scaling=scale-down&amp;content-scaling=fixed&amp;page-id=0%3A1&amp;starting-point-node-id=1%3A52</w:t>
        </w:r>
      </w:hyperlink>
    </w:p>
    <w:p w14:paraId="12B4F5C6" w14:textId="77777777" w:rsidR="001B1E52" w:rsidRDefault="001B1E52" w:rsidP="002E2E49">
      <w:pPr>
        <w:spacing w:before="40" w:after="40"/>
      </w:pPr>
    </w:p>
    <w:p w14:paraId="29356F73" w14:textId="77777777" w:rsidR="002E2E49" w:rsidRDefault="002E2E49" w:rsidP="002E2E49">
      <w:pPr>
        <w:spacing w:before="40" w:after="40"/>
      </w:pPr>
    </w:p>
    <w:p w14:paraId="55675F23" w14:textId="01306BF5" w:rsidR="001B1E52" w:rsidRDefault="001B1E52" w:rsidP="002E2E49">
      <w:pPr>
        <w:spacing w:before="40" w:after="40"/>
      </w:pPr>
      <w:proofErr w:type="gramStart"/>
      <w:r>
        <w:t>Link</w:t>
      </w:r>
      <w:proofErr w:type="gramEnd"/>
      <w:r>
        <w:t xml:space="preserve"> modo edición:</w:t>
      </w:r>
    </w:p>
    <w:p w14:paraId="55FF97C7" w14:textId="77777777" w:rsidR="001B1E52" w:rsidRDefault="001B1E52" w:rsidP="002E2E49">
      <w:pPr>
        <w:spacing w:before="40" w:after="40"/>
      </w:pPr>
    </w:p>
    <w:p w14:paraId="304E7482" w14:textId="77777777" w:rsidR="001B1E52" w:rsidRDefault="001B1E52" w:rsidP="002E2E49">
      <w:pPr>
        <w:spacing w:before="40" w:after="40"/>
      </w:pPr>
    </w:p>
    <w:p w14:paraId="05BF04A2" w14:textId="55D4E319" w:rsidR="002E2E49" w:rsidRDefault="001B1E52" w:rsidP="002E2E49">
      <w:pPr>
        <w:spacing w:before="40" w:after="40"/>
      </w:pPr>
      <w:hyperlink r:id="rId10" w:history="1">
        <w:r w:rsidRPr="003E7BD8">
          <w:rPr>
            <w:rStyle w:val="Hipervnculo"/>
          </w:rPr>
          <w:t>https://www.figma.com/design/8q6a5CcHZBGOc7nJtyxasz/2Eproy?node-id=0-1&amp;t=ZDn0aqgxDCg7OARn-1</w:t>
        </w:r>
      </w:hyperlink>
    </w:p>
    <w:p w14:paraId="35D89FFC" w14:textId="77777777" w:rsidR="001B1E52" w:rsidRDefault="001B1E52" w:rsidP="002E2E49">
      <w:pPr>
        <w:spacing w:before="40" w:after="40"/>
      </w:pPr>
    </w:p>
    <w:p w14:paraId="7A44AD29" w14:textId="77777777" w:rsidR="002E2E49" w:rsidRDefault="002E2E49" w:rsidP="002E2E49">
      <w:pPr>
        <w:spacing w:before="40" w:after="40"/>
      </w:pPr>
    </w:p>
    <w:p w14:paraId="0D659F19" w14:textId="77777777" w:rsidR="002E2E49" w:rsidRDefault="002E2E49" w:rsidP="002E2E49">
      <w:pPr>
        <w:spacing w:before="40" w:after="40"/>
      </w:pPr>
    </w:p>
    <w:p w14:paraId="0D4E5F76" w14:textId="77777777" w:rsidR="002E2E49" w:rsidRDefault="002E2E49" w:rsidP="002E2E49">
      <w:pPr>
        <w:spacing w:before="40" w:after="40"/>
      </w:pPr>
    </w:p>
    <w:p w14:paraId="7878E7E8" w14:textId="77777777" w:rsidR="00D03A49" w:rsidRDefault="00D03A49">
      <w:pPr>
        <w:spacing w:before="40"/>
      </w:pPr>
    </w:p>
    <w:sectPr w:rsidR="00D03A49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261AE" w14:textId="77777777" w:rsidR="00171F1A" w:rsidRDefault="00171F1A">
      <w:r>
        <w:separator/>
      </w:r>
    </w:p>
  </w:endnote>
  <w:endnote w:type="continuationSeparator" w:id="0">
    <w:p w14:paraId="70E56F00" w14:textId="77777777" w:rsidR="00171F1A" w:rsidRDefault="00171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E538F" w14:textId="77777777" w:rsidR="00171F1A" w:rsidRDefault="00171F1A">
      <w:r>
        <w:separator/>
      </w:r>
    </w:p>
  </w:footnote>
  <w:footnote w:type="continuationSeparator" w:id="0">
    <w:p w14:paraId="4E1B1378" w14:textId="77777777" w:rsidR="00171F1A" w:rsidRDefault="00171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8893474"/>
      <w:docPartObj>
        <w:docPartGallery w:val="Page Numbers (Top of Page)"/>
        <w:docPartUnique/>
      </w:docPartObj>
    </w:sdtPr>
    <w:sdtContent>
      <w:p w14:paraId="1EC933EA" w14:textId="77777777" w:rsidR="002E2E49" w:rsidRDefault="002E2E49" w:rsidP="002E2E49">
        <w:pPr>
          <w:pBdr>
            <w:top w:val="nil"/>
            <w:left w:val="nil"/>
            <w:bottom w:val="nil"/>
            <w:right w:val="nil"/>
            <w:between w:val="nil"/>
          </w:pBdr>
          <w:ind w:firstLine="0"/>
          <w:rPr>
            <w:color w:val="000000"/>
          </w:rPr>
        </w:pPr>
        <w:r>
          <w:rPr>
            <w:color w:val="000000"/>
          </w:rPr>
          <w:t>SOFTWARE SOBRE SALUD MENTAL</w:t>
        </w:r>
      </w:p>
      <w:p w14:paraId="288F61EF" w14:textId="27D969C2" w:rsidR="002E2E49" w:rsidRDefault="002E2E4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982DC9" w14:textId="1253812D" w:rsidR="00D03A49" w:rsidRPr="00252D6C" w:rsidRDefault="00D03A4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015210"/>
      <w:docPartObj>
        <w:docPartGallery w:val="Page Numbers (Top of Page)"/>
        <w:docPartUnique/>
      </w:docPartObj>
    </w:sdtPr>
    <w:sdtContent>
      <w:p w14:paraId="2643DFAA" w14:textId="2D3B60B1" w:rsidR="002E2E49" w:rsidRDefault="002E2E4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54FB65" w14:textId="0F96E04A" w:rsidR="00D03A49" w:rsidRDefault="002E2E49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  <w:r>
      <w:rPr>
        <w:color w:val="000000"/>
      </w:rPr>
      <w:t>SOFTWARE SOBRE SALUD MENTAL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2903"/>
    <w:multiLevelType w:val="hybridMultilevel"/>
    <w:tmpl w:val="40B4A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F2EB6"/>
    <w:multiLevelType w:val="hybridMultilevel"/>
    <w:tmpl w:val="802CC1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B07F9"/>
    <w:multiLevelType w:val="hybridMultilevel"/>
    <w:tmpl w:val="0EE24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868C6"/>
    <w:multiLevelType w:val="hybridMultilevel"/>
    <w:tmpl w:val="7C5088E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C2602C"/>
    <w:multiLevelType w:val="hybridMultilevel"/>
    <w:tmpl w:val="7AF81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B50C8"/>
    <w:multiLevelType w:val="hybridMultilevel"/>
    <w:tmpl w:val="A5E81E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C17DDB"/>
    <w:multiLevelType w:val="hybridMultilevel"/>
    <w:tmpl w:val="09429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B7F30"/>
    <w:multiLevelType w:val="hybridMultilevel"/>
    <w:tmpl w:val="66961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16287">
    <w:abstractNumId w:val="5"/>
  </w:num>
  <w:num w:numId="2" w16cid:durableId="261687002">
    <w:abstractNumId w:val="3"/>
  </w:num>
  <w:num w:numId="3" w16cid:durableId="1189298171">
    <w:abstractNumId w:val="2"/>
  </w:num>
  <w:num w:numId="4" w16cid:durableId="1765757131">
    <w:abstractNumId w:val="0"/>
  </w:num>
  <w:num w:numId="5" w16cid:durableId="384835846">
    <w:abstractNumId w:val="7"/>
  </w:num>
  <w:num w:numId="6" w16cid:durableId="2074155602">
    <w:abstractNumId w:val="6"/>
  </w:num>
  <w:num w:numId="7" w16cid:durableId="355011904">
    <w:abstractNumId w:val="1"/>
  </w:num>
  <w:num w:numId="8" w16cid:durableId="813833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49"/>
    <w:rsid w:val="00015B7C"/>
    <w:rsid w:val="000243E4"/>
    <w:rsid w:val="0007012D"/>
    <w:rsid w:val="00085325"/>
    <w:rsid w:val="000930A0"/>
    <w:rsid w:val="00171F1A"/>
    <w:rsid w:val="001B1E52"/>
    <w:rsid w:val="001D5A30"/>
    <w:rsid w:val="00211400"/>
    <w:rsid w:val="00252D6C"/>
    <w:rsid w:val="00265AA5"/>
    <w:rsid w:val="00272526"/>
    <w:rsid w:val="002C49DC"/>
    <w:rsid w:val="002E2E49"/>
    <w:rsid w:val="00313230"/>
    <w:rsid w:val="00360FC8"/>
    <w:rsid w:val="00391815"/>
    <w:rsid w:val="003B7AF0"/>
    <w:rsid w:val="003D0BE0"/>
    <w:rsid w:val="00405A7C"/>
    <w:rsid w:val="004224EF"/>
    <w:rsid w:val="004556DA"/>
    <w:rsid w:val="0046054D"/>
    <w:rsid w:val="004976B0"/>
    <w:rsid w:val="004A202D"/>
    <w:rsid w:val="004A4AF6"/>
    <w:rsid w:val="00510FD1"/>
    <w:rsid w:val="005370B3"/>
    <w:rsid w:val="00557676"/>
    <w:rsid w:val="005C0304"/>
    <w:rsid w:val="005C0C09"/>
    <w:rsid w:val="005D0907"/>
    <w:rsid w:val="006512C0"/>
    <w:rsid w:val="00675507"/>
    <w:rsid w:val="00711379"/>
    <w:rsid w:val="00756F7C"/>
    <w:rsid w:val="007811AA"/>
    <w:rsid w:val="00782014"/>
    <w:rsid w:val="007D3A41"/>
    <w:rsid w:val="00837849"/>
    <w:rsid w:val="00973126"/>
    <w:rsid w:val="00986799"/>
    <w:rsid w:val="00A52B5A"/>
    <w:rsid w:val="00A716BD"/>
    <w:rsid w:val="00A948AF"/>
    <w:rsid w:val="00B07D5B"/>
    <w:rsid w:val="00B136C9"/>
    <w:rsid w:val="00B70832"/>
    <w:rsid w:val="00B922AD"/>
    <w:rsid w:val="00BA3003"/>
    <w:rsid w:val="00BB32EA"/>
    <w:rsid w:val="00BB65B6"/>
    <w:rsid w:val="00BF5CEB"/>
    <w:rsid w:val="00C6577B"/>
    <w:rsid w:val="00C965C3"/>
    <w:rsid w:val="00D03A49"/>
    <w:rsid w:val="00D26C28"/>
    <w:rsid w:val="00DC1A16"/>
    <w:rsid w:val="00E76BEB"/>
    <w:rsid w:val="00E9650D"/>
    <w:rsid w:val="00EA0D98"/>
    <w:rsid w:val="00EC16A9"/>
    <w:rsid w:val="00EE4838"/>
    <w:rsid w:val="00F547B8"/>
    <w:rsid w:val="00FA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574374"/>
  <w15:docId w15:val="{15E97B65-95FC-4B87-BCC2-F96ED72F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firstLine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firstLine="0"/>
      <w:outlineLvl w:val="5"/>
    </w:pPr>
    <w:rPr>
      <w:color w:val="6E6E6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0"/>
      <w:ind w:firstLine="0"/>
      <w:jc w:val="center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firstLine="0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Times New Roman" w:eastAsia="Times New Roman" w:hAnsi="Times New Roman" w:cs="Times New Roman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D090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090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2D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2D6C"/>
  </w:style>
  <w:style w:type="paragraph" w:styleId="Piedepgina">
    <w:name w:val="footer"/>
    <w:basedOn w:val="Normal"/>
    <w:link w:val="PiedepginaCar"/>
    <w:uiPriority w:val="99"/>
    <w:unhideWhenUsed/>
    <w:rsid w:val="00252D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D6C"/>
  </w:style>
  <w:style w:type="paragraph" w:styleId="Prrafodelista">
    <w:name w:val="List Paragraph"/>
    <w:basedOn w:val="Normal"/>
    <w:uiPriority w:val="34"/>
    <w:qFormat/>
    <w:rsid w:val="002E2E4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756F7C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547B8"/>
    <w:rPr>
      <w:b/>
    </w:rPr>
  </w:style>
  <w:style w:type="paragraph" w:styleId="Bibliografa">
    <w:name w:val="Bibliography"/>
    <w:basedOn w:val="Normal"/>
    <w:next w:val="Normal"/>
    <w:uiPriority w:val="37"/>
    <w:unhideWhenUsed/>
    <w:rsid w:val="00F547B8"/>
  </w:style>
  <w:style w:type="table" w:styleId="Tablaconcuadrcula">
    <w:name w:val="Table Grid"/>
    <w:basedOn w:val="Tablanormal"/>
    <w:uiPriority w:val="39"/>
    <w:rsid w:val="00986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D0BE0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D0B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design/8q6a5CcHZBGOc7nJtyxasz/2Eproy?node-id=0-1&amp;t=ZDn0aqgxDCg7OARn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8q6a5CcHZBGOc7nJtyxasz/2Eproy?node-id=1-52&amp;p=f&amp;t=OuDAhRCPXtCpJCeB-1&amp;scaling=scale-down&amp;content-scaling=fixed&amp;page-id=0%3A1&amp;starting-point-node-id=1%3A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Qué24</b:Tag>
    <b:SourceType>DocumentFromInternetSite</b:SourceType>
    <b:Guid>{2CAA0213-453B-409D-89BE-CF8EDB833886}</b:Guid>
    <b:Title>Qué son los requisitos funcionales: ejemplos, definición, guía completa</b:Title>
    <b:Year>2024</b:Year>
    <b:InternetSiteTitle>https://visuresolutions.com/es/blog/functional-requirements/#elementor-toc__heading-anchor-0</b:InternetSiteTitle>
    <b:Month>3</b:Month>
    <b:Day>9</b:Day>
    <b:RefOrder>1</b:RefOrder>
  </b:Source>
  <b:Source>
    <b:Tag>Qué25</b:Tag>
    <b:SourceType>DocumentFromInternetSite</b:SourceType>
    <b:Guid>{AECC8D3A-6C11-4F7D-90E4-C17E5BDEBA45}</b:Guid>
    <b:Title>¿Qué es un diagrama de flujo?</b:Title>
    <b:InternetSiteTitle>https://asana.com/es/resources/what-is-a-flowchart</b:InternetSiteTitle>
    <b:Year>2025</b:Year>
    <b:Month>2</b:Month>
    <b:Day>17</b:Day>
    <b:RefOrder>2</b:RefOrder>
  </b:Source>
  <b:Source>
    <b:Tag>Qué23</b:Tag>
    <b:SourceType>DocumentFromInternetSite</b:SourceType>
    <b:Guid>{2739DA06-C186-4B06-B9C8-EF3369DC728E}</b:Guid>
    <b:Title>Qué es la lluvia de ideas y cómo hacerla: técnicas y ejemplos</b:Title>
    <b:InternetSiteTitle>https://ebac.mx/blog/que-es-la-lluvia-de-ideas</b:InternetSiteTitle>
    <b:Year>2023</b:Year>
    <b:Month>5</b:Month>
    <b:Day>3</b:Day>
    <b:RefOrder>3</b:RefOrder>
  </b:Source>
  <b:Source>
    <b:Tag>Res24</b:Tag>
    <b:SourceType>DocumentFromInternetSite</b:SourceType>
    <b:Guid>{05E8AE25-94D0-48D3-B99C-CDC6F442362E}</b:Guid>
    <b:Title>Restricciones en Software  </b:Title>
    <b:InternetSiteTitle>https://ve.turegistrolaboral.com/restricciones-en-software/</b:InternetSiteTitle>
    <b:Year>2024</b:Year>
    <b:Month>6</b:Month>
    <b:Day>26</b:Day>
    <b:RefOrder>4</b:RefOrder>
  </b:Source>
</b:Sources>
</file>

<file path=customXml/itemProps1.xml><?xml version="1.0" encoding="utf-8"?>
<ds:datastoreItem xmlns:ds="http://schemas.openxmlformats.org/officeDocument/2006/customXml" ds:itemID="{95A92564-8A31-4B49-8589-6C03029D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Salas Didacticas Sede Bogota</dc:creator>
  <cp:lastModifiedBy>CAMILO ANDRES  ARAGON ROMAN</cp:lastModifiedBy>
  <cp:revision>3</cp:revision>
  <dcterms:created xsi:type="dcterms:W3CDTF">2025-03-10T12:18:00Z</dcterms:created>
  <dcterms:modified xsi:type="dcterms:W3CDTF">2025-04-20T02:56:00Z</dcterms:modified>
</cp:coreProperties>
</file>