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1</w:t>
            </w:r>
            <w:r w:rsidR="00916585">
              <w:t>.3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proofErr w:type="gramStart"/>
            <w:r>
              <w:t>pedirá</w:t>
            </w:r>
            <w:proofErr w:type="gramEnd"/>
            <w:r>
              <w:t xml:space="preserve"> los parámetros para la creación del Nuevo curso(</w:t>
            </w:r>
            <w:proofErr w:type="spellStart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r w:rsidR="00EE42B5">
              <w:t>el  mensaje en</w:t>
            </w:r>
            <w:r>
              <w:t xml:space="preserve"> la pantalla “aula no </w:t>
            </w:r>
            <w:proofErr w:type="spellStart"/>
            <w:r>
              <w:t>disponible</w:t>
            </w:r>
            <w:proofErr w:type="gramStart"/>
            <w:r>
              <w:t>,aulas</w:t>
            </w:r>
            <w:proofErr w:type="spellEnd"/>
            <w:proofErr w:type="gram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916585" w:rsidP="00BE18FF">
            <w:r>
              <w:t>1.4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>“  dato</w:t>
            </w:r>
            <w:proofErr w:type="gramEnd"/>
            <w:r>
              <w:t xml:space="preserve"> X no disponible ” y pedirá 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“ningún dato modificado”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916585" w:rsidP="00BE18FF">
            <w:r>
              <w:t>1.5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EA20E8">
            <w:pPr>
              <w:jc w:val="center"/>
            </w:pPr>
            <w:r>
              <w:t>Ingreso de Notas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1</w:t>
            </w:r>
            <w:r w:rsidR="00916585">
              <w:t>.6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Registrar las calificaciones de una sección en el sistema.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El instructor o profesor ingresa al sistema en el módulo de ingresar notas de una sección, donde llena el formulario por estudiante con su nota correspondiente.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Todos los estudiantes poseen una nota final (cual sea) y se encuentra inscrito en el sistema.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03/09/2019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F614CB">
            <w:r>
              <w:t>Ingresa al módulo de registro de calificaciones de los cursos.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 w:rsidRPr="00151812">
              <w:t>Selecciona la "Sección" a registrar</w:t>
            </w:r>
            <w:r>
              <w:t>.</w:t>
            </w:r>
          </w:p>
        </w:tc>
        <w:tc>
          <w:tcPr>
            <w:tcW w:w="5133" w:type="dxa"/>
          </w:tcPr>
          <w:p w:rsidR="00C10E9E" w:rsidRDefault="00C10E9E" w:rsidP="00F614CB">
            <w:r>
              <w:t>Mostrar el formulario de registro de notas a ingresar por cada alumno.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>
            <w:r>
              <w:t>Escribe la nota correspondiente de cada estudiante.</w:t>
            </w:r>
          </w:p>
        </w:tc>
        <w:tc>
          <w:tcPr>
            <w:tcW w:w="5133" w:type="dxa"/>
          </w:tcPr>
          <w:p w:rsidR="00C10E9E" w:rsidRDefault="00C10E9E">
            <w:r>
              <w:t>La información se guarda en un arreglo asociativo durante el proceso.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>
            <w:r>
              <w:t xml:space="preserve">Envía el formulario completo. </w:t>
            </w:r>
          </w:p>
        </w:tc>
        <w:tc>
          <w:tcPr>
            <w:tcW w:w="5133" w:type="dxa"/>
          </w:tcPr>
          <w:p w:rsidR="00C10E9E" w:rsidRDefault="00C10E9E">
            <w:r>
              <w:t>Se ingresa la información en la base de datos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Si el instructor encuentra un estudiante sin nota correspondiente (por cualquier motivo), se le agregará la nota máxima de reprobación.</w:t>
            </w:r>
          </w:p>
        </w:tc>
        <w:tc>
          <w:tcPr>
            <w:tcW w:w="5115" w:type="dxa"/>
          </w:tcPr>
          <w:p w:rsidR="00C10E9E" w:rsidRDefault="00C10E9E">
            <w:r>
              <w:t>Guardar el contacto del estudiante en un arreglo asociativo.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C10E9E" w:rsidRDefault="00C10E9E" w:rsidP="001C15E4">
            <w:r>
              <w:t>La base de datos se actualiza con la información existente en el arreglo asociativo.</w:t>
            </w:r>
          </w:p>
          <w:p w:rsidR="00C10E9E" w:rsidRDefault="00C10E9E" w:rsidP="001C15E4">
            <w:r>
              <w:t>Se deberá eliminar el arreglo asociativo cuando se envíen la información a la base de datos.</w:t>
            </w:r>
          </w:p>
        </w:tc>
      </w:tr>
    </w:tbl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9A4781">
            <w:pPr>
              <w:jc w:val="center"/>
            </w:pPr>
            <w:r>
              <w:t>Información del Curso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916585">
            <w:r>
              <w:t>1.7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Ver la información general del curso asignado.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El instructor podrá ver toda la información del curso y los recursos disponibles para impartirlo.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El instructor debería tener al menos un curso asignado.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9A4781">
            <w:r>
              <w:t>Ingresa al módulo de “Información del curso”.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>
              <w:t>Ingresa el Código del curso en el formulario.</w:t>
            </w:r>
          </w:p>
        </w:tc>
        <w:tc>
          <w:tcPr>
            <w:tcW w:w="5133" w:type="dxa"/>
          </w:tcPr>
          <w:p w:rsidR="00C10E9E" w:rsidRDefault="00C10E9E" w:rsidP="00F614CB">
            <w:r>
              <w:t>Se realiza una petición a la base de datos y se genera una ventana con la información del curso.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El instructor puede ver la información, solo de los cursos a impartir.</w:t>
            </w:r>
          </w:p>
        </w:tc>
        <w:tc>
          <w:tcPr>
            <w:tcW w:w="5115" w:type="dxa"/>
          </w:tcPr>
          <w:p w:rsidR="00C10E9E" w:rsidRDefault="00C10E9E">
            <w:r>
              <w:t>Solo se enviarán información de la base de datos que coincidan con los asignados al instructor.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r>
              <w:t>Postcondición</w:t>
            </w:r>
          </w:p>
        </w:tc>
        <w:tc>
          <w:tcPr>
            <w:tcW w:w="8646" w:type="dxa"/>
          </w:tcPr>
          <w:p w:rsidR="00C10E9E" w:rsidRDefault="00C10E9E" w:rsidP="001C15E4">
            <w:r>
              <w:t>Solo se puede mostrar la información de un curso a la vez.</w:t>
            </w:r>
          </w:p>
        </w:tc>
      </w:tr>
    </w:tbl>
    <w:p w:rsidR="00C10E9E" w:rsidRDefault="00C10E9E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EA20E8">
            <w:pPr>
              <w:jc w:val="center"/>
            </w:pPr>
            <w:r>
              <w:t>Validar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registro</w:t>
            </w:r>
          </w:p>
        </w:tc>
        <w:tc>
          <w:tcPr>
            <w:tcW w:w="8646" w:type="dxa"/>
            <w:gridSpan w:val="5"/>
          </w:tcPr>
          <w:p w:rsidR="00966F67" w:rsidRDefault="00916585">
            <w:r>
              <w:t>1.8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Usuario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683004">
            <w:r>
              <w:t>Confirmar la autenticidad de un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966F67" w:rsidP="003E2F3B">
            <w:r>
              <w:t>El usuario entra a la página principal de la aplicación, seleccionando la opción validar y después ingresando el código de certificado puede ver si el diploma es real y corresponde al estudiante indicado en él.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No hay necesidad haber iniciado sesión.</w:t>
            </w:r>
          </w:p>
          <w:p w:rsidR="00966F67" w:rsidRDefault="00966F67" w:rsidP="0070409A">
            <w:r>
              <w:t xml:space="preserve">El código del certificado a ingresar debe existir y tener un registro en la base de datos. </w:t>
            </w:r>
          </w:p>
          <w:p w:rsidR="00966F67" w:rsidRDefault="00966F67" w:rsidP="0070409A"/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Autor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683004">
            <w:pPr>
              <w:jc w:val="center"/>
            </w:pPr>
            <w:r>
              <w:t>Versión</w:t>
            </w:r>
          </w:p>
          <w:p w:rsidR="00966F67" w:rsidRDefault="00966F67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683004">
            <w:pPr>
              <w:jc w:val="center"/>
            </w:pPr>
            <w:r>
              <w:t>1.0</w:t>
            </w:r>
          </w:p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/>
          </w:tcPr>
          <w:p w:rsidR="00966F67" w:rsidRDefault="00966F67" w:rsidP="00683004"/>
        </w:tc>
        <w:tc>
          <w:tcPr>
            <w:tcW w:w="2016" w:type="dxa"/>
            <w:vMerge/>
          </w:tcPr>
          <w:p w:rsidR="00966F67" w:rsidRDefault="00966F67" w:rsidP="00683004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CC7863">
            <w:r>
              <w:t>Selecciona la opción “Validar” en la página principal de la aplicación.</w:t>
            </w:r>
          </w:p>
        </w:tc>
        <w:tc>
          <w:tcPr>
            <w:tcW w:w="5133" w:type="dxa"/>
          </w:tcPr>
          <w:p w:rsidR="00966F67" w:rsidRDefault="00966F67">
            <w:r>
              <w:t>Realiza un cambio de pantalla HTML.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CC7863">
            <w:r>
              <w:t xml:space="preserve">Ingresará el código del certificado al cual se desea verificar la autenticidad. </w:t>
            </w:r>
          </w:p>
        </w:tc>
        <w:tc>
          <w:tcPr>
            <w:tcW w:w="5133" w:type="dxa"/>
          </w:tcPr>
          <w:p w:rsidR="00966F67" w:rsidRDefault="00966F67">
            <w:r>
              <w:t>Se realiza una búsqueda en la base de datos para obtener todos los datos sobre el certificado y se le muestra al usuario por medio de una tabla.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966F67" w:rsidRDefault="00966F67" w:rsidP="00B104CB">
            <w:pPr>
              <w:jc w:val="center"/>
            </w:pPr>
          </w:p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Si el código de certificado no existe en la base de datos entonces, se le mostrara un mensaje de error al usuario.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2.1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/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/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/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r>
              <w:t>Postcondición</w:t>
            </w:r>
          </w:p>
        </w:tc>
        <w:tc>
          <w:tcPr>
            <w:tcW w:w="8646" w:type="dxa"/>
          </w:tcPr>
          <w:p w:rsidR="00966F67" w:rsidRDefault="00966F67">
            <w:r>
              <w:t>La tabla mostrará “Nombre Completo”-“ID”-“Curso” del estudiante al cual pertenece el certificado.</w:t>
            </w:r>
          </w:p>
          <w:p w:rsidR="00966F67" w:rsidRDefault="00966F67"/>
        </w:tc>
      </w:tr>
    </w:tbl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956B6E">
            <w:pPr>
              <w:jc w:val="center"/>
            </w:pPr>
            <w:r>
              <w:t>Información del Curso (Estudiante)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Identificador</w:t>
            </w:r>
          </w:p>
        </w:tc>
        <w:tc>
          <w:tcPr>
            <w:tcW w:w="8646" w:type="dxa"/>
            <w:gridSpan w:val="5"/>
          </w:tcPr>
          <w:p w:rsidR="00966F67" w:rsidRDefault="00916585" w:rsidP="00956B6E">
            <w:r>
              <w:t>1.9</w:t>
            </w:r>
            <w:bookmarkStart w:id="0" w:name="_GoBack"/>
            <w:bookmarkEnd w:id="0"/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Estudiante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9F2162">
            <w:r>
              <w:t>Ver la información general de los cursos que se está recibiendo.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966F67" w:rsidP="00956B6E">
            <w:r>
              <w:t xml:space="preserve">El estudiante podrá ver toda la información de los cursos en los que </w:t>
            </w:r>
            <w:proofErr w:type="spellStart"/>
            <w:r>
              <w:t>esta</w:t>
            </w:r>
            <w:proofErr w:type="spellEnd"/>
            <w:r>
              <w:t xml:space="preserve"> matriculado. 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El estudiante debe de haber iniciado sesión.</w:t>
            </w:r>
          </w:p>
          <w:p w:rsidR="00966F67" w:rsidRDefault="00966F67" w:rsidP="0070409A">
            <w:r>
              <w:t>El estudiante debería tener al menos un curso matriculado.</w:t>
            </w:r>
          </w:p>
          <w:p w:rsidR="00966F67" w:rsidRDefault="00966F67" w:rsidP="009F2162"/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Autor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683004">
            <w:pPr>
              <w:jc w:val="center"/>
            </w:pPr>
            <w:r>
              <w:t>Versión</w:t>
            </w:r>
          </w:p>
          <w:p w:rsidR="00966F67" w:rsidRDefault="00966F67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683004">
            <w:pPr>
              <w:jc w:val="center"/>
            </w:pPr>
            <w:r>
              <w:t>1.0</w:t>
            </w:r>
          </w:p>
        </w:tc>
      </w:tr>
      <w:tr w:rsidR="00966F67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683004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683004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683004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683004">
            <w:r>
              <w:t>17/09/2019</w:t>
            </w:r>
          </w:p>
        </w:tc>
        <w:tc>
          <w:tcPr>
            <w:tcW w:w="2025" w:type="dxa"/>
            <w:vMerge/>
          </w:tcPr>
          <w:p w:rsidR="00966F67" w:rsidRDefault="00966F67" w:rsidP="00683004"/>
        </w:tc>
        <w:tc>
          <w:tcPr>
            <w:tcW w:w="2016" w:type="dxa"/>
            <w:vMerge/>
          </w:tcPr>
          <w:p w:rsidR="00966F67" w:rsidRDefault="00966F67" w:rsidP="00683004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F614CB">
            <w:r>
              <w:t xml:space="preserve">Ingresar nombre del estudiante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966F67" w:rsidRDefault="00966F67">
            <w:r>
              <w:t>Verifica en la base de datos si existe el registro del estudiante, luego muestra la información del curso.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9A4781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 w:rsidP="00F614CB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966F67" w:rsidRDefault="00966F67" w:rsidP="00F04A09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>
            <w:r>
              <w:t xml:space="preserve"> </w:t>
            </w:r>
          </w:p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No se podrá ingresar si no se tiene un usuario y tiene al menos un curso matriculado.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2.1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 xml:space="preserve">  </w:t>
            </w:r>
          </w:p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966F67" w:rsidRDefault="00966F67" w:rsidP="001C15E4">
            <w:r>
              <w:t>Se mostrará la información de todos los cursos matriculados.</w:t>
            </w:r>
          </w:p>
          <w:p w:rsidR="00966F67" w:rsidRDefault="00966F67" w:rsidP="000E0092">
            <w:r>
              <w:t>Por cada curso se mostrará “</w:t>
            </w:r>
            <w:proofErr w:type="spellStart"/>
            <w:r>
              <w:t>Codigo</w:t>
            </w:r>
            <w:proofErr w:type="spellEnd"/>
            <w:r>
              <w:t>”-”Nombre”-”</w:t>
            </w:r>
            <w:proofErr w:type="spellStart"/>
            <w:r>
              <w:t>Seccion</w:t>
            </w:r>
            <w:proofErr w:type="spellEnd"/>
            <w:r>
              <w:t>”-”Horario”-”</w:t>
            </w:r>
            <w:proofErr w:type="spellStart"/>
            <w:r>
              <w:t>Duracion</w:t>
            </w:r>
            <w:proofErr w:type="spellEnd"/>
            <w:r>
              <w:t>”-”Lugar”.</w:t>
            </w:r>
          </w:p>
        </w:tc>
      </w:tr>
    </w:tbl>
    <w:p w:rsidR="00966F67" w:rsidRDefault="00966F67"/>
    <w:p w:rsidR="00D3143D" w:rsidRDefault="00D3143D"/>
    <w:sectPr w:rsidR="00D314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667" w:rsidRDefault="003A7667" w:rsidP="00694851">
      <w:pPr>
        <w:spacing w:after="0" w:line="240" w:lineRule="auto"/>
      </w:pPr>
      <w:r>
        <w:separator/>
      </w:r>
    </w:p>
  </w:endnote>
  <w:endnote w:type="continuationSeparator" w:id="0">
    <w:p w:rsidR="003A7667" w:rsidRDefault="003A7667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667" w:rsidRDefault="003A7667" w:rsidP="00694851">
      <w:pPr>
        <w:spacing w:after="0" w:line="240" w:lineRule="auto"/>
      </w:pPr>
      <w:r>
        <w:separator/>
      </w:r>
    </w:p>
  </w:footnote>
  <w:footnote w:type="continuationSeparator" w:id="0">
    <w:p w:rsidR="003A7667" w:rsidRDefault="003A7667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8FF" w:rsidRDefault="00BE18FF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8"/>
    <w:rsid w:val="0009598B"/>
    <w:rsid w:val="000A1FA0"/>
    <w:rsid w:val="00115148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A7667"/>
    <w:rsid w:val="003B6F78"/>
    <w:rsid w:val="00482627"/>
    <w:rsid w:val="00531FF3"/>
    <w:rsid w:val="00594A42"/>
    <w:rsid w:val="005C0961"/>
    <w:rsid w:val="00670DC6"/>
    <w:rsid w:val="00694851"/>
    <w:rsid w:val="0070409A"/>
    <w:rsid w:val="00713A6C"/>
    <w:rsid w:val="007709EA"/>
    <w:rsid w:val="007B068E"/>
    <w:rsid w:val="00805FFD"/>
    <w:rsid w:val="0088113A"/>
    <w:rsid w:val="00897873"/>
    <w:rsid w:val="00916585"/>
    <w:rsid w:val="009221E0"/>
    <w:rsid w:val="0093152B"/>
    <w:rsid w:val="00966F67"/>
    <w:rsid w:val="00AE4033"/>
    <w:rsid w:val="00B0428E"/>
    <w:rsid w:val="00B104CB"/>
    <w:rsid w:val="00B30E2A"/>
    <w:rsid w:val="00BC38C8"/>
    <w:rsid w:val="00BE18FF"/>
    <w:rsid w:val="00C10E9E"/>
    <w:rsid w:val="00C21F68"/>
    <w:rsid w:val="00C332B3"/>
    <w:rsid w:val="00C50654"/>
    <w:rsid w:val="00D3143D"/>
    <w:rsid w:val="00D53C41"/>
    <w:rsid w:val="00EA20E8"/>
    <w:rsid w:val="00EE42B5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9</Pages>
  <Words>1997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David</cp:lastModifiedBy>
  <cp:revision>7</cp:revision>
  <dcterms:created xsi:type="dcterms:W3CDTF">2019-09-02T02:30:00Z</dcterms:created>
  <dcterms:modified xsi:type="dcterms:W3CDTF">2019-10-09T23:24:00Z</dcterms:modified>
</cp:coreProperties>
</file>