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D3A5" w14:textId="2D3B305E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4E34FF">
        <w:rPr>
          <w:rFonts w:ascii="Arial" w:hAnsi="Arial" w:cs="Arial"/>
          <w:b/>
          <w:bCs/>
          <w:sz w:val="40"/>
          <w:szCs w:val="40"/>
          <w:lang w:val="en-US"/>
        </w:rPr>
        <w:t>Academy Backend/Frontend/QE Virtual MTY</w:t>
      </w:r>
    </w:p>
    <w:p w14:paraId="7A1E7F89" w14:textId="77777777" w:rsidR="001035E7" w:rsidRDefault="001035E7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7E5DA1B4" w14:textId="77777777" w:rsidR="004E34FF" w:rsidRDefault="004E34FF" w:rsidP="004E34FF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BE02F7B" w14:textId="221C005D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  <w:r w:rsidRPr="004E34FF">
        <w:rPr>
          <w:rFonts w:ascii="Arial" w:hAnsi="Arial" w:cs="Arial"/>
          <w:b/>
          <w:bCs/>
          <w:sz w:val="40"/>
          <w:szCs w:val="40"/>
        </w:rPr>
        <w:t xml:space="preserve">Proyecto: </w:t>
      </w:r>
      <w:r w:rsidR="00565A68" w:rsidRPr="00565A68">
        <w:rPr>
          <w:rFonts w:ascii="Arial" w:hAnsi="Arial" w:cs="Arial"/>
          <w:sz w:val="40"/>
          <w:szCs w:val="40"/>
        </w:rPr>
        <w:t>0</w:t>
      </w:r>
      <w:r w:rsidR="00F83683">
        <w:rPr>
          <w:rFonts w:ascii="Arial" w:hAnsi="Arial" w:cs="Arial"/>
          <w:sz w:val="40"/>
          <w:szCs w:val="40"/>
        </w:rPr>
        <w:t>4</w:t>
      </w:r>
      <w:r w:rsidR="00565A68" w:rsidRPr="00565A68">
        <w:rPr>
          <w:rFonts w:ascii="Arial" w:hAnsi="Arial" w:cs="Arial"/>
          <w:sz w:val="40"/>
          <w:szCs w:val="40"/>
        </w:rPr>
        <w:t>-</w:t>
      </w:r>
      <w:r w:rsidR="00F83683">
        <w:rPr>
          <w:rFonts w:ascii="Arial" w:hAnsi="Arial" w:cs="Arial"/>
          <w:sz w:val="40"/>
          <w:szCs w:val="40"/>
        </w:rPr>
        <w:t xml:space="preserve">Unit </w:t>
      </w:r>
      <w:proofErr w:type="spellStart"/>
      <w:r w:rsidR="00F83683">
        <w:rPr>
          <w:rFonts w:ascii="Arial" w:hAnsi="Arial" w:cs="Arial"/>
          <w:sz w:val="40"/>
          <w:szCs w:val="40"/>
        </w:rPr>
        <w:t>Testing</w:t>
      </w:r>
      <w:proofErr w:type="spellEnd"/>
    </w:p>
    <w:p w14:paraId="68054A54" w14:textId="77777777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</w:p>
    <w:p w14:paraId="397A101C" w14:textId="77777777" w:rsidR="004E34FF" w:rsidRPr="004E34FF" w:rsidRDefault="004E34FF" w:rsidP="004E34FF">
      <w:pPr>
        <w:spacing w:line="276" w:lineRule="auto"/>
        <w:jc w:val="center"/>
        <w:rPr>
          <w:rFonts w:ascii="Arial" w:hAnsi="Arial" w:cs="Arial"/>
          <w:sz w:val="40"/>
          <w:szCs w:val="40"/>
        </w:rPr>
      </w:pPr>
    </w:p>
    <w:p w14:paraId="404CA93F" w14:textId="6911686E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  <w:r w:rsidRPr="004E34FF">
        <w:rPr>
          <w:rFonts w:ascii="Arial" w:hAnsi="Arial" w:cs="Arial"/>
          <w:b/>
          <w:bCs/>
          <w:sz w:val="40"/>
          <w:szCs w:val="40"/>
        </w:rPr>
        <w:t>Desarrollador:</w:t>
      </w:r>
      <w:r>
        <w:rPr>
          <w:rFonts w:ascii="Arial" w:hAnsi="Arial" w:cs="Arial"/>
          <w:sz w:val="40"/>
          <w:szCs w:val="40"/>
        </w:rPr>
        <w:t xml:space="preserve"> Sergio Servando Prado Lozano</w:t>
      </w:r>
    </w:p>
    <w:p w14:paraId="7A8685C2" w14:textId="77777777" w:rsidR="004E34FF" w:rsidRDefault="004E34FF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0900C2D5" w14:textId="77777777" w:rsidR="004E34FF" w:rsidRDefault="004E34FF" w:rsidP="004E34FF">
      <w:pP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4B1373F7" w14:textId="0F6CAD35" w:rsidR="00A459CC" w:rsidRDefault="00A459CC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  <w:r w:rsidRPr="00A459CC">
        <w:rPr>
          <w:rFonts w:ascii="Arial" w:hAnsi="Arial" w:cs="Arial"/>
          <w:b/>
          <w:bCs/>
          <w:sz w:val="40"/>
          <w:szCs w:val="40"/>
        </w:rPr>
        <w:t>Encargado:</w:t>
      </w:r>
      <w:r>
        <w:rPr>
          <w:rFonts w:ascii="Arial" w:hAnsi="Arial" w:cs="Arial"/>
          <w:sz w:val="40"/>
          <w:szCs w:val="40"/>
        </w:rPr>
        <w:t xml:space="preserve"> Miguel Ángel Rugerio Flores</w:t>
      </w:r>
    </w:p>
    <w:p w14:paraId="6230460C" w14:textId="77777777" w:rsidR="00A459CC" w:rsidRDefault="00A459CC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1CF77C1A" w14:textId="77777777" w:rsidR="00A459CC" w:rsidRDefault="00A459CC" w:rsidP="004E34FF">
      <w:pP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6B2C20F4" w14:textId="40C87449" w:rsidR="004E34FF" w:rsidRDefault="004E34FF" w:rsidP="00A459CC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  <w:r w:rsidRPr="00A459CC">
        <w:rPr>
          <w:rFonts w:ascii="Arial" w:hAnsi="Arial" w:cs="Arial"/>
          <w:b/>
          <w:bCs/>
          <w:sz w:val="40"/>
          <w:szCs w:val="40"/>
        </w:rPr>
        <w:t>Lugar:</w:t>
      </w:r>
      <w:r w:rsidRPr="00A459CC">
        <w:rPr>
          <w:rFonts w:ascii="Arial" w:hAnsi="Arial" w:cs="Arial"/>
          <w:sz w:val="40"/>
          <w:szCs w:val="40"/>
        </w:rPr>
        <w:t xml:space="preserve"> San Pedro de las Colonias Coahuila</w:t>
      </w:r>
      <w:r w:rsidR="00A459CC" w:rsidRPr="00A459CC">
        <w:rPr>
          <w:rFonts w:ascii="Arial" w:hAnsi="Arial" w:cs="Arial"/>
          <w:sz w:val="40"/>
          <w:szCs w:val="40"/>
        </w:rPr>
        <w:t xml:space="preserve"> </w:t>
      </w:r>
      <w:r w:rsidR="00A459CC" w:rsidRPr="00A459CC">
        <w:rPr>
          <w:rFonts w:ascii="Arial" w:hAnsi="Arial" w:cs="Arial"/>
          <w:b/>
          <w:bCs/>
          <w:sz w:val="40"/>
          <w:szCs w:val="40"/>
        </w:rPr>
        <w:t>Fecha:</w:t>
      </w:r>
      <w:r w:rsidR="00A459CC" w:rsidRPr="00A459CC">
        <w:rPr>
          <w:rFonts w:ascii="Arial" w:hAnsi="Arial" w:cs="Arial"/>
          <w:sz w:val="40"/>
          <w:szCs w:val="40"/>
        </w:rPr>
        <w:t xml:space="preserve"> </w:t>
      </w:r>
      <w:r w:rsidR="00B44F89">
        <w:rPr>
          <w:rFonts w:ascii="Arial" w:hAnsi="Arial" w:cs="Arial"/>
          <w:sz w:val="40"/>
          <w:szCs w:val="40"/>
        </w:rPr>
        <w:t>30</w:t>
      </w:r>
      <w:r w:rsidR="00A459CC" w:rsidRPr="00A459CC">
        <w:rPr>
          <w:rFonts w:ascii="Arial" w:hAnsi="Arial" w:cs="Arial"/>
          <w:sz w:val="40"/>
          <w:szCs w:val="40"/>
        </w:rPr>
        <w:t>/08/2026</w:t>
      </w:r>
    </w:p>
    <w:p w14:paraId="429400A2" w14:textId="77777777" w:rsidR="00A459CC" w:rsidRDefault="00A459CC" w:rsidP="00A459CC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63008ED5" w14:textId="5D9DE037" w:rsidR="00A459CC" w:rsidRDefault="00A459CC" w:rsidP="00A459CC">
      <w:pPr>
        <w:spacing w:line="360" w:lineRule="auto"/>
        <w:jc w:val="both"/>
        <w:rPr>
          <w:rFonts w:ascii="Arial" w:hAnsi="Arial" w:cs="Arial"/>
          <w:sz w:val="40"/>
          <w:szCs w:val="40"/>
        </w:rPr>
      </w:pPr>
    </w:p>
    <w:p w14:paraId="717A61A8" w14:textId="77777777" w:rsidR="00565A68" w:rsidRDefault="00565A68" w:rsidP="00A459CC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</w:p>
    <w:p w14:paraId="75EBA8B5" w14:textId="3AD397CC" w:rsidR="002F01B2" w:rsidRDefault="00317092" w:rsidP="00817A85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317092">
        <w:rPr>
          <w:rFonts w:ascii="Arial" w:hAnsi="Arial" w:cs="Arial"/>
          <w:b/>
          <w:bCs/>
          <w:sz w:val="32"/>
          <w:szCs w:val="32"/>
        </w:rPr>
        <w:lastRenderedPageBreak/>
        <w:t>Concepto 4</w:t>
      </w:r>
      <w:r>
        <w:rPr>
          <w:rFonts w:ascii="Arial" w:hAnsi="Arial" w:cs="Arial"/>
          <w:b/>
          <w:bCs/>
          <w:sz w:val="32"/>
          <w:szCs w:val="32"/>
        </w:rPr>
        <w:t xml:space="preserve">.1: </w:t>
      </w:r>
      <w:proofErr w:type="spellStart"/>
      <w:r w:rsidRPr="00317092">
        <w:rPr>
          <w:rFonts w:ascii="Arial" w:hAnsi="Arial" w:cs="Arial"/>
          <w:b/>
          <w:bCs/>
          <w:sz w:val="32"/>
          <w:szCs w:val="32"/>
        </w:rPr>
        <w:t>Unit</w:t>
      </w:r>
      <w:proofErr w:type="spellEnd"/>
      <w:r w:rsidRPr="00317092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317092">
        <w:rPr>
          <w:rFonts w:ascii="Arial" w:hAnsi="Arial" w:cs="Arial"/>
          <w:b/>
          <w:bCs/>
          <w:sz w:val="32"/>
          <w:szCs w:val="32"/>
        </w:rPr>
        <w:t>Testing</w:t>
      </w:r>
      <w:proofErr w:type="spellEnd"/>
      <w:r w:rsidRPr="00317092">
        <w:rPr>
          <w:rFonts w:ascii="Arial" w:hAnsi="Arial" w:cs="Arial"/>
          <w:b/>
          <w:bCs/>
          <w:sz w:val="32"/>
          <w:szCs w:val="32"/>
        </w:rPr>
        <w:t xml:space="preserve"> con J</w:t>
      </w:r>
      <w:r w:rsidRPr="00317092">
        <w:rPr>
          <w:rFonts w:ascii="Arial" w:hAnsi="Arial" w:cs="Arial"/>
          <w:b/>
          <w:bCs/>
          <w:sz w:val="32"/>
          <w:szCs w:val="32"/>
        </w:rPr>
        <w:t>u</w:t>
      </w:r>
      <w:r w:rsidRPr="00317092">
        <w:rPr>
          <w:rFonts w:ascii="Arial" w:hAnsi="Arial" w:cs="Arial"/>
          <w:b/>
          <w:bCs/>
          <w:sz w:val="32"/>
          <w:szCs w:val="32"/>
        </w:rPr>
        <w:t>nit</w:t>
      </w:r>
    </w:p>
    <w:p w14:paraId="635D41F6" w14:textId="1BCC6619" w:rsidR="00317092" w:rsidRDefault="000432F6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proofErr w:type="gramStart"/>
      <w:r w:rsidRPr="000432F6">
        <w:rPr>
          <w:rFonts w:ascii="Arial" w:hAnsi="Arial" w:cs="Arial"/>
          <w:sz w:val="28"/>
          <w:szCs w:val="28"/>
        </w:rPr>
        <w:t>Un test</w:t>
      </w:r>
      <w:proofErr w:type="gramEnd"/>
      <w:r w:rsidRPr="000432F6">
        <w:rPr>
          <w:rFonts w:ascii="Arial" w:hAnsi="Arial" w:cs="Arial"/>
          <w:sz w:val="28"/>
          <w:szCs w:val="28"/>
        </w:rPr>
        <w:t xml:space="preserve"> automatizado es una </w:t>
      </w:r>
      <w:proofErr w:type="spellStart"/>
      <w:r w:rsidRPr="000432F6">
        <w:rPr>
          <w:rFonts w:ascii="Arial" w:hAnsi="Arial" w:cs="Arial"/>
          <w:sz w:val="28"/>
          <w:szCs w:val="28"/>
        </w:rPr>
        <w:t>afirmacion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sobre el </w:t>
      </w:r>
      <w:proofErr w:type="spellStart"/>
      <w:r w:rsidRPr="000432F6">
        <w:rPr>
          <w:rFonts w:ascii="Arial" w:hAnsi="Arial" w:cs="Arial"/>
          <w:sz w:val="28"/>
          <w:szCs w:val="28"/>
        </w:rPr>
        <w:t>codigo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que una maquina puede comprobar por si sola sin </w:t>
      </w:r>
      <w:proofErr w:type="spellStart"/>
      <w:r w:rsidRPr="000432F6">
        <w:rPr>
          <w:rFonts w:ascii="Arial" w:hAnsi="Arial" w:cs="Arial"/>
          <w:sz w:val="28"/>
          <w:szCs w:val="28"/>
        </w:rPr>
        <w:t>intervencion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humana. El </w:t>
      </w:r>
      <w:proofErr w:type="spellStart"/>
      <w:r w:rsidRPr="000432F6">
        <w:rPr>
          <w:rFonts w:ascii="Arial" w:hAnsi="Arial" w:cs="Arial"/>
          <w:sz w:val="28"/>
          <w:szCs w:val="28"/>
        </w:rPr>
        <w:t>testing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unitario resuelve el miedo a modificar el sistema, </w:t>
      </w:r>
      <w:proofErr w:type="gramStart"/>
      <w:r w:rsidRPr="000432F6">
        <w:rPr>
          <w:rFonts w:ascii="Arial" w:hAnsi="Arial" w:cs="Arial"/>
          <w:sz w:val="28"/>
          <w:szCs w:val="28"/>
        </w:rPr>
        <w:t>ya que</w:t>
      </w:r>
      <w:proofErr w:type="gramEnd"/>
      <w:r w:rsidRPr="000432F6">
        <w:rPr>
          <w:rFonts w:ascii="Arial" w:hAnsi="Arial" w:cs="Arial"/>
          <w:sz w:val="28"/>
          <w:szCs w:val="28"/>
        </w:rPr>
        <w:t xml:space="preserve"> si algo se rompe por accidente, la prueba avisa de inmediato detallando la clase y la </w:t>
      </w:r>
      <w:proofErr w:type="spellStart"/>
      <w:r w:rsidRPr="000432F6">
        <w:rPr>
          <w:rFonts w:ascii="Arial" w:hAnsi="Arial" w:cs="Arial"/>
          <w:sz w:val="28"/>
          <w:szCs w:val="28"/>
        </w:rPr>
        <w:t>linea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exacta del fallo. Sobre la </w:t>
      </w:r>
      <w:proofErr w:type="spellStart"/>
      <w:r w:rsidRPr="000432F6">
        <w:rPr>
          <w:rFonts w:ascii="Arial" w:hAnsi="Arial" w:cs="Arial"/>
          <w:sz w:val="28"/>
          <w:szCs w:val="28"/>
        </w:rPr>
        <w:t>version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de la herramienta, el temario de la materia menciona </w:t>
      </w:r>
      <w:proofErr w:type="spellStart"/>
      <w:r w:rsidRPr="000432F6">
        <w:rPr>
          <w:rFonts w:ascii="Arial" w:hAnsi="Arial" w:cs="Arial"/>
          <w:sz w:val="28"/>
          <w:szCs w:val="28"/>
        </w:rPr>
        <w:t>JUnit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5 pero el </w:t>
      </w:r>
      <w:proofErr w:type="spellStart"/>
      <w:r w:rsidRPr="000432F6">
        <w:rPr>
          <w:rFonts w:ascii="Arial" w:hAnsi="Arial" w:cs="Arial"/>
          <w:sz w:val="28"/>
          <w:szCs w:val="28"/>
        </w:rPr>
        <w:t>codigo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entregado usa </w:t>
      </w:r>
      <w:proofErr w:type="spellStart"/>
      <w:r w:rsidRPr="000432F6">
        <w:rPr>
          <w:rFonts w:ascii="Arial" w:hAnsi="Arial" w:cs="Arial"/>
          <w:sz w:val="28"/>
          <w:szCs w:val="28"/>
        </w:rPr>
        <w:t>JUnit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6.1.3. Esto es completamente valido porque los paquetes y anotaciones que se escriben siguen siendo los mismos, solo que ahora el motor interno exige Java 17 como </w:t>
      </w:r>
      <w:proofErr w:type="spellStart"/>
      <w:r w:rsidRPr="000432F6">
        <w:rPr>
          <w:rFonts w:ascii="Arial" w:hAnsi="Arial" w:cs="Arial"/>
          <w:sz w:val="28"/>
          <w:szCs w:val="28"/>
        </w:rPr>
        <w:t>minimo</w:t>
      </w:r>
      <w:proofErr w:type="spellEnd"/>
      <w:r w:rsidRPr="000432F6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0432F6">
        <w:rPr>
          <w:rFonts w:ascii="Arial" w:hAnsi="Arial" w:cs="Arial"/>
          <w:sz w:val="28"/>
          <w:szCs w:val="28"/>
        </w:rPr>
        <w:t xml:space="preserve">Un </w:t>
      </w:r>
      <w:proofErr w:type="spellStart"/>
      <w:r w:rsidRPr="000432F6">
        <w:rPr>
          <w:rFonts w:ascii="Arial" w:hAnsi="Arial" w:cs="Arial"/>
          <w:sz w:val="28"/>
          <w:szCs w:val="28"/>
        </w:rPr>
        <w:t>record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o un </w:t>
      </w:r>
      <w:proofErr w:type="spellStart"/>
      <w:r w:rsidRPr="000432F6">
        <w:rPr>
          <w:rFonts w:ascii="Arial" w:hAnsi="Arial" w:cs="Arial"/>
          <w:sz w:val="28"/>
          <w:szCs w:val="28"/>
        </w:rPr>
        <w:t>getter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que solo guarda datos no necesita pruebas porque no decide nada. Se le hacen pruebas exclusivas al </w:t>
      </w:r>
      <w:proofErr w:type="spellStart"/>
      <w:r w:rsidRPr="000432F6">
        <w:rPr>
          <w:rFonts w:ascii="Arial" w:hAnsi="Arial" w:cs="Arial"/>
          <w:sz w:val="28"/>
          <w:szCs w:val="28"/>
        </w:rPr>
        <w:t>codigo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que toma decisiones, al que calcula, al que rechaza y al que valida</w:t>
      </w:r>
      <w:r>
        <w:rPr>
          <w:rFonts w:ascii="Arial" w:hAnsi="Arial" w:cs="Arial"/>
          <w:sz w:val="28"/>
          <w:szCs w:val="28"/>
        </w:rPr>
        <w:t>. Siempre hay que</w:t>
      </w:r>
      <w:r w:rsidRPr="000432F6">
        <w:rPr>
          <w:rFonts w:ascii="Arial" w:hAnsi="Arial" w:cs="Arial"/>
          <w:sz w:val="28"/>
          <w:szCs w:val="28"/>
        </w:rPr>
        <w:t xml:space="preserve"> probar los </w:t>
      </w:r>
      <w:proofErr w:type="spellStart"/>
      <w:r w:rsidRPr="000432F6">
        <w:rPr>
          <w:rFonts w:ascii="Arial" w:hAnsi="Arial" w:cs="Arial"/>
          <w:sz w:val="28"/>
          <w:szCs w:val="28"/>
        </w:rPr>
        <w:t>limites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, el </w:t>
      </w:r>
      <w:proofErr w:type="spellStart"/>
      <w:r w:rsidRPr="000432F6">
        <w:rPr>
          <w:rFonts w:ascii="Arial" w:hAnsi="Arial" w:cs="Arial"/>
          <w:sz w:val="28"/>
          <w:szCs w:val="28"/>
        </w:rPr>
        <w:t>limite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menos uno, el </w:t>
      </w:r>
      <w:proofErr w:type="spellStart"/>
      <w:r w:rsidRPr="000432F6">
        <w:rPr>
          <w:rFonts w:ascii="Arial" w:hAnsi="Arial" w:cs="Arial"/>
          <w:sz w:val="28"/>
          <w:szCs w:val="28"/>
        </w:rPr>
        <w:t>limite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0432F6">
        <w:rPr>
          <w:rFonts w:ascii="Arial" w:hAnsi="Arial" w:cs="Arial"/>
          <w:sz w:val="28"/>
          <w:szCs w:val="28"/>
        </w:rPr>
        <w:t>mas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uno, el </w:t>
      </w:r>
      <w:proofErr w:type="spellStart"/>
      <w:r w:rsidRPr="000432F6">
        <w:rPr>
          <w:rFonts w:ascii="Arial" w:hAnsi="Arial" w:cs="Arial"/>
          <w:sz w:val="28"/>
          <w:szCs w:val="28"/>
        </w:rPr>
        <w:t>vacio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y el nulo. </w:t>
      </w:r>
      <w:r>
        <w:rPr>
          <w:rFonts w:ascii="Arial" w:hAnsi="Arial" w:cs="Arial"/>
          <w:sz w:val="28"/>
          <w:szCs w:val="28"/>
        </w:rPr>
        <w:t>Todo en lo que el código pudiera corromperse</w:t>
      </w:r>
      <w:r w:rsidRPr="000432F6">
        <w:rPr>
          <w:rFonts w:ascii="Arial" w:hAnsi="Arial" w:cs="Arial"/>
          <w:sz w:val="28"/>
          <w:szCs w:val="28"/>
        </w:rPr>
        <w:t>.</w:t>
      </w:r>
    </w:p>
    <w:p w14:paraId="0D7F6860" w14:textId="4F9368C7" w:rsidR="000432F6" w:rsidRDefault="000432F6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Los proyectos como b</w:t>
      </w:r>
      <w:r w:rsidRPr="000432F6">
        <w:rPr>
          <w:rFonts w:ascii="Arial" w:hAnsi="Arial" w:cs="Arial"/>
          <w:sz w:val="28"/>
          <w:szCs w:val="28"/>
        </w:rPr>
        <w:t xml:space="preserve">ase </w:t>
      </w:r>
      <w:r>
        <w:rPr>
          <w:rFonts w:ascii="Arial" w:hAnsi="Arial" w:cs="Arial"/>
          <w:sz w:val="28"/>
          <w:szCs w:val="28"/>
        </w:rPr>
        <w:t xml:space="preserve">son </w:t>
      </w:r>
      <w:proofErr w:type="spellStart"/>
      <w:r>
        <w:rPr>
          <w:rFonts w:ascii="Arial" w:hAnsi="Arial" w:cs="Arial"/>
          <w:sz w:val="28"/>
          <w:szCs w:val="28"/>
        </w:rPr>
        <w:t>academiaMonterrey</w:t>
      </w:r>
      <w:proofErr w:type="spellEnd"/>
      <w:r>
        <w:rPr>
          <w:rFonts w:ascii="Arial" w:hAnsi="Arial" w:cs="Arial"/>
          <w:sz w:val="28"/>
          <w:szCs w:val="28"/>
        </w:rPr>
        <w:t xml:space="preserve">/Semana3/04-Unit-Testing en donde se encuentran los proyectos </w:t>
      </w:r>
      <w:r w:rsidRPr="000432F6">
        <w:rPr>
          <w:rFonts w:ascii="Arial" w:hAnsi="Arial" w:cs="Arial"/>
          <w:sz w:val="28"/>
          <w:szCs w:val="28"/>
        </w:rPr>
        <w:t>01-junit-fundamentos, 02-junit-catalogo y 03-junit-datos</w:t>
      </w:r>
      <w:r>
        <w:rPr>
          <w:rFonts w:ascii="Arial" w:hAnsi="Arial" w:cs="Arial"/>
          <w:sz w:val="28"/>
          <w:szCs w:val="28"/>
        </w:rPr>
        <w:t xml:space="preserve">. </w:t>
      </w:r>
      <w:r w:rsidRPr="000432F6">
        <w:rPr>
          <w:rFonts w:ascii="Arial" w:hAnsi="Arial" w:cs="Arial"/>
          <w:sz w:val="28"/>
          <w:szCs w:val="28"/>
        </w:rPr>
        <w:t xml:space="preserve">En estos tres primeros proyectos se </w:t>
      </w:r>
      <w:proofErr w:type="spellStart"/>
      <w:r w:rsidRPr="000432F6">
        <w:rPr>
          <w:rFonts w:ascii="Arial" w:hAnsi="Arial" w:cs="Arial"/>
          <w:sz w:val="28"/>
          <w:szCs w:val="28"/>
        </w:rPr>
        <w:t>aplico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0432F6">
        <w:rPr>
          <w:rFonts w:ascii="Arial" w:hAnsi="Arial" w:cs="Arial"/>
          <w:sz w:val="28"/>
          <w:szCs w:val="28"/>
        </w:rPr>
        <w:t>JUnit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de forma progresiva</w:t>
      </w:r>
      <w:r>
        <w:rPr>
          <w:rFonts w:ascii="Arial" w:hAnsi="Arial" w:cs="Arial"/>
          <w:sz w:val="28"/>
          <w:szCs w:val="28"/>
        </w:rPr>
        <w:t>.</w:t>
      </w:r>
    </w:p>
    <w:p w14:paraId="08635365" w14:textId="77777777" w:rsidR="000432F6" w:rsidRPr="000432F6" w:rsidRDefault="000432F6" w:rsidP="000432F6">
      <w:pPr>
        <w:pStyle w:val="Prrafode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432F6">
        <w:rPr>
          <w:rFonts w:ascii="Arial" w:hAnsi="Arial" w:cs="Arial"/>
          <w:sz w:val="28"/>
          <w:szCs w:val="28"/>
        </w:rPr>
        <w:t xml:space="preserve">Fundamentos y ciclo de vida: En el proyecto 01, la clase </w:t>
      </w:r>
      <w:proofErr w:type="spellStart"/>
      <w:r w:rsidRPr="000432F6">
        <w:rPr>
          <w:rFonts w:ascii="Arial" w:hAnsi="Arial" w:cs="Arial"/>
          <w:sz w:val="28"/>
          <w:szCs w:val="28"/>
        </w:rPr>
        <w:t>CicloDeVidaTest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java demuestra el uso de la </w:t>
      </w:r>
      <w:proofErr w:type="spellStart"/>
      <w:r w:rsidRPr="000432F6">
        <w:rPr>
          <w:rFonts w:ascii="Arial" w:hAnsi="Arial" w:cs="Arial"/>
          <w:sz w:val="28"/>
          <w:szCs w:val="28"/>
        </w:rPr>
        <w:t>anotacion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0432F6">
        <w:rPr>
          <w:rFonts w:ascii="Arial" w:hAnsi="Arial" w:cs="Arial"/>
          <w:sz w:val="28"/>
          <w:szCs w:val="28"/>
        </w:rPr>
        <w:t>BeforeEach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para instanciar un escenario limpio antes de cada prueba individual. </w:t>
      </w:r>
      <w:proofErr w:type="spellStart"/>
      <w:r w:rsidRPr="000432F6">
        <w:rPr>
          <w:rFonts w:ascii="Arial" w:hAnsi="Arial" w:cs="Arial"/>
          <w:sz w:val="28"/>
          <w:szCs w:val="28"/>
        </w:rPr>
        <w:t>Ademas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0432F6">
        <w:rPr>
          <w:rFonts w:ascii="Arial" w:hAnsi="Arial" w:cs="Arial"/>
          <w:sz w:val="28"/>
          <w:szCs w:val="28"/>
        </w:rPr>
        <w:t>AsercionesTest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java agrupa </w:t>
      </w:r>
      <w:proofErr w:type="spellStart"/>
      <w:r w:rsidRPr="000432F6">
        <w:rPr>
          <w:rFonts w:ascii="Arial" w:hAnsi="Arial" w:cs="Arial"/>
          <w:sz w:val="28"/>
          <w:szCs w:val="28"/>
        </w:rPr>
        <w:t>multiples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validaciones usando </w:t>
      </w:r>
      <w:proofErr w:type="spellStart"/>
      <w:r w:rsidRPr="000432F6">
        <w:rPr>
          <w:rFonts w:ascii="Arial" w:hAnsi="Arial" w:cs="Arial"/>
          <w:sz w:val="28"/>
          <w:szCs w:val="28"/>
        </w:rPr>
        <w:t>assertAll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para que </w:t>
      </w:r>
      <w:proofErr w:type="gramStart"/>
      <w:r w:rsidRPr="000432F6">
        <w:rPr>
          <w:rFonts w:ascii="Arial" w:hAnsi="Arial" w:cs="Arial"/>
          <w:sz w:val="28"/>
          <w:szCs w:val="28"/>
        </w:rPr>
        <w:t>el test</w:t>
      </w:r>
      <w:proofErr w:type="gramEnd"/>
      <w:r w:rsidRPr="000432F6">
        <w:rPr>
          <w:rFonts w:ascii="Arial" w:hAnsi="Arial" w:cs="Arial"/>
          <w:sz w:val="28"/>
          <w:szCs w:val="28"/>
        </w:rPr>
        <w:t xml:space="preserve"> no se detenga en el primer fallo y reporte todo de un golpe. </w:t>
      </w:r>
    </w:p>
    <w:p w14:paraId="55822DAC" w14:textId="6582EC15" w:rsidR="000432F6" w:rsidRPr="000432F6" w:rsidRDefault="000432F6" w:rsidP="000432F6">
      <w:pPr>
        <w:pStyle w:val="Prrafode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432F6">
        <w:rPr>
          <w:rFonts w:ascii="Arial" w:hAnsi="Arial" w:cs="Arial"/>
          <w:sz w:val="28"/>
          <w:szCs w:val="28"/>
        </w:rPr>
        <w:lastRenderedPageBreak/>
        <w:t xml:space="preserve">El </w:t>
      </w:r>
      <w:proofErr w:type="spellStart"/>
      <w:r w:rsidRPr="000432F6">
        <w:rPr>
          <w:rFonts w:ascii="Arial" w:hAnsi="Arial" w:cs="Arial"/>
          <w:sz w:val="28"/>
          <w:szCs w:val="28"/>
        </w:rPr>
        <w:t>catalogo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y los rechazos: En el proyecto 02, la clase </w:t>
      </w:r>
      <w:proofErr w:type="spellStart"/>
      <w:r w:rsidRPr="000432F6">
        <w:rPr>
          <w:rFonts w:ascii="Arial" w:hAnsi="Arial" w:cs="Arial"/>
          <w:sz w:val="28"/>
          <w:szCs w:val="28"/>
        </w:rPr>
        <w:t>ExcepcionesTest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java usa </w:t>
      </w:r>
      <w:proofErr w:type="spellStart"/>
      <w:r w:rsidRPr="000432F6">
        <w:rPr>
          <w:rFonts w:ascii="Arial" w:hAnsi="Arial" w:cs="Arial"/>
          <w:sz w:val="28"/>
          <w:szCs w:val="28"/>
        </w:rPr>
        <w:t>assertThrows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para probar el camino de error, garantizando que el sistema lance </w:t>
      </w:r>
      <w:proofErr w:type="spellStart"/>
      <w:r w:rsidRPr="000432F6">
        <w:rPr>
          <w:rFonts w:ascii="Arial" w:hAnsi="Arial" w:cs="Arial"/>
          <w:sz w:val="28"/>
          <w:szCs w:val="28"/>
        </w:rPr>
        <w:t>CupoLlenoException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al intentar inscribir a un alumno en un curso sin lugares. </w:t>
      </w:r>
      <w:proofErr w:type="spellStart"/>
      <w:r w:rsidRPr="000432F6">
        <w:rPr>
          <w:rFonts w:ascii="Arial" w:hAnsi="Arial" w:cs="Arial"/>
          <w:sz w:val="28"/>
          <w:szCs w:val="28"/>
        </w:rPr>
        <w:t>Tambien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se agruparon las pruebas por estado usando </w:t>
      </w:r>
      <w:proofErr w:type="spellStart"/>
      <w:r w:rsidRPr="000432F6">
        <w:rPr>
          <w:rFonts w:ascii="Arial" w:hAnsi="Arial" w:cs="Arial"/>
          <w:sz w:val="28"/>
          <w:szCs w:val="28"/>
        </w:rPr>
        <w:t>Nested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en </w:t>
      </w:r>
      <w:proofErr w:type="spellStart"/>
      <w:r w:rsidRPr="000432F6">
        <w:rPr>
          <w:rFonts w:ascii="Arial" w:hAnsi="Arial" w:cs="Arial"/>
          <w:sz w:val="28"/>
          <w:szCs w:val="28"/>
        </w:rPr>
        <w:t>CursoNestedTest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java.  </w:t>
      </w:r>
    </w:p>
    <w:p w14:paraId="5399293B" w14:textId="7172A072" w:rsidR="000432F6" w:rsidRDefault="000432F6" w:rsidP="000432F6">
      <w:pPr>
        <w:pStyle w:val="Prrafode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432F6">
        <w:rPr>
          <w:rFonts w:ascii="Arial" w:hAnsi="Arial" w:cs="Arial"/>
          <w:sz w:val="28"/>
          <w:szCs w:val="28"/>
        </w:rPr>
        <w:t xml:space="preserve">Muchos datos de un solo golpe: En el proyecto 03, se </w:t>
      </w:r>
      <w:proofErr w:type="spellStart"/>
      <w:r w:rsidRPr="000432F6">
        <w:rPr>
          <w:rFonts w:ascii="Arial" w:hAnsi="Arial" w:cs="Arial"/>
          <w:sz w:val="28"/>
          <w:szCs w:val="28"/>
        </w:rPr>
        <w:t>ataco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el problema de la </w:t>
      </w:r>
      <w:proofErr w:type="spellStart"/>
      <w:r w:rsidRPr="000432F6">
        <w:rPr>
          <w:rFonts w:ascii="Arial" w:hAnsi="Arial" w:cs="Arial"/>
          <w:sz w:val="28"/>
          <w:szCs w:val="28"/>
        </w:rPr>
        <w:t>duplicacion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de </w:t>
      </w:r>
      <w:proofErr w:type="spellStart"/>
      <w:r w:rsidRPr="000432F6">
        <w:rPr>
          <w:rFonts w:ascii="Arial" w:hAnsi="Arial" w:cs="Arial"/>
          <w:sz w:val="28"/>
          <w:szCs w:val="28"/>
        </w:rPr>
        <w:t>codigo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usando pruebas parametrizadas. En </w:t>
      </w:r>
      <w:proofErr w:type="spellStart"/>
      <w:r w:rsidRPr="000432F6">
        <w:rPr>
          <w:rFonts w:ascii="Arial" w:hAnsi="Arial" w:cs="Arial"/>
          <w:sz w:val="28"/>
          <w:szCs w:val="28"/>
        </w:rPr>
        <w:t>CsvSourceTest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java se probaron decenas de fechas y limites, incluyendo el problema del 29 de febrero validando si el ano fue bisiesto o no separando el formato del significado real. Con solo treinta y dos </w:t>
      </w:r>
      <w:proofErr w:type="spellStart"/>
      <w:r w:rsidRPr="000432F6">
        <w:rPr>
          <w:rFonts w:ascii="Arial" w:hAnsi="Arial" w:cs="Arial"/>
          <w:sz w:val="28"/>
          <w:szCs w:val="28"/>
        </w:rPr>
        <w:t>metodos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escritos a mano se lograron generar doscientos once </w:t>
      </w:r>
      <w:proofErr w:type="spellStart"/>
      <w:r w:rsidRPr="000432F6">
        <w:rPr>
          <w:rFonts w:ascii="Arial" w:hAnsi="Arial" w:cs="Arial"/>
          <w:sz w:val="28"/>
          <w:szCs w:val="28"/>
        </w:rPr>
        <w:t>tests</w:t>
      </w:r>
      <w:proofErr w:type="spellEnd"/>
      <w:r w:rsidRPr="000432F6">
        <w:rPr>
          <w:rFonts w:ascii="Arial" w:hAnsi="Arial" w:cs="Arial"/>
          <w:sz w:val="28"/>
          <w:szCs w:val="28"/>
        </w:rPr>
        <w:t xml:space="preserve"> reales.</w:t>
      </w:r>
    </w:p>
    <w:p w14:paraId="14AF9B66" w14:textId="77777777" w:rsidR="00F72138" w:rsidRDefault="000432F6" w:rsidP="000432F6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Aquí a continuación se mostrarán los scripts ejecutados para ver que pasaba en cada uno de los tres proyectos</w:t>
      </w:r>
      <w:r w:rsidR="00F72138">
        <w:rPr>
          <w:rFonts w:ascii="Arial" w:hAnsi="Arial" w:cs="Arial"/>
          <w:sz w:val="28"/>
          <w:szCs w:val="28"/>
        </w:rPr>
        <w:t xml:space="preserve"> antes de todos se ejecuta el </w:t>
      </w:r>
      <w:proofErr w:type="gramStart"/>
      <w:r w:rsidR="00F72138">
        <w:rPr>
          <w:rFonts w:ascii="Arial" w:hAnsi="Arial" w:cs="Arial"/>
          <w:sz w:val="28"/>
          <w:szCs w:val="28"/>
        </w:rPr>
        <w:t>comando .</w:t>
      </w:r>
      <w:proofErr w:type="gramEnd"/>
      <w:r w:rsidR="00F72138">
        <w:rPr>
          <w:rFonts w:ascii="Arial" w:hAnsi="Arial" w:cs="Arial"/>
          <w:sz w:val="28"/>
          <w:szCs w:val="28"/>
        </w:rPr>
        <w:t>/</w:t>
      </w:r>
      <w:proofErr w:type="spellStart"/>
      <w:r w:rsidR="00F72138">
        <w:rPr>
          <w:rFonts w:ascii="Arial" w:hAnsi="Arial" w:cs="Arial"/>
          <w:sz w:val="28"/>
          <w:szCs w:val="28"/>
        </w:rPr>
        <w:t>mvnw</w:t>
      </w:r>
      <w:proofErr w:type="spellEnd"/>
      <w:r w:rsidR="00F72138">
        <w:rPr>
          <w:rFonts w:ascii="Arial" w:hAnsi="Arial" w:cs="Arial"/>
          <w:sz w:val="28"/>
          <w:szCs w:val="28"/>
        </w:rPr>
        <w:t xml:space="preserve"> test para ver el antes y después de los scripts</w:t>
      </w:r>
      <w:r>
        <w:rPr>
          <w:rFonts w:ascii="Arial" w:hAnsi="Arial" w:cs="Arial"/>
          <w:sz w:val="28"/>
          <w:szCs w:val="28"/>
        </w:rPr>
        <w:t>.</w:t>
      </w:r>
      <w:r w:rsidR="00F72138">
        <w:rPr>
          <w:rFonts w:ascii="Arial" w:hAnsi="Arial" w:cs="Arial"/>
          <w:sz w:val="28"/>
          <w:szCs w:val="28"/>
        </w:rPr>
        <w:t xml:space="preserve"> </w:t>
      </w:r>
    </w:p>
    <w:p w14:paraId="1C1D4DB4" w14:textId="7F37A486" w:rsidR="000432F6" w:rsidRDefault="00EA559C" w:rsidP="000432F6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En el primer proyecto llamado 01-junit-fundamentos </w:t>
      </w:r>
      <w:r w:rsidR="00193A9D">
        <w:rPr>
          <w:rFonts w:ascii="Arial" w:hAnsi="Arial" w:cs="Arial"/>
          <w:sz w:val="28"/>
          <w:szCs w:val="28"/>
        </w:rPr>
        <w:t>Se nos d</w:t>
      </w:r>
      <w:r w:rsidR="00193A9D" w:rsidRPr="00193A9D">
        <w:rPr>
          <w:rFonts w:ascii="Arial" w:hAnsi="Arial" w:cs="Arial"/>
          <w:sz w:val="28"/>
          <w:szCs w:val="28"/>
        </w:rPr>
        <w:t xml:space="preserve">emuestra que el proyecto compilo correctamente descargando todas sus dependencias y ejecutando los </w:t>
      </w:r>
      <w:proofErr w:type="spellStart"/>
      <w:r w:rsidR="00193A9D" w:rsidRPr="00193A9D">
        <w:rPr>
          <w:rFonts w:ascii="Arial" w:hAnsi="Arial" w:cs="Arial"/>
          <w:sz w:val="28"/>
          <w:szCs w:val="28"/>
        </w:rPr>
        <w:t>veintidos</w:t>
      </w:r>
      <w:proofErr w:type="spellEnd"/>
      <w:r w:rsidR="00193A9D" w:rsidRPr="00193A9D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193A9D" w:rsidRPr="00193A9D">
        <w:rPr>
          <w:rFonts w:ascii="Arial" w:hAnsi="Arial" w:cs="Arial"/>
          <w:sz w:val="28"/>
          <w:szCs w:val="28"/>
        </w:rPr>
        <w:t>tests</w:t>
      </w:r>
      <w:proofErr w:type="spellEnd"/>
      <w:r w:rsidR="00193A9D" w:rsidRPr="00193A9D">
        <w:rPr>
          <w:rFonts w:ascii="Arial" w:hAnsi="Arial" w:cs="Arial"/>
          <w:sz w:val="28"/>
          <w:szCs w:val="28"/>
        </w:rPr>
        <w:t xml:space="preserve"> originales con total </w:t>
      </w:r>
      <w:proofErr w:type="spellStart"/>
      <w:r w:rsidR="00193A9D" w:rsidRPr="00193A9D">
        <w:rPr>
          <w:rFonts w:ascii="Arial" w:hAnsi="Arial" w:cs="Arial"/>
          <w:sz w:val="28"/>
          <w:szCs w:val="28"/>
        </w:rPr>
        <w:t>exito</w:t>
      </w:r>
      <w:proofErr w:type="spellEnd"/>
      <w:r w:rsidR="00193A9D" w:rsidRPr="00193A9D">
        <w:rPr>
          <w:rFonts w:ascii="Arial" w:hAnsi="Arial" w:cs="Arial"/>
          <w:sz w:val="28"/>
          <w:szCs w:val="28"/>
        </w:rPr>
        <w:t>.</w:t>
      </w:r>
    </w:p>
    <w:p w14:paraId="7985F360" w14:textId="1A011B19" w:rsidR="00EA559C" w:rsidRPr="000432F6" w:rsidRDefault="00EA559C" w:rsidP="000432F6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A559C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3779460E" wp14:editId="1AEC58C8">
            <wp:extent cx="5612130" cy="2776220"/>
            <wp:effectExtent l="0" t="0" r="7620" b="5080"/>
            <wp:docPr id="1556986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86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7F22" w14:textId="039FA00F" w:rsidR="000432F6" w:rsidRDefault="00EA559C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Aquí después se ejecuto el script de ver-fallar.sh.</w:t>
      </w:r>
    </w:p>
    <w:p w14:paraId="00DC330B" w14:textId="7DEA4C1C" w:rsidR="00193A9D" w:rsidRDefault="00193A9D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93A9D">
        <w:rPr>
          <w:rFonts w:ascii="Arial" w:hAnsi="Arial" w:cs="Arial"/>
          <w:sz w:val="28"/>
          <w:szCs w:val="28"/>
        </w:rPr>
        <w:drawing>
          <wp:inline distT="0" distB="0" distL="0" distR="0" wp14:anchorId="2076D0B3" wp14:editId="21CB4CB8">
            <wp:extent cx="5612130" cy="2544445"/>
            <wp:effectExtent l="0" t="0" r="7620" b="8255"/>
            <wp:docPr id="1579844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44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AF16" w14:textId="78CFF5D7" w:rsidR="00EA559C" w:rsidRDefault="00193A9D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93A9D">
        <w:rPr>
          <w:rFonts w:ascii="Arial" w:hAnsi="Arial" w:cs="Arial"/>
          <w:sz w:val="28"/>
          <w:szCs w:val="28"/>
        </w:rPr>
        <w:t xml:space="preserve">Esta imagen demuestra que tener </w:t>
      </w:r>
      <w:r>
        <w:rPr>
          <w:rFonts w:ascii="Arial" w:hAnsi="Arial" w:cs="Arial"/>
          <w:sz w:val="28"/>
          <w:szCs w:val="28"/>
        </w:rPr>
        <w:t>todo</w:t>
      </w:r>
      <w:r w:rsidRPr="00193A9D">
        <w:rPr>
          <w:rFonts w:ascii="Arial" w:hAnsi="Arial" w:cs="Arial"/>
          <w:sz w:val="28"/>
          <w:szCs w:val="28"/>
        </w:rPr>
        <w:t xml:space="preserve"> en verde no asegura la ausencia de errores. Al </w:t>
      </w:r>
      <w:r>
        <w:rPr>
          <w:rFonts w:ascii="Arial" w:hAnsi="Arial" w:cs="Arial"/>
          <w:sz w:val="28"/>
          <w:szCs w:val="28"/>
        </w:rPr>
        <w:t>meter</w:t>
      </w:r>
      <w:r w:rsidRPr="00193A9D">
        <w:rPr>
          <w:rFonts w:ascii="Arial" w:hAnsi="Arial" w:cs="Arial"/>
          <w:sz w:val="28"/>
          <w:szCs w:val="28"/>
        </w:rPr>
        <w:t xml:space="preserve"> un error en la </w:t>
      </w:r>
      <w:proofErr w:type="spellStart"/>
      <w:r w:rsidRPr="00193A9D">
        <w:rPr>
          <w:rFonts w:ascii="Arial" w:hAnsi="Arial" w:cs="Arial"/>
          <w:sz w:val="28"/>
          <w:szCs w:val="28"/>
        </w:rPr>
        <w:t>logica</w:t>
      </w:r>
      <w:proofErr w:type="spellEnd"/>
      <w:r w:rsidRPr="00193A9D">
        <w:rPr>
          <w:rFonts w:ascii="Arial" w:hAnsi="Arial" w:cs="Arial"/>
          <w:sz w:val="28"/>
          <w:szCs w:val="28"/>
        </w:rPr>
        <w:t xml:space="preserve">, la </w:t>
      </w:r>
      <w:proofErr w:type="spellStart"/>
      <w:r w:rsidRPr="00193A9D">
        <w:rPr>
          <w:rFonts w:ascii="Arial" w:hAnsi="Arial" w:cs="Arial"/>
          <w:sz w:val="28"/>
          <w:szCs w:val="28"/>
        </w:rPr>
        <w:t>mayoria</w:t>
      </w:r>
      <w:proofErr w:type="spellEnd"/>
      <w:r w:rsidRPr="00193A9D">
        <w:rPr>
          <w:rFonts w:ascii="Arial" w:hAnsi="Arial" w:cs="Arial"/>
          <w:sz w:val="28"/>
          <w:szCs w:val="28"/>
        </w:rPr>
        <w:t xml:space="preserve"> de las pruebas pasaron porque evaluaban valores </w:t>
      </w:r>
      <w:r>
        <w:rPr>
          <w:rFonts w:ascii="Arial" w:hAnsi="Arial" w:cs="Arial"/>
          <w:sz w:val="28"/>
          <w:szCs w:val="28"/>
        </w:rPr>
        <w:t>seguros</w:t>
      </w:r>
      <w:r w:rsidRPr="00193A9D">
        <w:rPr>
          <w:rFonts w:ascii="Arial" w:hAnsi="Arial" w:cs="Arial"/>
          <w:sz w:val="28"/>
          <w:szCs w:val="28"/>
        </w:rPr>
        <w:t xml:space="preserve">. Solo las pruebas </w:t>
      </w:r>
      <w:r>
        <w:rPr>
          <w:rFonts w:ascii="Arial" w:hAnsi="Arial" w:cs="Arial"/>
          <w:sz w:val="28"/>
          <w:szCs w:val="28"/>
        </w:rPr>
        <w:t>diseñadas</w:t>
      </w:r>
      <w:r w:rsidRPr="00193A9D">
        <w:rPr>
          <w:rFonts w:ascii="Arial" w:hAnsi="Arial" w:cs="Arial"/>
          <w:sz w:val="28"/>
          <w:szCs w:val="28"/>
        </w:rPr>
        <w:t xml:space="preserve"> exactamente en el </w:t>
      </w:r>
      <w:proofErr w:type="spellStart"/>
      <w:r w:rsidRPr="00193A9D">
        <w:rPr>
          <w:rFonts w:ascii="Arial" w:hAnsi="Arial" w:cs="Arial"/>
          <w:sz w:val="28"/>
          <w:szCs w:val="28"/>
        </w:rPr>
        <w:t>limite</w:t>
      </w:r>
      <w:proofErr w:type="spellEnd"/>
      <w:r w:rsidRPr="00193A9D">
        <w:rPr>
          <w:rFonts w:ascii="Arial" w:hAnsi="Arial" w:cs="Arial"/>
          <w:sz w:val="28"/>
          <w:szCs w:val="28"/>
        </w:rPr>
        <w:t xml:space="preserve"> detectaron la falla.</w:t>
      </w:r>
    </w:p>
    <w:p w14:paraId="2F4D48A6" w14:textId="69B33407" w:rsidR="00F72138" w:rsidRDefault="00F72138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Aquí va la ejecución del segundo proyecto 02-junit-catalogo antes del script el cual se ejecutaron todos los test correctamente y pasaron todos.</w:t>
      </w:r>
    </w:p>
    <w:p w14:paraId="1B7FC86F" w14:textId="44C80AA4" w:rsidR="00F72138" w:rsidRDefault="00F72138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72138">
        <w:rPr>
          <w:rFonts w:ascii="Arial" w:hAnsi="Arial" w:cs="Arial"/>
          <w:sz w:val="28"/>
          <w:szCs w:val="28"/>
        </w:rPr>
        <w:drawing>
          <wp:inline distT="0" distB="0" distL="0" distR="0" wp14:anchorId="494D012E" wp14:editId="3ADA26D7">
            <wp:extent cx="5612130" cy="3048635"/>
            <wp:effectExtent l="0" t="0" r="7620" b="0"/>
            <wp:docPr id="1103828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28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1ECB" w14:textId="700FB2B8" w:rsidR="00F72138" w:rsidRDefault="00F72138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Después se ejecuto el script contar.sh a ver que es lo que sucedió.</w:t>
      </w:r>
    </w:p>
    <w:p w14:paraId="5DA01B05" w14:textId="657BC43B" w:rsidR="00F72138" w:rsidRDefault="00F93D2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93D2F">
        <w:rPr>
          <w:rFonts w:ascii="Arial" w:hAnsi="Arial" w:cs="Arial"/>
          <w:sz w:val="28"/>
          <w:szCs w:val="28"/>
        </w:rPr>
        <w:drawing>
          <wp:inline distT="0" distB="0" distL="0" distR="0" wp14:anchorId="5823EB31" wp14:editId="4E1C3E86">
            <wp:extent cx="5612130" cy="2735580"/>
            <wp:effectExtent l="0" t="0" r="7620" b="7620"/>
            <wp:docPr id="2090804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04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F39C" w14:textId="77777777" w:rsidR="0023494F" w:rsidRDefault="0023494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89B2E1F" w14:textId="77777777" w:rsidR="0023494F" w:rsidRDefault="0023494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AFEB13C" w14:textId="42FB954B" w:rsidR="00F93D2F" w:rsidRDefault="00F93D2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Se </w:t>
      </w:r>
      <w:r w:rsidRPr="00F93D2F">
        <w:rPr>
          <w:rFonts w:ascii="Arial" w:hAnsi="Arial" w:cs="Arial"/>
          <w:sz w:val="28"/>
          <w:szCs w:val="28"/>
        </w:rPr>
        <w:t xml:space="preserve">demuestra la importancia de clasificar las pruebas usando etiquetas para separar aquellas que consumen mucho tiempo de </w:t>
      </w:r>
      <w:proofErr w:type="spellStart"/>
      <w:r w:rsidRPr="00F93D2F">
        <w:rPr>
          <w:rFonts w:ascii="Arial" w:hAnsi="Arial" w:cs="Arial"/>
          <w:sz w:val="28"/>
          <w:szCs w:val="28"/>
        </w:rPr>
        <w:t>ejecucion</w:t>
      </w:r>
      <w:proofErr w:type="spellEnd"/>
      <w:r w:rsidRPr="00F93D2F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F93D2F">
        <w:rPr>
          <w:rFonts w:ascii="Arial" w:hAnsi="Arial" w:cs="Arial"/>
          <w:sz w:val="28"/>
          <w:szCs w:val="28"/>
        </w:rPr>
        <w:t>Asi</w:t>
      </w:r>
      <w:proofErr w:type="spellEnd"/>
      <w:r w:rsidRPr="00F93D2F">
        <w:rPr>
          <w:rFonts w:ascii="Arial" w:hAnsi="Arial" w:cs="Arial"/>
          <w:sz w:val="28"/>
          <w:szCs w:val="28"/>
        </w:rPr>
        <w:t xml:space="preserve"> se pueden correr fracciones de la suite </w:t>
      </w:r>
      <w:r>
        <w:rPr>
          <w:rFonts w:ascii="Arial" w:hAnsi="Arial" w:cs="Arial"/>
          <w:sz w:val="28"/>
          <w:szCs w:val="28"/>
        </w:rPr>
        <w:t>mejorando</w:t>
      </w:r>
      <w:r w:rsidRPr="00F93D2F">
        <w:rPr>
          <w:rFonts w:ascii="Arial" w:hAnsi="Arial" w:cs="Arial"/>
          <w:sz w:val="28"/>
          <w:szCs w:val="28"/>
        </w:rPr>
        <w:t xml:space="preserve"> el desarrollo continuo. </w:t>
      </w:r>
      <w:proofErr w:type="spellStart"/>
      <w:r w:rsidRPr="00F93D2F">
        <w:rPr>
          <w:rFonts w:ascii="Arial" w:hAnsi="Arial" w:cs="Arial"/>
          <w:sz w:val="28"/>
          <w:szCs w:val="28"/>
        </w:rPr>
        <w:t>Tambien</w:t>
      </w:r>
      <w:proofErr w:type="spellEnd"/>
      <w:r w:rsidRPr="00F93D2F">
        <w:rPr>
          <w:rFonts w:ascii="Arial" w:hAnsi="Arial" w:cs="Arial"/>
          <w:sz w:val="28"/>
          <w:szCs w:val="28"/>
        </w:rPr>
        <w:t xml:space="preserve"> se evidencia el uso de asunciones, donde cuatro pruebas fueron abortadas al no cumplir con las condiciones requeridas por el entorno, demostrando que un reporte verde puede esconder secciones de </w:t>
      </w:r>
      <w:proofErr w:type="spellStart"/>
      <w:r w:rsidRPr="00F93D2F">
        <w:rPr>
          <w:rFonts w:ascii="Arial" w:hAnsi="Arial" w:cs="Arial"/>
          <w:sz w:val="28"/>
          <w:szCs w:val="28"/>
        </w:rPr>
        <w:t>codigo</w:t>
      </w:r>
      <w:proofErr w:type="spellEnd"/>
      <w:r w:rsidRPr="00F93D2F">
        <w:rPr>
          <w:rFonts w:ascii="Arial" w:hAnsi="Arial" w:cs="Arial"/>
          <w:sz w:val="28"/>
          <w:szCs w:val="28"/>
        </w:rPr>
        <w:t xml:space="preserve"> sin evaluar si no se presta </w:t>
      </w:r>
      <w:proofErr w:type="spellStart"/>
      <w:r w:rsidRPr="00F93D2F">
        <w:rPr>
          <w:rFonts w:ascii="Arial" w:hAnsi="Arial" w:cs="Arial"/>
          <w:sz w:val="28"/>
          <w:szCs w:val="28"/>
        </w:rPr>
        <w:t>atencion</w:t>
      </w:r>
      <w:proofErr w:type="spellEnd"/>
      <w:r w:rsidRPr="00F93D2F">
        <w:rPr>
          <w:rFonts w:ascii="Arial" w:hAnsi="Arial" w:cs="Arial"/>
          <w:sz w:val="28"/>
          <w:szCs w:val="28"/>
        </w:rPr>
        <w:t xml:space="preserve"> a los saltos.</w:t>
      </w:r>
    </w:p>
    <w:p w14:paraId="5B026AAA" w14:textId="154AE9A4" w:rsidR="00F93D2F" w:rsidRDefault="00F93D2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Después</w:t>
      </w:r>
      <w:r w:rsidRPr="00F93D2F">
        <w:rPr>
          <w:rFonts w:ascii="Arial" w:hAnsi="Arial" w:cs="Arial"/>
          <w:sz w:val="28"/>
          <w:szCs w:val="28"/>
        </w:rPr>
        <w:t xml:space="preserve"> va la ejecución del </w:t>
      </w:r>
      <w:r>
        <w:rPr>
          <w:rFonts w:ascii="Arial" w:hAnsi="Arial" w:cs="Arial"/>
          <w:sz w:val="28"/>
          <w:szCs w:val="28"/>
        </w:rPr>
        <w:t>tercer</w:t>
      </w:r>
      <w:r w:rsidRPr="00F93D2F">
        <w:rPr>
          <w:rFonts w:ascii="Arial" w:hAnsi="Arial" w:cs="Arial"/>
          <w:sz w:val="28"/>
          <w:szCs w:val="28"/>
        </w:rPr>
        <w:t xml:space="preserve"> proyecto 0</w:t>
      </w:r>
      <w:r>
        <w:rPr>
          <w:rFonts w:ascii="Arial" w:hAnsi="Arial" w:cs="Arial"/>
          <w:sz w:val="28"/>
          <w:szCs w:val="28"/>
        </w:rPr>
        <w:t>3</w:t>
      </w:r>
      <w:r w:rsidRPr="00F93D2F">
        <w:rPr>
          <w:rFonts w:ascii="Arial" w:hAnsi="Arial" w:cs="Arial"/>
          <w:sz w:val="28"/>
          <w:szCs w:val="28"/>
        </w:rPr>
        <w:t>-junit-</w:t>
      </w:r>
      <w:r>
        <w:rPr>
          <w:rFonts w:ascii="Arial" w:hAnsi="Arial" w:cs="Arial"/>
          <w:sz w:val="28"/>
          <w:szCs w:val="28"/>
        </w:rPr>
        <w:t>datos</w:t>
      </w:r>
      <w:r w:rsidRPr="00F93D2F">
        <w:rPr>
          <w:rFonts w:ascii="Arial" w:hAnsi="Arial" w:cs="Arial"/>
          <w:sz w:val="28"/>
          <w:szCs w:val="28"/>
        </w:rPr>
        <w:t xml:space="preserve"> antes del script el cual se ejecutaron todos los test</w:t>
      </w:r>
      <w:r>
        <w:rPr>
          <w:rFonts w:ascii="Arial" w:hAnsi="Arial" w:cs="Arial"/>
          <w:sz w:val="28"/>
          <w:szCs w:val="28"/>
        </w:rPr>
        <w:t xml:space="preserve"> (211)</w:t>
      </w:r>
      <w:r w:rsidRPr="00F93D2F">
        <w:rPr>
          <w:rFonts w:ascii="Arial" w:hAnsi="Arial" w:cs="Arial"/>
          <w:sz w:val="28"/>
          <w:szCs w:val="28"/>
        </w:rPr>
        <w:t xml:space="preserve"> correctamente y pasaron todos.</w:t>
      </w:r>
    </w:p>
    <w:p w14:paraId="0728CE05" w14:textId="0C1EF9AA" w:rsidR="00F93D2F" w:rsidRDefault="00F93D2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93D2F">
        <w:rPr>
          <w:rFonts w:ascii="Arial" w:hAnsi="Arial" w:cs="Arial"/>
          <w:sz w:val="28"/>
          <w:szCs w:val="28"/>
        </w:rPr>
        <w:drawing>
          <wp:inline distT="0" distB="0" distL="0" distR="0" wp14:anchorId="1B5CB50B" wp14:editId="364DD012">
            <wp:extent cx="5612130" cy="2205355"/>
            <wp:effectExtent l="0" t="0" r="7620" b="4445"/>
            <wp:docPr id="1606233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2330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AD8D" w14:textId="0F7DD60C" w:rsidR="00F72138" w:rsidRDefault="0023494F" w:rsidP="00817A8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Ahora se mostrará lo que sucede después de meterle el script de contar.sh.</w:t>
      </w:r>
    </w:p>
    <w:p w14:paraId="542C88D9" w14:textId="2EB8126A" w:rsidR="0023494F" w:rsidRDefault="0023494F" w:rsidP="0023494F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23494F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66A73CE7" wp14:editId="5D3C4C74">
            <wp:extent cx="5182049" cy="4229467"/>
            <wp:effectExtent l="0" t="0" r="0" b="0"/>
            <wp:docPr id="1025832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326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D0B0" w14:textId="10A7EE4E" w:rsidR="0023494F" w:rsidRDefault="008F192F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Aquí se </w:t>
      </w:r>
      <w:r w:rsidRPr="008F192F">
        <w:rPr>
          <w:rFonts w:ascii="Arial" w:hAnsi="Arial" w:cs="Arial"/>
          <w:sz w:val="28"/>
          <w:szCs w:val="28"/>
        </w:rPr>
        <w:t xml:space="preserve">demuestra la enorme ventaja de usar pruebas </w:t>
      </w:r>
      <w:r>
        <w:rPr>
          <w:rFonts w:ascii="Arial" w:hAnsi="Arial" w:cs="Arial"/>
          <w:sz w:val="28"/>
          <w:szCs w:val="28"/>
        </w:rPr>
        <w:t xml:space="preserve">con </w:t>
      </w:r>
      <w:proofErr w:type="spellStart"/>
      <w:r>
        <w:rPr>
          <w:rFonts w:ascii="Arial" w:hAnsi="Arial" w:cs="Arial"/>
          <w:sz w:val="28"/>
          <w:szCs w:val="28"/>
        </w:rPr>
        <w:t>parametros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para validar </w:t>
      </w:r>
      <w:proofErr w:type="spellStart"/>
      <w:r w:rsidRPr="008F192F">
        <w:rPr>
          <w:rFonts w:ascii="Arial" w:hAnsi="Arial" w:cs="Arial"/>
          <w:sz w:val="28"/>
          <w:szCs w:val="28"/>
        </w:rPr>
        <w:t>multiples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variaciones de </w:t>
      </w:r>
      <w:proofErr w:type="spellStart"/>
      <w:r w:rsidRPr="008F192F">
        <w:rPr>
          <w:rFonts w:ascii="Arial" w:hAnsi="Arial" w:cs="Arial"/>
          <w:sz w:val="28"/>
          <w:szCs w:val="28"/>
        </w:rPr>
        <w:t>informacion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. El script comprueba que escribiendo tan solo treinta y dos </w:t>
      </w:r>
      <w:proofErr w:type="spellStart"/>
      <w:r w:rsidRPr="008F192F">
        <w:rPr>
          <w:rFonts w:ascii="Arial" w:hAnsi="Arial" w:cs="Arial"/>
          <w:sz w:val="28"/>
          <w:szCs w:val="28"/>
        </w:rPr>
        <w:t>metodos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a mano se logran generar doscientos once </w:t>
      </w:r>
      <w:proofErr w:type="spellStart"/>
      <w:r w:rsidRPr="008F192F">
        <w:rPr>
          <w:rFonts w:ascii="Arial" w:hAnsi="Arial" w:cs="Arial"/>
          <w:sz w:val="28"/>
          <w:szCs w:val="28"/>
        </w:rPr>
        <w:t>tests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completamente independientes al momento de la </w:t>
      </w:r>
      <w:proofErr w:type="spellStart"/>
      <w:r w:rsidRPr="008F192F">
        <w:rPr>
          <w:rFonts w:ascii="Arial" w:hAnsi="Arial" w:cs="Arial"/>
          <w:sz w:val="28"/>
          <w:szCs w:val="28"/>
        </w:rPr>
        <w:t>ejecucion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. Esto se logra </w:t>
      </w:r>
      <w:r>
        <w:rPr>
          <w:rFonts w:ascii="Arial" w:hAnsi="Arial" w:cs="Arial"/>
          <w:sz w:val="28"/>
          <w:szCs w:val="28"/>
        </w:rPr>
        <w:t>metiendo</w:t>
      </w:r>
      <w:r w:rsidRPr="008F192F">
        <w:rPr>
          <w:rFonts w:ascii="Arial" w:hAnsi="Arial" w:cs="Arial"/>
          <w:sz w:val="28"/>
          <w:szCs w:val="28"/>
        </w:rPr>
        <w:t xml:space="preserve"> diversas fuentes de datos permitiendo probar todos los escenarios </w:t>
      </w:r>
      <w:proofErr w:type="spellStart"/>
      <w:r w:rsidRPr="008F192F">
        <w:rPr>
          <w:rFonts w:ascii="Arial" w:hAnsi="Arial" w:cs="Arial"/>
          <w:sz w:val="28"/>
          <w:szCs w:val="28"/>
        </w:rPr>
        <w:t>invalidos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y casos limite sin tener que duplicar </w:t>
      </w:r>
      <w:proofErr w:type="spellStart"/>
      <w:r w:rsidRPr="008F192F">
        <w:rPr>
          <w:rFonts w:ascii="Arial" w:hAnsi="Arial" w:cs="Arial"/>
          <w:sz w:val="28"/>
          <w:szCs w:val="28"/>
        </w:rPr>
        <w:t>lineas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de </w:t>
      </w:r>
      <w:proofErr w:type="spellStart"/>
      <w:r w:rsidRPr="008F192F">
        <w:rPr>
          <w:rFonts w:ascii="Arial" w:hAnsi="Arial" w:cs="Arial"/>
          <w:sz w:val="28"/>
          <w:szCs w:val="28"/>
        </w:rPr>
        <w:t>codigo</w:t>
      </w:r>
      <w:proofErr w:type="spellEnd"/>
      <w:r w:rsidRPr="008F192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teniendo</w:t>
      </w:r>
      <w:r w:rsidRPr="008F192F">
        <w:rPr>
          <w:rFonts w:ascii="Arial" w:hAnsi="Arial" w:cs="Arial"/>
          <w:sz w:val="28"/>
          <w:szCs w:val="28"/>
        </w:rPr>
        <w:t xml:space="preserve"> un mantenimiento </w:t>
      </w:r>
      <w:r>
        <w:rPr>
          <w:rFonts w:ascii="Arial" w:hAnsi="Arial" w:cs="Arial"/>
          <w:sz w:val="28"/>
          <w:szCs w:val="28"/>
        </w:rPr>
        <w:t>bajo</w:t>
      </w:r>
      <w:r w:rsidRPr="008F192F">
        <w:rPr>
          <w:rFonts w:ascii="Arial" w:hAnsi="Arial" w:cs="Arial"/>
          <w:sz w:val="28"/>
          <w:szCs w:val="28"/>
        </w:rPr>
        <w:t>.</w:t>
      </w:r>
    </w:p>
    <w:p w14:paraId="3CA25573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948D40E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200567D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D16A1F9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6A83462" w14:textId="5407D7DD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236AB4">
        <w:rPr>
          <w:rFonts w:ascii="Arial" w:hAnsi="Arial" w:cs="Arial"/>
          <w:sz w:val="28"/>
          <w:szCs w:val="28"/>
        </w:rPr>
        <w:lastRenderedPageBreak/>
        <w:t xml:space="preserve">Tener pruebas que pasan no significa estar protegido. En el primer proyecto se </w:t>
      </w:r>
      <w:proofErr w:type="spellStart"/>
      <w:r w:rsidRPr="00236AB4">
        <w:rPr>
          <w:rFonts w:ascii="Arial" w:hAnsi="Arial" w:cs="Arial"/>
          <w:sz w:val="28"/>
          <w:szCs w:val="28"/>
        </w:rPr>
        <w:t>incluyo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el script ver-fallar </w:t>
      </w:r>
      <w:proofErr w:type="spellStart"/>
      <w:r w:rsidRPr="00236AB4">
        <w:rPr>
          <w:rFonts w:ascii="Arial" w:hAnsi="Arial" w:cs="Arial"/>
          <w:sz w:val="28"/>
          <w:szCs w:val="28"/>
        </w:rPr>
        <w:t>sh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que introduce un bug cambiando un solo </w:t>
      </w:r>
      <w:proofErr w:type="spellStart"/>
      <w:r w:rsidRPr="00236AB4">
        <w:rPr>
          <w:rFonts w:ascii="Arial" w:hAnsi="Arial" w:cs="Arial"/>
          <w:sz w:val="28"/>
          <w:szCs w:val="28"/>
        </w:rPr>
        <w:t>caracter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de mayor o igual a mayor estricto en la regla de </w:t>
      </w:r>
      <w:proofErr w:type="spellStart"/>
      <w:r w:rsidRPr="00236AB4">
        <w:rPr>
          <w:rFonts w:ascii="Arial" w:hAnsi="Arial" w:cs="Arial"/>
          <w:sz w:val="28"/>
          <w:szCs w:val="28"/>
        </w:rPr>
        <w:t>aprobacion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. Al ejecutar </w:t>
      </w:r>
      <w:r>
        <w:rPr>
          <w:rFonts w:ascii="Arial" w:hAnsi="Arial" w:cs="Arial"/>
          <w:sz w:val="28"/>
          <w:szCs w:val="28"/>
        </w:rPr>
        <w:t>el script</w:t>
      </w:r>
      <w:r w:rsidRPr="00236AB4">
        <w:rPr>
          <w:rFonts w:ascii="Arial" w:hAnsi="Arial" w:cs="Arial"/>
          <w:sz w:val="28"/>
          <w:szCs w:val="28"/>
        </w:rPr>
        <w:t xml:space="preserve">, veinte de </w:t>
      </w:r>
      <w:proofErr w:type="spellStart"/>
      <w:r w:rsidRPr="00236AB4">
        <w:rPr>
          <w:rFonts w:ascii="Arial" w:hAnsi="Arial" w:cs="Arial"/>
          <w:sz w:val="28"/>
          <w:szCs w:val="28"/>
        </w:rPr>
        <w:t>veintidos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pruebas siguieron pasando en color verde porque evaluaban casos lejanos al </w:t>
      </w:r>
      <w:proofErr w:type="spellStart"/>
      <w:r w:rsidRPr="00236AB4">
        <w:rPr>
          <w:rFonts w:ascii="Arial" w:hAnsi="Arial" w:cs="Arial"/>
          <w:sz w:val="28"/>
          <w:szCs w:val="28"/>
        </w:rPr>
        <w:t>limite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. Solo cayeron las pruebas </w:t>
      </w:r>
      <w:r w:rsidRPr="00236AB4">
        <w:rPr>
          <w:rFonts w:ascii="Arial" w:hAnsi="Arial" w:cs="Arial"/>
          <w:sz w:val="28"/>
          <w:szCs w:val="28"/>
        </w:rPr>
        <w:t>diseñadas</w:t>
      </w:r>
      <w:r w:rsidRPr="00236AB4">
        <w:rPr>
          <w:rFonts w:ascii="Arial" w:hAnsi="Arial" w:cs="Arial"/>
          <w:sz w:val="28"/>
          <w:szCs w:val="28"/>
        </w:rPr>
        <w:t xml:space="preserve"> para evaluar exactamente</w:t>
      </w:r>
      <w:r>
        <w:rPr>
          <w:rFonts w:ascii="Arial" w:hAnsi="Arial" w:cs="Arial"/>
          <w:sz w:val="28"/>
          <w:szCs w:val="28"/>
        </w:rPr>
        <w:t xml:space="preserve"> el </w:t>
      </w:r>
      <w:proofErr w:type="spellStart"/>
      <w:r>
        <w:rPr>
          <w:rFonts w:ascii="Arial" w:hAnsi="Arial" w:cs="Arial"/>
          <w:sz w:val="28"/>
          <w:szCs w:val="28"/>
        </w:rPr>
        <w:t>limite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. Esto demuestra </w:t>
      </w:r>
      <w:proofErr w:type="gramStart"/>
      <w:r w:rsidRPr="00236AB4">
        <w:rPr>
          <w:rFonts w:ascii="Arial" w:hAnsi="Arial" w:cs="Arial"/>
          <w:sz w:val="28"/>
          <w:szCs w:val="28"/>
        </w:rPr>
        <w:t>que</w:t>
      </w:r>
      <w:proofErr w:type="gramEnd"/>
      <w:r w:rsidRPr="00236AB4">
        <w:rPr>
          <w:rFonts w:ascii="Arial" w:hAnsi="Arial" w:cs="Arial"/>
          <w:sz w:val="28"/>
          <w:szCs w:val="28"/>
        </w:rPr>
        <w:t xml:space="preserve"> si los </w:t>
      </w:r>
      <w:proofErr w:type="spellStart"/>
      <w:r w:rsidRPr="00236AB4">
        <w:rPr>
          <w:rFonts w:ascii="Arial" w:hAnsi="Arial" w:cs="Arial"/>
          <w:sz w:val="28"/>
          <w:szCs w:val="28"/>
        </w:rPr>
        <w:t>tests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no caen al romper el </w:t>
      </w:r>
      <w:proofErr w:type="spellStart"/>
      <w:r w:rsidRPr="00236AB4">
        <w:rPr>
          <w:rFonts w:ascii="Arial" w:hAnsi="Arial" w:cs="Arial"/>
          <w:sz w:val="28"/>
          <w:szCs w:val="28"/>
        </w:rPr>
        <w:t>codigo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a </w:t>
      </w:r>
      <w:proofErr w:type="spellStart"/>
      <w:r w:rsidRPr="00236AB4">
        <w:rPr>
          <w:rFonts w:ascii="Arial" w:hAnsi="Arial" w:cs="Arial"/>
          <w:sz w:val="28"/>
          <w:szCs w:val="28"/>
        </w:rPr>
        <w:t>proposito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, realmente no </w:t>
      </w:r>
      <w:proofErr w:type="spellStart"/>
      <w:r w:rsidRPr="00236AB4">
        <w:rPr>
          <w:rFonts w:ascii="Arial" w:hAnsi="Arial" w:cs="Arial"/>
          <w:sz w:val="28"/>
          <w:szCs w:val="28"/>
        </w:rPr>
        <w:t>estan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probando nada.</w:t>
      </w:r>
    </w:p>
    <w:p w14:paraId="79804F6A" w14:textId="31657FD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236AB4">
        <w:rPr>
          <w:rFonts w:ascii="Arial" w:hAnsi="Arial" w:cs="Arial"/>
          <w:sz w:val="28"/>
          <w:szCs w:val="28"/>
        </w:rPr>
        <w:t xml:space="preserve">Si no se usa </w:t>
      </w:r>
      <w:proofErr w:type="spellStart"/>
      <w:r w:rsidRPr="00236AB4">
        <w:rPr>
          <w:rFonts w:ascii="Arial" w:hAnsi="Arial" w:cs="Arial"/>
          <w:sz w:val="28"/>
          <w:szCs w:val="28"/>
        </w:rPr>
        <w:t>JUnit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o si solo pruebas casos felices, el equipo de desarrollo </w:t>
      </w:r>
      <w:proofErr w:type="spellStart"/>
      <w:r w:rsidRPr="00236AB4">
        <w:rPr>
          <w:rFonts w:ascii="Arial" w:hAnsi="Arial" w:cs="Arial"/>
          <w:sz w:val="28"/>
          <w:szCs w:val="28"/>
        </w:rPr>
        <w:t>tendria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que probar cada cambio manualmente. Esto hace que el proceso sea muy lento y propenso a regresiones silenciosas donde una funcionalidad vieja deja de operar sin que nadie se </w:t>
      </w:r>
      <w:proofErr w:type="spellStart"/>
      <w:r w:rsidRPr="00236AB4">
        <w:rPr>
          <w:rFonts w:ascii="Arial" w:hAnsi="Arial" w:cs="Arial"/>
          <w:sz w:val="28"/>
          <w:szCs w:val="28"/>
        </w:rPr>
        <w:t>de</w:t>
      </w:r>
      <w:proofErr w:type="spellEnd"/>
      <w:r w:rsidRPr="00236AB4">
        <w:rPr>
          <w:rFonts w:ascii="Arial" w:hAnsi="Arial" w:cs="Arial"/>
          <w:sz w:val="28"/>
          <w:szCs w:val="28"/>
        </w:rPr>
        <w:t xml:space="preserve"> cuenta hasta que revienta en </w:t>
      </w:r>
      <w:proofErr w:type="spellStart"/>
      <w:r w:rsidRPr="00236AB4">
        <w:rPr>
          <w:rFonts w:ascii="Arial" w:hAnsi="Arial" w:cs="Arial"/>
          <w:sz w:val="28"/>
          <w:szCs w:val="28"/>
        </w:rPr>
        <w:t>produccion</w:t>
      </w:r>
      <w:proofErr w:type="spellEnd"/>
      <w:r w:rsidRPr="00236AB4">
        <w:rPr>
          <w:rFonts w:ascii="Arial" w:hAnsi="Arial" w:cs="Arial"/>
          <w:sz w:val="28"/>
          <w:szCs w:val="28"/>
        </w:rPr>
        <w:t>.</w:t>
      </w:r>
    </w:p>
    <w:p w14:paraId="21901059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7C0830A3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28AB196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66A8BAAE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460228A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63670883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5F0FEC94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2AF7978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4246E60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4BD1F8F" w14:textId="77777777" w:rsidR="00236AB4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9047C79" w14:textId="77777777" w:rsidR="00236AB4" w:rsidRPr="00317092" w:rsidRDefault="00236AB4" w:rsidP="0023494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sectPr w:rsidR="00236AB4" w:rsidRPr="003170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08027" w14:textId="77777777" w:rsidR="00A6601C" w:rsidRDefault="00A6601C" w:rsidP="004E34FF">
      <w:pPr>
        <w:spacing w:after="0" w:line="240" w:lineRule="auto"/>
      </w:pPr>
      <w:r>
        <w:separator/>
      </w:r>
    </w:p>
  </w:endnote>
  <w:endnote w:type="continuationSeparator" w:id="0">
    <w:p w14:paraId="63144A69" w14:textId="77777777" w:rsidR="00A6601C" w:rsidRDefault="00A6601C" w:rsidP="004E34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5B8E6" w14:textId="77777777" w:rsidR="00A6601C" w:rsidRDefault="00A6601C" w:rsidP="004E34FF">
      <w:pPr>
        <w:spacing w:after="0" w:line="240" w:lineRule="auto"/>
      </w:pPr>
      <w:r>
        <w:separator/>
      </w:r>
    </w:p>
  </w:footnote>
  <w:footnote w:type="continuationSeparator" w:id="0">
    <w:p w14:paraId="3921C2AD" w14:textId="77777777" w:rsidR="00A6601C" w:rsidRDefault="00A6601C" w:rsidP="004E34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5427"/>
    <w:multiLevelType w:val="hybridMultilevel"/>
    <w:tmpl w:val="28D83F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37747"/>
    <w:multiLevelType w:val="hybridMultilevel"/>
    <w:tmpl w:val="61B280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818C6"/>
    <w:multiLevelType w:val="hybridMultilevel"/>
    <w:tmpl w:val="31B0B0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E2A0F"/>
    <w:multiLevelType w:val="hybridMultilevel"/>
    <w:tmpl w:val="5B36BC2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59264D"/>
    <w:multiLevelType w:val="hybridMultilevel"/>
    <w:tmpl w:val="034245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D92AA7"/>
    <w:multiLevelType w:val="hybridMultilevel"/>
    <w:tmpl w:val="9BD840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4B45D0"/>
    <w:multiLevelType w:val="hybridMultilevel"/>
    <w:tmpl w:val="16FC12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F2827"/>
    <w:multiLevelType w:val="hybridMultilevel"/>
    <w:tmpl w:val="5AE8D8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EE59D1"/>
    <w:multiLevelType w:val="hybridMultilevel"/>
    <w:tmpl w:val="F560E48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D80332"/>
    <w:multiLevelType w:val="hybridMultilevel"/>
    <w:tmpl w:val="67B0255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FD2781"/>
    <w:multiLevelType w:val="hybridMultilevel"/>
    <w:tmpl w:val="54FCD0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ED003A"/>
    <w:multiLevelType w:val="hybridMultilevel"/>
    <w:tmpl w:val="9D32FD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224A80"/>
    <w:multiLevelType w:val="hybridMultilevel"/>
    <w:tmpl w:val="996C50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896B34"/>
    <w:multiLevelType w:val="hybridMultilevel"/>
    <w:tmpl w:val="0A3635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875BCF"/>
    <w:multiLevelType w:val="hybridMultilevel"/>
    <w:tmpl w:val="C074D0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536325"/>
    <w:multiLevelType w:val="hybridMultilevel"/>
    <w:tmpl w:val="B47C9E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F78DB"/>
    <w:multiLevelType w:val="hybridMultilevel"/>
    <w:tmpl w:val="E94C8C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D039D9"/>
    <w:multiLevelType w:val="hybridMultilevel"/>
    <w:tmpl w:val="038451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63695A"/>
    <w:multiLevelType w:val="hybridMultilevel"/>
    <w:tmpl w:val="D4007F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36987">
    <w:abstractNumId w:val="9"/>
  </w:num>
  <w:num w:numId="2" w16cid:durableId="1275552115">
    <w:abstractNumId w:val="5"/>
  </w:num>
  <w:num w:numId="3" w16cid:durableId="168952982">
    <w:abstractNumId w:val="3"/>
  </w:num>
  <w:num w:numId="4" w16cid:durableId="876746011">
    <w:abstractNumId w:val="8"/>
  </w:num>
  <w:num w:numId="5" w16cid:durableId="698555882">
    <w:abstractNumId w:val="6"/>
  </w:num>
  <w:num w:numId="6" w16cid:durableId="48117909">
    <w:abstractNumId w:val="11"/>
  </w:num>
  <w:num w:numId="7" w16cid:durableId="678853906">
    <w:abstractNumId w:val="18"/>
  </w:num>
  <w:num w:numId="8" w16cid:durableId="1565605666">
    <w:abstractNumId w:val="4"/>
  </w:num>
  <w:num w:numId="9" w16cid:durableId="1977907804">
    <w:abstractNumId w:val="12"/>
  </w:num>
  <w:num w:numId="10" w16cid:durableId="523206483">
    <w:abstractNumId w:val="16"/>
  </w:num>
  <w:num w:numId="11" w16cid:durableId="997801477">
    <w:abstractNumId w:val="1"/>
  </w:num>
  <w:num w:numId="12" w16cid:durableId="1321346736">
    <w:abstractNumId w:val="15"/>
  </w:num>
  <w:num w:numId="13" w16cid:durableId="68119759">
    <w:abstractNumId w:val="0"/>
  </w:num>
  <w:num w:numId="14" w16cid:durableId="1429155869">
    <w:abstractNumId w:val="17"/>
  </w:num>
  <w:num w:numId="15" w16cid:durableId="813377217">
    <w:abstractNumId w:val="10"/>
  </w:num>
  <w:num w:numId="16" w16cid:durableId="988247663">
    <w:abstractNumId w:val="7"/>
  </w:num>
  <w:num w:numId="17" w16cid:durableId="969939368">
    <w:abstractNumId w:val="13"/>
  </w:num>
  <w:num w:numId="18" w16cid:durableId="641621602">
    <w:abstractNumId w:val="2"/>
  </w:num>
  <w:num w:numId="19" w16cid:durableId="469964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06B"/>
    <w:rsid w:val="000432F6"/>
    <w:rsid w:val="000B5DC6"/>
    <w:rsid w:val="000C481E"/>
    <w:rsid w:val="000D0826"/>
    <w:rsid w:val="001035E7"/>
    <w:rsid w:val="00193A9D"/>
    <w:rsid w:val="001D4ED2"/>
    <w:rsid w:val="001E05A7"/>
    <w:rsid w:val="001E3948"/>
    <w:rsid w:val="0023494F"/>
    <w:rsid w:val="00236421"/>
    <w:rsid w:val="00236AB4"/>
    <w:rsid w:val="00236C1E"/>
    <w:rsid w:val="002F01B2"/>
    <w:rsid w:val="002F606B"/>
    <w:rsid w:val="00317092"/>
    <w:rsid w:val="003517A8"/>
    <w:rsid w:val="00377308"/>
    <w:rsid w:val="003A4598"/>
    <w:rsid w:val="003E1A59"/>
    <w:rsid w:val="004013E9"/>
    <w:rsid w:val="004271A7"/>
    <w:rsid w:val="004E34FF"/>
    <w:rsid w:val="00565A68"/>
    <w:rsid w:val="005E7A87"/>
    <w:rsid w:val="006204AD"/>
    <w:rsid w:val="00620679"/>
    <w:rsid w:val="00626B50"/>
    <w:rsid w:val="00630EF3"/>
    <w:rsid w:val="00663CD0"/>
    <w:rsid w:val="006916D4"/>
    <w:rsid w:val="006B664E"/>
    <w:rsid w:val="00715101"/>
    <w:rsid w:val="00723F53"/>
    <w:rsid w:val="007355AB"/>
    <w:rsid w:val="007A4DD6"/>
    <w:rsid w:val="00817A85"/>
    <w:rsid w:val="00847E08"/>
    <w:rsid w:val="0086604A"/>
    <w:rsid w:val="008A2808"/>
    <w:rsid w:val="008B0BD1"/>
    <w:rsid w:val="008B162E"/>
    <w:rsid w:val="008C6FF3"/>
    <w:rsid w:val="008E0D20"/>
    <w:rsid w:val="008E741B"/>
    <w:rsid w:val="008F192F"/>
    <w:rsid w:val="00963B07"/>
    <w:rsid w:val="009F6286"/>
    <w:rsid w:val="00A00905"/>
    <w:rsid w:val="00A02F89"/>
    <w:rsid w:val="00A21856"/>
    <w:rsid w:val="00A459CC"/>
    <w:rsid w:val="00A6601C"/>
    <w:rsid w:val="00AB4E0E"/>
    <w:rsid w:val="00AE0142"/>
    <w:rsid w:val="00B07E77"/>
    <w:rsid w:val="00B25BAB"/>
    <w:rsid w:val="00B31A7E"/>
    <w:rsid w:val="00B44F89"/>
    <w:rsid w:val="00C51AA1"/>
    <w:rsid w:val="00C57BCB"/>
    <w:rsid w:val="00C633A1"/>
    <w:rsid w:val="00DA0561"/>
    <w:rsid w:val="00DE4B32"/>
    <w:rsid w:val="00EA559C"/>
    <w:rsid w:val="00F07545"/>
    <w:rsid w:val="00F13597"/>
    <w:rsid w:val="00F5079A"/>
    <w:rsid w:val="00F608EC"/>
    <w:rsid w:val="00F72138"/>
    <w:rsid w:val="00F83683"/>
    <w:rsid w:val="00F93D2F"/>
    <w:rsid w:val="00F9730B"/>
    <w:rsid w:val="00FA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466A6"/>
  <w15:chartTrackingRefBased/>
  <w15:docId w15:val="{E160AFD6-7C04-44B4-95F3-7A742D9DA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6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6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6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6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60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60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60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60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60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60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60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60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60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60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6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6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60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34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34FF"/>
  </w:style>
  <w:style w:type="paragraph" w:styleId="Piedepgina">
    <w:name w:val="footer"/>
    <w:basedOn w:val="Normal"/>
    <w:link w:val="PiedepginaCar"/>
    <w:uiPriority w:val="99"/>
    <w:unhideWhenUsed/>
    <w:rsid w:val="004E34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34FF"/>
  </w:style>
  <w:style w:type="paragraph" w:styleId="Descripcin">
    <w:name w:val="caption"/>
    <w:basedOn w:val="Normal"/>
    <w:next w:val="Normal"/>
    <w:uiPriority w:val="35"/>
    <w:unhideWhenUsed/>
    <w:qFormat/>
    <w:rsid w:val="00A009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9F62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62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</Pages>
  <Words>696</Words>
  <Characters>4754</Characters>
  <Application>Microsoft Office Word</Application>
  <DocSecurity>0</DocSecurity>
  <Lines>432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Prado</dc:creator>
  <cp:keywords/>
  <dc:description/>
  <cp:lastModifiedBy>Sergio Prado</cp:lastModifiedBy>
  <cp:revision>79</cp:revision>
  <cp:lastPrinted>2026-08-28T09:10:00Z</cp:lastPrinted>
  <dcterms:created xsi:type="dcterms:W3CDTF">2026-08-14T22:55:00Z</dcterms:created>
  <dcterms:modified xsi:type="dcterms:W3CDTF">2026-08-29T18:33:00Z</dcterms:modified>
</cp:coreProperties>
</file>