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1A25" w14:textId="1692209C" w:rsidR="00F678FD" w:rsidRPr="00E25D86" w:rsidRDefault="00E25D86">
      <w:pPr>
        <w:rPr>
          <w:b/>
          <w:bCs/>
          <w:sz w:val="28"/>
          <w:szCs w:val="28"/>
        </w:rPr>
      </w:pPr>
      <w:r w:rsidRPr="00E25D86">
        <w:rPr>
          <w:b/>
          <w:bCs/>
          <w:sz w:val="28"/>
          <w:szCs w:val="28"/>
        </w:rPr>
        <w:t>Instalação do PostgreSQL</w:t>
      </w:r>
    </w:p>
    <w:p w14:paraId="6990DD77" w14:textId="03CA0201" w:rsidR="00E25D86" w:rsidRDefault="00E25D86"/>
    <w:p w14:paraId="52AA4741" w14:textId="7F7B58DA" w:rsidR="00A329AC" w:rsidRDefault="00E25D86" w:rsidP="00A329AC">
      <w:pPr>
        <w:pStyle w:val="PargrafodaLista"/>
        <w:numPr>
          <w:ilvl w:val="0"/>
          <w:numId w:val="1"/>
        </w:numPr>
      </w:pPr>
      <w:r>
        <w:t xml:space="preserve">Entrar no site oficial: </w:t>
      </w:r>
      <w:hyperlink r:id="rId5" w:history="1">
        <w:r w:rsidR="00647F8E" w:rsidRPr="00647F8E">
          <w:rPr>
            <w:rStyle w:val="Hyperlink"/>
          </w:rPr>
          <w:t xml:space="preserve">PostgreSQL: The </w:t>
        </w:r>
        <w:proofErr w:type="spellStart"/>
        <w:r w:rsidR="00647F8E" w:rsidRPr="00647F8E">
          <w:rPr>
            <w:rStyle w:val="Hyperlink"/>
          </w:rPr>
          <w:t>world's</w:t>
        </w:r>
        <w:proofErr w:type="spellEnd"/>
        <w:r w:rsidR="00647F8E" w:rsidRPr="00647F8E">
          <w:rPr>
            <w:rStyle w:val="Hyperlink"/>
          </w:rPr>
          <w:t xml:space="preserve"> </w:t>
        </w:r>
        <w:proofErr w:type="spellStart"/>
        <w:r w:rsidR="00647F8E" w:rsidRPr="00647F8E">
          <w:rPr>
            <w:rStyle w:val="Hyperlink"/>
          </w:rPr>
          <w:t>most</w:t>
        </w:r>
        <w:proofErr w:type="spellEnd"/>
        <w:r w:rsidR="00647F8E" w:rsidRPr="00647F8E">
          <w:rPr>
            <w:rStyle w:val="Hyperlink"/>
          </w:rPr>
          <w:t xml:space="preserve"> </w:t>
        </w:r>
        <w:proofErr w:type="spellStart"/>
        <w:r w:rsidR="00647F8E" w:rsidRPr="00647F8E">
          <w:rPr>
            <w:rStyle w:val="Hyperlink"/>
          </w:rPr>
          <w:t>advanced</w:t>
        </w:r>
        <w:proofErr w:type="spellEnd"/>
        <w:r w:rsidR="00647F8E" w:rsidRPr="00647F8E">
          <w:rPr>
            <w:rStyle w:val="Hyperlink"/>
          </w:rPr>
          <w:t xml:space="preserve"> open source </w:t>
        </w:r>
        <w:proofErr w:type="spellStart"/>
        <w:r w:rsidR="00647F8E" w:rsidRPr="00647F8E">
          <w:rPr>
            <w:rStyle w:val="Hyperlink"/>
          </w:rPr>
          <w:t>database</w:t>
        </w:r>
        <w:proofErr w:type="spellEnd"/>
      </w:hyperlink>
    </w:p>
    <w:p w14:paraId="0F7B4D89" w14:textId="77777777" w:rsidR="00A329AC" w:rsidRDefault="00A329AC" w:rsidP="00A329AC"/>
    <w:p w14:paraId="27F0CA65" w14:textId="3603F437" w:rsidR="00A329AC" w:rsidRDefault="00E25D86" w:rsidP="00A329AC">
      <w:pPr>
        <w:pStyle w:val="PargrafodaLista"/>
        <w:numPr>
          <w:ilvl w:val="0"/>
          <w:numId w:val="1"/>
        </w:numPr>
      </w:pPr>
      <w:r>
        <w:t xml:space="preserve">Clicar em Download: </w:t>
      </w:r>
      <w:hyperlink r:id="rId6" w:history="1">
        <w:r w:rsidR="00647F8E" w:rsidRPr="00647F8E">
          <w:rPr>
            <w:rStyle w:val="Hyperlink"/>
          </w:rPr>
          <w:t>PostgreSQL: Downloads</w:t>
        </w:r>
      </w:hyperlink>
    </w:p>
    <w:p w14:paraId="6FC9A3A3" w14:textId="77777777" w:rsidR="00A329AC" w:rsidRDefault="00A329AC" w:rsidP="00A329AC"/>
    <w:p w14:paraId="4BF7A16B" w14:textId="5B9153BD" w:rsidR="00E25D86" w:rsidRDefault="00E25D86" w:rsidP="00E25D86">
      <w:pPr>
        <w:pStyle w:val="PargrafodaLista"/>
        <w:numPr>
          <w:ilvl w:val="0"/>
          <w:numId w:val="1"/>
        </w:numPr>
      </w:pPr>
      <w:r>
        <w:t>Baixar versão Windows</w:t>
      </w:r>
      <w:r w:rsidR="00647F8E">
        <w:t xml:space="preserve">: </w:t>
      </w:r>
      <w:hyperlink r:id="rId7" w:history="1">
        <w:r w:rsidR="00647F8E" w:rsidRPr="00647F8E">
          <w:rPr>
            <w:rStyle w:val="Hyperlink"/>
          </w:rPr>
          <w:t xml:space="preserve">PostgreSQL: Windows </w:t>
        </w:r>
        <w:proofErr w:type="spellStart"/>
        <w:r w:rsidR="00647F8E" w:rsidRPr="00647F8E">
          <w:rPr>
            <w:rStyle w:val="Hyperlink"/>
          </w:rPr>
          <w:t>installers</w:t>
        </w:r>
        <w:proofErr w:type="spellEnd"/>
      </w:hyperlink>
      <w:r w:rsidR="00647F8E">
        <w:br/>
        <w:t xml:space="preserve">Última versão: 18. Clicar em: </w:t>
      </w:r>
      <w:hyperlink r:id="rId8" w:history="1">
        <w:r w:rsidR="00647F8E" w:rsidRPr="00647F8E">
          <w:rPr>
            <w:rStyle w:val="Hyperlink"/>
            <w:b/>
            <w:bCs/>
            <w:i/>
            <w:iCs/>
          </w:rPr>
          <w:t xml:space="preserve">Download </w:t>
        </w:r>
        <w:proofErr w:type="spellStart"/>
        <w:r w:rsidR="00647F8E" w:rsidRPr="00647F8E">
          <w:rPr>
            <w:rStyle w:val="Hyperlink"/>
            <w:b/>
            <w:bCs/>
            <w:i/>
            <w:iCs/>
          </w:rPr>
          <w:t>the</w:t>
        </w:r>
        <w:proofErr w:type="spellEnd"/>
        <w:r w:rsidR="00647F8E" w:rsidRPr="00647F8E">
          <w:rPr>
            <w:rStyle w:val="Hyperlink"/>
            <w:b/>
            <w:bCs/>
            <w:i/>
            <w:iCs/>
          </w:rPr>
          <w:t xml:space="preserve"> </w:t>
        </w:r>
        <w:proofErr w:type="spellStart"/>
        <w:r w:rsidR="00647F8E" w:rsidRPr="00647F8E">
          <w:rPr>
            <w:rStyle w:val="Hyperlink"/>
            <w:b/>
            <w:bCs/>
            <w:i/>
            <w:iCs/>
          </w:rPr>
          <w:t>installer</w:t>
        </w:r>
        <w:proofErr w:type="spellEnd"/>
      </w:hyperlink>
      <w:r w:rsidR="00647F8E" w:rsidRPr="00647F8E">
        <w:rPr>
          <w:i/>
          <w:iCs/>
        </w:rPr>
        <w:t> </w:t>
      </w:r>
      <w:proofErr w:type="spellStart"/>
      <w:r w:rsidR="00647F8E" w:rsidRPr="00647F8E">
        <w:rPr>
          <w:i/>
          <w:iCs/>
        </w:rPr>
        <w:t>certified</w:t>
      </w:r>
      <w:proofErr w:type="spellEnd"/>
      <w:r w:rsidR="00647F8E" w:rsidRPr="00647F8E">
        <w:rPr>
          <w:i/>
          <w:iCs/>
        </w:rPr>
        <w:t xml:space="preserve"> </w:t>
      </w:r>
      <w:proofErr w:type="spellStart"/>
      <w:r w:rsidR="00647F8E" w:rsidRPr="00647F8E">
        <w:rPr>
          <w:i/>
          <w:iCs/>
        </w:rPr>
        <w:t>by</w:t>
      </w:r>
      <w:proofErr w:type="spellEnd"/>
      <w:r w:rsidR="00647F8E" w:rsidRPr="00647F8E">
        <w:rPr>
          <w:i/>
          <w:iCs/>
        </w:rPr>
        <w:t xml:space="preserve"> EDB for </w:t>
      </w:r>
      <w:proofErr w:type="spellStart"/>
      <w:r w:rsidR="00647F8E" w:rsidRPr="00647F8E">
        <w:rPr>
          <w:i/>
          <w:iCs/>
        </w:rPr>
        <w:t>all</w:t>
      </w:r>
      <w:proofErr w:type="spellEnd"/>
      <w:r w:rsidR="00647F8E" w:rsidRPr="00647F8E">
        <w:rPr>
          <w:i/>
          <w:iCs/>
        </w:rPr>
        <w:t xml:space="preserve"> </w:t>
      </w:r>
      <w:proofErr w:type="spellStart"/>
      <w:r w:rsidR="00647F8E" w:rsidRPr="00647F8E">
        <w:rPr>
          <w:i/>
          <w:iCs/>
        </w:rPr>
        <w:t>supported</w:t>
      </w:r>
      <w:proofErr w:type="spellEnd"/>
      <w:r w:rsidR="00647F8E" w:rsidRPr="00647F8E">
        <w:rPr>
          <w:i/>
          <w:iCs/>
        </w:rPr>
        <w:t xml:space="preserve"> Postgres </w:t>
      </w:r>
      <w:proofErr w:type="spellStart"/>
      <w:r w:rsidR="00647F8E" w:rsidRPr="00647F8E">
        <w:rPr>
          <w:i/>
          <w:iCs/>
        </w:rPr>
        <w:t>versions</w:t>
      </w:r>
      <w:proofErr w:type="spellEnd"/>
      <w:r w:rsidR="00647F8E" w:rsidRPr="00647F8E">
        <w:rPr>
          <w:i/>
          <w:iCs/>
        </w:rPr>
        <w:t>.</w:t>
      </w:r>
      <w:r w:rsidR="00647F8E">
        <w:rPr>
          <w:i/>
          <w:iCs/>
        </w:rPr>
        <w:br/>
      </w:r>
      <w:r w:rsidR="00647F8E">
        <w:t>Baixar a versão 18.6, na versão Windows x86-64</w:t>
      </w:r>
    </w:p>
    <w:p w14:paraId="359E9D67" w14:textId="77777777" w:rsidR="00A329AC" w:rsidRDefault="00A329AC" w:rsidP="00A329AC"/>
    <w:p w14:paraId="4F956BE2" w14:textId="6D1C711A" w:rsidR="00A329AC" w:rsidRDefault="00A329AC" w:rsidP="00A329AC">
      <w:pPr>
        <w:pStyle w:val="PargrafodaLista"/>
        <w:numPr>
          <w:ilvl w:val="0"/>
          <w:numId w:val="1"/>
        </w:numPr>
      </w:pPr>
      <w:r>
        <w:t xml:space="preserve">Executar o instalador: </w:t>
      </w:r>
      <w:r w:rsidRPr="00A329AC">
        <w:rPr>
          <w:b/>
          <w:bCs/>
        </w:rPr>
        <w:t>postgresql-18.6-1-windows-x64</w:t>
      </w:r>
      <w:r w:rsidRPr="00A329AC">
        <w:rPr>
          <w:b/>
          <w:bCs/>
        </w:rPr>
        <w:t>.exe</w:t>
      </w:r>
      <w:r>
        <w:t>, que provavelmente deve estar na pasta Downloads.</w:t>
      </w:r>
    </w:p>
    <w:p w14:paraId="34FAD933" w14:textId="77777777" w:rsidR="00A329AC" w:rsidRDefault="00A329AC" w:rsidP="00A329AC">
      <w:pPr>
        <w:pStyle w:val="PargrafodaLista"/>
      </w:pPr>
    </w:p>
    <w:p w14:paraId="6C6D3799" w14:textId="77777777" w:rsidR="00A329AC" w:rsidRDefault="00A329AC" w:rsidP="00A329AC">
      <w:pPr>
        <w:pStyle w:val="PargrafodaLista"/>
      </w:pPr>
    </w:p>
    <w:p w14:paraId="680F7929" w14:textId="77777777" w:rsidR="00A329AC" w:rsidRDefault="00A329AC" w:rsidP="00E25D86">
      <w:pPr>
        <w:pStyle w:val="PargrafodaLista"/>
        <w:numPr>
          <w:ilvl w:val="0"/>
          <w:numId w:val="1"/>
        </w:numPr>
      </w:pPr>
      <w:r>
        <w:t xml:space="preserve">Irá abrir a página abaixo, necessário clicar em </w:t>
      </w:r>
      <w:r>
        <w:rPr>
          <w:b/>
          <w:bCs/>
        </w:rPr>
        <w:t>Next</w:t>
      </w:r>
      <w:r>
        <w:t>:</w:t>
      </w:r>
      <w:r>
        <w:br/>
      </w:r>
      <w:r w:rsidRPr="00A329AC">
        <w:drawing>
          <wp:inline distT="0" distB="0" distL="0" distR="0" wp14:anchorId="4AEE6402" wp14:editId="2EBC91B3">
            <wp:extent cx="5427528" cy="4259580"/>
            <wp:effectExtent l="0" t="0" r="1905" b="7620"/>
            <wp:docPr id="6906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492" cy="42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0C12" w14:textId="77777777" w:rsidR="00A329AC" w:rsidRDefault="00A329AC" w:rsidP="00A329AC"/>
    <w:p w14:paraId="52C262F6" w14:textId="62DD76DE" w:rsidR="00A329AC" w:rsidRDefault="00A329AC" w:rsidP="00A329AC">
      <w:r>
        <w:br/>
      </w:r>
    </w:p>
    <w:p w14:paraId="37891D47" w14:textId="77777777" w:rsidR="00A329AC" w:rsidRDefault="00A329AC" w:rsidP="00E25D86">
      <w:pPr>
        <w:pStyle w:val="PargrafodaLista"/>
        <w:numPr>
          <w:ilvl w:val="0"/>
          <w:numId w:val="1"/>
        </w:numPr>
      </w:pPr>
      <w:r>
        <w:lastRenderedPageBreak/>
        <w:t>Escolher o diretório de instalação, podendo deixar o padrão:</w:t>
      </w:r>
      <w:r>
        <w:br/>
      </w:r>
      <w:r w:rsidRPr="00A329AC">
        <w:t>C:\Program Files\PostgreSQL\18</w:t>
      </w:r>
      <w:r>
        <w:br/>
      </w:r>
      <w:r w:rsidRPr="00A329AC">
        <w:drawing>
          <wp:inline distT="0" distB="0" distL="0" distR="0" wp14:anchorId="10A07E49" wp14:editId="18042490">
            <wp:extent cx="5014259" cy="3954780"/>
            <wp:effectExtent l="0" t="0" r="0" b="7620"/>
            <wp:docPr id="2105945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5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567" cy="396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5884" w14:textId="7D853AFB" w:rsidR="00A329AC" w:rsidRDefault="00A329AC" w:rsidP="00A329AC">
      <w:pPr>
        <w:pStyle w:val="PargrafodaLista"/>
      </w:pPr>
      <w:r>
        <w:t>Clicar em Next.</w:t>
      </w:r>
    </w:p>
    <w:p w14:paraId="7467CC5A" w14:textId="09FADE0C" w:rsidR="00A329AC" w:rsidRDefault="00A329AC" w:rsidP="00A329AC">
      <w:pPr>
        <w:pStyle w:val="PargrafodaLista"/>
      </w:pPr>
    </w:p>
    <w:p w14:paraId="7CA7AC5D" w14:textId="174C7848" w:rsidR="00A329AC" w:rsidRDefault="00A329AC" w:rsidP="00E25D86">
      <w:pPr>
        <w:pStyle w:val="PargrafodaLista"/>
        <w:numPr>
          <w:ilvl w:val="0"/>
          <w:numId w:val="1"/>
        </w:numPr>
      </w:pPr>
      <w:r>
        <w:t xml:space="preserve">Na próxima tela, DESMARCAR </w:t>
      </w:r>
      <w:proofErr w:type="spellStart"/>
      <w:r>
        <w:t>pgAdmin</w:t>
      </w:r>
      <w:proofErr w:type="spellEnd"/>
      <w:r>
        <w:t>, pois a instalação será feita à parte, deixando os demais selecionados:</w:t>
      </w:r>
      <w:r>
        <w:br/>
      </w:r>
      <w:r w:rsidRPr="00A329AC">
        <w:drawing>
          <wp:inline distT="0" distB="0" distL="0" distR="0" wp14:anchorId="6BAF2E6E" wp14:editId="7FABC68A">
            <wp:extent cx="5105400" cy="3955535"/>
            <wp:effectExtent l="0" t="0" r="0" b="6985"/>
            <wp:docPr id="777155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5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094" cy="396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1137" w14:textId="38209072" w:rsidR="00A329AC" w:rsidRDefault="00A329AC" w:rsidP="00A329AC">
      <w:pPr>
        <w:pStyle w:val="PargrafodaLista"/>
      </w:pPr>
      <w:r>
        <w:t>Clicar em Next.</w:t>
      </w:r>
    </w:p>
    <w:p w14:paraId="52EC719A" w14:textId="77777777" w:rsidR="00A329AC" w:rsidRDefault="00A329AC" w:rsidP="00A329AC"/>
    <w:p w14:paraId="46E4FDC7" w14:textId="58AED652" w:rsidR="00A329AC" w:rsidRPr="00A329AC" w:rsidRDefault="00A329AC" w:rsidP="00A329AC">
      <w:pPr>
        <w:pStyle w:val="PargrafodaLista"/>
        <w:numPr>
          <w:ilvl w:val="0"/>
          <w:numId w:val="1"/>
        </w:numPr>
      </w:pPr>
      <w:r>
        <w:t xml:space="preserve">Na próxima tela, deixar o caminho padrão do Data </w:t>
      </w:r>
      <w:proofErr w:type="spellStart"/>
      <w:r>
        <w:t>Directory</w:t>
      </w:r>
      <w:proofErr w:type="spellEnd"/>
      <w:r>
        <w:t xml:space="preserve"> (isso será fundamental para o módulo 2): </w:t>
      </w:r>
      <w:r w:rsidRPr="00A329AC">
        <w:rPr>
          <w:b/>
          <w:bCs/>
        </w:rPr>
        <w:t>C:\Program Files\PostgreSQL\18\data</w:t>
      </w:r>
      <w:r>
        <w:br/>
      </w:r>
      <w:r w:rsidRPr="00A329AC">
        <w:drawing>
          <wp:inline distT="0" distB="0" distL="0" distR="0" wp14:anchorId="25BBE575" wp14:editId="7B145FE7">
            <wp:extent cx="4762500" cy="3727171"/>
            <wp:effectExtent l="0" t="0" r="0" b="6985"/>
            <wp:docPr id="556120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0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996" cy="37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FD25" w14:textId="6C11FF80" w:rsidR="00A329AC" w:rsidRPr="00A329AC" w:rsidRDefault="00A329AC" w:rsidP="00A329AC">
      <w:pPr>
        <w:pStyle w:val="PargrafodaLista"/>
      </w:pPr>
      <w:r w:rsidRPr="00A329AC">
        <w:t>Clicar em Next.</w:t>
      </w:r>
    </w:p>
    <w:p w14:paraId="109C8E0E" w14:textId="279ADD81" w:rsidR="00A329AC" w:rsidRDefault="00A329AC" w:rsidP="00A329AC"/>
    <w:p w14:paraId="6E26136B" w14:textId="36EE1BC9" w:rsidR="00A329AC" w:rsidRDefault="00A329AC" w:rsidP="00A329AC">
      <w:pPr>
        <w:pStyle w:val="PargrafodaLista"/>
        <w:numPr>
          <w:ilvl w:val="0"/>
          <w:numId w:val="1"/>
        </w:numPr>
      </w:pPr>
      <w:r>
        <w:t xml:space="preserve">A tela a seguir irá solicitar uma senha de administrador que será configurada no banco de dados. </w:t>
      </w:r>
      <w:r w:rsidRPr="00805A84">
        <w:rPr>
          <w:b/>
          <w:bCs/>
        </w:rPr>
        <w:t>CUIDADO</w:t>
      </w:r>
      <w:r>
        <w:t xml:space="preserve">: Essa senha não poderá ser esquecida. Por padrão, para as aulas, sugiro que a senha seja: </w:t>
      </w:r>
      <w:r w:rsidRPr="00A329AC">
        <w:rPr>
          <w:b/>
          <w:bCs/>
          <w:sz w:val="28"/>
          <w:szCs w:val="28"/>
        </w:rPr>
        <w:t>postgres</w:t>
      </w:r>
      <w:r>
        <w:rPr>
          <w:b/>
          <w:bCs/>
          <w:sz w:val="28"/>
          <w:szCs w:val="28"/>
        </w:rPr>
        <w:br/>
      </w:r>
      <w:r w:rsidRPr="00A329AC">
        <w:drawing>
          <wp:inline distT="0" distB="0" distL="0" distR="0" wp14:anchorId="2D377C4D" wp14:editId="5ADF3C29">
            <wp:extent cx="4732020" cy="3705180"/>
            <wp:effectExtent l="0" t="0" r="0" b="0"/>
            <wp:docPr id="1111427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1520" cy="371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A329AC">
        <w:t>Depois disso, clicar em Next.</w:t>
      </w:r>
    </w:p>
    <w:p w14:paraId="683D2E75" w14:textId="77777777" w:rsidR="00A329AC" w:rsidRDefault="00A329AC" w:rsidP="00A329AC"/>
    <w:p w14:paraId="6B3DDC38" w14:textId="26DEB9A9" w:rsidR="00A329AC" w:rsidRDefault="00A329AC" w:rsidP="00A329AC">
      <w:pPr>
        <w:pStyle w:val="PargrafodaLista"/>
        <w:numPr>
          <w:ilvl w:val="0"/>
          <w:numId w:val="1"/>
        </w:numPr>
      </w:pPr>
      <w:r>
        <w:t xml:space="preserve"> Em seguida, irá solicitar a porta de conexão. Vamos deixar o padrão do PostgreSQL. Porta: 5432.</w:t>
      </w:r>
      <w:r>
        <w:br/>
      </w:r>
      <w:r w:rsidRPr="00A329AC">
        <w:drawing>
          <wp:inline distT="0" distB="0" distL="0" distR="0" wp14:anchorId="7730B8B7" wp14:editId="4CC5120C">
            <wp:extent cx="4785360" cy="3756813"/>
            <wp:effectExtent l="0" t="0" r="0" b="0"/>
            <wp:docPr id="812950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0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283" cy="37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Clicar em Next.</w:t>
      </w:r>
    </w:p>
    <w:p w14:paraId="2F9AF925" w14:textId="77777777" w:rsidR="00217938" w:rsidRDefault="00217938" w:rsidP="00217938">
      <w:pPr>
        <w:pStyle w:val="PargrafodaLista"/>
      </w:pPr>
    </w:p>
    <w:p w14:paraId="2859FA99" w14:textId="77777777" w:rsidR="00217938" w:rsidRDefault="00217938" w:rsidP="00217938"/>
    <w:p w14:paraId="6665325B" w14:textId="5B2AA7B3" w:rsidR="00217938" w:rsidRDefault="00217938" w:rsidP="00217938">
      <w:pPr>
        <w:pStyle w:val="PargrafodaLista"/>
        <w:numPr>
          <w:ilvl w:val="0"/>
          <w:numId w:val="1"/>
        </w:numPr>
      </w:pPr>
      <w:r>
        <w:t>Próxima tela, deixar em DEFAULT:</w:t>
      </w:r>
      <w:r>
        <w:br/>
      </w:r>
      <w:r w:rsidR="00805A84" w:rsidRPr="00805A84">
        <w:drawing>
          <wp:inline distT="0" distB="0" distL="0" distR="0" wp14:anchorId="255BF3F1" wp14:editId="3BF418D7">
            <wp:extent cx="4861560" cy="3784132"/>
            <wp:effectExtent l="0" t="0" r="0" b="6985"/>
            <wp:docPr id="131487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694" cy="37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A84">
        <w:br/>
        <w:t>Clicar em Next.</w:t>
      </w:r>
    </w:p>
    <w:p w14:paraId="08DEBAB1" w14:textId="77777777" w:rsidR="00805A84" w:rsidRDefault="00805A84" w:rsidP="00805A84"/>
    <w:p w14:paraId="58F10979" w14:textId="4704EC29" w:rsidR="00805A84" w:rsidRDefault="00805A84" w:rsidP="00805A84">
      <w:pPr>
        <w:pStyle w:val="PargrafodaLista"/>
        <w:numPr>
          <w:ilvl w:val="0"/>
          <w:numId w:val="1"/>
        </w:numPr>
      </w:pPr>
      <w:r>
        <w:t>Clicar em Next.</w:t>
      </w:r>
      <w:r>
        <w:br/>
      </w:r>
      <w:r w:rsidRPr="00805A84">
        <w:drawing>
          <wp:inline distT="0" distB="0" distL="0" distR="0" wp14:anchorId="22E4BD49" wp14:editId="66F6E012">
            <wp:extent cx="4800600" cy="3712694"/>
            <wp:effectExtent l="0" t="0" r="0" b="2540"/>
            <wp:docPr id="432117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17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2456" cy="3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00BA" w14:textId="77777777" w:rsidR="00805A84" w:rsidRDefault="00805A84" w:rsidP="00805A84">
      <w:pPr>
        <w:pStyle w:val="PargrafodaLista"/>
      </w:pPr>
    </w:p>
    <w:p w14:paraId="5F9E682A" w14:textId="77777777" w:rsidR="00805A84" w:rsidRDefault="00805A84" w:rsidP="00805A84"/>
    <w:p w14:paraId="22A04682" w14:textId="1EBFC2E1" w:rsidR="00805A84" w:rsidRDefault="00805A84" w:rsidP="00805A84">
      <w:pPr>
        <w:pStyle w:val="PargrafodaLista"/>
        <w:numPr>
          <w:ilvl w:val="0"/>
          <w:numId w:val="1"/>
        </w:numPr>
      </w:pPr>
      <w:r>
        <w:t>Clicar em Next.</w:t>
      </w:r>
      <w:r>
        <w:br/>
      </w:r>
      <w:r w:rsidRPr="00805A84">
        <w:drawing>
          <wp:inline distT="0" distB="0" distL="0" distR="0" wp14:anchorId="3DA3F254" wp14:editId="6763014E">
            <wp:extent cx="4914900" cy="3846442"/>
            <wp:effectExtent l="0" t="0" r="0" b="1905"/>
            <wp:docPr id="664837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7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0465" cy="385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8128" w14:textId="77777777" w:rsidR="00805A84" w:rsidRDefault="00805A84" w:rsidP="00805A84"/>
    <w:p w14:paraId="24E577B7" w14:textId="1841B815" w:rsidR="00805A84" w:rsidRDefault="00805A84" w:rsidP="00805A84">
      <w:pPr>
        <w:pStyle w:val="PargrafodaLista"/>
        <w:numPr>
          <w:ilvl w:val="0"/>
          <w:numId w:val="1"/>
        </w:numPr>
      </w:pPr>
      <w:r>
        <w:lastRenderedPageBreak/>
        <w:t xml:space="preserve">Aguardar a finalização da instalação. E na última tela, desmarcar a opção de Stack </w:t>
      </w:r>
      <w:proofErr w:type="spellStart"/>
      <w:r>
        <w:t>Builder</w:t>
      </w:r>
      <w:proofErr w:type="spellEnd"/>
      <w:r>
        <w:t xml:space="preserve">, e clicar em </w:t>
      </w:r>
      <w:proofErr w:type="spellStart"/>
      <w:r>
        <w:t>Finish</w:t>
      </w:r>
      <w:proofErr w:type="spellEnd"/>
      <w:r>
        <w:t>. E pronto, o banco de dados postgres está instalado.</w:t>
      </w:r>
      <w:r>
        <w:br/>
      </w:r>
      <w:r w:rsidRPr="00805A84">
        <w:drawing>
          <wp:inline distT="0" distB="0" distL="0" distR="0" wp14:anchorId="2C3FC064" wp14:editId="77B5B40E">
            <wp:extent cx="5760720" cy="4537482"/>
            <wp:effectExtent l="0" t="0" r="0" b="0"/>
            <wp:docPr id="1662942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2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634" cy="45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A84" w:rsidSect="00805A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B3F5A"/>
    <w:multiLevelType w:val="hybridMultilevel"/>
    <w:tmpl w:val="62F01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8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86"/>
    <w:rsid w:val="00217938"/>
    <w:rsid w:val="00223BFD"/>
    <w:rsid w:val="00332C69"/>
    <w:rsid w:val="00647F8E"/>
    <w:rsid w:val="00805A84"/>
    <w:rsid w:val="00936B63"/>
    <w:rsid w:val="00A329AC"/>
    <w:rsid w:val="00BC6DDE"/>
    <w:rsid w:val="00DF4AAB"/>
    <w:rsid w:val="00E25D86"/>
    <w:rsid w:val="00F6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01EC"/>
  <w15:chartTrackingRefBased/>
  <w15:docId w15:val="{CA4CDFF8-8B52-4FDB-9577-F3991269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D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D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D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D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D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D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5D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5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terprisedb.com/downloads/postgres-postgresql-download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window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postgresql.org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276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K</dc:creator>
  <cp:keywords/>
  <dc:description/>
  <cp:lastModifiedBy>Jefferson K</cp:lastModifiedBy>
  <cp:revision>4</cp:revision>
  <dcterms:created xsi:type="dcterms:W3CDTF">2026-08-23T18:32:00Z</dcterms:created>
  <dcterms:modified xsi:type="dcterms:W3CDTF">2026-08-24T01:09:00Z</dcterms:modified>
</cp:coreProperties>
</file>