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3606C" w14:textId="77777777" w:rsidR="00F12284" w:rsidRPr="00F12284" w:rsidRDefault="00F12284" w:rsidP="00F12284">
      <w:pPr>
        <w:spacing w:after="0" w:line="240" w:lineRule="auto"/>
        <w:rPr>
          <w:rFonts w:ascii="Times New Roman" w:eastAsia="Times New Roman" w:hAnsi="Times New Roman" w:cs="Times New Roman"/>
          <w:sz w:val="24"/>
          <w:szCs w:val="24"/>
          <w:lang w:eastAsia="es-ES"/>
        </w:rPr>
      </w:pPr>
    </w:p>
    <w:p w14:paraId="2DE6E4CE" w14:textId="383CF0C7" w:rsidR="00F12284" w:rsidRPr="00F270D4" w:rsidRDefault="00195728" w:rsidP="00F12284">
      <w:pPr>
        <w:spacing w:before="240" w:after="240" w:line="240" w:lineRule="auto"/>
        <w:jc w:val="center"/>
        <w:rPr>
          <w:rFonts w:ascii="Arial" w:eastAsia="Times New Roman" w:hAnsi="Arial" w:cs="Arial"/>
          <w:sz w:val="24"/>
          <w:szCs w:val="24"/>
          <w:lang w:eastAsia="es-ES"/>
        </w:rPr>
      </w:pPr>
      <w:r>
        <w:rPr>
          <w:rFonts w:ascii="Arial" w:eastAsia="Times New Roman" w:hAnsi="Arial" w:cs="Arial"/>
          <w:b/>
          <w:bCs/>
          <w:color w:val="000000"/>
          <w:sz w:val="36"/>
          <w:szCs w:val="36"/>
          <w:lang w:eastAsia="es-ES"/>
        </w:rPr>
        <w:t>Memoria Práctica 2 Estructura de Datos</w:t>
      </w:r>
    </w:p>
    <w:p w14:paraId="0DE476F3" w14:textId="77777777" w:rsidR="00F12284" w:rsidRDefault="00F12284" w:rsidP="00F12284">
      <w:pPr>
        <w:spacing w:before="240" w:after="240" w:line="240" w:lineRule="auto"/>
        <w:rPr>
          <w:rFonts w:ascii="Arial" w:eastAsia="Times New Roman" w:hAnsi="Arial" w:cs="Arial"/>
          <w:b/>
          <w:bCs/>
          <w:color w:val="000000"/>
          <w:sz w:val="24"/>
          <w:szCs w:val="24"/>
          <w:lang w:eastAsia="es-ES"/>
        </w:rPr>
      </w:pPr>
      <w:r w:rsidRPr="00F12284">
        <w:rPr>
          <w:rFonts w:ascii="Arial" w:eastAsia="Times New Roman" w:hAnsi="Arial" w:cs="Arial"/>
          <w:b/>
          <w:bCs/>
          <w:color w:val="000000"/>
          <w:sz w:val="24"/>
          <w:szCs w:val="24"/>
          <w:lang w:eastAsia="es-ES"/>
        </w:rPr>
        <w:t> </w:t>
      </w:r>
    </w:p>
    <w:p w14:paraId="10B40007" w14:textId="77777777" w:rsidR="00C16EC9" w:rsidRDefault="00C16EC9" w:rsidP="00F12284">
      <w:pPr>
        <w:spacing w:before="240" w:after="240" w:line="240" w:lineRule="auto"/>
        <w:rPr>
          <w:rFonts w:ascii="Arial" w:eastAsia="Times New Roman" w:hAnsi="Arial" w:cs="Arial"/>
          <w:b/>
          <w:bCs/>
          <w:color w:val="000000"/>
          <w:sz w:val="24"/>
          <w:szCs w:val="24"/>
          <w:lang w:eastAsia="es-ES"/>
        </w:rPr>
      </w:pPr>
    </w:p>
    <w:p w14:paraId="6471C569" w14:textId="77777777" w:rsidR="00C16EC9" w:rsidRDefault="00C16EC9" w:rsidP="00F12284">
      <w:pPr>
        <w:spacing w:before="240" w:after="240" w:line="240" w:lineRule="auto"/>
        <w:rPr>
          <w:rFonts w:ascii="Arial" w:eastAsia="Times New Roman" w:hAnsi="Arial" w:cs="Arial"/>
          <w:b/>
          <w:bCs/>
          <w:color w:val="000000"/>
          <w:sz w:val="24"/>
          <w:szCs w:val="24"/>
          <w:lang w:eastAsia="es-ES"/>
        </w:rPr>
      </w:pPr>
    </w:p>
    <w:p w14:paraId="7BAF482C" w14:textId="77777777" w:rsidR="00C16EC9" w:rsidRDefault="00C16EC9" w:rsidP="00F12284">
      <w:pPr>
        <w:spacing w:before="240" w:after="240" w:line="240" w:lineRule="auto"/>
        <w:rPr>
          <w:rFonts w:ascii="Arial" w:eastAsia="Times New Roman" w:hAnsi="Arial" w:cs="Arial"/>
          <w:b/>
          <w:bCs/>
          <w:color w:val="000000"/>
          <w:sz w:val="24"/>
          <w:szCs w:val="24"/>
          <w:lang w:eastAsia="es-ES"/>
        </w:rPr>
      </w:pPr>
    </w:p>
    <w:p w14:paraId="0E70C9EE" w14:textId="77777777" w:rsidR="00C16EC9" w:rsidRDefault="00C16EC9" w:rsidP="00F12284">
      <w:pPr>
        <w:spacing w:before="240" w:after="240" w:line="240" w:lineRule="auto"/>
        <w:rPr>
          <w:rFonts w:ascii="Times New Roman" w:eastAsia="Times New Roman" w:hAnsi="Times New Roman" w:cs="Times New Roman"/>
          <w:sz w:val="24"/>
          <w:szCs w:val="24"/>
          <w:lang w:eastAsia="es-ES"/>
        </w:rPr>
      </w:pPr>
    </w:p>
    <w:p w14:paraId="17FF7260" w14:textId="77777777" w:rsidR="00C16EC9" w:rsidRPr="00F12284" w:rsidRDefault="00C16EC9" w:rsidP="00F12284">
      <w:pPr>
        <w:spacing w:before="240" w:after="240" w:line="240" w:lineRule="auto"/>
        <w:rPr>
          <w:rFonts w:ascii="Times New Roman" w:eastAsia="Times New Roman" w:hAnsi="Times New Roman" w:cs="Times New Roman"/>
          <w:sz w:val="24"/>
          <w:szCs w:val="24"/>
          <w:lang w:eastAsia="es-ES"/>
        </w:rPr>
      </w:pPr>
    </w:p>
    <w:p w14:paraId="3DD38838" w14:textId="77777777" w:rsidR="00F12284" w:rsidRPr="00F12284" w:rsidRDefault="00F12284" w:rsidP="00F12284">
      <w:pPr>
        <w:spacing w:before="240" w:after="240" w:line="240" w:lineRule="auto"/>
        <w:rPr>
          <w:rFonts w:ascii="Times New Roman" w:eastAsia="Times New Roman" w:hAnsi="Times New Roman" w:cs="Times New Roman"/>
          <w:sz w:val="24"/>
          <w:szCs w:val="24"/>
          <w:lang w:eastAsia="es-ES"/>
        </w:rPr>
      </w:pPr>
      <w:r w:rsidRPr="00F12284">
        <w:rPr>
          <w:rFonts w:ascii="Arial" w:eastAsia="Times New Roman" w:hAnsi="Arial" w:cs="Arial"/>
          <w:b/>
          <w:bCs/>
          <w:color w:val="000000"/>
          <w:sz w:val="24"/>
          <w:szCs w:val="24"/>
          <w:lang w:eastAsia="es-ES"/>
        </w:rPr>
        <w:t> </w:t>
      </w:r>
      <w:r w:rsidRPr="00F12284">
        <w:rPr>
          <w:rFonts w:ascii="Arial" w:eastAsia="Times New Roman" w:hAnsi="Arial" w:cs="Arial"/>
          <w:b/>
          <w:bCs/>
          <w:noProof/>
          <w:color w:val="000000"/>
          <w:sz w:val="24"/>
          <w:szCs w:val="24"/>
          <w:bdr w:val="none" w:sz="0" w:space="0" w:color="auto" w:frame="1"/>
          <w:lang w:eastAsia="es-ES"/>
        </w:rPr>
        <w:drawing>
          <wp:inline distT="0" distB="0" distL="0" distR="0" wp14:anchorId="4F08248B" wp14:editId="066ED67F">
            <wp:extent cx="5734050" cy="1895475"/>
            <wp:effectExtent l="0" t="0" r="0" b="9525"/>
            <wp:docPr id="1" name="Imagen 1" descr="https://lh6.googleusercontent.com/IC96c1KgU_SnLdvsXBWvmSyhbmUFGNFAF24kc_AyFLbX69JT23Mv-sg3IeibB7Ei32RTBV1hWwK0fh0-RukaSLsWAEGRhG07WOEgEnFOb-Utv2bdygJCqrVLfO1Alij_ghvwe4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C96c1KgU_SnLdvsXBWvmSyhbmUFGNFAF24kc_AyFLbX69JT23Mv-sg3IeibB7Ei32RTBV1hWwK0fh0-RukaSLsWAEGRhG07WOEgEnFOb-Utv2bdygJCqrVLfO1Alij_ghvwe4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1895475"/>
                    </a:xfrm>
                    <a:prstGeom prst="rect">
                      <a:avLst/>
                    </a:prstGeom>
                    <a:noFill/>
                    <a:ln>
                      <a:noFill/>
                    </a:ln>
                  </pic:spPr>
                </pic:pic>
              </a:graphicData>
            </a:graphic>
          </wp:inline>
        </w:drawing>
      </w:r>
    </w:p>
    <w:p w14:paraId="771DA0C9" w14:textId="77777777" w:rsidR="00F12284" w:rsidRPr="00F12284" w:rsidRDefault="00F12284" w:rsidP="00F12284">
      <w:pPr>
        <w:spacing w:before="240" w:after="240" w:line="240" w:lineRule="auto"/>
        <w:rPr>
          <w:rFonts w:ascii="Times New Roman" w:eastAsia="Times New Roman" w:hAnsi="Times New Roman" w:cs="Times New Roman"/>
          <w:sz w:val="24"/>
          <w:szCs w:val="24"/>
          <w:lang w:eastAsia="es-ES"/>
        </w:rPr>
      </w:pPr>
      <w:r w:rsidRPr="00F12284">
        <w:rPr>
          <w:rFonts w:ascii="Arial" w:eastAsia="Times New Roman" w:hAnsi="Arial" w:cs="Arial"/>
          <w:b/>
          <w:bCs/>
          <w:color w:val="000000"/>
          <w:sz w:val="24"/>
          <w:szCs w:val="24"/>
          <w:lang w:eastAsia="es-ES"/>
        </w:rPr>
        <w:t> </w:t>
      </w:r>
    </w:p>
    <w:p w14:paraId="46AE340F" w14:textId="77777777" w:rsidR="00F12284" w:rsidRPr="00F12284" w:rsidRDefault="00F12284" w:rsidP="00F12284">
      <w:pPr>
        <w:spacing w:before="240" w:after="240" w:line="240" w:lineRule="auto"/>
        <w:rPr>
          <w:rFonts w:ascii="Times New Roman" w:eastAsia="Times New Roman" w:hAnsi="Times New Roman" w:cs="Times New Roman"/>
          <w:sz w:val="24"/>
          <w:szCs w:val="24"/>
          <w:lang w:eastAsia="es-ES"/>
        </w:rPr>
      </w:pPr>
      <w:r w:rsidRPr="00F12284">
        <w:rPr>
          <w:rFonts w:ascii="Arial" w:eastAsia="Times New Roman" w:hAnsi="Arial" w:cs="Arial"/>
          <w:b/>
          <w:bCs/>
          <w:color w:val="000000"/>
          <w:sz w:val="24"/>
          <w:szCs w:val="24"/>
          <w:lang w:eastAsia="es-ES"/>
        </w:rPr>
        <w:t> </w:t>
      </w:r>
    </w:p>
    <w:p w14:paraId="240FF2CD" w14:textId="77777777" w:rsidR="00F12284" w:rsidRPr="00F12284" w:rsidRDefault="00F12284" w:rsidP="00F12284">
      <w:pPr>
        <w:spacing w:before="240" w:after="240" w:line="240" w:lineRule="auto"/>
        <w:rPr>
          <w:rFonts w:ascii="Times New Roman" w:eastAsia="Times New Roman" w:hAnsi="Times New Roman" w:cs="Times New Roman"/>
          <w:sz w:val="24"/>
          <w:szCs w:val="24"/>
          <w:lang w:eastAsia="es-ES"/>
        </w:rPr>
      </w:pPr>
      <w:r w:rsidRPr="00F12284">
        <w:rPr>
          <w:rFonts w:ascii="Arial" w:eastAsia="Times New Roman" w:hAnsi="Arial" w:cs="Arial"/>
          <w:b/>
          <w:bCs/>
          <w:color w:val="000000"/>
          <w:sz w:val="24"/>
          <w:szCs w:val="24"/>
          <w:lang w:eastAsia="es-ES"/>
        </w:rPr>
        <w:t> </w:t>
      </w:r>
    </w:p>
    <w:p w14:paraId="12E263AA" w14:textId="77777777" w:rsidR="00F12284" w:rsidRPr="00F12284" w:rsidRDefault="00F12284" w:rsidP="00F12284">
      <w:pPr>
        <w:spacing w:before="240" w:after="240" w:line="240" w:lineRule="auto"/>
        <w:rPr>
          <w:rFonts w:ascii="Times New Roman" w:eastAsia="Times New Roman" w:hAnsi="Times New Roman" w:cs="Times New Roman"/>
          <w:sz w:val="24"/>
          <w:szCs w:val="24"/>
          <w:lang w:eastAsia="es-ES"/>
        </w:rPr>
      </w:pPr>
      <w:r w:rsidRPr="00F12284">
        <w:rPr>
          <w:rFonts w:ascii="Arial" w:eastAsia="Times New Roman" w:hAnsi="Arial" w:cs="Arial"/>
          <w:b/>
          <w:bCs/>
          <w:color w:val="000000"/>
          <w:sz w:val="24"/>
          <w:szCs w:val="24"/>
          <w:lang w:eastAsia="es-ES"/>
        </w:rPr>
        <w:t> </w:t>
      </w:r>
    </w:p>
    <w:p w14:paraId="12162549" w14:textId="77777777" w:rsidR="00F12284" w:rsidRPr="00F12284" w:rsidRDefault="00F12284" w:rsidP="00F12284">
      <w:pPr>
        <w:spacing w:before="240" w:after="240" w:line="240" w:lineRule="auto"/>
        <w:rPr>
          <w:rFonts w:ascii="Times New Roman" w:eastAsia="Times New Roman" w:hAnsi="Times New Roman" w:cs="Times New Roman"/>
          <w:sz w:val="24"/>
          <w:szCs w:val="24"/>
          <w:lang w:eastAsia="es-ES"/>
        </w:rPr>
      </w:pPr>
      <w:r w:rsidRPr="00F12284">
        <w:rPr>
          <w:rFonts w:ascii="Arial" w:eastAsia="Times New Roman" w:hAnsi="Arial" w:cs="Arial"/>
          <w:b/>
          <w:bCs/>
          <w:color w:val="000000"/>
          <w:sz w:val="24"/>
          <w:szCs w:val="24"/>
          <w:lang w:eastAsia="es-ES"/>
        </w:rPr>
        <w:t> </w:t>
      </w:r>
    </w:p>
    <w:p w14:paraId="76A121A8" w14:textId="77777777" w:rsidR="00F12284" w:rsidRPr="00F12284" w:rsidRDefault="00F12284" w:rsidP="00F12284">
      <w:pPr>
        <w:spacing w:before="240" w:after="240" w:line="240" w:lineRule="auto"/>
        <w:rPr>
          <w:rFonts w:ascii="Times New Roman" w:eastAsia="Times New Roman" w:hAnsi="Times New Roman" w:cs="Times New Roman"/>
          <w:sz w:val="24"/>
          <w:szCs w:val="24"/>
          <w:lang w:eastAsia="es-ES"/>
        </w:rPr>
      </w:pPr>
      <w:r w:rsidRPr="00F12284">
        <w:rPr>
          <w:rFonts w:ascii="Arial" w:eastAsia="Times New Roman" w:hAnsi="Arial" w:cs="Arial"/>
          <w:b/>
          <w:bCs/>
          <w:color w:val="000000"/>
          <w:sz w:val="24"/>
          <w:szCs w:val="24"/>
          <w:lang w:eastAsia="es-ES"/>
        </w:rPr>
        <w:t> </w:t>
      </w:r>
    </w:p>
    <w:p w14:paraId="1E951674" w14:textId="77777777" w:rsidR="00F12284" w:rsidRPr="00F12284" w:rsidRDefault="00F12284" w:rsidP="00F12284">
      <w:pPr>
        <w:spacing w:before="240" w:after="240" w:line="240" w:lineRule="auto"/>
        <w:rPr>
          <w:rFonts w:ascii="Times New Roman" w:eastAsia="Times New Roman" w:hAnsi="Times New Roman" w:cs="Times New Roman"/>
          <w:sz w:val="24"/>
          <w:szCs w:val="24"/>
          <w:lang w:eastAsia="es-ES"/>
        </w:rPr>
      </w:pPr>
      <w:r w:rsidRPr="00F12284">
        <w:rPr>
          <w:rFonts w:ascii="Arial" w:eastAsia="Times New Roman" w:hAnsi="Arial" w:cs="Arial"/>
          <w:b/>
          <w:bCs/>
          <w:color w:val="000000"/>
          <w:sz w:val="24"/>
          <w:szCs w:val="24"/>
          <w:lang w:eastAsia="es-ES"/>
        </w:rPr>
        <w:t> </w:t>
      </w:r>
    </w:p>
    <w:p w14:paraId="588B33AF" w14:textId="77777777" w:rsidR="00F12284" w:rsidRDefault="00F12284" w:rsidP="00F12284">
      <w:pPr>
        <w:spacing w:before="240" w:after="240" w:line="240" w:lineRule="auto"/>
        <w:jc w:val="right"/>
        <w:rPr>
          <w:rFonts w:ascii="Arial" w:eastAsia="Times New Roman" w:hAnsi="Arial" w:cs="Arial"/>
          <w:color w:val="000000"/>
          <w:sz w:val="24"/>
          <w:szCs w:val="24"/>
          <w:lang w:eastAsia="es-ES"/>
        </w:rPr>
      </w:pPr>
    </w:p>
    <w:p w14:paraId="6F4AAEB7" w14:textId="77777777" w:rsidR="00F12284" w:rsidRPr="00F12284" w:rsidRDefault="00F12284" w:rsidP="00F12284">
      <w:pPr>
        <w:spacing w:before="240" w:after="240" w:line="240" w:lineRule="auto"/>
        <w:jc w:val="right"/>
        <w:rPr>
          <w:rFonts w:ascii="Times New Roman" w:eastAsia="Times New Roman" w:hAnsi="Times New Roman" w:cs="Times New Roman"/>
          <w:sz w:val="24"/>
          <w:szCs w:val="24"/>
          <w:lang w:eastAsia="es-ES"/>
        </w:rPr>
      </w:pPr>
      <w:r w:rsidRPr="00F12284">
        <w:rPr>
          <w:rFonts w:ascii="Arial" w:eastAsia="Times New Roman" w:hAnsi="Arial" w:cs="Arial"/>
          <w:color w:val="000000"/>
          <w:sz w:val="24"/>
          <w:szCs w:val="24"/>
          <w:lang w:eastAsia="es-ES"/>
        </w:rPr>
        <w:t>Trabajo realizado por:</w:t>
      </w:r>
    </w:p>
    <w:p w14:paraId="1F1DA322" w14:textId="6402EC65" w:rsidR="0074550B" w:rsidRDefault="00F12284" w:rsidP="00F12284">
      <w:pPr>
        <w:spacing w:before="240" w:after="240" w:line="240" w:lineRule="auto"/>
        <w:jc w:val="right"/>
        <w:rPr>
          <w:rFonts w:ascii="Arial" w:eastAsia="Times New Roman" w:hAnsi="Arial" w:cs="Arial"/>
          <w:color w:val="000000"/>
          <w:sz w:val="24"/>
          <w:szCs w:val="24"/>
          <w:lang w:eastAsia="es-ES"/>
        </w:rPr>
      </w:pPr>
      <w:r w:rsidRPr="00F12284">
        <w:rPr>
          <w:rFonts w:ascii="Arial" w:eastAsia="Times New Roman" w:hAnsi="Arial" w:cs="Arial"/>
          <w:color w:val="000000"/>
          <w:sz w:val="24"/>
          <w:szCs w:val="24"/>
          <w:lang w:eastAsia="es-ES"/>
        </w:rPr>
        <w:t xml:space="preserve"> Sergio Sanchiz Villena - </w:t>
      </w:r>
      <w:hyperlink r:id="rId6" w:history="1">
        <w:r w:rsidR="00195728" w:rsidRPr="002E7821">
          <w:rPr>
            <w:rStyle w:val="Hipervnculo"/>
            <w:rFonts w:ascii="Arial" w:eastAsia="Times New Roman" w:hAnsi="Arial" w:cs="Arial"/>
            <w:sz w:val="24"/>
            <w:szCs w:val="24"/>
            <w:lang w:eastAsia="es-ES"/>
          </w:rPr>
          <w:t>sergio.sanchiz@goumh.umh.es</w:t>
        </w:r>
      </w:hyperlink>
    </w:p>
    <w:p w14:paraId="00881F8B" w14:textId="5F33CF28" w:rsidR="00195728" w:rsidRDefault="00195728" w:rsidP="00F12284">
      <w:pPr>
        <w:spacing w:before="240" w:after="240" w:line="240" w:lineRule="auto"/>
        <w:jc w:val="right"/>
        <w:rPr>
          <w:rFonts w:ascii="Arial" w:eastAsia="Times New Roman" w:hAnsi="Arial" w:cs="Arial"/>
          <w:color w:val="000000"/>
          <w:sz w:val="24"/>
          <w:szCs w:val="24"/>
          <w:lang w:eastAsia="es-ES"/>
        </w:rPr>
      </w:pPr>
    </w:p>
    <w:p w14:paraId="619F2405" w14:textId="3135C2A3" w:rsidR="00195728" w:rsidRDefault="00195728" w:rsidP="00F12284">
      <w:pPr>
        <w:spacing w:before="240" w:after="240" w:line="240" w:lineRule="auto"/>
        <w:jc w:val="right"/>
        <w:rPr>
          <w:rFonts w:ascii="Arial" w:eastAsia="Times New Roman" w:hAnsi="Arial" w:cs="Arial"/>
          <w:color w:val="000000"/>
          <w:sz w:val="24"/>
          <w:szCs w:val="24"/>
          <w:lang w:eastAsia="es-ES"/>
        </w:rPr>
      </w:pPr>
    </w:p>
    <w:p w14:paraId="7678B37D" w14:textId="3B7B4337" w:rsidR="00195728" w:rsidRPr="00445CB3" w:rsidRDefault="001E5D5E" w:rsidP="001E5D5E">
      <w:pPr>
        <w:pStyle w:val="Ttulo"/>
        <w:jc w:val="center"/>
        <w:rPr>
          <w:sz w:val="48"/>
          <w:u w:val="single"/>
          <w:lang w:eastAsia="es-ES"/>
        </w:rPr>
      </w:pPr>
      <w:r w:rsidRPr="00445CB3">
        <w:rPr>
          <w:sz w:val="48"/>
          <w:u w:val="single"/>
          <w:lang w:eastAsia="es-ES"/>
        </w:rPr>
        <w:lastRenderedPageBreak/>
        <w:t>Clase Nodo y Clase ABB</w:t>
      </w:r>
    </w:p>
    <w:p w14:paraId="02CE72F2" w14:textId="77777777" w:rsidR="000A24E2" w:rsidRPr="000A24E2" w:rsidRDefault="000A24E2" w:rsidP="000A24E2">
      <w:pPr>
        <w:rPr>
          <w:lang w:eastAsia="es-ES"/>
        </w:rPr>
      </w:pPr>
    </w:p>
    <w:p w14:paraId="7691F8D9" w14:textId="77777777" w:rsidR="001E5D5E" w:rsidRPr="001E5D5E" w:rsidRDefault="001E5D5E" w:rsidP="001E5D5E">
      <w:pPr>
        <w:rPr>
          <w:lang w:eastAsia="es-ES"/>
        </w:rPr>
      </w:pPr>
      <w:r w:rsidRPr="001E5D5E">
        <w:rPr>
          <w:lang w:eastAsia="es-ES"/>
        </w:rPr>
        <w:t xml:space="preserve">La clase </w:t>
      </w:r>
      <w:r w:rsidRPr="001E5D5E">
        <w:rPr>
          <w:b/>
          <w:bCs/>
          <w:lang w:eastAsia="es-ES"/>
        </w:rPr>
        <w:t>Nodo</w:t>
      </w:r>
      <w:r w:rsidRPr="001E5D5E">
        <w:rPr>
          <w:lang w:eastAsia="es-ES"/>
        </w:rPr>
        <w:t xml:space="preserve"> es una clase que representa un nodo en un árbol binario de búsqueda. Cada nodo tiene un valor (</w:t>
      </w:r>
      <w:proofErr w:type="spellStart"/>
      <w:r w:rsidRPr="001E5D5E">
        <w:rPr>
          <w:bCs/>
          <w:lang w:eastAsia="es-ES"/>
        </w:rPr>
        <w:t>valor_objeto</w:t>
      </w:r>
      <w:proofErr w:type="spellEnd"/>
      <w:r w:rsidRPr="001E5D5E">
        <w:rPr>
          <w:lang w:eastAsia="es-ES"/>
        </w:rPr>
        <w:t>), que puede ser un objeto cualquiera, y un identificador (</w:t>
      </w:r>
      <w:r w:rsidRPr="001E5D5E">
        <w:rPr>
          <w:bCs/>
          <w:lang w:eastAsia="es-ES"/>
        </w:rPr>
        <w:t>id</w:t>
      </w:r>
      <w:r w:rsidRPr="001E5D5E">
        <w:rPr>
          <w:lang w:eastAsia="es-ES"/>
        </w:rPr>
        <w:t>), que se utiliza para ordenar los nodos en el árbol. Además, cada nodo tiene dos referencias a otros nodos, uno para el hijo izquierdo (</w:t>
      </w:r>
      <w:r w:rsidRPr="001E5D5E">
        <w:rPr>
          <w:bCs/>
          <w:lang w:eastAsia="es-ES"/>
        </w:rPr>
        <w:t>izquierdo</w:t>
      </w:r>
      <w:r w:rsidRPr="001E5D5E">
        <w:rPr>
          <w:lang w:eastAsia="es-ES"/>
        </w:rPr>
        <w:t>) y otro para el hijo derecho (</w:t>
      </w:r>
      <w:r w:rsidRPr="001E5D5E">
        <w:rPr>
          <w:bCs/>
          <w:lang w:eastAsia="es-ES"/>
        </w:rPr>
        <w:t>derecho</w:t>
      </w:r>
      <w:r w:rsidRPr="001E5D5E">
        <w:rPr>
          <w:lang w:eastAsia="es-ES"/>
        </w:rPr>
        <w:t xml:space="preserve">). Si el nodo no tiene hijos, las referencias a los hijos serán </w:t>
      </w:r>
      <w:proofErr w:type="spellStart"/>
      <w:r w:rsidRPr="001E5D5E">
        <w:rPr>
          <w:bCs/>
          <w:lang w:eastAsia="es-ES"/>
        </w:rPr>
        <w:t>None</w:t>
      </w:r>
      <w:proofErr w:type="spellEnd"/>
      <w:r w:rsidRPr="001E5D5E">
        <w:rPr>
          <w:lang w:eastAsia="es-ES"/>
        </w:rPr>
        <w:t>.</w:t>
      </w:r>
    </w:p>
    <w:p w14:paraId="590495FD" w14:textId="77777777" w:rsidR="001E5D5E" w:rsidRPr="001E5D5E" w:rsidRDefault="001E5D5E" w:rsidP="001E5D5E">
      <w:pPr>
        <w:rPr>
          <w:lang w:eastAsia="es-ES"/>
        </w:rPr>
      </w:pPr>
      <w:r w:rsidRPr="001E5D5E">
        <w:rPr>
          <w:lang w:eastAsia="es-ES"/>
        </w:rPr>
        <w:t xml:space="preserve">La clase </w:t>
      </w:r>
      <w:proofErr w:type="spellStart"/>
      <w:r w:rsidRPr="001E5D5E">
        <w:rPr>
          <w:b/>
          <w:bCs/>
          <w:lang w:eastAsia="es-ES"/>
        </w:rPr>
        <w:t>ArbolBinarioBusqueda</w:t>
      </w:r>
      <w:proofErr w:type="spellEnd"/>
      <w:r w:rsidRPr="001E5D5E">
        <w:rPr>
          <w:lang w:eastAsia="es-ES"/>
        </w:rPr>
        <w:t xml:space="preserve"> es una clase que representa un árbol binario de búsqueda. Cada árbol tiene una raíz (</w:t>
      </w:r>
      <w:proofErr w:type="spellStart"/>
      <w:r w:rsidRPr="001E5D5E">
        <w:rPr>
          <w:bCs/>
          <w:lang w:eastAsia="es-ES"/>
        </w:rPr>
        <w:t>raiz</w:t>
      </w:r>
      <w:proofErr w:type="spellEnd"/>
      <w:r w:rsidRPr="001E5D5E">
        <w:rPr>
          <w:lang w:eastAsia="es-ES"/>
        </w:rPr>
        <w:t xml:space="preserve">), que es un objeto de la clase </w:t>
      </w:r>
      <w:r w:rsidRPr="001E5D5E">
        <w:rPr>
          <w:bCs/>
          <w:lang w:eastAsia="es-ES"/>
        </w:rPr>
        <w:t>Nodo</w:t>
      </w:r>
      <w:r w:rsidRPr="001E5D5E">
        <w:rPr>
          <w:lang w:eastAsia="es-ES"/>
        </w:rPr>
        <w:t xml:space="preserve"> y representa el nodo superior del árbol. Si el árbol está vacío, la referencia a la raíz será </w:t>
      </w:r>
      <w:proofErr w:type="spellStart"/>
      <w:r w:rsidRPr="001E5D5E">
        <w:rPr>
          <w:bCs/>
          <w:lang w:eastAsia="es-ES"/>
        </w:rPr>
        <w:t>None</w:t>
      </w:r>
      <w:proofErr w:type="spellEnd"/>
      <w:r w:rsidRPr="001E5D5E">
        <w:rPr>
          <w:lang w:eastAsia="es-ES"/>
        </w:rPr>
        <w:t>.</w:t>
      </w:r>
    </w:p>
    <w:p w14:paraId="1FFB002D" w14:textId="77777777" w:rsidR="001E5D5E" w:rsidRPr="001E5D5E" w:rsidRDefault="001E5D5E" w:rsidP="001E5D5E">
      <w:pPr>
        <w:rPr>
          <w:lang w:eastAsia="es-ES"/>
        </w:rPr>
      </w:pPr>
      <w:r w:rsidRPr="001E5D5E">
        <w:rPr>
          <w:lang w:eastAsia="es-ES"/>
        </w:rPr>
        <w:t>El árbol binario de búsqueda es una estructura de datos en la que cada nodo tiene como máximo dos hijos, y cada nodo izquierdo tiene un valor menor que el nodo padre, mientras que cada nodo derecho tiene un valor mayor que el nodo padre.</w:t>
      </w:r>
    </w:p>
    <w:p w14:paraId="7B427C16" w14:textId="77777777" w:rsidR="001E5D5E" w:rsidRPr="001E5D5E" w:rsidRDefault="001E5D5E" w:rsidP="001E5D5E">
      <w:pPr>
        <w:rPr>
          <w:lang w:eastAsia="es-ES"/>
        </w:rPr>
      </w:pPr>
      <w:r w:rsidRPr="001E5D5E">
        <w:rPr>
          <w:lang w:eastAsia="es-ES"/>
        </w:rPr>
        <w:t>El árbol tiene varias funciones para manipular los nodos y el árbol en sí mismo:</w:t>
      </w:r>
    </w:p>
    <w:p w14:paraId="409F4B9B" w14:textId="77777777" w:rsidR="001E5D5E" w:rsidRPr="001E5D5E" w:rsidRDefault="001E5D5E" w:rsidP="001E5D5E">
      <w:pPr>
        <w:numPr>
          <w:ilvl w:val="0"/>
          <w:numId w:val="1"/>
        </w:numPr>
        <w:rPr>
          <w:lang w:eastAsia="es-ES"/>
        </w:rPr>
      </w:pPr>
      <w:proofErr w:type="gramStart"/>
      <w:r w:rsidRPr="001E5D5E">
        <w:rPr>
          <w:b/>
          <w:bCs/>
          <w:lang w:eastAsia="es-ES"/>
        </w:rPr>
        <w:t>insertar(</w:t>
      </w:r>
      <w:proofErr w:type="gramEnd"/>
      <w:r w:rsidRPr="001E5D5E">
        <w:rPr>
          <w:b/>
          <w:bCs/>
          <w:lang w:eastAsia="es-ES"/>
        </w:rPr>
        <w:t>id, valor)</w:t>
      </w:r>
      <w:r w:rsidRPr="001E5D5E">
        <w:rPr>
          <w:lang w:eastAsia="es-ES"/>
        </w:rPr>
        <w:t xml:space="preserve">: Esta función inserta un nuevo nodo en el árbol con un identificador </w:t>
      </w:r>
      <w:r w:rsidRPr="001E5D5E">
        <w:rPr>
          <w:bCs/>
          <w:lang w:eastAsia="es-ES"/>
        </w:rPr>
        <w:t>id</w:t>
      </w:r>
      <w:r w:rsidRPr="001E5D5E">
        <w:rPr>
          <w:lang w:eastAsia="es-ES"/>
        </w:rPr>
        <w:t xml:space="preserve"> y un valor </w:t>
      </w:r>
      <w:proofErr w:type="spellStart"/>
      <w:r w:rsidRPr="001E5D5E">
        <w:rPr>
          <w:bCs/>
          <w:lang w:eastAsia="es-ES"/>
        </w:rPr>
        <w:t>valor</w:t>
      </w:r>
      <w:proofErr w:type="spellEnd"/>
      <w:r w:rsidRPr="001E5D5E">
        <w:rPr>
          <w:lang w:eastAsia="es-ES"/>
        </w:rPr>
        <w:t>. El nodo se coloca en su posición correspondiente en el árbol según el valor del identificador. Si un nodo con el mismo identificador ya existe en el árbol, su valor se reemplaza por el valor pasado a la función.</w:t>
      </w:r>
    </w:p>
    <w:p w14:paraId="3A245DA3" w14:textId="77777777" w:rsidR="001E5D5E" w:rsidRPr="001E5D5E" w:rsidRDefault="001E5D5E" w:rsidP="001E5D5E">
      <w:pPr>
        <w:numPr>
          <w:ilvl w:val="0"/>
          <w:numId w:val="1"/>
        </w:numPr>
        <w:rPr>
          <w:lang w:eastAsia="es-ES"/>
        </w:rPr>
      </w:pPr>
      <w:r w:rsidRPr="001E5D5E">
        <w:rPr>
          <w:b/>
          <w:bCs/>
          <w:lang w:eastAsia="es-ES"/>
        </w:rPr>
        <w:t>buscar(</w:t>
      </w:r>
      <w:proofErr w:type="spellStart"/>
      <w:r w:rsidRPr="001E5D5E">
        <w:rPr>
          <w:bCs/>
          <w:lang w:eastAsia="es-ES"/>
        </w:rPr>
        <w:t>valor_buscar</w:t>
      </w:r>
      <w:proofErr w:type="spellEnd"/>
      <w:r w:rsidRPr="001E5D5E">
        <w:rPr>
          <w:b/>
          <w:bCs/>
          <w:lang w:eastAsia="es-ES"/>
        </w:rPr>
        <w:t>)</w:t>
      </w:r>
      <w:r w:rsidRPr="001E5D5E">
        <w:rPr>
          <w:lang w:eastAsia="es-ES"/>
        </w:rPr>
        <w:t xml:space="preserve">: Esta función busca un nodo en el árbol cuyo valor sea igual al valor pasado como argumento. Si el nodo se encuentra, se devuelve el objeto que representa el valor del nodo. Si no se encuentra el nodo, se devuelve </w:t>
      </w:r>
      <w:proofErr w:type="spellStart"/>
      <w:r w:rsidRPr="001E5D5E">
        <w:rPr>
          <w:bCs/>
          <w:lang w:eastAsia="es-ES"/>
        </w:rPr>
        <w:t>None</w:t>
      </w:r>
      <w:proofErr w:type="spellEnd"/>
      <w:r w:rsidRPr="001E5D5E">
        <w:rPr>
          <w:lang w:eastAsia="es-ES"/>
        </w:rPr>
        <w:t>.</w:t>
      </w:r>
    </w:p>
    <w:p w14:paraId="20291860" w14:textId="77777777" w:rsidR="001E5D5E" w:rsidRPr="001E5D5E" w:rsidRDefault="001E5D5E" w:rsidP="001E5D5E">
      <w:pPr>
        <w:numPr>
          <w:ilvl w:val="0"/>
          <w:numId w:val="1"/>
        </w:numPr>
        <w:rPr>
          <w:lang w:eastAsia="es-ES"/>
        </w:rPr>
      </w:pPr>
      <w:r w:rsidRPr="001E5D5E">
        <w:rPr>
          <w:b/>
          <w:bCs/>
          <w:lang w:eastAsia="es-ES"/>
        </w:rPr>
        <w:t>eliminar(id)</w:t>
      </w:r>
      <w:r w:rsidRPr="001E5D5E">
        <w:rPr>
          <w:lang w:eastAsia="es-ES"/>
        </w:rPr>
        <w:t xml:space="preserve">: Esta función elimina el nodo con el identificador </w:t>
      </w:r>
      <w:r w:rsidRPr="001E5D5E">
        <w:rPr>
          <w:b/>
          <w:bCs/>
          <w:lang w:eastAsia="es-ES"/>
        </w:rPr>
        <w:t>id</w:t>
      </w:r>
      <w:r w:rsidRPr="001E5D5E">
        <w:rPr>
          <w:lang w:eastAsia="es-ES"/>
        </w:rPr>
        <w:t xml:space="preserve"> del árbol. Si el nodo tiene hijos, se reorganiza el árbol para que el nodo eliminado sea reemplazado por el nodo hijo correspondiente.</w:t>
      </w:r>
    </w:p>
    <w:p w14:paraId="6398CC67" w14:textId="77777777" w:rsidR="001E5D5E" w:rsidRPr="001E5D5E" w:rsidRDefault="001E5D5E" w:rsidP="001E5D5E">
      <w:pPr>
        <w:numPr>
          <w:ilvl w:val="0"/>
          <w:numId w:val="1"/>
        </w:numPr>
        <w:rPr>
          <w:lang w:eastAsia="es-ES"/>
        </w:rPr>
      </w:pPr>
      <w:proofErr w:type="spellStart"/>
      <w:r w:rsidRPr="001E5D5E">
        <w:rPr>
          <w:b/>
          <w:bCs/>
          <w:lang w:eastAsia="es-ES"/>
        </w:rPr>
        <w:t>recorrido_inorden</w:t>
      </w:r>
      <w:proofErr w:type="spellEnd"/>
      <w:r w:rsidRPr="001E5D5E">
        <w:rPr>
          <w:b/>
          <w:bCs/>
          <w:lang w:eastAsia="es-ES"/>
        </w:rPr>
        <w:t>(</w:t>
      </w:r>
      <w:r w:rsidRPr="001E5D5E">
        <w:rPr>
          <w:bCs/>
          <w:lang w:eastAsia="es-ES"/>
        </w:rPr>
        <w:t>nodo</w:t>
      </w:r>
      <w:r w:rsidRPr="001E5D5E">
        <w:rPr>
          <w:b/>
          <w:bCs/>
          <w:lang w:eastAsia="es-ES"/>
        </w:rPr>
        <w:t>)</w:t>
      </w:r>
      <w:r w:rsidRPr="001E5D5E">
        <w:rPr>
          <w:lang w:eastAsia="es-ES"/>
        </w:rPr>
        <w:t>: Esta función realiza un recorrido en orden (</w:t>
      </w:r>
      <w:proofErr w:type="spellStart"/>
      <w:r w:rsidRPr="001E5D5E">
        <w:rPr>
          <w:lang w:eastAsia="es-ES"/>
        </w:rPr>
        <w:t>in-order</w:t>
      </w:r>
      <w:proofErr w:type="spellEnd"/>
      <w:r w:rsidRPr="001E5D5E">
        <w:rPr>
          <w:lang w:eastAsia="es-ES"/>
        </w:rPr>
        <w:t xml:space="preserve">) del árbol, comenzando desde el nodo pasado como argumento. En un recorrido </w:t>
      </w:r>
      <w:proofErr w:type="spellStart"/>
      <w:r w:rsidRPr="001E5D5E">
        <w:rPr>
          <w:lang w:eastAsia="es-ES"/>
        </w:rPr>
        <w:t>in-order</w:t>
      </w:r>
      <w:proofErr w:type="spellEnd"/>
      <w:r w:rsidRPr="001E5D5E">
        <w:rPr>
          <w:lang w:eastAsia="es-ES"/>
        </w:rPr>
        <w:t>, primero se visitan los nodos del subárbol izquierdo, luego el nodo actual y finalmente los nodos del subárbol derecho.</w:t>
      </w:r>
    </w:p>
    <w:p w14:paraId="77E667BA" w14:textId="77777777" w:rsidR="001E5D5E" w:rsidRPr="001E5D5E" w:rsidRDefault="001E5D5E" w:rsidP="001E5D5E">
      <w:pPr>
        <w:numPr>
          <w:ilvl w:val="0"/>
          <w:numId w:val="1"/>
        </w:numPr>
        <w:rPr>
          <w:lang w:eastAsia="es-ES"/>
        </w:rPr>
      </w:pPr>
      <w:proofErr w:type="spellStart"/>
      <w:r w:rsidRPr="001E5D5E">
        <w:rPr>
          <w:b/>
          <w:bCs/>
          <w:lang w:eastAsia="es-ES"/>
        </w:rPr>
        <w:t>recorrido_preorden</w:t>
      </w:r>
      <w:proofErr w:type="spellEnd"/>
      <w:r w:rsidRPr="001E5D5E">
        <w:rPr>
          <w:bCs/>
          <w:lang w:eastAsia="es-ES"/>
        </w:rPr>
        <w:t>(nodo)</w:t>
      </w:r>
      <w:r w:rsidRPr="001E5D5E">
        <w:rPr>
          <w:lang w:eastAsia="es-ES"/>
        </w:rPr>
        <w:t xml:space="preserve">: Esta función realiza un recorrido en </w:t>
      </w:r>
      <w:proofErr w:type="spellStart"/>
      <w:r w:rsidRPr="001E5D5E">
        <w:rPr>
          <w:lang w:eastAsia="es-ES"/>
        </w:rPr>
        <w:t>preorden</w:t>
      </w:r>
      <w:proofErr w:type="spellEnd"/>
      <w:r w:rsidRPr="001E5D5E">
        <w:rPr>
          <w:lang w:eastAsia="es-ES"/>
        </w:rPr>
        <w:t xml:space="preserve"> (</w:t>
      </w:r>
      <w:proofErr w:type="spellStart"/>
      <w:r w:rsidRPr="001E5D5E">
        <w:rPr>
          <w:lang w:eastAsia="es-ES"/>
        </w:rPr>
        <w:t>pre-order</w:t>
      </w:r>
      <w:proofErr w:type="spellEnd"/>
      <w:r w:rsidRPr="001E5D5E">
        <w:rPr>
          <w:lang w:eastAsia="es-ES"/>
        </w:rPr>
        <w:t xml:space="preserve">) del árbol, comenzando desde el nodo pasado como argumento. En un recorrido </w:t>
      </w:r>
      <w:proofErr w:type="spellStart"/>
      <w:r w:rsidRPr="001E5D5E">
        <w:rPr>
          <w:lang w:eastAsia="es-ES"/>
        </w:rPr>
        <w:t>pre-order</w:t>
      </w:r>
      <w:proofErr w:type="spellEnd"/>
      <w:r w:rsidRPr="001E5D5E">
        <w:rPr>
          <w:lang w:eastAsia="es-ES"/>
        </w:rPr>
        <w:t>, primero se visita el nodo actual, luego los nodos del subárbol izquierdo y finalmente los nodos del subárbol derecho.</w:t>
      </w:r>
    </w:p>
    <w:p w14:paraId="5D264261" w14:textId="77777777" w:rsidR="001E5D5E" w:rsidRPr="001E5D5E" w:rsidRDefault="001E5D5E" w:rsidP="001E5D5E">
      <w:pPr>
        <w:numPr>
          <w:ilvl w:val="0"/>
          <w:numId w:val="1"/>
        </w:numPr>
        <w:rPr>
          <w:lang w:eastAsia="es-ES"/>
        </w:rPr>
      </w:pPr>
      <w:proofErr w:type="spellStart"/>
      <w:r w:rsidRPr="001E5D5E">
        <w:rPr>
          <w:b/>
          <w:bCs/>
          <w:lang w:eastAsia="es-ES"/>
        </w:rPr>
        <w:t>recorrido_postorden</w:t>
      </w:r>
      <w:proofErr w:type="spellEnd"/>
      <w:r w:rsidRPr="001E5D5E">
        <w:rPr>
          <w:bCs/>
          <w:lang w:eastAsia="es-ES"/>
        </w:rPr>
        <w:t>(nodo)</w:t>
      </w:r>
      <w:r w:rsidRPr="001E5D5E">
        <w:rPr>
          <w:lang w:eastAsia="es-ES"/>
        </w:rPr>
        <w:t xml:space="preserve">: Esta función realiza un recorrido en </w:t>
      </w:r>
      <w:proofErr w:type="spellStart"/>
      <w:r w:rsidRPr="001E5D5E">
        <w:rPr>
          <w:lang w:eastAsia="es-ES"/>
        </w:rPr>
        <w:t>postorden</w:t>
      </w:r>
      <w:proofErr w:type="spellEnd"/>
      <w:r w:rsidRPr="001E5D5E">
        <w:rPr>
          <w:lang w:eastAsia="es-ES"/>
        </w:rPr>
        <w:t xml:space="preserve"> (</w:t>
      </w:r>
      <w:proofErr w:type="spellStart"/>
      <w:r w:rsidRPr="001E5D5E">
        <w:rPr>
          <w:lang w:eastAsia="es-ES"/>
        </w:rPr>
        <w:t>post-order</w:t>
      </w:r>
      <w:proofErr w:type="spellEnd"/>
      <w:r w:rsidRPr="001E5D5E">
        <w:rPr>
          <w:lang w:eastAsia="es-ES"/>
        </w:rPr>
        <w:t xml:space="preserve">) del árbol, comenzando desde el nodo pasado como argumento. En un recorrido </w:t>
      </w:r>
      <w:proofErr w:type="spellStart"/>
      <w:r w:rsidRPr="001E5D5E">
        <w:rPr>
          <w:lang w:eastAsia="es-ES"/>
        </w:rPr>
        <w:t>post-order</w:t>
      </w:r>
      <w:proofErr w:type="spellEnd"/>
      <w:r w:rsidRPr="001E5D5E">
        <w:rPr>
          <w:lang w:eastAsia="es-ES"/>
        </w:rPr>
        <w:t>, primero se visitan los nodos del subárbol izquierdo, luego los nodos del subárbol derecho y finalmente el nodo actual.</w:t>
      </w:r>
    </w:p>
    <w:p w14:paraId="1FCD6E2A" w14:textId="754D50B3" w:rsidR="001E5D5E" w:rsidRDefault="001E5D5E" w:rsidP="001E5D5E">
      <w:pPr>
        <w:numPr>
          <w:ilvl w:val="0"/>
          <w:numId w:val="1"/>
        </w:numPr>
        <w:rPr>
          <w:lang w:eastAsia="es-ES"/>
        </w:rPr>
      </w:pPr>
      <w:proofErr w:type="spellStart"/>
      <w:r w:rsidRPr="001E5D5E">
        <w:rPr>
          <w:b/>
          <w:bCs/>
          <w:lang w:eastAsia="es-ES"/>
        </w:rPr>
        <w:t>recorrido_anchura</w:t>
      </w:r>
      <w:proofErr w:type="spellEnd"/>
      <w:r w:rsidRPr="001E5D5E">
        <w:rPr>
          <w:bCs/>
          <w:lang w:eastAsia="es-ES"/>
        </w:rPr>
        <w:t>(nodo)</w:t>
      </w:r>
      <w:r w:rsidRPr="001E5D5E">
        <w:rPr>
          <w:lang w:eastAsia="es-ES"/>
        </w:rPr>
        <w:t>: Esta función realiza un recorrido por anchura (</w:t>
      </w:r>
      <w:proofErr w:type="spellStart"/>
      <w:r w:rsidRPr="001E5D5E">
        <w:rPr>
          <w:lang w:eastAsia="es-ES"/>
        </w:rPr>
        <w:t>breadth-first</w:t>
      </w:r>
      <w:proofErr w:type="spellEnd"/>
      <w:r w:rsidRPr="001E5D5E">
        <w:rPr>
          <w:lang w:eastAsia="es-ES"/>
        </w:rPr>
        <w:t>) del árbol, comenzando desde el nodo pasado como argumento.</w:t>
      </w:r>
    </w:p>
    <w:p w14:paraId="321DCF9A" w14:textId="6F95598C" w:rsidR="001E5D5E" w:rsidRDefault="001E5D5E" w:rsidP="001E5D5E">
      <w:pPr>
        <w:numPr>
          <w:ilvl w:val="0"/>
          <w:numId w:val="1"/>
        </w:numPr>
        <w:rPr>
          <w:lang w:eastAsia="es-ES"/>
        </w:rPr>
      </w:pPr>
      <w:r w:rsidRPr="001E5D5E">
        <w:rPr>
          <w:b/>
          <w:bCs/>
          <w:lang w:eastAsia="es-ES"/>
        </w:rPr>
        <w:t>eliminar</w:t>
      </w:r>
      <w:r w:rsidRPr="001E5D5E">
        <w:rPr>
          <w:bCs/>
          <w:lang w:eastAsia="es-ES"/>
        </w:rPr>
        <w:t>(id)</w:t>
      </w:r>
      <w:r w:rsidRPr="001E5D5E">
        <w:rPr>
          <w:lang w:eastAsia="es-ES"/>
        </w:rPr>
        <w:t xml:space="preserve"> Esta función elimina un nodo del árbol binario de búsqueda. Si el nodo tiene hijos, se utiliza el método del sucesor o del predecesor para mantener la </w:t>
      </w:r>
      <w:r w:rsidRPr="001E5D5E">
        <w:rPr>
          <w:lang w:eastAsia="es-ES"/>
        </w:rPr>
        <w:lastRenderedPageBreak/>
        <w:t xml:space="preserve">propiedad de árbol binario de búsqueda. También se elimina el cliente correspondiente a través de la función </w:t>
      </w:r>
      <w:proofErr w:type="spellStart"/>
      <w:r w:rsidRPr="001E5D5E">
        <w:rPr>
          <w:bCs/>
          <w:lang w:eastAsia="es-ES"/>
        </w:rPr>
        <w:t>eliminar_cliente_por_</w:t>
      </w:r>
      <w:proofErr w:type="gramStart"/>
      <w:r w:rsidRPr="001E5D5E">
        <w:rPr>
          <w:bCs/>
          <w:lang w:eastAsia="es-ES"/>
        </w:rPr>
        <w:t>id</w:t>
      </w:r>
      <w:proofErr w:type="spellEnd"/>
      <w:r w:rsidRPr="001E5D5E">
        <w:rPr>
          <w:bCs/>
          <w:lang w:eastAsia="es-ES"/>
        </w:rPr>
        <w:t>(</w:t>
      </w:r>
      <w:proofErr w:type="gramEnd"/>
      <w:r w:rsidRPr="001E5D5E">
        <w:rPr>
          <w:bCs/>
          <w:lang w:eastAsia="es-ES"/>
        </w:rPr>
        <w:t>)</w:t>
      </w:r>
      <w:r w:rsidRPr="001E5D5E">
        <w:rPr>
          <w:lang w:eastAsia="es-ES"/>
        </w:rPr>
        <w:t>.</w:t>
      </w:r>
    </w:p>
    <w:p w14:paraId="4F993ED4" w14:textId="799CA840" w:rsidR="001E5D5E" w:rsidRDefault="001E5D5E" w:rsidP="001E5D5E">
      <w:pPr>
        <w:numPr>
          <w:ilvl w:val="0"/>
          <w:numId w:val="1"/>
        </w:numPr>
        <w:rPr>
          <w:lang w:eastAsia="es-ES"/>
        </w:rPr>
      </w:pPr>
      <w:proofErr w:type="spellStart"/>
      <w:r w:rsidRPr="001E5D5E">
        <w:rPr>
          <w:b/>
          <w:bCs/>
          <w:lang w:eastAsia="es-ES"/>
        </w:rPr>
        <w:t>buscar_nodo</w:t>
      </w:r>
      <w:proofErr w:type="spellEnd"/>
      <w:r w:rsidRPr="001E5D5E">
        <w:rPr>
          <w:bCs/>
          <w:lang w:eastAsia="es-ES"/>
        </w:rPr>
        <w:t>(id)</w:t>
      </w:r>
      <w:r>
        <w:rPr>
          <w:lang w:eastAsia="es-ES"/>
        </w:rPr>
        <w:t xml:space="preserve"> </w:t>
      </w:r>
      <w:r w:rsidRPr="001E5D5E">
        <w:rPr>
          <w:lang w:eastAsia="es-ES"/>
        </w:rPr>
        <w:t xml:space="preserve">Esta función busca un nodo en el árbol binario de búsqueda con el id proporcionado y devuelve el nodo si lo encuentra, de lo contrario, devuelve </w:t>
      </w:r>
      <w:proofErr w:type="spellStart"/>
      <w:r w:rsidRPr="001E5D5E">
        <w:rPr>
          <w:lang w:eastAsia="es-ES"/>
        </w:rPr>
        <w:t>None</w:t>
      </w:r>
      <w:proofErr w:type="spellEnd"/>
      <w:r w:rsidRPr="001E5D5E">
        <w:rPr>
          <w:lang w:eastAsia="es-ES"/>
        </w:rPr>
        <w:t>.</w:t>
      </w:r>
    </w:p>
    <w:p w14:paraId="09EFA9F2" w14:textId="0105E174" w:rsidR="001E5D5E" w:rsidRDefault="001E5D5E" w:rsidP="001E5D5E">
      <w:pPr>
        <w:numPr>
          <w:ilvl w:val="0"/>
          <w:numId w:val="1"/>
        </w:numPr>
        <w:rPr>
          <w:lang w:eastAsia="es-ES"/>
        </w:rPr>
      </w:pPr>
      <w:proofErr w:type="spellStart"/>
      <w:r w:rsidRPr="001E5D5E">
        <w:rPr>
          <w:b/>
          <w:bCs/>
          <w:lang w:eastAsia="es-ES"/>
        </w:rPr>
        <w:t>eliminar_nodo</w:t>
      </w:r>
      <w:proofErr w:type="spellEnd"/>
      <w:r>
        <w:rPr>
          <w:bCs/>
          <w:lang w:eastAsia="es-ES"/>
        </w:rPr>
        <w:t>(</w:t>
      </w:r>
      <w:r w:rsidRPr="001E5D5E">
        <w:rPr>
          <w:bCs/>
          <w:lang w:eastAsia="es-ES"/>
        </w:rPr>
        <w:t>id)</w:t>
      </w:r>
      <w:r w:rsidRPr="001E5D5E">
        <w:rPr>
          <w:lang w:eastAsia="es-ES"/>
        </w:rPr>
        <w:t xml:space="preserve"> Esta función elimina un nodo del árbol binario de búsqueda. Si el nodo tiene hijos, se utiliza el método del sucesor o del predecesor para mantener la propiedad de árbol binario de búsqueda. Sin embargo, en este caso no se elimina el cliente correspondiente.</w:t>
      </w:r>
    </w:p>
    <w:p w14:paraId="59A6C547" w14:textId="5BE85E20" w:rsidR="00445CB3" w:rsidRDefault="00445CB3" w:rsidP="00445CB3">
      <w:pPr>
        <w:pStyle w:val="Ttulo"/>
        <w:jc w:val="center"/>
        <w:rPr>
          <w:sz w:val="48"/>
          <w:u w:val="single"/>
          <w:lang w:eastAsia="es-ES"/>
        </w:rPr>
      </w:pPr>
      <w:r w:rsidRPr="00445CB3">
        <w:rPr>
          <w:sz w:val="48"/>
          <w:u w:val="single"/>
          <w:lang w:eastAsia="es-ES"/>
        </w:rPr>
        <w:t>Problemas encontrados</w:t>
      </w:r>
    </w:p>
    <w:p w14:paraId="7C6FC8EA" w14:textId="77777777" w:rsidR="00445CB3" w:rsidRPr="00445CB3" w:rsidRDefault="00445CB3" w:rsidP="00445CB3">
      <w:pPr>
        <w:rPr>
          <w:lang w:eastAsia="es-ES"/>
        </w:rPr>
      </w:pPr>
      <w:bookmarkStart w:id="0" w:name="_GoBack"/>
      <w:bookmarkEnd w:id="0"/>
    </w:p>
    <w:p w14:paraId="783888B7" w14:textId="76D80279" w:rsidR="001E5D5E" w:rsidRDefault="001E5D5E" w:rsidP="001E5D5E">
      <w:pPr>
        <w:rPr>
          <w:bCs/>
          <w:lang w:eastAsia="es-ES"/>
        </w:rPr>
      </w:pPr>
      <w:r w:rsidRPr="001E5D5E">
        <w:rPr>
          <w:bCs/>
          <w:lang w:eastAsia="es-ES"/>
        </w:rPr>
        <w:t>A la hor</w:t>
      </w:r>
      <w:r>
        <w:rPr>
          <w:bCs/>
          <w:lang w:eastAsia="es-ES"/>
        </w:rPr>
        <w:t>a de hacer el programa lo más complicado que he tenido ha sido a la hora de eliminar el cliente y el nodo de un árbol, ya que, en un inicio tenía pensado usar una lista que contenía la información del cliente.</w:t>
      </w:r>
    </w:p>
    <w:p w14:paraId="5A502693" w14:textId="30916CF9" w:rsidR="001E5D5E" w:rsidRPr="001E5D5E" w:rsidRDefault="001E5D5E" w:rsidP="001E5D5E">
      <w:pPr>
        <w:rPr>
          <w:lang w:eastAsia="es-ES"/>
        </w:rPr>
      </w:pPr>
      <w:r>
        <w:rPr>
          <w:bCs/>
          <w:lang w:eastAsia="es-ES"/>
        </w:rPr>
        <w:t>Pero a la hora de hacer la comparación con los nodos hijos para agruparlos cuando el nodo padre se elimine, siempre me salía el error de la imagen</w:t>
      </w:r>
    </w:p>
    <w:p w14:paraId="516FF92D" w14:textId="560E6685" w:rsidR="00195728" w:rsidRDefault="00195728" w:rsidP="00195728">
      <w:pPr>
        <w:rPr>
          <w:rFonts w:ascii="Arial" w:hAnsi="Arial" w:cs="Arial"/>
          <w:sz w:val="24"/>
          <w:lang w:eastAsia="es-ES"/>
        </w:rPr>
      </w:pPr>
      <w:r w:rsidRPr="00195728">
        <w:rPr>
          <w:rFonts w:ascii="Arial" w:hAnsi="Arial" w:cs="Arial"/>
          <w:noProof/>
          <w:sz w:val="24"/>
          <w:lang w:eastAsia="es-ES"/>
        </w:rPr>
        <w:drawing>
          <wp:inline distT="0" distB="0" distL="0" distR="0" wp14:anchorId="1C30080B" wp14:editId="33850380">
            <wp:extent cx="5400040" cy="3003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0355"/>
                    </a:xfrm>
                    <a:prstGeom prst="rect">
                      <a:avLst/>
                    </a:prstGeom>
                  </pic:spPr>
                </pic:pic>
              </a:graphicData>
            </a:graphic>
          </wp:inline>
        </w:drawing>
      </w:r>
    </w:p>
    <w:p w14:paraId="017FE2E6" w14:textId="6A5AF55B" w:rsidR="001E5D5E" w:rsidRDefault="001E5D5E" w:rsidP="00195728">
      <w:pPr>
        <w:rPr>
          <w:rFonts w:cstheme="minorHAnsi"/>
          <w:lang w:eastAsia="es-ES"/>
        </w:rPr>
      </w:pPr>
      <w:r>
        <w:rPr>
          <w:rFonts w:cstheme="minorHAnsi"/>
          <w:lang w:eastAsia="es-ES"/>
        </w:rPr>
        <w:t xml:space="preserve">Ya que no comprendía ese error porque teóricamente comparaba números (id del nodo y de la lista cliente) pero al ser de distintos tipos de variables, el programa no funcionaba, entonces </w:t>
      </w:r>
      <w:proofErr w:type="gramStart"/>
      <w:r>
        <w:rPr>
          <w:rFonts w:cstheme="minorHAnsi"/>
          <w:lang w:eastAsia="es-ES"/>
        </w:rPr>
        <w:t>cambie</w:t>
      </w:r>
      <w:proofErr w:type="gramEnd"/>
      <w:r>
        <w:rPr>
          <w:rFonts w:cstheme="minorHAnsi"/>
          <w:lang w:eastAsia="es-ES"/>
        </w:rPr>
        <w:t xml:space="preserve"> la orientación del programa y lo hice con una clase y objeto cliente.</w:t>
      </w:r>
    </w:p>
    <w:p w14:paraId="3E83A469" w14:textId="7341D46F" w:rsidR="001E5D5E" w:rsidRPr="001E5D5E" w:rsidRDefault="001E5D5E" w:rsidP="00195728">
      <w:pPr>
        <w:rPr>
          <w:rFonts w:cstheme="minorHAnsi"/>
          <w:lang w:eastAsia="es-ES"/>
        </w:rPr>
      </w:pPr>
      <w:r>
        <w:rPr>
          <w:rFonts w:cstheme="minorHAnsi"/>
          <w:lang w:eastAsia="es-ES"/>
        </w:rPr>
        <w:t xml:space="preserve">Por lo que era más fácil sacar los valores de la identidad del nodo, y del objeto cliente y pasarlos a </w:t>
      </w:r>
      <w:proofErr w:type="spellStart"/>
      <w:r>
        <w:rPr>
          <w:rFonts w:cstheme="minorHAnsi"/>
          <w:lang w:eastAsia="es-ES"/>
        </w:rPr>
        <w:t>int</w:t>
      </w:r>
      <w:proofErr w:type="spellEnd"/>
      <w:r>
        <w:rPr>
          <w:rFonts w:cstheme="minorHAnsi"/>
          <w:lang w:eastAsia="es-ES"/>
        </w:rPr>
        <w:t xml:space="preserve"> para poder compararlos, salvo eso y que no he logrado hacer el recorrido IN_ORDER en la simulación </w:t>
      </w:r>
      <w:r w:rsidR="00A92F98">
        <w:rPr>
          <w:rFonts w:cstheme="minorHAnsi"/>
          <w:lang w:eastAsia="es-ES"/>
        </w:rPr>
        <w:t xml:space="preserve">con solo las </w:t>
      </w:r>
      <w:proofErr w:type="spellStart"/>
      <w:r w:rsidR="00A92F98">
        <w:rPr>
          <w:rFonts w:cstheme="minorHAnsi"/>
          <w:lang w:eastAsia="es-ES"/>
        </w:rPr>
        <w:t>IDs</w:t>
      </w:r>
      <w:proofErr w:type="spellEnd"/>
      <w:r w:rsidR="00A92F98">
        <w:rPr>
          <w:rFonts w:cstheme="minorHAnsi"/>
          <w:lang w:eastAsia="es-ES"/>
        </w:rPr>
        <w:t xml:space="preserve"> de los clientes, lo demás he podido lograrlo sin mayor problema.</w:t>
      </w:r>
    </w:p>
    <w:sectPr w:rsidR="001E5D5E" w:rsidRPr="001E5D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C5625"/>
    <w:multiLevelType w:val="multilevel"/>
    <w:tmpl w:val="2210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284"/>
    <w:rsid w:val="000A24E2"/>
    <w:rsid w:val="00195728"/>
    <w:rsid w:val="001E5D5E"/>
    <w:rsid w:val="003A1738"/>
    <w:rsid w:val="00445CB3"/>
    <w:rsid w:val="0074550B"/>
    <w:rsid w:val="00A92F98"/>
    <w:rsid w:val="00C16EC9"/>
    <w:rsid w:val="00F12284"/>
    <w:rsid w:val="00F270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E4FD"/>
  <w15:chartTrackingRefBased/>
  <w15:docId w15:val="{AF921756-A082-443C-B372-BA59B44D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228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95728"/>
    <w:rPr>
      <w:color w:val="0563C1" w:themeColor="hyperlink"/>
      <w:u w:val="single"/>
    </w:rPr>
  </w:style>
  <w:style w:type="character" w:styleId="Mencinsinresolver">
    <w:name w:val="Unresolved Mention"/>
    <w:basedOn w:val="Fuentedeprrafopredeter"/>
    <w:uiPriority w:val="99"/>
    <w:semiHidden/>
    <w:unhideWhenUsed/>
    <w:rsid w:val="00195728"/>
    <w:rPr>
      <w:color w:val="605E5C"/>
      <w:shd w:val="clear" w:color="auto" w:fill="E1DFDD"/>
    </w:rPr>
  </w:style>
  <w:style w:type="paragraph" w:styleId="Ttulo">
    <w:name w:val="Title"/>
    <w:basedOn w:val="Normal"/>
    <w:next w:val="Normal"/>
    <w:link w:val="TtuloCar"/>
    <w:uiPriority w:val="10"/>
    <w:qFormat/>
    <w:rsid w:val="001E5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5D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747109">
      <w:bodyDiv w:val="1"/>
      <w:marLeft w:val="0"/>
      <w:marRight w:val="0"/>
      <w:marTop w:val="0"/>
      <w:marBottom w:val="0"/>
      <w:divBdr>
        <w:top w:val="none" w:sz="0" w:space="0" w:color="auto"/>
        <w:left w:val="none" w:sz="0" w:space="0" w:color="auto"/>
        <w:bottom w:val="none" w:sz="0" w:space="0" w:color="auto"/>
        <w:right w:val="none" w:sz="0" w:space="0" w:color="auto"/>
      </w:divBdr>
    </w:div>
    <w:div w:id="1605922450">
      <w:bodyDiv w:val="1"/>
      <w:marLeft w:val="0"/>
      <w:marRight w:val="0"/>
      <w:marTop w:val="0"/>
      <w:marBottom w:val="0"/>
      <w:divBdr>
        <w:top w:val="none" w:sz="0" w:space="0" w:color="auto"/>
        <w:left w:val="none" w:sz="0" w:space="0" w:color="auto"/>
        <w:bottom w:val="none" w:sz="0" w:space="0" w:color="auto"/>
        <w:right w:val="none" w:sz="0" w:space="0" w:color="auto"/>
      </w:divBdr>
    </w:div>
    <w:div w:id="18236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gio.sanchiz@goumh.umh.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721</Words>
  <Characters>3969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Sergio Sanchiz Villena</cp:lastModifiedBy>
  <cp:revision>5</cp:revision>
  <dcterms:created xsi:type="dcterms:W3CDTF">2023-05-07T10:48:00Z</dcterms:created>
  <dcterms:modified xsi:type="dcterms:W3CDTF">2023-05-09T19:34:00Z</dcterms:modified>
</cp:coreProperties>
</file>