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65B11" w14:textId="77777777" w:rsidR="00FB55A7" w:rsidRDefault="00FB55A7">
      <w:pPr>
        <w:jc w:val="center"/>
      </w:pPr>
    </w:p>
    <w:p w14:paraId="3D605A91" w14:textId="77777777" w:rsidR="00FB55A7" w:rsidRDefault="00FB55A7">
      <w:pPr>
        <w:jc w:val="center"/>
      </w:pPr>
    </w:p>
    <w:p w14:paraId="347F39C7" w14:textId="77777777" w:rsidR="00FB55A7" w:rsidRDefault="00000000">
      <w:pPr>
        <w:jc w:val="center"/>
      </w:pPr>
      <w:r>
        <w:rPr>
          <w:noProof/>
        </w:rPr>
        <w:drawing>
          <wp:inline distT="0" distB="0" distL="0" distR="0" wp14:anchorId="7697880B" wp14:editId="2E4AFF97">
            <wp:extent cx="4427953" cy="741984"/>
            <wp:effectExtent l="0" t="0" r="0" b="0"/>
            <wp:docPr id="12" name="image19.png" descr="Shap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Shape&#10;&#10;Description automatically generated with medium confidenc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7953" cy="741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86914" w14:textId="77777777" w:rsidR="00FB55A7" w:rsidRDefault="00000000">
      <w:pPr>
        <w:jc w:val="center"/>
        <w:rPr>
          <w:b/>
          <w:sz w:val="28"/>
          <w:szCs w:val="28"/>
        </w:rPr>
      </w:pPr>
      <w:bookmarkStart w:id="0" w:name="_ao7tbr6c0zwv" w:colFirst="0" w:colLast="0"/>
      <w:bookmarkEnd w:id="0"/>
      <w:r>
        <w:rPr>
          <w:b/>
          <w:sz w:val="28"/>
          <w:szCs w:val="28"/>
        </w:rPr>
        <w:t>Mestrado em Engenharia de Telecomunicações e Informática</w:t>
      </w:r>
    </w:p>
    <w:p w14:paraId="7C43D950" w14:textId="77777777" w:rsidR="00FB55A7" w:rsidRDefault="00000000">
      <w:pPr>
        <w:jc w:val="center"/>
        <w:rPr>
          <w:b/>
        </w:rPr>
      </w:pPr>
      <w:r>
        <w:rPr>
          <w:b/>
        </w:rPr>
        <w:t>Segurança em Redes e Sistemas de Informação</w:t>
      </w:r>
    </w:p>
    <w:p w14:paraId="51F4C2FB" w14:textId="77777777" w:rsidR="00FB55A7" w:rsidRDefault="00FB55A7"/>
    <w:p w14:paraId="35E8E6D5" w14:textId="77777777" w:rsidR="00FB55A7" w:rsidRDefault="00FB55A7"/>
    <w:p w14:paraId="42EC5671" w14:textId="77777777" w:rsidR="00FB55A7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E3C056C" wp14:editId="2FA8B13D">
            <wp:simplePos x="0" y="0"/>
            <wp:positionH relativeFrom="column">
              <wp:posOffset>1894530</wp:posOffset>
            </wp:positionH>
            <wp:positionV relativeFrom="paragraph">
              <wp:posOffset>152400</wp:posOffset>
            </wp:positionV>
            <wp:extent cx="3505200" cy="1971675"/>
            <wp:effectExtent l="0" t="0" r="0" b="0"/>
            <wp:wrapNone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BCF773" w14:textId="77777777" w:rsidR="00FB55A7" w:rsidRDefault="00FB55A7"/>
    <w:p w14:paraId="0F6E0525" w14:textId="77777777" w:rsidR="00FB55A7" w:rsidRDefault="00FB55A7"/>
    <w:p w14:paraId="0AC8146B" w14:textId="77777777" w:rsidR="00FB55A7" w:rsidRDefault="00000000">
      <w:r>
        <w:rPr>
          <w:b/>
        </w:rPr>
        <w:t>Autores</w:t>
      </w:r>
      <w:r>
        <w:t>:</w:t>
      </w:r>
    </w:p>
    <w:p w14:paraId="38C3F449" w14:textId="77777777" w:rsidR="00FB55A7" w:rsidRDefault="00000000">
      <w:r>
        <w:t>Dinis Prata, Nº 110897</w:t>
      </w:r>
    </w:p>
    <w:p w14:paraId="507F5CD3" w14:textId="77777777" w:rsidR="00FB55A7" w:rsidRDefault="00000000">
      <w:r>
        <w:t>Manuel Almeida, Nº 111176</w:t>
      </w:r>
    </w:p>
    <w:p w14:paraId="4118EF5B" w14:textId="77777777" w:rsidR="00FB55A7" w:rsidRDefault="00000000">
      <w:r>
        <w:t>Marcos Figueiredo, Nº 111159</w:t>
      </w:r>
    </w:p>
    <w:p w14:paraId="74A354B1" w14:textId="77777777" w:rsidR="00FB55A7" w:rsidRDefault="00000000">
      <w:r>
        <w:t>Sérgio Silva, Nº 111052</w:t>
      </w:r>
    </w:p>
    <w:p w14:paraId="38F4F3F3" w14:textId="77777777" w:rsidR="00FB55A7" w:rsidRDefault="00000000">
      <w:r>
        <w:t>Tiago Inácio, Nº 110890</w:t>
      </w:r>
    </w:p>
    <w:p w14:paraId="283F8F9D" w14:textId="77777777" w:rsidR="00FB55A7" w:rsidRDefault="00FB55A7"/>
    <w:p w14:paraId="297547D0" w14:textId="77777777" w:rsidR="00FB55A7" w:rsidRDefault="00000000">
      <w:r>
        <w:rPr>
          <w:b/>
        </w:rPr>
        <w:t>Data</w:t>
      </w:r>
      <w:r>
        <w:t>: 20-10-2025</w:t>
      </w:r>
    </w:p>
    <w:p w14:paraId="1350BEDF" w14:textId="77777777" w:rsidR="00FB55A7" w:rsidRDefault="00FB55A7"/>
    <w:p w14:paraId="1BB72F5B" w14:textId="77777777" w:rsidR="00FB55A7" w:rsidRDefault="00000000">
      <w:r>
        <w:rPr>
          <w:b/>
        </w:rPr>
        <w:t>Título do trabalho</w:t>
      </w:r>
      <w:r>
        <w:t xml:space="preserve">: Análise da Privacidade e Segurança do </w:t>
      </w:r>
      <w:proofErr w:type="spellStart"/>
      <w:r>
        <w:t>Whatsapp</w:t>
      </w:r>
      <w:proofErr w:type="spellEnd"/>
    </w:p>
    <w:p w14:paraId="5DA06E54" w14:textId="77777777" w:rsidR="00FB55A7" w:rsidRDefault="00FB55A7"/>
    <w:p w14:paraId="6EB57629" w14:textId="77777777" w:rsidR="00FB55A7" w:rsidRDefault="00000000">
      <w:r>
        <w:rPr>
          <w:b/>
        </w:rPr>
        <w:t>Docente</w:t>
      </w:r>
      <w:r>
        <w:t xml:space="preserve">: </w:t>
      </w:r>
      <w:proofErr w:type="spellStart"/>
      <w:r>
        <w:t>Valderi</w:t>
      </w:r>
      <w:proofErr w:type="spellEnd"/>
      <w:r>
        <w:t xml:space="preserve"> </w:t>
      </w:r>
      <w:proofErr w:type="spellStart"/>
      <w:r>
        <w:t>Leithardt</w:t>
      </w:r>
      <w:proofErr w:type="spellEnd"/>
      <w:r>
        <w:t xml:space="preserve"> , </w:t>
      </w:r>
      <w:proofErr w:type="spellStart"/>
      <w:r>
        <w:t>Humza</w:t>
      </w:r>
      <w:proofErr w:type="spellEnd"/>
      <w:r>
        <w:t xml:space="preserve"> </w:t>
      </w:r>
      <w:proofErr w:type="spellStart"/>
      <w:r>
        <w:t>Sohail</w:t>
      </w:r>
      <w:proofErr w:type="spellEnd"/>
    </w:p>
    <w:p w14:paraId="42830771" w14:textId="77777777" w:rsidR="00FB55A7" w:rsidRDefault="00FB55A7"/>
    <w:p w14:paraId="37C16054" w14:textId="77777777" w:rsidR="00FB55A7" w:rsidRDefault="00FB55A7"/>
    <w:p w14:paraId="10994E09" w14:textId="77777777" w:rsidR="00FB55A7" w:rsidRDefault="00FB55A7"/>
    <w:p w14:paraId="645368BD" w14:textId="77777777" w:rsidR="00FB55A7" w:rsidRDefault="00FB55A7"/>
    <w:p w14:paraId="6EE600B6" w14:textId="77777777" w:rsidR="00FB55A7" w:rsidRDefault="00FB55A7"/>
    <w:p w14:paraId="08B62F18" w14:textId="77777777" w:rsidR="00FB55A7" w:rsidRDefault="00000000">
      <w:r>
        <w:br w:type="page"/>
      </w:r>
    </w:p>
    <w:p w14:paraId="503971A0" w14:textId="77777777" w:rsidR="00FB55A7" w:rsidRDefault="00000000">
      <w:pPr>
        <w:pStyle w:val="Ttulo1"/>
      </w:pPr>
      <w:bookmarkStart w:id="1" w:name="_r269t8bx410" w:colFirst="0" w:colLast="0"/>
      <w:bookmarkEnd w:id="1"/>
      <w:r>
        <w:lastRenderedPageBreak/>
        <w:t>Resumo</w:t>
      </w:r>
    </w:p>
    <w:p w14:paraId="46C8F306" w14:textId="77777777" w:rsidR="00FB55A7" w:rsidRDefault="00FB55A7"/>
    <w:p w14:paraId="261FF63D" w14:textId="01362F89" w:rsidR="00FB55A7" w:rsidRDefault="00000000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Nesta primeira fase do projeto vamos analisar o mecanismo </w:t>
      </w:r>
      <w:proofErr w:type="spellStart"/>
      <w:r>
        <w:rPr>
          <w:i/>
          <w:sz w:val="24"/>
          <w:szCs w:val="24"/>
        </w:rPr>
        <w:t>Signal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Protocol</w:t>
      </w:r>
      <w:proofErr w:type="spellEnd"/>
      <w:r>
        <w:rPr>
          <w:sz w:val="24"/>
          <w:szCs w:val="24"/>
        </w:rPr>
        <w:t xml:space="preserve">, utilizado pelo </w:t>
      </w:r>
      <w:r w:rsidR="00CF2CD4">
        <w:rPr>
          <w:sz w:val="24"/>
          <w:szCs w:val="24"/>
        </w:rPr>
        <w:t>Whats</w:t>
      </w:r>
      <w:r w:rsidR="006753FB">
        <w:rPr>
          <w:sz w:val="24"/>
          <w:szCs w:val="24"/>
        </w:rPr>
        <w:t>A</w:t>
      </w:r>
      <w:r w:rsidR="00CF2CD4">
        <w:rPr>
          <w:sz w:val="24"/>
          <w:szCs w:val="24"/>
        </w:rPr>
        <w:t>pp</w:t>
      </w:r>
      <w:r>
        <w:rPr>
          <w:sz w:val="24"/>
          <w:szCs w:val="24"/>
        </w:rPr>
        <w:t xml:space="preserve"> para garantir encriptação ponto a ponto, onde as mensagens são encriptadas no dispositivo do remetente e só podem ser desencriptadas no(s) dispositivo(s) do(s) destinatário(s). É feita uma análise teórica sobre o funcionamento deste protocolo e a forma como é garantida a confidencialidade, a integridade e a autenticação nas mensagens trocadas entre os utilizadores. Analisaremos também possíveis fragilidades, de forma a perceber de que forma o protocolo pode ser melhorado e vamos fazer um esboço de como podemos testar de forma prática a segurança do </w:t>
      </w:r>
      <w:proofErr w:type="spellStart"/>
      <w:r>
        <w:rPr>
          <w:i/>
          <w:sz w:val="24"/>
          <w:szCs w:val="24"/>
        </w:rPr>
        <w:t>Signal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Protocol</w:t>
      </w:r>
      <w:proofErr w:type="spellEnd"/>
      <w:r>
        <w:rPr>
          <w:sz w:val="24"/>
          <w:szCs w:val="24"/>
        </w:rPr>
        <w:t xml:space="preserve">. </w:t>
      </w:r>
    </w:p>
    <w:p w14:paraId="4247194B" w14:textId="77777777" w:rsidR="00FB55A7" w:rsidRDefault="00FB55A7"/>
    <w:p w14:paraId="3CA21947" w14:textId="77777777" w:rsidR="00FB55A7" w:rsidRDefault="00000000">
      <w:pPr>
        <w:jc w:val="left"/>
      </w:pPr>
      <w:r>
        <w:rPr>
          <w:b/>
        </w:rPr>
        <w:t>Palavras-chave</w:t>
      </w:r>
      <w:r>
        <w:t xml:space="preserve">: </w:t>
      </w:r>
      <w:proofErr w:type="spellStart"/>
      <w:r>
        <w:t>Whatsapp</w:t>
      </w:r>
      <w:proofErr w:type="spellEnd"/>
      <w:r>
        <w:t xml:space="preserve">, Privacidade, Segurança, </w:t>
      </w:r>
      <w:proofErr w:type="spellStart"/>
      <w:r>
        <w:rPr>
          <w:i/>
        </w:rPr>
        <w:t>SignalProtocol</w:t>
      </w:r>
      <w:proofErr w:type="spellEnd"/>
      <w:r>
        <w:t xml:space="preserve">, DH, criptografia, X3DH, </w:t>
      </w:r>
      <w:proofErr w:type="spellStart"/>
      <w:r>
        <w:rPr>
          <w:i/>
        </w:rPr>
        <w:t>Double-Ratchet</w:t>
      </w:r>
      <w:proofErr w:type="spellEnd"/>
      <w:r>
        <w:t>, ECDH, PQC</w:t>
      </w:r>
    </w:p>
    <w:p w14:paraId="6C98B568" w14:textId="77777777" w:rsidR="00CF2CD4" w:rsidRDefault="00CF2CD4"/>
    <w:p w14:paraId="6613510A" w14:textId="0E18C93F" w:rsidR="00CF2CD4" w:rsidRDefault="00CF2CD4">
      <w:r>
        <w:br w:type="page"/>
      </w:r>
    </w:p>
    <w:p w14:paraId="7D1E2E0A" w14:textId="09D9285A" w:rsidR="0003336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lastRenderedPageBreak/>
        <w:t>Índice</w:t>
      </w:r>
    </w:p>
    <w:sdt>
      <w:sdtPr>
        <w:id w:val="-2019493534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5A18A522" w14:textId="77777777" w:rsidR="00FB55A7" w:rsidRPr="0003336F" w:rsidRDefault="00CF2CD4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rFonts w:asciiTheme="majorHAnsi" w:eastAsia="Arial" w:hAnsiTheme="majorHAnsi" w:cstheme="majorHAnsi"/>
              <w:b/>
              <w:color w:val="000000"/>
              <w:sz w:val="24"/>
              <w:szCs w:val="24"/>
            </w:rPr>
          </w:pPr>
          <w:r w:rsidRPr="00CF2CD4">
            <w:rPr>
              <w:sz w:val="24"/>
              <w:szCs w:val="24"/>
            </w:rPr>
            <w:fldChar w:fldCharType="begin"/>
          </w:r>
          <w:r w:rsidR="00000000" w:rsidRPr="00CF2CD4">
            <w:rPr>
              <w:sz w:val="24"/>
              <w:szCs w:val="24"/>
            </w:rPr>
            <w:instrText xml:space="preserve"> TOC \h \u \z \t "Heading 1,1,Heading 2,2,Heading 3,3,"</w:instrText>
          </w:r>
          <w:r w:rsidRPr="00CF2CD4">
            <w:rPr>
              <w:sz w:val="24"/>
              <w:szCs w:val="24"/>
            </w:rPr>
            <w:fldChar w:fldCharType="separate"/>
          </w:r>
          <w:hyperlink w:anchor="_r269t8bx410">
            <w:r w:rsidR="00FB55A7" w:rsidRPr="0003336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Resumo</w:t>
            </w:r>
            <w:r w:rsidR="00FB55A7" w:rsidRPr="0003336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ab/>
              <w:t>2</w:t>
            </w:r>
          </w:hyperlink>
        </w:p>
        <w:p w14:paraId="7E83FD0A" w14:textId="61D95D38" w:rsidR="00FB55A7" w:rsidRPr="0003336F" w:rsidRDefault="00FB55A7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rFonts w:asciiTheme="majorHAnsi" w:eastAsia="Arial" w:hAnsiTheme="majorHAnsi" w:cstheme="majorHAnsi"/>
              <w:b/>
              <w:color w:val="000000"/>
              <w:sz w:val="24"/>
              <w:szCs w:val="24"/>
            </w:rPr>
          </w:pPr>
          <w:hyperlink w:anchor="_92qprs5aomsd">
            <w:r w:rsidRPr="0003336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Glossário</w:t>
            </w:r>
            <w:r w:rsidRPr="0003336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ab/>
            </w:r>
            <w:r w:rsidR="00696461" w:rsidRPr="0003336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4</w:t>
            </w:r>
          </w:hyperlink>
        </w:p>
        <w:p w14:paraId="288F53DB" w14:textId="4B29D289" w:rsidR="00FB55A7" w:rsidRPr="0003336F" w:rsidRDefault="00FB55A7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rFonts w:asciiTheme="majorHAnsi" w:eastAsia="Arial" w:hAnsiTheme="majorHAnsi" w:cstheme="majorHAnsi"/>
              <w:b/>
              <w:color w:val="000000"/>
              <w:sz w:val="24"/>
              <w:szCs w:val="24"/>
            </w:rPr>
          </w:pPr>
          <w:hyperlink w:anchor="_v5rss6rwpx11">
            <w:r w:rsidRPr="0003336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Introdução</w:t>
            </w:r>
            <w:r w:rsidRPr="0003336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ab/>
            </w:r>
            <w:r w:rsidR="00696461" w:rsidRPr="0003336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5</w:t>
            </w:r>
          </w:hyperlink>
        </w:p>
        <w:p w14:paraId="1D90CFB4" w14:textId="6796562C" w:rsidR="00FB55A7" w:rsidRPr="0003336F" w:rsidRDefault="00FB55A7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rFonts w:asciiTheme="majorHAnsi" w:eastAsia="Arial" w:hAnsiTheme="majorHAnsi" w:cstheme="majorHAnsi"/>
              <w:b/>
              <w:color w:val="000000"/>
              <w:sz w:val="24"/>
              <w:szCs w:val="24"/>
            </w:rPr>
          </w:pPr>
          <w:hyperlink w:anchor="_z5mbemijw358"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Segurança do Whats</w:t>
            </w:r>
            <w:r w:rsidR="006753FB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A</w:t>
            </w:r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pp</w:t>
            </w:r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ab/>
            </w:r>
            <w:r w:rsidR="00696461"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6</w:t>
            </w:r>
          </w:hyperlink>
        </w:p>
        <w:p w14:paraId="577CE962" w14:textId="787EDB47" w:rsidR="00FB55A7" w:rsidRPr="0003336F" w:rsidRDefault="00FB55A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rFonts w:asciiTheme="majorHAnsi" w:eastAsia="Arial" w:hAnsiTheme="majorHAnsi" w:cstheme="majorHAnsi"/>
              <w:color w:val="000000"/>
              <w:sz w:val="24"/>
              <w:szCs w:val="24"/>
            </w:rPr>
          </w:pPr>
          <w:hyperlink w:anchor="_js32mhsi6ar1"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Diffie-Hellman Tradicional</w:t>
            </w:r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ab/>
            </w:r>
            <w:r w:rsidR="00696461"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6</w:t>
            </w:r>
          </w:hyperlink>
        </w:p>
        <w:p w14:paraId="6E1228E5" w14:textId="19A7FC5B" w:rsidR="00FB55A7" w:rsidRPr="0003336F" w:rsidRDefault="00FB55A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rFonts w:asciiTheme="majorHAnsi" w:eastAsia="Arial" w:hAnsiTheme="majorHAnsi" w:cstheme="majorHAnsi"/>
              <w:color w:val="000000"/>
              <w:sz w:val="24"/>
              <w:szCs w:val="24"/>
            </w:rPr>
          </w:pPr>
          <w:hyperlink w:anchor="_55forvx96lqe"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Elliptic Curve Diffie-Hellman</w:t>
            </w:r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ab/>
            </w:r>
            <w:r w:rsidR="00696461"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8</w:t>
            </w:r>
          </w:hyperlink>
        </w:p>
        <w:p w14:paraId="49B7C04B" w14:textId="0DABEDD0" w:rsidR="00FB55A7" w:rsidRPr="0003336F" w:rsidRDefault="00FB55A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rFonts w:asciiTheme="majorHAnsi" w:eastAsia="Arial" w:hAnsiTheme="majorHAnsi" w:cstheme="majorHAnsi"/>
              <w:color w:val="000000"/>
              <w:sz w:val="24"/>
              <w:szCs w:val="24"/>
            </w:rPr>
          </w:pPr>
          <w:hyperlink w:anchor="_agczcolh28em"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X3DH</w:t>
            </w:r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ab/>
            </w:r>
            <w:r w:rsidR="00696461"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9</w:t>
            </w:r>
          </w:hyperlink>
        </w:p>
        <w:p w14:paraId="2958D4B0" w14:textId="3309A450" w:rsidR="00FB55A7" w:rsidRPr="0003336F" w:rsidRDefault="00FB55A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rFonts w:asciiTheme="majorHAnsi" w:eastAsia="Arial" w:hAnsiTheme="majorHAnsi" w:cstheme="majorHAnsi"/>
              <w:color w:val="000000"/>
              <w:sz w:val="24"/>
              <w:szCs w:val="24"/>
            </w:rPr>
          </w:pPr>
          <w:hyperlink w:anchor="_9r3z7feqmsst"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Double Ratchet</w:t>
            </w:r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ab/>
            </w:r>
            <w:r w:rsidR="00696461"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12</w:t>
            </w:r>
          </w:hyperlink>
        </w:p>
        <w:p w14:paraId="4FE43CCD" w14:textId="173466A8" w:rsidR="00FB55A7" w:rsidRPr="0003336F" w:rsidRDefault="00FB55A7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rFonts w:asciiTheme="majorHAnsi" w:eastAsia="Arial" w:hAnsiTheme="majorHAnsi" w:cstheme="majorHAnsi"/>
              <w:b/>
              <w:color w:val="000000"/>
              <w:sz w:val="24"/>
              <w:szCs w:val="24"/>
            </w:rPr>
          </w:pPr>
          <w:hyperlink w:anchor="_17pzfyb8qwpi"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Possíveis Melhorias</w:t>
            </w:r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ab/>
            </w:r>
            <w:r w:rsidR="00696461"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14</w:t>
            </w:r>
          </w:hyperlink>
        </w:p>
        <w:p w14:paraId="01FD6EA6" w14:textId="1440137A" w:rsidR="00FB55A7" w:rsidRPr="0003336F" w:rsidRDefault="00FB55A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rFonts w:asciiTheme="majorHAnsi" w:eastAsia="Arial" w:hAnsiTheme="majorHAnsi" w:cstheme="majorHAnsi"/>
              <w:color w:val="000000"/>
              <w:sz w:val="24"/>
              <w:szCs w:val="24"/>
            </w:rPr>
          </w:pPr>
          <w:hyperlink w:anchor="_nxhxy7a53th8"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Possível evolução futura: Criptografia Pós-Quântica (Kyber)</w:t>
            </w:r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ab/>
            </w:r>
            <w:r w:rsidR="00696461"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14</w:t>
            </w:r>
          </w:hyperlink>
        </w:p>
        <w:p w14:paraId="728A988A" w14:textId="4F268AEE" w:rsidR="00FB55A7" w:rsidRPr="0003336F" w:rsidRDefault="00FB55A7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rFonts w:asciiTheme="majorHAnsi" w:eastAsia="Arial" w:hAnsiTheme="majorHAnsi" w:cstheme="majorHAnsi"/>
              <w:b/>
              <w:color w:val="000000"/>
              <w:sz w:val="24"/>
              <w:szCs w:val="24"/>
            </w:rPr>
          </w:pPr>
          <w:hyperlink w:anchor="_39k336d8axne"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Comparação de outras apps com mensagens seguras</w:t>
            </w:r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ab/>
            </w:r>
            <w:r w:rsidR="00696461"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15</w:t>
            </w:r>
          </w:hyperlink>
        </w:p>
        <w:p w14:paraId="4A0AD5DA" w14:textId="4D9E9B36" w:rsidR="00FB55A7" w:rsidRPr="0003336F" w:rsidRDefault="00FB55A7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rFonts w:asciiTheme="majorHAnsi" w:eastAsia="Arial" w:hAnsiTheme="majorHAnsi" w:cstheme="majorHAnsi"/>
              <w:b/>
              <w:color w:val="000000"/>
              <w:sz w:val="24"/>
              <w:szCs w:val="24"/>
            </w:rPr>
          </w:pPr>
          <w:hyperlink w:anchor="_5il5a4e9fla7"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Introdução da Componente Prática</w:t>
            </w:r>
            <w:r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ab/>
            </w:r>
            <w:r w:rsidR="00696461" w:rsidRPr="0003336F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17</w:t>
            </w:r>
          </w:hyperlink>
        </w:p>
        <w:p w14:paraId="1CBAF65F" w14:textId="5097D310" w:rsidR="00FB55A7" w:rsidRPr="0003336F" w:rsidRDefault="00FB55A7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rFonts w:asciiTheme="majorHAnsi" w:eastAsia="Arial" w:hAnsiTheme="majorHAnsi" w:cstheme="majorHAnsi"/>
              <w:b/>
              <w:color w:val="000000"/>
              <w:sz w:val="24"/>
              <w:szCs w:val="24"/>
            </w:rPr>
          </w:pPr>
          <w:hyperlink w:anchor="_84uwvvaxl8ev">
            <w:r w:rsidRPr="0003336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Conclusões</w:t>
            </w:r>
            <w:r w:rsidRPr="0003336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ab/>
            </w:r>
            <w:r w:rsidR="00696461" w:rsidRPr="0003336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18</w:t>
            </w:r>
          </w:hyperlink>
        </w:p>
        <w:p w14:paraId="5D786FE0" w14:textId="2A410A97" w:rsidR="00CF2CD4" w:rsidRPr="00CF2CD4" w:rsidRDefault="00CF2CD4" w:rsidP="00CF2CD4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  <w:hyperlink w:anchor="_qd85r2c4a94f">
            <w:r w:rsidRPr="0003336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Referências</w:t>
            </w:r>
            <w:r w:rsidRPr="0003336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ab/>
            </w:r>
            <w:r w:rsidR="00696461" w:rsidRPr="0003336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19</w:t>
            </w:r>
          </w:hyperlink>
          <w:r w:rsidRPr="00CF2CD4">
            <w:rPr>
              <w:sz w:val="24"/>
              <w:szCs w:val="24"/>
            </w:rPr>
            <w:fldChar w:fldCharType="end"/>
          </w:r>
        </w:p>
      </w:sdtContent>
    </w:sdt>
    <w:bookmarkStart w:id="2" w:name="_kc5j4j1dcg86" w:colFirst="0" w:colLast="0" w:displacedByCustomXml="prev"/>
    <w:bookmarkEnd w:id="2" w:displacedByCustomXml="prev"/>
    <w:p w14:paraId="4B1301F0" w14:textId="77777777" w:rsidR="00CF2CD4" w:rsidRDefault="00CF2CD4">
      <w:pPr>
        <w:rPr>
          <w:color w:val="2F5496"/>
          <w:sz w:val="32"/>
          <w:szCs w:val="32"/>
        </w:rPr>
      </w:pPr>
      <w:bookmarkStart w:id="3" w:name="_92qprs5aomsd" w:colFirst="0" w:colLast="0"/>
      <w:bookmarkEnd w:id="3"/>
      <w:r>
        <w:br w:type="page"/>
      </w:r>
    </w:p>
    <w:p w14:paraId="018480F2" w14:textId="4DDA4EEF" w:rsidR="00FB55A7" w:rsidRDefault="00000000">
      <w:pPr>
        <w:pStyle w:val="Ttulo1"/>
        <w:rPr>
          <w:lang w:val="en-US"/>
        </w:rPr>
      </w:pPr>
      <w:proofErr w:type="spellStart"/>
      <w:r w:rsidRPr="00CF2CD4">
        <w:rPr>
          <w:lang w:val="en-US"/>
        </w:rPr>
        <w:lastRenderedPageBreak/>
        <w:t>Glossário</w:t>
      </w:r>
      <w:proofErr w:type="spellEnd"/>
    </w:p>
    <w:p w14:paraId="3D493B73" w14:textId="77777777" w:rsidR="0003336F" w:rsidRPr="0003336F" w:rsidRDefault="0003336F" w:rsidP="0003336F">
      <w:pPr>
        <w:rPr>
          <w:lang w:val="en-US"/>
        </w:rPr>
      </w:pPr>
    </w:p>
    <w:p w14:paraId="431B1462" w14:textId="77777777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>X3DH</w:t>
      </w:r>
      <w:r w:rsidRPr="0003336F">
        <w:rPr>
          <w:sz w:val="24"/>
          <w:szCs w:val="24"/>
          <w:lang w:val="en-US"/>
        </w:rPr>
        <w:t>- Extended Triple Diffie-Hellman</w:t>
      </w:r>
    </w:p>
    <w:p w14:paraId="00E9C37B" w14:textId="77777777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 xml:space="preserve">ECDH- </w:t>
      </w:r>
      <w:proofErr w:type="spellStart"/>
      <w:r w:rsidRPr="0003336F">
        <w:rPr>
          <w:sz w:val="24"/>
          <w:szCs w:val="24"/>
          <w:lang w:val="en-US"/>
        </w:rPr>
        <w:t>Ellipitic</w:t>
      </w:r>
      <w:proofErr w:type="spellEnd"/>
      <w:r w:rsidRPr="0003336F">
        <w:rPr>
          <w:sz w:val="24"/>
          <w:szCs w:val="24"/>
          <w:lang w:val="en-US"/>
        </w:rPr>
        <w:t>-Curve Diffie-Hellman</w:t>
      </w:r>
    </w:p>
    <w:p w14:paraId="22FCEAED" w14:textId="77777777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>IK</w:t>
      </w:r>
      <w:r w:rsidRPr="0003336F">
        <w:rPr>
          <w:sz w:val="24"/>
          <w:szCs w:val="24"/>
          <w:lang w:val="en-US"/>
        </w:rPr>
        <w:t>- Identity Key</w:t>
      </w:r>
    </w:p>
    <w:p w14:paraId="5BCD4423" w14:textId="77777777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>EK</w:t>
      </w:r>
      <w:r w:rsidRPr="0003336F">
        <w:rPr>
          <w:sz w:val="24"/>
          <w:szCs w:val="24"/>
          <w:lang w:val="en-US"/>
        </w:rPr>
        <w:t>- Ephemeral Key</w:t>
      </w:r>
    </w:p>
    <w:p w14:paraId="6CBBE757" w14:textId="77777777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 xml:space="preserve">SPK- </w:t>
      </w:r>
      <w:r w:rsidRPr="0003336F">
        <w:rPr>
          <w:sz w:val="24"/>
          <w:szCs w:val="24"/>
          <w:lang w:val="en-US"/>
        </w:rPr>
        <w:t>Signed pre key</w:t>
      </w:r>
    </w:p>
    <w:p w14:paraId="7FA6D70F" w14:textId="72C09C7D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>OTPK</w:t>
      </w:r>
      <w:r w:rsidRPr="0003336F">
        <w:rPr>
          <w:sz w:val="24"/>
          <w:szCs w:val="24"/>
          <w:lang w:val="en-US"/>
        </w:rPr>
        <w:t xml:space="preserve">- </w:t>
      </w:r>
      <w:r w:rsidR="00CF2CD4" w:rsidRPr="0003336F">
        <w:rPr>
          <w:sz w:val="24"/>
          <w:szCs w:val="24"/>
          <w:lang w:val="en-US"/>
        </w:rPr>
        <w:t>One-time</w:t>
      </w:r>
      <w:r w:rsidRPr="0003336F">
        <w:rPr>
          <w:sz w:val="24"/>
          <w:szCs w:val="24"/>
          <w:lang w:val="en-US"/>
        </w:rPr>
        <w:t xml:space="preserve"> pre key</w:t>
      </w:r>
    </w:p>
    <w:p w14:paraId="3E954E5D" w14:textId="77777777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>DH</w:t>
      </w:r>
      <w:r w:rsidRPr="0003336F">
        <w:rPr>
          <w:sz w:val="24"/>
          <w:szCs w:val="24"/>
          <w:lang w:val="en-US"/>
        </w:rPr>
        <w:t>- Diffie Hellman</w:t>
      </w:r>
    </w:p>
    <w:p w14:paraId="00EC1FA1" w14:textId="77777777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>SK</w:t>
      </w:r>
      <w:r w:rsidRPr="0003336F">
        <w:rPr>
          <w:sz w:val="24"/>
          <w:szCs w:val="24"/>
          <w:lang w:val="en-US"/>
        </w:rPr>
        <w:t>- Secret key</w:t>
      </w:r>
    </w:p>
    <w:p w14:paraId="7D860ECB" w14:textId="77777777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>HKDF</w:t>
      </w:r>
      <w:r w:rsidRPr="0003336F">
        <w:rPr>
          <w:sz w:val="24"/>
          <w:szCs w:val="24"/>
          <w:lang w:val="en-US"/>
        </w:rPr>
        <w:t>- HMAC-</w:t>
      </w:r>
      <w:proofErr w:type="gramStart"/>
      <w:r w:rsidRPr="0003336F">
        <w:rPr>
          <w:sz w:val="24"/>
          <w:szCs w:val="24"/>
          <w:lang w:val="en-US"/>
        </w:rPr>
        <w:t>base</w:t>
      </w:r>
      <w:proofErr w:type="gramEnd"/>
      <w:r w:rsidRPr="0003336F">
        <w:rPr>
          <w:sz w:val="24"/>
          <w:szCs w:val="24"/>
          <w:lang w:val="en-US"/>
        </w:rPr>
        <w:t xml:space="preserve"> key derivation function</w:t>
      </w:r>
    </w:p>
    <w:p w14:paraId="1AF28181" w14:textId="77777777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 xml:space="preserve">mod- </w:t>
      </w:r>
      <w:r w:rsidRPr="0003336F">
        <w:rPr>
          <w:sz w:val="24"/>
          <w:szCs w:val="24"/>
          <w:lang w:val="en-US"/>
        </w:rPr>
        <w:t xml:space="preserve">Resto da </w:t>
      </w:r>
      <w:proofErr w:type="spellStart"/>
      <w:r w:rsidRPr="0003336F">
        <w:rPr>
          <w:sz w:val="24"/>
          <w:szCs w:val="24"/>
          <w:lang w:val="en-US"/>
        </w:rPr>
        <w:t>divisão</w:t>
      </w:r>
      <w:proofErr w:type="spellEnd"/>
      <w:r w:rsidRPr="0003336F">
        <w:rPr>
          <w:sz w:val="24"/>
          <w:szCs w:val="24"/>
          <w:lang w:val="en-US"/>
        </w:rPr>
        <w:t xml:space="preserve"> </w:t>
      </w:r>
      <w:proofErr w:type="spellStart"/>
      <w:r w:rsidRPr="0003336F">
        <w:rPr>
          <w:sz w:val="24"/>
          <w:szCs w:val="24"/>
          <w:lang w:val="en-US"/>
        </w:rPr>
        <w:t>inteira</w:t>
      </w:r>
      <w:proofErr w:type="spellEnd"/>
    </w:p>
    <w:p w14:paraId="645EE556" w14:textId="77777777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 xml:space="preserve">KDF- </w:t>
      </w:r>
      <w:r w:rsidRPr="0003336F">
        <w:rPr>
          <w:sz w:val="24"/>
          <w:szCs w:val="24"/>
          <w:lang w:val="en-US"/>
        </w:rPr>
        <w:t>Key derivation function</w:t>
      </w:r>
    </w:p>
    <w:p w14:paraId="27910C47" w14:textId="77777777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>SSL</w:t>
      </w:r>
      <w:r w:rsidRPr="0003336F">
        <w:rPr>
          <w:sz w:val="24"/>
          <w:szCs w:val="24"/>
          <w:lang w:val="en-US"/>
        </w:rPr>
        <w:t>- Secure socket layer</w:t>
      </w:r>
    </w:p>
    <w:p w14:paraId="0290D930" w14:textId="77777777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>TLS</w:t>
      </w:r>
      <w:r w:rsidRPr="0003336F">
        <w:rPr>
          <w:sz w:val="24"/>
          <w:szCs w:val="24"/>
          <w:lang w:val="en-US"/>
        </w:rPr>
        <w:t>- Transport Layer Security</w:t>
      </w:r>
    </w:p>
    <w:p w14:paraId="09E8AE4E" w14:textId="77777777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>RC4</w:t>
      </w:r>
      <w:r w:rsidRPr="0003336F">
        <w:rPr>
          <w:sz w:val="24"/>
          <w:szCs w:val="24"/>
          <w:lang w:val="en-US"/>
        </w:rPr>
        <w:t>- Rivest Cipher 4</w:t>
      </w:r>
    </w:p>
    <w:p w14:paraId="3E738BBA" w14:textId="77777777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>PQC</w:t>
      </w:r>
      <w:r w:rsidRPr="0003336F">
        <w:rPr>
          <w:sz w:val="24"/>
          <w:szCs w:val="24"/>
          <w:lang w:val="en-US"/>
        </w:rPr>
        <w:t>- Post quantum cryptography</w:t>
      </w:r>
    </w:p>
    <w:p w14:paraId="71C4418A" w14:textId="77777777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>ML- KEM</w:t>
      </w:r>
      <w:r w:rsidRPr="0003336F">
        <w:rPr>
          <w:sz w:val="24"/>
          <w:szCs w:val="24"/>
          <w:lang w:val="en-US"/>
        </w:rPr>
        <w:t>-Module Lattice-Based Key Encapsulation Mechanism</w:t>
      </w:r>
    </w:p>
    <w:p w14:paraId="11133A08" w14:textId="77777777" w:rsidR="00FB55A7" w:rsidRPr="0003336F" w:rsidRDefault="00000000">
      <w:pPr>
        <w:rPr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>ML- DSA-</w:t>
      </w:r>
      <w:r w:rsidRPr="0003336F">
        <w:rPr>
          <w:sz w:val="24"/>
          <w:szCs w:val="24"/>
          <w:lang w:val="en-US"/>
        </w:rPr>
        <w:t>Module Lattice-based Digital Signature Algorithm</w:t>
      </w:r>
    </w:p>
    <w:p w14:paraId="29A5F1CA" w14:textId="77777777" w:rsidR="00FB55A7" w:rsidRPr="0003336F" w:rsidRDefault="00000000">
      <w:pPr>
        <w:rPr>
          <w:b/>
          <w:sz w:val="24"/>
          <w:szCs w:val="24"/>
          <w:lang w:val="en-US"/>
        </w:rPr>
      </w:pPr>
      <w:r w:rsidRPr="0003336F">
        <w:rPr>
          <w:b/>
          <w:sz w:val="24"/>
          <w:szCs w:val="24"/>
          <w:lang w:val="en-US"/>
        </w:rPr>
        <w:t>SLH- DSA-</w:t>
      </w:r>
      <w:r w:rsidRPr="0003336F">
        <w:rPr>
          <w:sz w:val="24"/>
          <w:szCs w:val="24"/>
          <w:lang w:val="en-US"/>
        </w:rPr>
        <w:t>Stateless Hash-Based Digital Signature Algorithm</w:t>
      </w:r>
    </w:p>
    <w:p w14:paraId="5E39A4A7" w14:textId="77777777" w:rsidR="00FB55A7" w:rsidRPr="0003336F" w:rsidRDefault="00000000">
      <w:pPr>
        <w:rPr>
          <w:sz w:val="24"/>
          <w:szCs w:val="24"/>
        </w:rPr>
      </w:pPr>
      <w:r w:rsidRPr="0003336F">
        <w:rPr>
          <w:b/>
          <w:sz w:val="24"/>
          <w:szCs w:val="24"/>
        </w:rPr>
        <w:t xml:space="preserve">AES- </w:t>
      </w:r>
      <w:proofErr w:type="spellStart"/>
      <w:r w:rsidRPr="0003336F">
        <w:rPr>
          <w:sz w:val="24"/>
          <w:szCs w:val="24"/>
        </w:rPr>
        <w:t>Advanced</w:t>
      </w:r>
      <w:proofErr w:type="spellEnd"/>
      <w:r w:rsidRPr="0003336F">
        <w:rPr>
          <w:sz w:val="24"/>
          <w:szCs w:val="24"/>
        </w:rPr>
        <w:t xml:space="preserve"> </w:t>
      </w:r>
      <w:proofErr w:type="spellStart"/>
      <w:r w:rsidRPr="0003336F">
        <w:rPr>
          <w:sz w:val="24"/>
          <w:szCs w:val="24"/>
        </w:rPr>
        <w:t>encryption</w:t>
      </w:r>
      <w:proofErr w:type="spellEnd"/>
      <w:r w:rsidRPr="0003336F">
        <w:rPr>
          <w:sz w:val="24"/>
          <w:szCs w:val="24"/>
        </w:rPr>
        <w:t xml:space="preserve"> standard</w:t>
      </w:r>
    </w:p>
    <w:p w14:paraId="646E8570" w14:textId="77777777" w:rsidR="00FB55A7" w:rsidRPr="0003336F" w:rsidRDefault="00000000">
      <w:pPr>
        <w:rPr>
          <w:sz w:val="24"/>
          <w:szCs w:val="24"/>
        </w:rPr>
      </w:pPr>
      <w:r w:rsidRPr="0003336F">
        <w:rPr>
          <w:b/>
          <w:sz w:val="24"/>
          <w:szCs w:val="24"/>
        </w:rPr>
        <w:t xml:space="preserve">RSA- </w:t>
      </w:r>
      <w:proofErr w:type="spellStart"/>
      <w:r w:rsidRPr="0003336F">
        <w:rPr>
          <w:sz w:val="24"/>
          <w:szCs w:val="24"/>
        </w:rPr>
        <w:t>Rivest</w:t>
      </w:r>
      <w:proofErr w:type="spellEnd"/>
      <w:r w:rsidRPr="0003336F">
        <w:rPr>
          <w:sz w:val="24"/>
          <w:szCs w:val="24"/>
        </w:rPr>
        <w:t>–Shamir–</w:t>
      </w:r>
      <w:proofErr w:type="spellStart"/>
      <w:proofErr w:type="gramStart"/>
      <w:r w:rsidRPr="0003336F">
        <w:rPr>
          <w:sz w:val="24"/>
          <w:szCs w:val="24"/>
        </w:rPr>
        <w:t>Adleman</w:t>
      </w:r>
      <w:proofErr w:type="spellEnd"/>
      <w:r w:rsidRPr="0003336F">
        <w:rPr>
          <w:sz w:val="24"/>
          <w:szCs w:val="24"/>
        </w:rPr>
        <w:t>(</w:t>
      </w:r>
      <w:proofErr w:type="gramEnd"/>
      <w:r w:rsidRPr="0003336F">
        <w:rPr>
          <w:sz w:val="24"/>
          <w:szCs w:val="24"/>
        </w:rPr>
        <w:t>os nomes dos três criadores do algoritmo)</w:t>
      </w:r>
    </w:p>
    <w:p w14:paraId="12A533D9" w14:textId="6240625E" w:rsidR="00CF2CD4" w:rsidRDefault="00CF2CD4">
      <w:pPr>
        <w:rPr>
          <w:i/>
          <w:color w:val="808080"/>
          <w:sz w:val="16"/>
          <w:szCs w:val="16"/>
        </w:rPr>
      </w:pPr>
      <w:r>
        <w:rPr>
          <w:i/>
          <w:color w:val="808080"/>
          <w:sz w:val="16"/>
          <w:szCs w:val="16"/>
        </w:rPr>
        <w:br w:type="page"/>
      </w:r>
    </w:p>
    <w:p w14:paraId="5B0A8CD5" w14:textId="77777777" w:rsidR="00CF2CD4" w:rsidRPr="00CF2CD4" w:rsidRDefault="00CF2CD4" w:rsidP="00CF2CD4"/>
    <w:p w14:paraId="0016C41B" w14:textId="77777777" w:rsidR="00FB55A7" w:rsidRDefault="00000000">
      <w:pPr>
        <w:pStyle w:val="Ttulo1"/>
        <w:rPr>
          <w:i/>
          <w:color w:val="808080"/>
          <w:sz w:val="16"/>
          <w:szCs w:val="16"/>
        </w:rPr>
      </w:pPr>
      <w:bookmarkStart w:id="4" w:name="_v5rss6rwpx11" w:colFirst="0" w:colLast="0"/>
      <w:bookmarkEnd w:id="4"/>
      <w:r>
        <w:t>Introdução</w:t>
      </w:r>
    </w:p>
    <w:p w14:paraId="046DFC0E" w14:textId="5B41E704" w:rsidR="00FB55A7" w:rsidRDefault="00000000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O Whats</w:t>
      </w:r>
      <w:r w:rsidR="0003336F">
        <w:rPr>
          <w:sz w:val="24"/>
          <w:szCs w:val="24"/>
        </w:rPr>
        <w:t>A</w:t>
      </w:r>
      <w:r>
        <w:rPr>
          <w:sz w:val="24"/>
          <w:szCs w:val="24"/>
        </w:rPr>
        <w:t>pp é uma das aplicações de mensagens mais utilizadas no quotidiano, sendo, por isso, fundamental dispor de mecanismos de segurança eficazes para garantir a proteção de dados e das comunicações entre utilizadores.</w:t>
      </w:r>
    </w:p>
    <w:p w14:paraId="0A6B5A11" w14:textId="03D7AE50" w:rsidR="00FB55A7" w:rsidRDefault="00000000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Este trabalho tem como objetivo, explorar os métodos de encriptação usados pelo Whats</w:t>
      </w:r>
      <w:r w:rsidR="0003336F">
        <w:rPr>
          <w:sz w:val="24"/>
          <w:szCs w:val="24"/>
        </w:rPr>
        <w:t>A</w:t>
      </w:r>
      <w:r>
        <w:rPr>
          <w:sz w:val="24"/>
          <w:szCs w:val="24"/>
        </w:rPr>
        <w:t xml:space="preserve">pp, analisando assim o modo como a aplicação protege as comunicações e impede o acesso não autorizado a informações restritas. Para isso, iremos abordar o protocolo </w:t>
      </w:r>
      <w:r>
        <w:rPr>
          <w:i/>
          <w:sz w:val="24"/>
          <w:szCs w:val="24"/>
        </w:rPr>
        <w:t>Signal</w:t>
      </w:r>
      <w:r>
        <w:rPr>
          <w:sz w:val="24"/>
          <w:szCs w:val="24"/>
        </w:rPr>
        <w:t>, que serve de base à encriptação ponto-a-ponto do Whats</w:t>
      </w:r>
      <w:r w:rsidR="0003336F">
        <w:rPr>
          <w:sz w:val="24"/>
          <w:szCs w:val="24"/>
        </w:rPr>
        <w:t>A</w:t>
      </w:r>
      <w:r>
        <w:rPr>
          <w:sz w:val="24"/>
          <w:szCs w:val="24"/>
        </w:rPr>
        <w:t>pp, explicando então todas as suas funcionalidades.</w:t>
      </w:r>
    </w:p>
    <w:p w14:paraId="536AE90D" w14:textId="77777777" w:rsidR="00FB55A7" w:rsidRDefault="00000000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Por fim, pretendemos avaliar a eficácia dos métodos de encriptação pertencentes ao protocolo </w:t>
      </w:r>
      <w:r>
        <w:rPr>
          <w:i/>
          <w:sz w:val="24"/>
          <w:szCs w:val="24"/>
        </w:rPr>
        <w:t>Signal</w:t>
      </w:r>
      <w:r>
        <w:rPr>
          <w:sz w:val="24"/>
          <w:szCs w:val="24"/>
        </w:rPr>
        <w:t xml:space="preserve"> face a possíveis vulnerabilidades e limitações, considerando um equilíbrio entre segurança, desempenho e usabilidade.</w:t>
      </w:r>
    </w:p>
    <w:p w14:paraId="69BD9D05" w14:textId="6AFF0B38" w:rsidR="00FB55A7" w:rsidRPr="0003336F" w:rsidRDefault="00000000" w:rsidP="0003336F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Através desta análise, o trabalho tem como meta contribuir para uma melhor compreensão dos mecanismos criptográficos que sustentam as comunicações modernas, destacando a relevância da encriptação como ferramenta essencial na proteção da privacidade digital.</w:t>
      </w:r>
    </w:p>
    <w:p w14:paraId="2A3DC0A1" w14:textId="1BABEB0F" w:rsidR="00FB55A7" w:rsidRPr="0003336F" w:rsidRDefault="0003336F">
      <w:pPr>
        <w:pStyle w:val="Ttulo1"/>
      </w:pPr>
      <w:bookmarkStart w:id="5" w:name="_z5mbemijw358" w:colFirst="0" w:colLast="0"/>
      <w:bookmarkEnd w:id="5"/>
      <w:r w:rsidRPr="0003336F">
        <w:t>Análise da Privacidade e Segurança do Whats</w:t>
      </w:r>
      <w:r>
        <w:t>A</w:t>
      </w:r>
      <w:r w:rsidRPr="0003336F">
        <w:t>pp</w:t>
      </w:r>
    </w:p>
    <w:p w14:paraId="1E13A4FA" w14:textId="77777777" w:rsidR="00FB55A7" w:rsidRDefault="0000000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O WhatsApp, uma das aplicações de mensagens mais utilizadas a nível mundial, apresentou, no passado, várias falhas no que diz respeito à privacidade e segurança dos seus utilizadores. Antes de adotar o </w:t>
      </w:r>
      <w:proofErr w:type="spellStart"/>
      <w:r>
        <w:rPr>
          <w:i/>
          <w:sz w:val="24"/>
          <w:szCs w:val="24"/>
        </w:rPr>
        <w:t>Signal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Protocol</w:t>
      </w:r>
      <w:proofErr w:type="spellEnd"/>
      <w:r>
        <w:rPr>
          <w:sz w:val="24"/>
          <w:szCs w:val="24"/>
        </w:rPr>
        <w:t>, o WhatsApp recorria a algoritmos de encriptação baseados em RC4 e SSL/TLS, que apenas protegiam a transmissão dos dados, mas não asseguravam a encriptação ponta-a-ponta das mensagens.</w:t>
      </w:r>
    </w:p>
    <w:p w14:paraId="72ACBF0B" w14:textId="77777777" w:rsidR="00FB55A7" w:rsidRDefault="0000000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Nessa altura, as chaves de encriptação eram geridas centralmente nos servidores da aplicação, o  que possibilita que o próprio WhatsApp ou um atacante com acesso privilegiado, pudesse decifrar o conteúdo das mensagens.</w:t>
      </w:r>
    </w:p>
    <w:p w14:paraId="6829F9FC" w14:textId="77777777" w:rsidR="00FB55A7" w:rsidRDefault="0000000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Foi então, em 2016, que o WhatsApp integrou o </w:t>
      </w:r>
      <w:proofErr w:type="spellStart"/>
      <w:r>
        <w:rPr>
          <w:i/>
          <w:sz w:val="24"/>
          <w:szCs w:val="24"/>
        </w:rPr>
        <w:t>Signal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Protocol</w:t>
      </w:r>
      <w:proofErr w:type="spellEnd"/>
      <w:r>
        <w:rPr>
          <w:sz w:val="24"/>
          <w:szCs w:val="24"/>
        </w:rPr>
        <w:t xml:space="preserve">, desenvolvido pela </w:t>
      </w:r>
      <w:proofErr w:type="spellStart"/>
      <w:r>
        <w:rPr>
          <w:i/>
          <w:sz w:val="24"/>
          <w:szCs w:val="24"/>
        </w:rPr>
        <w:t>Signal</w:t>
      </w:r>
      <w:proofErr w:type="spellEnd"/>
      <w:r>
        <w:rPr>
          <w:i/>
          <w:sz w:val="24"/>
          <w:szCs w:val="24"/>
        </w:rPr>
        <w:t xml:space="preserve"> Foundation</w:t>
      </w:r>
      <w:r>
        <w:rPr>
          <w:sz w:val="24"/>
          <w:szCs w:val="24"/>
        </w:rPr>
        <w:t>, introduzindo propriedades essenciais de confidencialidade, integridade, sigilo e autenticação nas comunicações.</w:t>
      </w:r>
    </w:p>
    <w:p w14:paraId="46B33CD8" w14:textId="071E6860" w:rsidR="00FB55A7" w:rsidRPr="00CF2CD4" w:rsidRDefault="00000000" w:rsidP="00CF2CD4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compreensão desta evolução é fundamental para perceber o papel do </w:t>
      </w:r>
      <w:proofErr w:type="spellStart"/>
      <w:r>
        <w:rPr>
          <w:i/>
          <w:sz w:val="24"/>
          <w:szCs w:val="24"/>
        </w:rPr>
        <w:t>Signal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Protocol</w:t>
      </w:r>
      <w:proofErr w:type="spellEnd"/>
      <w:r>
        <w:rPr>
          <w:sz w:val="24"/>
          <w:szCs w:val="24"/>
        </w:rPr>
        <w:t xml:space="preserve"> no ecossistema do Whats</w:t>
      </w:r>
      <w:r w:rsidR="0003336F">
        <w:rPr>
          <w:sz w:val="24"/>
          <w:szCs w:val="24"/>
        </w:rPr>
        <w:t>A</w:t>
      </w:r>
      <w:r>
        <w:rPr>
          <w:sz w:val="24"/>
          <w:szCs w:val="24"/>
        </w:rPr>
        <w:t xml:space="preserve">pp. Nas secções seguintes, serão analisados em detalhe os principais componentes criptográficos que suportam este protocolo: o </w:t>
      </w:r>
      <w:r>
        <w:rPr>
          <w:b/>
          <w:i/>
          <w:sz w:val="24"/>
          <w:szCs w:val="24"/>
        </w:rPr>
        <w:t>DH</w:t>
      </w:r>
      <w:r>
        <w:rPr>
          <w:b/>
          <w:sz w:val="24"/>
          <w:szCs w:val="24"/>
        </w:rPr>
        <w:t xml:space="preserve"> tradicional</w:t>
      </w:r>
      <w:r>
        <w:rPr>
          <w:sz w:val="24"/>
          <w:szCs w:val="24"/>
        </w:rPr>
        <w:t xml:space="preserve">, o </w:t>
      </w:r>
      <w:r>
        <w:rPr>
          <w:b/>
          <w:sz w:val="24"/>
          <w:szCs w:val="24"/>
        </w:rPr>
        <w:t>ECDH</w:t>
      </w:r>
      <w:r>
        <w:rPr>
          <w:sz w:val="24"/>
          <w:szCs w:val="24"/>
        </w:rPr>
        <w:t xml:space="preserve">, o </w:t>
      </w:r>
      <w:r>
        <w:rPr>
          <w:b/>
          <w:sz w:val="24"/>
          <w:szCs w:val="24"/>
        </w:rPr>
        <w:t>X3DH</w:t>
      </w:r>
      <w:r>
        <w:rPr>
          <w:sz w:val="24"/>
          <w:szCs w:val="24"/>
        </w:rPr>
        <w:t xml:space="preserve"> e o </w:t>
      </w:r>
      <w:proofErr w:type="spellStart"/>
      <w:r>
        <w:rPr>
          <w:b/>
          <w:i/>
          <w:sz w:val="24"/>
          <w:szCs w:val="24"/>
        </w:rPr>
        <w:t>Double</w:t>
      </w:r>
      <w:proofErr w:type="spellEnd"/>
      <w:r>
        <w:rPr>
          <w:b/>
          <w:i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Ratchet</w:t>
      </w:r>
      <w:proofErr w:type="spellEnd"/>
      <w:r>
        <w:rPr>
          <w:sz w:val="24"/>
          <w:szCs w:val="24"/>
        </w:rPr>
        <w:t>.</w:t>
      </w:r>
    </w:p>
    <w:p w14:paraId="65320AD3" w14:textId="77777777" w:rsidR="00FB55A7" w:rsidRPr="0003336F" w:rsidRDefault="00000000">
      <w:pPr>
        <w:pStyle w:val="Ttulo3"/>
        <w:rPr>
          <w:bCs/>
        </w:rPr>
      </w:pPr>
      <w:bookmarkStart w:id="6" w:name="_js32mhsi6ar1" w:colFirst="0" w:colLast="0"/>
      <w:bookmarkEnd w:id="6"/>
      <w:proofErr w:type="spellStart"/>
      <w:r w:rsidRPr="0003336F">
        <w:rPr>
          <w:bCs/>
        </w:rPr>
        <w:t>Diffie-Hellman</w:t>
      </w:r>
      <w:proofErr w:type="spellEnd"/>
      <w:r w:rsidRPr="0003336F">
        <w:rPr>
          <w:bCs/>
        </w:rPr>
        <w:t xml:space="preserve"> Tradicional</w:t>
      </w:r>
    </w:p>
    <w:p w14:paraId="4BD6311F" w14:textId="066E42DF" w:rsidR="00FB55A7" w:rsidRDefault="00000000">
      <w:pPr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ab/>
        <w:t>Antes de entrarmos na descrição e explicação do</w:t>
      </w:r>
      <w:r>
        <w:rPr>
          <w:i/>
          <w:sz w:val="24"/>
          <w:szCs w:val="24"/>
          <w:highlight w:val="white"/>
        </w:rPr>
        <w:t xml:space="preserve"> </w:t>
      </w:r>
      <w:proofErr w:type="spellStart"/>
      <w:r>
        <w:rPr>
          <w:i/>
          <w:sz w:val="24"/>
          <w:szCs w:val="24"/>
          <w:highlight w:val="white"/>
        </w:rPr>
        <w:t>Signal</w:t>
      </w:r>
      <w:proofErr w:type="spellEnd"/>
      <w:r>
        <w:rPr>
          <w:i/>
          <w:sz w:val="24"/>
          <w:szCs w:val="24"/>
          <w:highlight w:val="white"/>
        </w:rPr>
        <w:t xml:space="preserve"> </w:t>
      </w:r>
      <w:proofErr w:type="spellStart"/>
      <w:r w:rsidR="0003336F">
        <w:rPr>
          <w:i/>
          <w:sz w:val="24"/>
          <w:szCs w:val="24"/>
          <w:highlight w:val="white"/>
        </w:rPr>
        <w:t>Protocol</w:t>
      </w:r>
      <w:proofErr w:type="spellEnd"/>
      <w:r w:rsidR="0003336F">
        <w:rPr>
          <w:i/>
          <w:sz w:val="24"/>
          <w:szCs w:val="24"/>
          <w:highlight w:val="white"/>
        </w:rPr>
        <w:t xml:space="preserve"> vamos</w:t>
      </w:r>
      <w:r>
        <w:rPr>
          <w:sz w:val="24"/>
          <w:szCs w:val="24"/>
          <w:highlight w:val="white"/>
        </w:rPr>
        <w:t xml:space="preserve">, primeiro, explicar o método </w:t>
      </w:r>
      <w:proofErr w:type="spellStart"/>
      <w:r>
        <w:rPr>
          <w:i/>
          <w:sz w:val="24"/>
          <w:szCs w:val="24"/>
          <w:highlight w:val="white"/>
        </w:rPr>
        <w:t>Diffie-Hellman</w:t>
      </w:r>
      <w:proofErr w:type="spellEnd"/>
      <w:r>
        <w:rPr>
          <w:sz w:val="24"/>
          <w:szCs w:val="24"/>
          <w:highlight w:val="white"/>
        </w:rPr>
        <w:t xml:space="preserve"> tradicional. O </w:t>
      </w:r>
      <w:proofErr w:type="spellStart"/>
      <w:r>
        <w:rPr>
          <w:i/>
          <w:sz w:val="24"/>
          <w:szCs w:val="24"/>
          <w:highlight w:val="white"/>
        </w:rPr>
        <w:t>Diffie</w:t>
      </w:r>
      <w:proofErr w:type="spellEnd"/>
      <w:r>
        <w:rPr>
          <w:i/>
          <w:sz w:val="24"/>
          <w:szCs w:val="24"/>
          <w:highlight w:val="white"/>
        </w:rPr>
        <w:t>–</w:t>
      </w:r>
      <w:proofErr w:type="spellStart"/>
      <w:r>
        <w:rPr>
          <w:i/>
          <w:sz w:val="24"/>
          <w:szCs w:val="24"/>
          <w:highlight w:val="white"/>
        </w:rPr>
        <w:t>Hellman</w:t>
      </w:r>
      <w:proofErr w:type="spellEnd"/>
      <w:r>
        <w:rPr>
          <w:sz w:val="24"/>
          <w:szCs w:val="24"/>
          <w:highlight w:val="white"/>
        </w:rPr>
        <w:t xml:space="preserve"> é um problema matemático que serve de base para muitos protocolos criptográficos. É uma das maiores invenções na área da </w:t>
      </w:r>
      <w:proofErr w:type="spellStart"/>
      <w:r>
        <w:rPr>
          <w:sz w:val="24"/>
          <w:szCs w:val="24"/>
          <w:highlight w:val="white"/>
        </w:rPr>
        <w:t>cibersegurança</w:t>
      </w:r>
      <w:proofErr w:type="spellEnd"/>
      <w:r>
        <w:rPr>
          <w:sz w:val="24"/>
          <w:szCs w:val="24"/>
          <w:highlight w:val="white"/>
        </w:rPr>
        <w:t xml:space="preserve">. Este algoritmo revolucionário foi proposto por </w:t>
      </w:r>
      <w:proofErr w:type="spellStart"/>
      <w:r>
        <w:rPr>
          <w:sz w:val="24"/>
          <w:szCs w:val="24"/>
          <w:highlight w:val="white"/>
        </w:rPr>
        <w:t>Whitfield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Diffie</w:t>
      </w:r>
      <w:proofErr w:type="spellEnd"/>
      <w:r>
        <w:rPr>
          <w:sz w:val="24"/>
          <w:szCs w:val="24"/>
          <w:highlight w:val="white"/>
        </w:rPr>
        <w:t xml:space="preserve"> e Martin </w:t>
      </w:r>
      <w:proofErr w:type="spellStart"/>
      <w:r>
        <w:rPr>
          <w:sz w:val="24"/>
          <w:szCs w:val="24"/>
          <w:highlight w:val="white"/>
        </w:rPr>
        <w:t>Hellman</w:t>
      </w:r>
      <w:proofErr w:type="spellEnd"/>
      <w:r>
        <w:rPr>
          <w:sz w:val="24"/>
          <w:szCs w:val="24"/>
          <w:highlight w:val="white"/>
        </w:rPr>
        <w:t xml:space="preserve"> em 1976, permitindo que duas entidades acordem uma chave secreta sem necessidade de um contacto prévio, mesmo na presença de potenciais intrusos.</w:t>
      </w:r>
      <w:r>
        <w:rPr>
          <w:sz w:val="24"/>
          <w:szCs w:val="24"/>
          <w:highlight w:val="white"/>
        </w:rPr>
        <w:tab/>
      </w:r>
    </w:p>
    <w:p w14:paraId="73273E63" w14:textId="77777777" w:rsidR="00FB55A7" w:rsidRDefault="00000000">
      <w:pPr>
        <w:spacing w:line="360" w:lineRule="auto"/>
        <w:ind w:firstLine="72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O </w:t>
      </w:r>
      <w:proofErr w:type="spellStart"/>
      <w:r>
        <w:rPr>
          <w:i/>
          <w:sz w:val="24"/>
          <w:szCs w:val="24"/>
          <w:highlight w:val="white"/>
        </w:rPr>
        <w:t>Diffie</w:t>
      </w:r>
      <w:proofErr w:type="spellEnd"/>
      <w:r>
        <w:rPr>
          <w:i/>
          <w:sz w:val="24"/>
          <w:szCs w:val="24"/>
          <w:highlight w:val="white"/>
        </w:rPr>
        <w:t>–</w:t>
      </w:r>
      <w:proofErr w:type="spellStart"/>
      <w:r>
        <w:rPr>
          <w:i/>
          <w:sz w:val="24"/>
          <w:szCs w:val="24"/>
          <w:highlight w:val="white"/>
        </w:rPr>
        <w:t>Hellman</w:t>
      </w:r>
      <w:proofErr w:type="spellEnd"/>
      <w:r>
        <w:rPr>
          <w:sz w:val="24"/>
          <w:szCs w:val="24"/>
          <w:highlight w:val="white"/>
        </w:rPr>
        <w:t xml:space="preserve"> oferece uma solução poderosa para a troca segura de chaves, um processo que sempre foi desafiante e suscetível a alterações, garantindo assim a confidencialidade e integridade da informação. </w:t>
      </w:r>
    </w:p>
    <w:p w14:paraId="43914AC9" w14:textId="77777777" w:rsidR="00FB55A7" w:rsidRDefault="00000000">
      <w:pPr>
        <w:spacing w:line="360" w:lineRule="auto"/>
        <w:ind w:firstLine="72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Para explicar este conceito vamos usar os nomes conhecidos para falar de uma troca de mensagens Alice e Bob. Para começar, Alice e Bob têm de estabelecer dois parâmetros, um</w:t>
      </w:r>
      <w:r>
        <w:rPr>
          <w:i/>
          <w:sz w:val="24"/>
          <w:szCs w:val="24"/>
          <w:highlight w:val="white"/>
        </w:rPr>
        <w:t xml:space="preserve"> g</w:t>
      </w:r>
      <w:r>
        <w:rPr>
          <w:sz w:val="24"/>
          <w:szCs w:val="24"/>
          <w:highlight w:val="white"/>
        </w:rPr>
        <w:t xml:space="preserve"> e um </w:t>
      </w:r>
      <w:r>
        <w:rPr>
          <w:i/>
          <w:sz w:val="24"/>
          <w:szCs w:val="24"/>
          <w:highlight w:val="white"/>
        </w:rPr>
        <w:t>n</w:t>
      </w:r>
      <w:r>
        <w:rPr>
          <w:sz w:val="24"/>
          <w:szCs w:val="24"/>
          <w:highlight w:val="white"/>
        </w:rPr>
        <w:t>.</w:t>
      </w:r>
    </w:p>
    <w:p w14:paraId="37EECD5F" w14:textId="5124710F" w:rsidR="00FB55A7" w:rsidRDefault="00000000">
      <w:pPr>
        <w:spacing w:line="360" w:lineRule="auto"/>
        <w:ind w:firstLine="720"/>
        <w:rPr>
          <w:b/>
          <w:sz w:val="24"/>
          <w:szCs w:val="24"/>
          <w:highlight w:val="white"/>
        </w:rPr>
      </w:pPr>
      <w:r>
        <w:rPr>
          <w:b/>
          <w:i/>
          <w:sz w:val="24"/>
          <w:szCs w:val="24"/>
          <w:highlight w:val="white"/>
        </w:rPr>
        <w:t>g</w:t>
      </w:r>
      <w:r>
        <w:rPr>
          <w:b/>
          <w:sz w:val="24"/>
          <w:szCs w:val="24"/>
          <w:highlight w:val="white"/>
        </w:rPr>
        <w:t xml:space="preserve"> - </w:t>
      </w:r>
      <w:r w:rsidR="00CF2CD4">
        <w:rPr>
          <w:b/>
          <w:sz w:val="24"/>
          <w:szCs w:val="24"/>
          <w:highlight w:val="white"/>
        </w:rPr>
        <w:t>Número</w:t>
      </w:r>
      <w:r>
        <w:rPr>
          <w:b/>
          <w:sz w:val="24"/>
          <w:szCs w:val="24"/>
          <w:highlight w:val="white"/>
        </w:rPr>
        <w:t xml:space="preserve"> primo pequeno</w:t>
      </w:r>
    </w:p>
    <w:p w14:paraId="5F4992DF" w14:textId="182E83C0" w:rsidR="00FB55A7" w:rsidRDefault="00000000">
      <w:pPr>
        <w:spacing w:line="360" w:lineRule="auto"/>
        <w:ind w:firstLine="720"/>
        <w:rPr>
          <w:b/>
          <w:sz w:val="24"/>
          <w:szCs w:val="24"/>
          <w:highlight w:val="white"/>
        </w:rPr>
      </w:pPr>
      <w:r>
        <w:rPr>
          <w:b/>
          <w:i/>
          <w:sz w:val="24"/>
          <w:szCs w:val="24"/>
          <w:highlight w:val="white"/>
        </w:rPr>
        <w:t>n</w:t>
      </w:r>
      <w:r>
        <w:rPr>
          <w:b/>
          <w:sz w:val="24"/>
          <w:szCs w:val="24"/>
          <w:highlight w:val="white"/>
        </w:rPr>
        <w:t xml:space="preserve">-  </w:t>
      </w:r>
      <w:r w:rsidR="00CF2CD4">
        <w:rPr>
          <w:b/>
          <w:sz w:val="24"/>
          <w:szCs w:val="24"/>
          <w:highlight w:val="white"/>
        </w:rPr>
        <w:t>Um</w:t>
      </w:r>
      <w:r>
        <w:rPr>
          <w:b/>
          <w:sz w:val="24"/>
          <w:szCs w:val="24"/>
          <w:highlight w:val="white"/>
        </w:rPr>
        <w:t xml:space="preserve"> número primo elevado.</w:t>
      </w:r>
    </w:p>
    <w:p w14:paraId="24945B4A" w14:textId="77777777" w:rsidR="00FB55A7" w:rsidRDefault="00000000">
      <w:pPr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ab/>
        <w:t>Depois destes parâmetros estarem acordados cada um vai decidir um número privado secreto (a e b) e estes nunca vão ser partilhados. Na continuidade deste processo tanto a Alice como o Bob realizam uma operação para gerar as suas respetivas chaves públicas. As operações realizadas são as seguintes  :</w:t>
      </w:r>
    </w:p>
    <w:p w14:paraId="6A7EFD66" w14:textId="0382996B" w:rsidR="00FB55A7" w:rsidRDefault="00000000">
      <w:pPr>
        <w:spacing w:before="240" w:after="240" w:line="360" w:lineRule="auto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75A4430E" wp14:editId="39AD5E62">
            <wp:extent cx="558800" cy="1778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  <w:highlight w:val="white"/>
        </w:rPr>
        <w:t xml:space="preserve">, chave pública </w:t>
      </w:r>
      <w:r w:rsidR="0003336F">
        <w:rPr>
          <w:sz w:val="24"/>
          <w:szCs w:val="24"/>
          <w:highlight w:val="white"/>
        </w:rPr>
        <w:t>que</w:t>
      </w:r>
      <w:r>
        <w:rPr>
          <w:sz w:val="24"/>
          <w:szCs w:val="24"/>
          <w:highlight w:val="white"/>
        </w:rPr>
        <w:t xml:space="preserve"> Alice</w:t>
      </w:r>
      <w:r w:rsidR="0003336F">
        <w:rPr>
          <w:sz w:val="24"/>
          <w:szCs w:val="24"/>
          <w:highlight w:val="white"/>
        </w:rPr>
        <w:t xml:space="preserve"> que</w:t>
      </w:r>
      <w:r>
        <w:rPr>
          <w:sz w:val="24"/>
          <w:szCs w:val="24"/>
          <w:highlight w:val="white"/>
        </w:rPr>
        <w:t xml:space="preserve"> </w:t>
      </w:r>
      <w:r w:rsidR="0003336F">
        <w:rPr>
          <w:sz w:val="24"/>
          <w:szCs w:val="24"/>
          <w:highlight w:val="white"/>
        </w:rPr>
        <w:t>partilha com Bob</w:t>
      </w:r>
    </w:p>
    <w:p w14:paraId="24CC11E4" w14:textId="77777777" w:rsidR="00FB55A7" w:rsidRDefault="00000000">
      <w:pPr>
        <w:spacing w:before="240" w:after="240" w:line="360" w:lineRule="auto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4B0A9777" wp14:editId="70617D1B">
            <wp:extent cx="558800" cy="1778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  <w:highlight w:val="white"/>
        </w:rPr>
        <w:t>, chave pública que Bob partilha com Alice</w:t>
      </w:r>
    </w:p>
    <w:p w14:paraId="43D71784" w14:textId="77777777" w:rsidR="00FB55A7" w:rsidRDefault="00000000">
      <w:pPr>
        <w:spacing w:before="240" w:after="240" w:line="360" w:lineRule="auto"/>
        <w:ind w:firstLine="72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De seguida, o que Alice e Bob vão fazer é combinar a chave pública que lhes foi partilhada com o seu número privado secreto da seguinte forma:</w:t>
      </w:r>
    </w:p>
    <w:p w14:paraId="2DAE0BEE" w14:textId="77777777" w:rsidR="00FB55A7" w:rsidRDefault="00000000">
      <w:pPr>
        <w:spacing w:before="240" w:after="240" w:line="360" w:lineRule="auto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lastRenderedPageBreak/>
        <w:drawing>
          <wp:inline distT="114300" distB="114300" distL="114300" distR="114300" wp14:anchorId="67095C95" wp14:editId="6D31AFFF">
            <wp:extent cx="622300" cy="215900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  <w:highlight w:val="white"/>
        </w:rPr>
        <w:t>, vai ser o que Alice obtém</w:t>
      </w:r>
    </w:p>
    <w:p w14:paraId="090C6F4C" w14:textId="77777777" w:rsidR="00FB55A7" w:rsidRDefault="00000000">
      <w:pPr>
        <w:spacing w:before="240" w:after="240" w:line="360" w:lineRule="auto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2639AABF" wp14:editId="0D582473">
            <wp:extent cx="622300" cy="215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  <w:highlight w:val="white"/>
        </w:rPr>
        <w:t>, vai ser o que Bob obtém</w:t>
      </w:r>
    </w:p>
    <w:p w14:paraId="3D16752D" w14:textId="77777777" w:rsidR="00FB55A7" w:rsidRDefault="00000000">
      <w:pPr>
        <w:spacing w:before="240" w:after="240" w:line="360" w:lineRule="auto"/>
        <w:ind w:firstLine="72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Como se pode observar, o valor obtido por Alice e Bob é exatamente o mesmo, constituindo assim a chave secreta partilhada que servirá de base para o início de uma comunicação segura entre ambas as partes.</w:t>
      </w:r>
    </w:p>
    <w:p w14:paraId="219A0C87" w14:textId="77777777" w:rsidR="00FB55A7" w:rsidRDefault="00000000">
      <w:pPr>
        <w:spacing w:before="240" w:after="240" w:line="360" w:lineRule="auto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anchor distT="0" distB="0" distL="114300" distR="114300" simplePos="0" relativeHeight="251664384" behindDoc="1" locked="0" layoutInCell="1" allowOverlap="1" wp14:anchorId="097B1910" wp14:editId="03BD0758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258628" cy="2493588"/>
            <wp:effectExtent l="0" t="0" r="0" b="2540"/>
            <wp:wrapNone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8628" cy="2493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CC4475" w14:textId="77777777" w:rsidR="00CF2CD4" w:rsidRDefault="00CF2CD4" w:rsidP="00CF2CD4">
      <w:pPr>
        <w:spacing w:before="240" w:after="240" w:line="360" w:lineRule="auto"/>
        <w:jc w:val="center"/>
        <w:rPr>
          <w:sz w:val="24"/>
          <w:szCs w:val="24"/>
          <w:highlight w:val="white"/>
        </w:rPr>
      </w:pPr>
    </w:p>
    <w:p w14:paraId="2A401973" w14:textId="77777777" w:rsidR="00CF2CD4" w:rsidRDefault="00CF2CD4" w:rsidP="00CF2CD4">
      <w:pPr>
        <w:spacing w:before="240" w:after="240" w:line="360" w:lineRule="auto"/>
        <w:jc w:val="center"/>
        <w:rPr>
          <w:sz w:val="24"/>
          <w:szCs w:val="24"/>
          <w:highlight w:val="white"/>
        </w:rPr>
      </w:pPr>
    </w:p>
    <w:p w14:paraId="120160AF" w14:textId="77777777" w:rsidR="00CF2CD4" w:rsidRDefault="00CF2CD4" w:rsidP="00CF2CD4">
      <w:pPr>
        <w:spacing w:before="240" w:after="240" w:line="360" w:lineRule="auto"/>
        <w:jc w:val="center"/>
        <w:rPr>
          <w:sz w:val="24"/>
          <w:szCs w:val="24"/>
          <w:highlight w:val="white"/>
        </w:rPr>
      </w:pPr>
    </w:p>
    <w:p w14:paraId="0A2C512B" w14:textId="77777777" w:rsidR="00CF2CD4" w:rsidRDefault="00CF2CD4" w:rsidP="00CF2CD4">
      <w:pPr>
        <w:spacing w:before="240" w:after="240" w:line="360" w:lineRule="auto"/>
        <w:jc w:val="center"/>
        <w:rPr>
          <w:sz w:val="24"/>
          <w:szCs w:val="24"/>
          <w:highlight w:val="white"/>
        </w:rPr>
      </w:pPr>
    </w:p>
    <w:p w14:paraId="6D8B8A33" w14:textId="77777777" w:rsidR="00CF2CD4" w:rsidRDefault="00CF2CD4" w:rsidP="00CF2CD4">
      <w:pPr>
        <w:spacing w:before="240" w:after="240" w:line="360" w:lineRule="auto"/>
        <w:jc w:val="center"/>
        <w:rPr>
          <w:sz w:val="24"/>
          <w:szCs w:val="24"/>
          <w:highlight w:val="white"/>
        </w:rPr>
      </w:pPr>
    </w:p>
    <w:p w14:paraId="2DDF4DF8" w14:textId="61329BB0" w:rsidR="00FB55A7" w:rsidRDefault="00000000" w:rsidP="00CF2CD4">
      <w:pPr>
        <w:spacing w:before="240" w:after="240" w:line="360" w:lineRule="auto"/>
        <w:jc w:val="center"/>
        <w:rPr>
          <w:sz w:val="24"/>
          <w:szCs w:val="24"/>
          <w:highlight w:val="white"/>
        </w:rPr>
      </w:pPr>
      <w:r w:rsidRPr="00CF2CD4">
        <w:rPr>
          <w:b/>
          <w:bCs/>
          <w:sz w:val="24"/>
          <w:szCs w:val="24"/>
          <w:highlight w:val="white"/>
        </w:rPr>
        <w:t>Figura 1</w:t>
      </w:r>
      <w:r>
        <w:rPr>
          <w:sz w:val="24"/>
          <w:szCs w:val="24"/>
          <w:highlight w:val="white"/>
        </w:rPr>
        <w:t>- Troca de chaves entre Alice e Bob</w:t>
      </w:r>
    </w:p>
    <w:p w14:paraId="6ABEDC09" w14:textId="77777777" w:rsidR="00FB55A7" w:rsidRDefault="00000000">
      <w:pPr>
        <w:spacing w:before="240" w:after="240" w:line="360" w:lineRule="auto"/>
        <w:ind w:firstLine="72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Para finalizar, se olharmos para este algoritmo de partilha de chave secreta como um atacante que pretende obter o conteúdo que está a ser transmitido conseguimos perceber que seria quase impossível de o fazer. Os dados que passam pelo público são as chaves públicas de Alice e Bob e com isto só vamos conseguir obter:</w:t>
      </w:r>
    </w:p>
    <w:p w14:paraId="370C4745" w14:textId="77777777" w:rsidR="00FB55A7" w:rsidRDefault="00000000">
      <w:pPr>
        <w:spacing w:before="240" w:after="240" w:line="360" w:lineRule="auto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255A7618" wp14:editId="1A713EE1">
            <wp:extent cx="1016000" cy="17780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70186" w14:textId="48BECBF4" w:rsidR="00FB55A7" w:rsidRDefault="00000000">
      <w:pPr>
        <w:spacing w:before="240" w:after="240"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ab/>
        <w:t xml:space="preserve">O valor obtido pelo atacante é substancialmente diferente daquele que Alice e Bob partilham. Como o atacante não possui acesso aos valores secretos de Alice e Bob (a e b), é incapaz de determinar a chave partilhada ou de </w:t>
      </w:r>
      <w:r w:rsidR="00ED5C3A">
        <w:rPr>
          <w:sz w:val="24"/>
          <w:szCs w:val="24"/>
          <w:highlight w:val="white"/>
        </w:rPr>
        <w:t>intercetar</w:t>
      </w:r>
      <w:r>
        <w:rPr>
          <w:sz w:val="24"/>
          <w:szCs w:val="24"/>
          <w:highlight w:val="white"/>
        </w:rPr>
        <w:t xml:space="preserve"> a comunicação de forma eficaz. A única possibilidade seria recorrer a um ataque por tentativa e erro (</w:t>
      </w:r>
      <w:proofErr w:type="spellStart"/>
      <w:r>
        <w:rPr>
          <w:i/>
          <w:sz w:val="24"/>
          <w:szCs w:val="24"/>
          <w:highlight w:val="white"/>
        </w:rPr>
        <w:t>brute</w:t>
      </w:r>
      <w:proofErr w:type="spellEnd"/>
      <w:r>
        <w:rPr>
          <w:i/>
          <w:sz w:val="24"/>
          <w:szCs w:val="24"/>
          <w:highlight w:val="white"/>
        </w:rPr>
        <w:t xml:space="preserve"> force</w:t>
      </w:r>
      <w:r>
        <w:rPr>
          <w:sz w:val="24"/>
          <w:szCs w:val="24"/>
          <w:highlight w:val="white"/>
        </w:rPr>
        <w:t>), o que, mesmo com um supercomputador, seria extremamente demorado e computacionalmente inviável.</w:t>
      </w:r>
    </w:p>
    <w:p w14:paraId="26A25B41" w14:textId="77777777" w:rsidR="00FB55A7" w:rsidRDefault="00FB55A7">
      <w:pPr>
        <w:rPr>
          <w:b/>
          <w:i/>
          <w:sz w:val="30"/>
          <w:szCs w:val="30"/>
          <w:highlight w:val="white"/>
        </w:rPr>
      </w:pPr>
    </w:p>
    <w:p w14:paraId="6403C635" w14:textId="77777777" w:rsidR="00FB55A7" w:rsidRDefault="00FB55A7">
      <w:pPr>
        <w:rPr>
          <w:b/>
          <w:i/>
          <w:sz w:val="30"/>
          <w:szCs w:val="30"/>
          <w:highlight w:val="white"/>
        </w:rPr>
      </w:pPr>
    </w:p>
    <w:p w14:paraId="7FD7D1AA" w14:textId="77777777" w:rsidR="00FB55A7" w:rsidRPr="00ED5C3A" w:rsidRDefault="00000000">
      <w:pPr>
        <w:pStyle w:val="Ttulo3"/>
        <w:rPr>
          <w:bCs/>
        </w:rPr>
      </w:pPr>
      <w:bookmarkStart w:id="7" w:name="_55forvx96lqe" w:colFirst="0" w:colLast="0"/>
      <w:bookmarkEnd w:id="7"/>
      <w:proofErr w:type="spellStart"/>
      <w:r w:rsidRPr="00ED5C3A">
        <w:rPr>
          <w:bCs/>
        </w:rPr>
        <w:lastRenderedPageBreak/>
        <w:t>Elliptic</w:t>
      </w:r>
      <w:proofErr w:type="spellEnd"/>
      <w:r w:rsidRPr="00ED5C3A">
        <w:rPr>
          <w:bCs/>
        </w:rPr>
        <w:t xml:space="preserve"> Curve </w:t>
      </w:r>
      <w:proofErr w:type="spellStart"/>
      <w:r w:rsidRPr="00ED5C3A">
        <w:rPr>
          <w:bCs/>
        </w:rPr>
        <w:t>Diffie-Hellman</w:t>
      </w:r>
      <w:proofErr w:type="spellEnd"/>
    </w:p>
    <w:p w14:paraId="159374FA" w14:textId="77777777" w:rsidR="00FB55A7" w:rsidRDefault="00FB55A7">
      <w:pPr>
        <w:rPr>
          <w:b/>
          <w:sz w:val="30"/>
          <w:szCs w:val="30"/>
          <w:highlight w:val="white"/>
        </w:rPr>
      </w:pPr>
    </w:p>
    <w:p w14:paraId="54FB4501" w14:textId="77777777" w:rsidR="00FB55A7" w:rsidRDefault="00000000">
      <w:pPr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ab/>
        <w:t>No processo X3DH, utilizado no</w:t>
      </w:r>
      <w:r>
        <w:rPr>
          <w:i/>
          <w:sz w:val="24"/>
          <w:szCs w:val="24"/>
          <w:highlight w:val="white"/>
        </w:rPr>
        <w:t xml:space="preserve"> </w:t>
      </w:r>
      <w:proofErr w:type="spellStart"/>
      <w:r>
        <w:rPr>
          <w:i/>
          <w:sz w:val="24"/>
          <w:szCs w:val="24"/>
          <w:highlight w:val="white"/>
        </w:rPr>
        <w:t>Signal</w:t>
      </w:r>
      <w:proofErr w:type="spellEnd"/>
      <w:r>
        <w:rPr>
          <w:i/>
          <w:sz w:val="24"/>
          <w:szCs w:val="24"/>
          <w:highlight w:val="white"/>
        </w:rPr>
        <w:t xml:space="preserve"> </w:t>
      </w:r>
      <w:proofErr w:type="spellStart"/>
      <w:r>
        <w:rPr>
          <w:i/>
          <w:sz w:val="24"/>
          <w:szCs w:val="24"/>
          <w:highlight w:val="white"/>
        </w:rPr>
        <w:t>Protocol</w:t>
      </w:r>
      <w:proofErr w:type="spellEnd"/>
      <w:r>
        <w:rPr>
          <w:sz w:val="24"/>
          <w:szCs w:val="24"/>
          <w:highlight w:val="white"/>
        </w:rPr>
        <w:t xml:space="preserve">, não é aplicado o </w:t>
      </w:r>
      <w:proofErr w:type="spellStart"/>
      <w:r>
        <w:rPr>
          <w:i/>
          <w:sz w:val="24"/>
          <w:szCs w:val="24"/>
          <w:highlight w:val="white"/>
        </w:rPr>
        <w:t>Diffie</w:t>
      </w:r>
      <w:proofErr w:type="spellEnd"/>
      <w:r>
        <w:rPr>
          <w:i/>
          <w:sz w:val="24"/>
          <w:szCs w:val="24"/>
          <w:highlight w:val="white"/>
        </w:rPr>
        <w:t>–</w:t>
      </w:r>
      <w:proofErr w:type="spellStart"/>
      <w:r>
        <w:rPr>
          <w:i/>
          <w:sz w:val="24"/>
          <w:szCs w:val="24"/>
          <w:highlight w:val="white"/>
        </w:rPr>
        <w:t>Hellman</w:t>
      </w:r>
      <w:proofErr w:type="spellEnd"/>
      <w:r>
        <w:rPr>
          <w:sz w:val="24"/>
          <w:szCs w:val="24"/>
          <w:highlight w:val="white"/>
        </w:rPr>
        <w:t xml:space="preserve"> tradicional, mas sim uma versão mais moderna denominada ECDH (</w:t>
      </w:r>
      <w:proofErr w:type="spellStart"/>
      <w:r>
        <w:rPr>
          <w:i/>
          <w:sz w:val="24"/>
          <w:szCs w:val="24"/>
          <w:highlight w:val="white"/>
        </w:rPr>
        <w:t>Elliptic</w:t>
      </w:r>
      <w:proofErr w:type="spellEnd"/>
      <w:r>
        <w:rPr>
          <w:i/>
          <w:sz w:val="24"/>
          <w:szCs w:val="24"/>
          <w:highlight w:val="white"/>
        </w:rPr>
        <w:t xml:space="preserve"> Curve </w:t>
      </w:r>
      <w:proofErr w:type="spellStart"/>
      <w:r>
        <w:rPr>
          <w:i/>
          <w:sz w:val="24"/>
          <w:szCs w:val="24"/>
          <w:highlight w:val="white"/>
        </w:rPr>
        <w:t>Diffie</w:t>
      </w:r>
      <w:proofErr w:type="spellEnd"/>
      <w:r>
        <w:rPr>
          <w:i/>
          <w:sz w:val="24"/>
          <w:szCs w:val="24"/>
          <w:highlight w:val="white"/>
        </w:rPr>
        <w:t>–</w:t>
      </w:r>
      <w:proofErr w:type="spellStart"/>
      <w:r>
        <w:rPr>
          <w:i/>
          <w:sz w:val="24"/>
          <w:szCs w:val="24"/>
          <w:highlight w:val="white"/>
        </w:rPr>
        <w:t>Hellman</w:t>
      </w:r>
      <w:proofErr w:type="spellEnd"/>
      <w:r>
        <w:rPr>
          <w:sz w:val="24"/>
          <w:szCs w:val="24"/>
          <w:highlight w:val="white"/>
        </w:rPr>
        <w:t xml:space="preserve">). Este método baseia-se em curvas elípticas e é considerado significativamente mais eficiente, uma vez que permite alcançar o mesmo nível de segurança com chaves privadas e segredos partilhados de tamanho muito inferior em comparação com o </w:t>
      </w:r>
      <w:proofErr w:type="spellStart"/>
      <w:r>
        <w:rPr>
          <w:i/>
          <w:sz w:val="24"/>
          <w:szCs w:val="24"/>
          <w:highlight w:val="white"/>
        </w:rPr>
        <w:t>Diffie</w:t>
      </w:r>
      <w:proofErr w:type="spellEnd"/>
      <w:r>
        <w:rPr>
          <w:i/>
          <w:sz w:val="24"/>
          <w:szCs w:val="24"/>
          <w:highlight w:val="white"/>
        </w:rPr>
        <w:t>–</w:t>
      </w:r>
      <w:proofErr w:type="spellStart"/>
      <w:r>
        <w:rPr>
          <w:i/>
          <w:sz w:val="24"/>
          <w:szCs w:val="24"/>
          <w:highlight w:val="white"/>
        </w:rPr>
        <w:t>Hellman</w:t>
      </w:r>
      <w:proofErr w:type="spellEnd"/>
      <w:r>
        <w:rPr>
          <w:sz w:val="24"/>
          <w:szCs w:val="24"/>
          <w:highlight w:val="white"/>
        </w:rPr>
        <w:t xml:space="preserve"> clássico.</w:t>
      </w:r>
    </w:p>
    <w:p w14:paraId="46931B51" w14:textId="77777777" w:rsidR="00FB55A7" w:rsidRDefault="00000000">
      <w:pPr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ab/>
        <w:t>Para entendermos este método vamos tentar explicar o que é uma curva elíptica. Uma curva elíptica é uma equação matemática especial que desenha uma curva suave e simétrica num plano.</w:t>
      </w:r>
    </w:p>
    <w:p w14:paraId="148BD81B" w14:textId="77777777" w:rsidR="00FB55A7" w:rsidRDefault="00000000">
      <w:pPr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A forma geral da equação é:</w:t>
      </w:r>
    </w:p>
    <w:p w14:paraId="53EE49F1" w14:textId="1F07EF91" w:rsidR="00FB55A7" w:rsidRDefault="00000000">
      <w:pPr>
        <w:spacing w:line="36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  <w:highlight w:val="white"/>
        </w:rPr>
        <w:drawing>
          <wp:inline distT="114300" distB="114300" distL="114300" distR="114300" wp14:anchorId="0585EE25" wp14:editId="2C74EDFE">
            <wp:extent cx="2029778" cy="2110324"/>
            <wp:effectExtent l="0" t="0" r="0" b="0"/>
            <wp:docPr id="1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9778" cy="2110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24B49" w14:textId="514C2FDF" w:rsidR="00CF2CD4" w:rsidRPr="00CF2CD4" w:rsidRDefault="00000000" w:rsidP="00CF2CD4">
      <w:pPr>
        <w:spacing w:line="360" w:lineRule="auto"/>
        <w:jc w:val="center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highlight w:val="white"/>
                </w:rPr>
                <m:t>y</m:t>
              </m:r>
              <m:ctrlPr>
                <w:rPr>
                  <w:rFonts w:ascii="Cambria Math" w:hAnsi="Cambria Math"/>
                  <w:i/>
                  <w:sz w:val="24"/>
                  <w:szCs w:val="24"/>
                  <w:highlight w:val="white"/>
                </w:rPr>
              </m:ctrlPr>
            </m:e>
            <m:sup>
              <m:r>
                <w:rPr>
                  <w:rFonts w:ascii="Cambria Math" w:hAnsi="Cambria Math"/>
                  <w:sz w:val="24"/>
                  <w:szCs w:val="24"/>
                  <w:highlight w:val="white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+ax+b</m:t>
          </m:r>
        </m:oMath>
      </m:oMathPara>
    </w:p>
    <w:p w14:paraId="77977CFC" w14:textId="65870E19" w:rsidR="00FB55A7" w:rsidRDefault="00000000" w:rsidP="00CF2CD4">
      <w:pPr>
        <w:spacing w:line="360" w:lineRule="auto"/>
        <w:jc w:val="center"/>
        <w:rPr>
          <w:sz w:val="24"/>
          <w:szCs w:val="24"/>
          <w:highlight w:val="white"/>
        </w:rPr>
      </w:pPr>
      <w:r w:rsidRPr="00CF2CD4">
        <w:rPr>
          <w:b/>
          <w:bCs/>
          <w:sz w:val="24"/>
          <w:szCs w:val="24"/>
          <w:highlight w:val="white"/>
        </w:rPr>
        <w:t>Figura 2</w:t>
      </w:r>
      <w:r>
        <w:rPr>
          <w:sz w:val="24"/>
          <w:szCs w:val="24"/>
          <w:highlight w:val="white"/>
        </w:rPr>
        <w:t>- Forma e equação de uma curva elíptica.</w:t>
      </w:r>
    </w:p>
    <w:p w14:paraId="09A2D8F8" w14:textId="77777777" w:rsidR="00FB55A7" w:rsidRDefault="00000000">
      <w:pPr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No </w:t>
      </w:r>
      <w:proofErr w:type="spellStart"/>
      <w:r>
        <w:rPr>
          <w:i/>
          <w:sz w:val="24"/>
          <w:szCs w:val="24"/>
          <w:highlight w:val="white"/>
        </w:rPr>
        <w:t>Diffie</w:t>
      </w:r>
      <w:proofErr w:type="spellEnd"/>
      <w:r>
        <w:rPr>
          <w:i/>
          <w:sz w:val="24"/>
          <w:szCs w:val="24"/>
          <w:highlight w:val="white"/>
        </w:rPr>
        <w:t>–</w:t>
      </w:r>
      <w:proofErr w:type="spellStart"/>
      <w:r>
        <w:rPr>
          <w:i/>
          <w:sz w:val="24"/>
          <w:szCs w:val="24"/>
          <w:highlight w:val="white"/>
        </w:rPr>
        <w:t>Hellman</w:t>
      </w:r>
      <w:proofErr w:type="spellEnd"/>
      <w:r>
        <w:rPr>
          <w:sz w:val="24"/>
          <w:szCs w:val="24"/>
          <w:highlight w:val="white"/>
        </w:rPr>
        <w:t xml:space="preserve"> tradicional, o segredo partilhado resulta de uma operação modular e encontra-se limitado ao intervalo entre 0 e </w:t>
      </w:r>
      <w:r>
        <w:rPr>
          <w:b/>
          <w:i/>
          <w:sz w:val="24"/>
          <w:szCs w:val="24"/>
          <w:highlight w:val="white"/>
        </w:rPr>
        <w:t>n</w:t>
      </w:r>
      <w:r>
        <w:rPr>
          <w:b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>(um número primo de grande dimensão). Já no ECDH, o segredo partilhado é um ponto localizado sobre a curva elíptica, o que confere ao processo maior segurança e eficiência computacional.</w:t>
      </w:r>
    </w:p>
    <w:p w14:paraId="476A5AAA" w14:textId="77777777" w:rsidR="00FB55A7" w:rsidRDefault="00000000">
      <w:pPr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ab/>
        <w:t>Neste método as chaves vão ser criadas através de um formato diferente:</w:t>
      </w:r>
    </w:p>
    <w:p w14:paraId="0EC107B0" w14:textId="544B7DAF" w:rsidR="00CF2CD4" w:rsidRPr="00CF2CD4" w:rsidRDefault="00CF2CD4">
      <w:pPr>
        <w:spacing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Chave pública partilhada</w:t>
      </w:r>
      <w:r w:rsidR="00ED5C3A">
        <w:rPr>
          <w:sz w:val="24"/>
          <w:szCs w:val="24"/>
          <w:highlight w:val="white"/>
        </w:rPr>
        <w:t xml:space="preserve"> por</w:t>
      </w:r>
      <w:r>
        <w:rPr>
          <w:sz w:val="24"/>
          <w:szCs w:val="24"/>
          <w:highlight w:val="white"/>
        </w:rPr>
        <w:t xml:space="preserve"> Alice </w:t>
      </w:r>
      <m:oMath>
        <m:r>
          <w:rPr>
            <w:rFonts w:ascii="Cambria Math" w:hAnsi="Cambria Math"/>
            <w:sz w:val="24"/>
            <w:szCs w:val="24"/>
            <w:highlight w:val="white"/>
          </w:rPr>
          <m:t>=a∙G</m:t>
        </m:r>
      </m:oMath>
    </w:p>
    <w:p w14:paraId="6620A712" w14:textId="591D3396" w:rsidR="00FB55A7" w:rsidRDefault="00CF2CD4">
      <w:pPr>
        <w:spacing w:before="240" w:after="240"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Chave pública partilhada</w:t>
      </w:r>
      <w:r w:rsidR="00ED5C3A">
        <w:rPr>
          <w:sz w:val="24"/>
          <w:szCs w:val="24"/>
          <w:highlight w:val="white"/>
        </w:rPr>
        <w:t xml:space="preserve"> por</w:t>
      </w:r>
      <w:r>
        <w:rPr>
          <w:sz w:val="24"/>
          <w:szCs w:val="24"/>
          <w:highlight w:val="white"/>
        </w:rPr>
        <w:t xml:space="preserve"> Bob </w:t>
      </w:r>
      <m:oMath>
        <m:r>
          <w:rPr>
            <w:rFonts w:ascii="Cambria Math" w:hAnsi="Cambria Math"/>
            <w:sz w:val="24"/>
            <w:szCs w:val="24"/>
            <w:highlight w:val="white"/>
          </w:rPr>
          <m:t>=b∙G</m:t>
        </m:r>
      </m:oMath>
    </w:p>
    <w:p w14:paraId="0DB6453E" w14:textId="7A7D2E4A" w:rsidR="00FB55A7" w:rsidRDefault="00CF2CD4">
      <w:pPr>
        <w:spacing w:before="240" w:after="240"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Chave secreta </w:t>
      </w:r>
      <m:oMath>
        <m:r>
          <w:rPr>
            <w:rFonts w:ascii="Cambria Math" w:hAnsi="Cambria Math"/>
            <w:sz w:val="24"/>
            <w:szCs w:val="24"/>
            <w:highlight w:val="white"/>
          </w:rPr>
          <m:t>=ab∙G</m:t>
        </m:r>
      </m:oMath>
    </w:p>
    <w:p w14:paraId="248B1DFD" w14:textId="347A8F80" w:rsidR="00FB55A7" w:rsidRDefault="00000000">
      <w:pPr>
        <w:spacing w:before="240" w:after="240"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onde </w:t>
      </w:r>
      <w:r>
        <w:rPr>
          <w:b/>
          <w:i/>
          <w:sz w:val="24"/>
          <w:szCs w:val="24"/>
          <w:highlight w:val="white"/>
        </w:rPr>
        <w:t>G</w:t>
      </w:r>
      <w:r>
        <w:rPr>
          <w:sz w:val="24"/>
          <w:szCs w:val="24"/>
          <w:highlight w:val="white"/>
        </w:rPr>
        <w:t xml:space="preserve"> é o ponto base que corresponderia ao nosso,</w:t>
      </w:r>
      <w:r>
        <w:rPr>
          <w:i/>
          <w:sz w:val="24"/>
          <w:szCs w:val="24"/>
          <w:highlight w:val="white"/>
        </w:rPr>
        <w:t xml:space="preserve"> </w:t>
      </w:r>
      <w:r>
        <w:rPr>
          <w:b/>
          <w:i/>
          <w:sz w:val="24"/>
          <w:szCs w:val="24"/>
          <w:highlight w:val="white"/>
        </w:rPr>
        <w:t>n</w:t>
      </w:r>
      <w:r>
        <w:rPr>
          <w:sz w:val="24"/>
          <w:szCs w:val="24"/>
          <w:highlight w:val="white"/>
        </w:rPr>
        <w:t xml:space="preserve">, gerador </w:t>
      </w:r>
      <w:r>
        <w:rPr>
          <w:i/>
          <w:sz w:val="24"/>
          <w:szCs w:val="24"/>
          <w:highlight w:val="white"/>
        </w:rPr>
        <w:t xml:space="preserve">em </w:t>
      </w:r>
      <w:proofErr w:type="spellStart"/>
      <w:r>
        <w:rPr>
          <w:i/>
          <w:sz w:val="24"/>
          <w:szCs w:val="24"/>
          <w:highlight w:val="white"/>
        </w:rPr>
        <w:t>Diffie-Hellman</w:t>
      </w:r>
      <w:proofErr w:type="spellEnd"/>
      <w:r>
        <w:rPr>
          <w:i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>tradicional</w:t>
      </w:r>
      <w:r w:rsidR="00696461">
        <w:rPr>
          <w:sz w:val="24"/>
          <w:szCs w:val="24"/>
          <w:highlight w:val="white"/>
        </w:rPr>
        <w:t xml:space="preserve"> e o </w:t>
      </w:r>
      <m:oMath>
        <m:r>
          <w:rPr>
            <w:rFonts w:ascii="Cambria Math" w:hAnsi="Cambria Math"/>
            <w:sz w:val="24"/>
            <w:szCs w:val="24"/>
            <w:highlight w:val="white"/>
          </w:rPr>
          <m:t>"∙"</m:t>
        </m:r>
      </m:oMath>
      <w:r w:rsidR="00696461">
        <w:rPr>
          <w:sz w:val="24"/>
          <w:szCs w:val="24"/>
          <w:highlight w:val="white"/>
        </w:rPr>
        <w:t xml:space="preserve"> a multiplicação escalar.</w:t>
      </w:r>
    </w:p>
    <w:p w14:paraId="09190E03" w14:textId="48DEF1CF" w:rsidR="00FB55A7" w:rsidRPr="00CF2CD4" w:rsidRDefault="00000000" w:rsidP="00CF2CD4">
      <w:pPr>
        <w:spacing w:before="240" w:after="240" w:line="36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ab/>
        <w:t xml:space="preserve">O uso de curvas elípticas torna o processo de geração de chaves muito mais rápido e leve, algo essencial em aplicações móveis como o </w:t>
      </w:r>
      <w:r>
        <w:rPr>
          <w:i/>
          <w:sz w:val="24"/>
          <w:szCs w:val="24"/>
          <w:highlight w:val="white"/>
        </w:rPr>
        <w:t>WhatsApp</w:t>
      </w:r>
      <w:r>
        <w:rPr>
          <w:sz w:val="24"/>
          <w:szCs w:val="24"/>
          <w:highlight w:val="white"/>
        </w:rPr>
        <w:t xml:space="preserve">, onde a eficiência e o baixo consumo energético são prioritários. Além disso, as curvas elípticas oferecem o mesmo nível de segurança que o </w:t>
      </w:r>
      <w:proofErr w:type="spellStart"/>
      <w:r>
        <w:rPr>
          <w:i/>
          <w:sz w:val="24"/>
          <w:szCs w:val="24"/>
          <w:highlight w:val="white"/>
        </w:rPr>
        <w:t>Diffie</w:t>
      </w:r>
      <w:proofErr w:type="spellEnd"/>
      <w:r>
        <w:rPr>
          <w:i/>
          <w:sz w:val="24"/>
          <w:szCs w:val="24"/>
          <w:highlight w:val="white"/>
        </w:rPr>
        <w:t>–</w:t>
      </w:r>
      <w:proofErr w:type="spellStart"/>
      <w:r>
        <w:rPr>
          <w:i/>
          <w:sz w:val="24"/>
          <w:szCs w:val="24"/>
          <w:highlight w:val="white"/>
        </w:rPr>
        <w:t>Hellman</w:t>
      </w:r>
      <w:proofErr w:type="spellEnd"/>
      <w:r>
        <w:rPr>
          <w:sz w:val="24"/>
          <w:szCs w:val="24"/>
          <w:highlight w:val="white"/>
        </w:rPr>
        <w:t xml:space="preserve"> clássico, mas com chaves significativamente mais curtas, como já tinha sido referido na introdução a este método.</w:t>
      </w:r>
    </w:p>
    <w:p w14:paraId="213B2F28" w14:textId="77777777" w:rsidR="00FB55A7" w:rsidRPr="00ED5C3A" w:rsidRDefault="00000000">
      <w:pPr>
        <w:pStyle w:val="Ttulo3"/>
        <w:rPr>
          <w:bCs/>
        </w:rPr>
      </w:pPr>
      <w:bookmarkStart w:id="8" w:name="_agczcolh28em" w:colFirst="0" w:colLast="0"/>
      <w:bookmarkEnd w:id="8"/>
      <w:r w:rsidRPr="00ED5C3A">
        <w:rPr>
          <w:bCs/>
        </w:rPr>
        <w:t>X3DH</w:t>
      </w:r>
    </w:p>
    <w:p w14:paraId="768CCF7E" w14:textId="77777777" w:rsidR="00FB55A7" w:rsidRDefault="0000000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O X3DH é um protocolo criptográfico desenvolvido pela </w:t>
      </w:r>
      <w:r>
        <w:rPr>
          <w:i/>
          <w:sz w:val="24"/>
          <w:szCs w:val="24"/>
        </w:rPr>
        <w:t>Signal Foundation</w:t>
      </w:r>
      <w:r>
        <w:rPr>
          <w:sz w:val="24"/>
          <w:szCs w:val="24"/>
        </w:rPr>
        <w:t xml:space="preserve"> com o objetivo de conseguir estabelecer de forma segura uma sessão de comunicação ponta-a-ponta entre dois utilizadores, mesmo quando um deles se encontra offline. Este protocolo é responsável pela troca inicial de chaves no ecossistema do </w:t>
      </w:r>
      <w:proofErr w:type="spellStart"/>
      <w:r>
        <w:rPr>
          <w:i/>
          <w:sz w:val="24"/>
          <w:szCs w:val="24"/>
        </w:rPr>
        <w:t>Signal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Protocol</w:t>
      </w:r>
      <w:proofErr w:type="spellEnd"/>
      <w:r>
        <w:rPr>
          <w:sz w:val="24"/>
          <w:szCs w:val="24"/>
        </w:rPr>
        <w:t xml:space="preserve">, sendo posteriormente complementado pelo </w:t>
      </w:r>
      <w:proofErr w:type="spellStart"/>
      <w:r>
        <w:rPr>
          <w:i/>
          <w:sz w:val="24"/>
          <w:szCs w:val="24"/>
        </w:rPr>
        <w:t>Double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Ratchet</w:t>
      </w:r>
      <w:proofErr w:type="spellEnd"/>
      <w:r>
        <w:rPr>
          <w:sz w:val="24"/>
          <w:szCs w:val="24"/>
        </w:rPr>
        <w:t xml:space="preserve">, que mantém a segurança das mensagens ao longo da conversa. </w:t>
      </w:r>
    </w:p>
    <w:p w14:paraId="13011D4C" w14:textId="77777777" w:rsidR="00FB55A7" w:rsidRDefault="00000000">
      <w:pPr>
        <w:spacing w:before="240" w:after="240"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Estrutura de Chaves </w:t>
      </w:r>
    </w:p>
    <w:p w14:paraId="2CCD9E4A" w14:textId="77777777" w:rsidR="00FB55A7" w:rsidRDefault="0000000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Chaves Alice </w:t>
      </w:r>
    </w:p>
    <w:p w14:paraId="673E40C4" w14:textId="409069E1" w:rsidR="00FB55A7" w:rsidRDefault="00000000">
      <w:pPr>
        <w:numPr>
          <w:ilvl w:val="0"/>
          <w:numId w:val="2"/>
        </w:numPr>
        <w:spacing w:before="24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IK </w:t>
      </w:r>
      <w:r>
        <w:rPr>
          <w:sz w:val="24"/>
          <w:szCs w:val="24"/>
        </w:rPr>
        <w:t>(</w:t>
      </w:r>
      <w:proofErr w:type="spellStart"/>
      <w:r>
        <w:rPr>
          <w:i/>
          <w:sz w:val="24"/>
          <w:szCs w:val="24"/>
        </w:rPr>
        <w:t>Identity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Key</w:t>
      </w:r>
      <w:proofErr w:type="spellEnd"/>
      <w:r w:rsidR="00696461">
        <w:rPr>
          <w:sz w:val="24"/>
          <w:szCs w:val="24"/>
        </w:rPr>
        <w:t>),</w:t>
      </w:r>
      <w:r>
        <w:rPr>
          <w:sz w:val="24"/>
          <w:szCs w:val="24"/>
        </w:rPr>
        <w:t xml:space="preserve"> gerada quando o utilizador cria conta pela primeira vez;</w:t>
      </w:r>
    </w:p>
    <w:p w14:paraId="5A478EC5" w14:textId="77777777" w:rsidR="00FB55A7" w:rsidRDefault="00000000">
      <w:pPr>
        <w:numPr>
          <w:ilvl w:val="0"/>
          <w:numId w:val="2"/>
        </w:numPr>
        <w:spacing w:after="240"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EK </w:t>
      </w:r>
      <w:r>
        <w:rPr>
          <w:sz w:val="24"/>
          <w:szCs w:val="24"/>
        </w:rPr>
        <w:t>(</w:t>
      </w:r>
      <w:proofErr w:type="spellStart"/>
      <w:r>
        <w:rPr>
          <w:i/>
          <w:sz w:val="24"/>
          <w:szCs w:val="24"/>
        </w:rPr>
        <w:t>Ephemeral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Key</w:t>
      </w:r>
      <w:proofErr w:type="spellEnd"/>
      <w:r>
        <w:rPr>
          <w:sz w:val="24"/>
          <w:szCs w:val="24"/>
        </w:rPr>
        <w:t>), gerada no momento que se inicia a conserva e é usada apenas aqui para derivar o segredo partilhado;</w:t>
      </w:r>
    </w:p>
    <w:p w14:paraId="063D072B" w14:textId="77777777" w:rsidR="00FB55A7" w:rsidRDefault="00000000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Chaves Bob</w:t>
      </w:r>
    </w:p>
    <w:p w14:paraId="6E48A9CD" w14:textId="1A73C60A" w:rsidR="00FB55A7" w:rsidRDefault="00000000">
      <w:pPr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IK</w:t>
      </w:r>
      <w:r w:rsidR="00ED5C3A"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>gerada quando o utilizador cria conta pela primeira vez;</w:t>
      </w:r>
    </w:p>
    <w:p w14:paraId="74A70B9D" w14:textId="39CB40FD" w:rsidR="00FB55A7" w:rsidRDefault="00000000">
      <w:pPr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SPK</w:t>
      </w:r>
      <w:r w:rsidR="00ED5C3A">
        <w:rPr>
          <w:sz w:val="24"/>
          <w:szCs w:val="24"/>
        </w:rPr>
        <w:t xml:space="preserve">: </w:t>
      </w:r>
      <w:r>
        <w:rPr>
          <w:sz w:val="24"/>
          <w:szCs w:val="24"/>
        </w:rPr>
        <w:t>uma chave pública previamente assinada p</w:t>
      </w:r>
      <w:r w:rsidR="00696461">
        <w:rPr>
          <w:sz w:val="24"/>
          <w:szCs w:val="24"/>
        </w:rPr>
        <w:t>ela</w:t>
      </w:r>
      <w:r>
        <w:rPr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IK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Bob;</w:t>
      </w:r>
    </w:p>
    <w:p w14:paraId="477586D6" w14:textId="409919CB" w:rsidR="00FB55A7" w:rsidRDefault="00ED5C3A">
      <w:pPr>
        <w:numPr>
          <w:ilvl w:val="0"/>
          <w:numId w:val="1"/>
        </w:numPr>
        <w:spacing w:after="240" w:line="360" w:lineRule="auto"/>
        <w:rPr>
          <w:sz w:val="24"/>
          <w:szCs w:val="24"/>
        </w:rPr>
      </w:pPr>
      <w:r>
        <w:rPr>
          <w:b/>
          <w:sz w:val="24"/>
          <w:szCs w:val="24"/>
        </w:rPr>
        <w:t>OTPK</w:t>
      </w:r>
      <w:r>
        <w:rPr>
          <w:sz w:val="24"/>
          <w:szCs w:val="24"/>
        </w:rPr>
        <w:t xml:space="preserve">: conjunto de chaves </w:t>
      </w:r>
      <w:r w:rsidR="00696461">
        <w:rPr>
          <w:sz w:val="24"/>
          <w:szCs w:val="24"/>
        </w:rPr>
        <w:t>temporárias de utilização única</w:t>
      </w:r>
      <w:r>
        <w:rPr>
          <w:sz w:val="24"/>
          <w:szCs w:val="24"/>
        </w:rPr>
        <w:t xml:space="preserve"> geradas antecipadamente e armazenadas no servidor. </w:t>
      </w:r>
    </w:p>
    <w:p w14:paraId="67DC7A1A" w14:textId="77777777" w:rsidR="00696461" w:rsidRDefault="00000000">
      <w:pPr>
        <w:spacing w:before="240" w:after="240" w:line="360" w:lineRule="auto"/>
        <w:rPr>
          <w:b/>
          <w:sz w:val="24"/>
          <w:szCs w:val="24"/>
        </w:rPr>
      </w:pPr>
      <w:r w:rsidRPr="00CF2CD4">
        <w:rPr>
          <w:b/>
          <w:sz w:val="24"/>
          <w:szCs w:val="24"/>
        </w:rPr>
        <w:t xml:space="preserve"> </w:t>
      </w:r>
    </w:p>
    <w:p w14:paraId="04D14A79" w14:textId="77777777" w:rsidR="00ED5C3A" w:rsidRDefault="00ED5C3A">
      <w:pPr>
        <w:spacing w:before="240" w:after="240" w:line="360" w:lineRule="auto"/>
        <w:rPr>
          <w:b/>
          <w:sz w:val="24"/>
          <w:szCs w:val="24"/>
        </w:rPr>
      </w:pPr>
    </w:p>
    <w:p w14:paraId="02C2A2E0" w14:textId="66812E12" w:rsidR="00FB55A7" w:rsidRPr="00CF2CD4" w:rsidRDefault="00000000">
      <w:pPr>
        <w:spacing w:before="240" w:after="240" w:line="360" w:lineRule="auto"/>
        <w:rPr>
          <w:b/>
          <w:sz w:val="24"/>
          <w:szCs w:val="24"/>
        </w:rPr>
      </w:pPr>
      <w:r w:rsidRPr="00CF2CD4">
        <w:rPr>
          <w:b/>
          <w:sz w:val="24"/>
          <w:szCs w:val="24"/>
        </w:rPr>
        <w:lastRenderedPageBreak/>
        <w:t xml:space="preserve">Preparação das Chaves de Bob </w:t>
      </w:r>
    </w:p>
    <w:p w14:paraId="7FEF2AC3" w14:textId="77777777" w:rsidR="00FB55A7" w:rsidRDefault="0000000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Este processo é especialmente útil quando um utilizador pretende enviar uma mensagem a outro que se encontra offline. No caso de Bob estar online, ambos poderiam gerar as suas </w:t>
      </w:r>
      <w:proofErr w:type="spellStart"/>
      <w:r>
        <w:rPr>
          <w:i/>
          <w:sz w:val="24"/>
          <w:szCs w:val="24"/>
        </w:rPr>
        <w:t>ephemeral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keys</w:t>
      </w:r>
      <w:proofErr w:type="spellEnd"/>
      <w:r>
        <w:rPr>
          <w:sz w:val="24"/>
          <w:szCs w:val="24"/>
        </w:rPr>
        <w:t xml:space="preserve"> e realizar diretamente uma troca </w:t>
      </w:r>
      <w:proofErr w:type="spellStart"/>
      <w:r>
        <w:rPr>
          <w:i/>
          <w:sz w:val="24"/>
          <w:szCs w:val="24"/>
        </w:rPr>
        <w:t>Diffie</w:t>
      </w:r>
      <w:proofErr w:type="spellEnd"/>
      <w:r>
        <w:rPr>
          <w:i/>
          <w:sz w:val="24"/>
          <w:szCs w:val="24"/>
        </w:rPr>
        <w:t>–</w:t>
      </w:r>
      <w:proofErr w:type="spellStart"/>
      <w:r>
        <w:rPr>
          <w:i/>
          <w:sz w:val="24"/>
          <w:szCs w:val="24"/>
        </w:rPr>
        <w:t>Hellman</w:t>
      </w:r>
      <w:proofErr w:type="spellEnd"/>
      <w:r>
        <w:rPr>
          <w:sz w:val="24"/>
          <w:szCs w:val="24"/>
        </w:rPr>
        <w:t xml:space="preserve"> interativa entre essas chaves efémeras e as respetivas </w:t>
      </w:r>
      <w:proofErr w:type="spellStart"/>
      <w:r>
        <w:rPr>
          <w:i/>
          <w:sz w:val="24"/>
          <w:szCs w:val="24"/>
        </w:rPr>
        <w:t>identity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keys</w:t>
      </w:r>
      <w:proofErr w:type="spellEnd"/>
      <w:r>
        <w:rPr>
          <w:sz w:val="24"/>
          <w:szCs w:val="24"/>
        </w:rPr>
        <w:t xml:space="preserve">, estabelecendo assim um segredo partilhado de forma síncrona. No entanto, o X3DH foi concebido precisamente para eliminar a necessidade de ambos os utilizadores estarem online ao mesmo tempo, permitindo que a troca de chaves e a derivação do segredo partilhado ocorram de forma assíncrona através das </w:t>
      </w:r>
      <w:proofErr w:type="spellStart"/>
      <w:r>
        <w:rPr>
          <w:i/>
          <w:sz w:val="24"/>
          <w:szCs w:val="24"/>
        </w:rPr>
        <w:t>pre-keys</w:t>
      </w:r>
      <w:proofErr w:type="spellEnd"/>
      <w:r>
        <w:rPr>
          <w:sz w:val="24"/>
          <w:szCs w:val="24"/>
        </w:rPr>
        <w:t xml:space="preserve"> armazenadas no servidor.</w:t>
      </w:r>
    </w:p>
    <w:p w14:paraId="15486E4F" w14:textId="1F6F598A" w:rsidR="00FB55A7" w:rsidRDefault="00000000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O</w:t>
      </w:r>
      <w:r w:rsidR="00ED5C3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Bob deve enviar previamente para o servidor a sua </w:t>
      </w:r>
      <w:proofErr w:type="spellStart"/>
      <w:r>
        <w:rPr>
          <w:i/>
          <w:sz w:val="24"/>
          <w:szCs w:val="24"/>
        </w:rPr>
        <w:t>Signed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Pre-Key</w:t>
      </w:r>
      <w:proofErr w:type="spellEnd"/>
      <w:r>
        <w:rPr>
          <w:i/>
          <w:sz w:val="24"/>
          <w:szCs w:val="24"/>
        </w:rPr>
        <w:t xml:space="preserve"> (SPK)</w:t>
      </w:r>
      <w:r>
        <w:rPr>
          <w:sz w:val="24"/>
          <w:szCs w:val="24"/>
        </w:rPr>
        <w:t xml:space="preserve">, juntamente com um conjunto de </w:t>
      </w:r>
      <w:proofErr w:type="spellStart"/>
      <w:r>
        <w:rPr>
          <w:i/>
          <w:sz w:val="24"/>
          <w:szCs w:val="24"/>
        </w:rPr>
        <w:t>One</w:t>
      </w:r>
      <w:proofErr w:type="spellEnd"/>
      <w:r>
        <w:rPr>
          <w:i/>
          <w:sz w:val="24"/>
          <w:szCs w:val="24"/>
        </w:rPr>
        <w:t xml:space="preserve">-Time </w:t>
      </w:r>
      <w:proofErr w:type="spellStart"/>
      <w:r>
        <w:rPr>
          <w:i/>
          <w:sz w:val="24"/>
          <w:szCs w:val="24"/>
        </w:rPr>
        <w:t>Pre-Keys</w:t>
      </w:r>
      <w:proofErr w:type="spellEnd"/>
      <w:r>
        <w:rPr>
          <w:i/>
          <w:sz w:val="24"/>
          <w:szCs w:val="24"/>
        </w:rPr>
        <w:t xml:space="preserve"> (</w:t>
      </w:r>
      <w:proofErr w:type="spellStart"/>
      <w:r>
        <w:rPr>
          <w:i/>
          <w:sz w:val="24"/>
          <w:szCs w:val="24"/>
        </w:rPr>
        <w:t>OTPKs</w:t>
      </w:r>
      <w:proofErr w:type="spellEnd"/>
      <w:r>
        <w:rPr>
          <w:i/>
          <w:sz w:val="24"/>
          <w:szCs w:val="24"/>
        </w:rPr>
        <w:t>)</w:t>
      </w:r>
      <w:r>
        <w:rPr>
          <w:sz w:val="24"/>
          <w:szCs w:val="24"/>
        </w:rPr>
        <w:t xml:space="preserve">. A </w:t>
      </w:r>
      <w:r>
        <w:rPr>
          <w:i/>
          <w:sz w:val="24"/>
          <w:szCs w:val="24"/>
        </w:rPr>
        <w:t>SPK</w:t>
      </w:r>
      <w:r>
        <w:rPr>
          <w:sz w:val="24"/>
          <w:szCs w:val="24"/>
        </w:rPr>
        <w:t xml:space="preserve"> é uma chave de médio prazo que o Bob atualiza regularmente, substituindo-a por uma nova versão assinada pela sua </w:t>
      </w:r>
      <w:proofErr w:type="spellStart"/>
      <w:r>
        <w:rPr>
          <w:i/>
          <w:sz w:val="24"/>
          <w:szCs w:val="24"/>
        </w:rPr>
        <w:t>Identity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Key</w:t>
      </w:r>
      <w:proofErr w:type="spellEnd"/>
      <w:r>
        <w:rPr>
          <w:i/>
          <w:sz w:val="24"/>
          <w:szCs w:val="24"/>
        </w:rPr>
        <w:t xml:space="preserve"> (IK)</w:t>
      </w:r>
      <w:r>
        <w:rPr>
          <w:sz w:val="24"/>
          <w:szCs w:val="24"/>
        </w:rPr>
        <w:t xml:space="preserve">. Após essa atualização, o Bob apaga o segredo correspondente à </w:t>
      </w:r>
      <w:r>
        <w:rPr>
          <w:i/>
          <w:sz w:val="24"/>
          <w:szCs w:val="24"/>
        </w:rPr>
        <w:t>SPK</w:t>
      </w:r>
      <w:r>
        <w:rPr>
          <w:sz w:val="24"/>
          <w:szCs w:val="24"/>
        </w:rPr>
        <w:t xml:space="preserve"> anterior, ainda que com um pequeno atraso, de modo a permitir que eventuais mensagens atrasadas possam ser corretamente decifradas antes da chave antiga ser descartada.</w:t>
      </w:r>
    </w:p>
    <w:p w14:paraId="16BC93A9" w14:textId="7ECBAFFA" w:rsidR="00FB55A7" w:rsidRDefault="0000000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As </w:t>
      </w:r>
      <w:proofErr w:type="spellStart"/>
      <w:r>
        <w:rPr>
          <w:i/>
          <w:sz w:val="24"/>
          <w:szCs w:val="24"/>
        </w:rPr>
        <w:t>OTPKs</w:t>
      </w:r>
      <w:proofErr w:type="spellEnd"/>
      <w:r>
        <w:rPr>
          <w:sz w:val="24"/>
          <w:szCs w:val="24"/>
        </w:rPr>
        <w:t xml:space="preserve">, como o próprio nome indica, são chaves de utilização única. Quando o Bob recebe uma mensagem cuja sessão inicial utilizou uma dessas chaves, ele apaga imediatamente a respetiva chave privada, garantindo que nunca é reutilizada. Com o tempo, o servidor acabará por ficar sem </w:t>
      </w:r>
      <w:proofErr w:type="spellStart"/>
      <w:r>
        <w:rPr>
          <w:i/>
          <w:sz w:val="24"/>
          <w:szCs w:val="24"/>
        </w:rPr>
        <w:t>OTPKs</w:t>
      </w:r>
      <w:proofErr w:type="spellEnd"/>
      <w:r>
        <w:rPr>
          <w:sz w:val="24"/>
          <w:szCs w:val="24"/>
        </w:rPr>
        <w:t xml:space="preserve"> disponíveis, sendo então necessário que o Bob carregue um novo conjunto de </w:t>
      </w:r>
      <w:proofErr w:type="spellStart"/>
      <w:r>
        <w:rPr>
          <w:i/>
          <w:sz w:val="24"/>
          <w:szCs w:val="24"/>
        </w:rPr>
        <w:t>O</w:t>
      </w:r>
      <w:r w:rsidR="00ED5C3A">
        <w:rPr>
          <w:i/>
          <w:sz w:val="24"/>
          <w:szCs w:val="24"/>
        </w:rPr>
        <w:t>TPK</w:t>
      </w:r>
      <w:r>
        <w:rPr>
          <w:i/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para repor o stock e permitir que novas sessões possam ser iniciadas por outros utilizadores.</w:t>
      </w:r>
    </w:p>
    <w:p w14:paraId="1745CA61" w14:textId="687F13D3" w:rsidR="00FB55A7" w:rsidRPr="00CF2CD4" w:rsidRDefault="00000000">
      <w:pPr>
        <w:spacing w:before="240" w:after="240" w:line="360" w:lineRule="auto"/>
        <w:rPr>
          <w:b/>
          <w:sz w:val="24"/>
          <w:szCs w:val="24"/>
        </w:rPr>
      </w:pPr>
      <w:r w:rsidRPr="00CF2CD4">
        <w:rPr>
          <w:b/>
          <w:sz w:val="24"/>
          <w:szCs w:val="24"/>
        </w:rPr>
        <w:t>Pedido de Chaves por Alice</w:t>
      </w:r>
    </w:p>
    <w:p w14:paraId="6B719E56" w14:textId="77777777" w:rsidR="00FB55A7" w:rsidRDefault="0000000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Assim, a Alice solicita ao servidor o conjunto de chaves públicas do Bob, recebendo a sua </w:t>
      </w:r>
      <w:proofErr w:type="spellStart"/>
      <w:r>
        <w:rPr>
          <w:i/>
          <w:sz w:val="24"/>
          <w:szCs w:val="24"/>
        </w:rPr>
        <w:t>Identity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Key</w:t>
      </w:r>
      <w:proofErr w:type="spellEnd"/>
      <w:r>
        <w:rPr>
          <w:sz w:val="24"/>
          <w:szCs w:val="24"/>
        </w:rPr>
        <w:t xml:space="preserve"> pública (</w:t>
      </w:r>
      <w:proofErr w:type="spellStart"/>
      <w:r>
        <w:rPr>
          <w:sz w:val="24"/>
          <w:szCs w:val="24"/>
        </w:rPr>
        <w:t>IKPub</w:t>
      </w:r>
      <w:proofErr w:type="spellEnd"/>
      <w:r>
        <w:rPr>
          <w:sz w:val="24"/>
          <w:szCs w:val="24"/>
        </w:rPr>
        <w:t xml:space="preserve">), a </w:t>
      </w:r>
      <w:proofErr w:type="spellStart"/>
      <w:r>
        <w:rPr>
          <w:i/>
          <w:sz w:val="24"/>
          <w:szCs w:val="24"/>
        </w:rPr>
        <w:t>Signed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Pre-Key</w:t>
      </w:r>
      <w:proofErr w:type="spellEnd"/>
      <w:r>
        <w:rPr>
          <w:sz w:val="24"/>
          <w:szCs w:val="24"/>
        </w:rPr>
        <w:t xml:space="preserve"> (SPK) acompanhada da respetiva assinatura digital, e, se ainda existir alguma disponível, uma </w:t>
      </w:r>
      <w:proofErr w:type="spellStart"/>
      <w:r>
        <w:rPr>
          <w:i/>
          <w:sz w:val="24"/>
          <w:szCs w:val="24"/>
        </w:rPr>
        <w:t>One</w:t>
      </w:r>
      <w:proofErr w:type="spellEnd"/>
      <w:r>
        <w:rPr>
          <w:i/>
          <w:sz w:val="24"/>
          <w:szCs w:val="24"/>
        </w:rPr>
        <w:t xml:space="preserve">-Time </w:t>
      </w:r>
      <w:proofErr w:type="spellStart"/>
      <w:r>
        <w:rPr>
          <w:i/>
          <w:sz w:val="24"/>
          <w:szCs w:val="24"/>
        </w:rPr>
        <w:t>Pre-Key</w:t>
      </w:r>
      <w:proofErr w:type="spellEnd"/>
      <w:r>
        <w:rPr>
          <w:sz w:val="24"/>
          <w:szCs w:val="24"/>
        </w:rPr>
        <w:t xml:space="preserve"> (OPK). Após fornecer esta OPK à Alice, o servidor elimina-a da sua base de dados, garantindo que cada chave de uso único é atribuída apenas uma vez e nunca reutilizada.</w:t>
      </w:r>
    </w:p>
    <w:p w14:paraId="75DC6000" w14:textId="77777777" w:rsidR="00ED5C3A" w:rsidRDefault="00ED5C3A">
      <w:pPr>
        <w:spacing w:before="240" w:after="240" w:line="360" w:lineRule="auto"/>
        <w:rPr>
          <w:b/>
          <w:sz w:val="24"/>
          <w:szCs w:val="24"/>
        </w:rPr>
      </w:pPr>
    </w:p>
    <w:p w14:paraId="00D444CE" w14:textId="672AF3EB" w:rsidR="00FB55A7" w:rsidRDefault="00000000">
      <w:pPr>
        <w:spacing w:before="240" w:after="240"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Cálculo do Segredo Partilhado</w:t>
      </w:r>
      <w:r>
        <w:rPr>
          <w:sz w:val="24"/>
          <w:szCs w:val="24"/>
        </w:rPr>
        <w:t xml:space="preserve"> </w:t>
      </w:r>
    </w:p>
    <w:p w14:paraId="6A60342D" w14:textId="77777777" w:rsidR="00FB55A7" w:rsidRDefault="0000000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Em seguida, a Alice gera a sua </w:t>
      </w:r>
      <w:proofErr w:type="spellStart"/>
      <w:r>
        <w:rPr>
          <w:i/>
          <w:sz w:val="24"/>
          <w:szCs w:val="24"/>
        </w:rPr>
        <w:t>Ephemeral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Key</w:t>
      </w:r>
      <w:proofErr w:type="spellEnd"/>
      <w:r>
        <w:rPr>
          <w:i/>
          <w:sz w:val="24"/>
          <w:szCs w:val="24"/>
        </w:rPr>
        <w:t xml:space="preserve"> (EK)</w:t>
      </w:r>
      <w:r>
        <w:rPr>
          <w:sz w:val="24"/>
          <w:szCs w:val="24"/>
        </w:rPr>
        <w:t xml:space="preserve"> e procede ao cálculo das operações </w:t>
      </w:r>
      <w:proofErr w:type="spellStart"/>
      <w:r>
        <w:rPr>
          <w:i/>
          <w:sz w:val="24"/>
          <w:szCs w:val="24"/>
        </w:rPr>
        <w:t>Diffie</w:t>
      </w:r>
      <w:proofErr w:type="spellEnd"/>
      <w:r>
        <w:rPr>
          <w:i/>
          <w:sz w:val="24"/>
          <w:szCs w:val="24"/>
        </w:rPr>
        <w:t>–</w:t>
      </w:r>
      <w:proofErr w:type="spellStart"/>
      <w:r>
        <w:rPr>
          <w:i/>
          <w:sz w:val="24"/>
          <w:szCs w:val="24"/>
        </w:rPr>
        <w:t>Hellman</w:t>
      </w:r>
      <w:proofErr w:type="spellEnd"/>
      <w:r>
        <w:rPr>
          <w:sz w:val="24"/>
          <w:szCs w:val="24"/>
        </w:rPr>
        <w:t xml:space="preserve"> DH1, DH2 e DH3, conforme já foi descrito. A função </w:t>
      </w:r>
      <w:r>
        <w:rPr>
          <w:i/>
          <w:sz w:val="24"/>
          <w:szCs w:val="24"/>
        </w:rPr>
        <w:t>DH</w:t>
      </w:r>
      <w:r>
        <w:rPr>
          <w:sz w:val="24"/>
          <w:szCs w:val="24"/>
        </w:rPr>
        <w:t xml:space="preserve"> representa o algoritmo </w:t>
      </w:r>
      <w:proofErr w:type="spellStart"/>
      <w:r>
        <w:rPr>
          <w:i/>
          <w:sz w:val="24"/>
          <w:szCs w:val="24"/>
        </w:rPr>
        <w:t>Diffie</w:t>
      </w:r>
      <w:proofErr w:type="spellEnd"/>
      <w:r>
        <w:rPr>
          <w:i/>
          <w:sz w:val="24"/>
          <w:szCs w:val="24"/>
        </w:rPr>
        <w:t>–</w:t>
      </w:r>
      <w:proofErr w:type="spellStart"/>
      <w:r>
        <w:rPr>
          <w:i/>
          <w:sz w:val="24"/>
          <w:szCs w:val="24"/>
        </w:rPr>
        <w:t>Hellman</w:t>
      </w:r>
      <w:proofErr w:type="spellEnd"/>
      <w:r>
        <w:rPr>
          <w:sz w:val="24"/>
          <w:szCs w:val="24"/>
        </w:rPr>
        <w:t xml:space="preserve">, normalmente implementado através das curvas elípticas, que realizam multiplicações escalares sobre pontos de uma curva elíptica. Este processo é conceptualmente semelhante ao </w:t>
      </w:r>
      <w:proofErr w:type="spellStart"/>
      <w:r>
        <w:rPr>
          <w:i/>
          <w:sz w:val="24"/>
          <w:szCs w:val="24"/>
        </w:rPr>
        <w:t>Diffie</w:t>
      </w:r>
      <w:proofErr w:type="spellEnd"/>
      <w:r>
        <w:rPr>
          <w:i/>
          <w:sz w:val="24"/>
          <w:szCs w:val="24"/>
        </w:rPr>
        <w:t>–</w:t>
      </w:r>
      <w:proofErr w:type="spellStart"/>
      <w:r>
        <w:rPr>
          <w:i/>
          <w:sz w:val="24"/>
          <w:szCs w:val="24"/>
        </w:rPr>
        <w:t>Hellman</w:t>
      </w:r>
      <w:proofErr w:type="spellEnd"/>
      <w:r>
        <w:rPr>
          <w:sz w:val="24"/>
          <w:szCs w:val="24"/>
        </w:rPr>
        <w:t xml:space="preserve"> tradicional, que utiliza exponenciação modular em grupos inteiros de ordem prima. Assim, </w:t>
      </w:r>
      <w:r>
        <w:rPr>
          <w:i/>
          <w:sz w:val="24"/>
          <w:szCs w:val="24"/>
        </w:rPr>
        <w:t>DH(a, b)</w:t>
      </w:r>
      <w:r>
        <w:rPr>
          <w:sz w:val="24"/>
          <w:szCs w:val="24"/>
        </w:rPr>
        <w:t xml:space="preserve"> corresponde à execução do algoritmo </w:t>
      </w:r>
      <w:proofErr w:type="spellStart"/>
      <w:r>
        <w:rPr>
          <w:i/>
          <w:sz w:val="24"/>
          <w:szCs w:val="24"/>
        </w:rPr>
        <w:t>Diffie</w:t>
      </w:r>
      <w:proofErr w:type="spellEnd"/>
      <w:r>
        <w:rPr>
          <w:i/>
          <w:sz w:val="24"/>
          <w:szCs w:val="24"/>
        </w:rPr>
        <w:t>–</w:t>
      </w:r>
      <w:proofErr w:type="spellStart"/>
      <w:r>
        <w:rPr>
          <w:i/>
          <w:sz w:val="24"/>
          <w:szCs w:val="24"/>
        </w:rPr>
        <w:t>Hellman</w:t>
      </w:r>
      <w:proofErr w:type="spellEnd"/>
      <w:r>
        <w:rPr>
          <w:sz w:val="24"/>
          <w:szCs w:val="24"/>
        </w:rPr>
        <w:t xml:space="preserve"> entre uma chave privada “a” e uma chave pública “b”, resultando num segredo partilhado que apenas os dois participantes conseguem derivar. No X3DH vamos ter:</w:t>
      </w:r>
    </w:p>
    <w:p w14:paraId="07BE9C09" w14:textId="77777777" w:rsidR="00FB55A7" w:rsidRDefault="00000000">
      <w:pPr>
        <w:spacing w:before="240" w:after="240"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A743134" wp14:editId="66907C84">
            <wp:extent cx="1435100" cy="177800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4C39C" w14:textId="77777777" w:rsidR="00FB55A7" w:rsidRDefault="00000000">
      <w:pPr>
        <w:spacing w:before="240" w:after="240"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005D1FB" wp14:editId="0A5577F5">
            <wp:extent cx="1524000" cy="177800"/>
            <wp:effectExtent l="0" t="0" r="0" b="0"/>
            <wp:docPr id="1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1164F" w14:textId="77777777" w:rsidR="00FB55A7" w:rsidRDefault="00000000">
      <w:pPr>
        <w:spacing w:before="240" w:after="240"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BE7A974" wp14:editId="515C8A80">
            <wp:extent cx="1625600" cy="1778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197FC" w14:textId="77777777" w:rsidR="00FB55A7" w:rsidRDefault="00000000">
      <w:pPr>
        <w:spacing w:before="240" w:after="240" w:line="360" w:lineRule="auto"/>
      </w:pPr>
      <w:r>
        <w:t>Derivação da Chave Secreta (SK)</w:t>
      </w:r>
    </w:p>
    <w:p w14:paraId="50E737EC" w14:textId="1FFF9764" w:rsidR="00FB55A7" w:rsidRPr="000D5686" w:rsidRDefault="00000000">
      <w:pPr>
        <w:spacing w:before="240" w:after="240" w:line="36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SK  = KDF(DH1 || DH2 || DH3)</w:t>
      </w:r>
    </w:p>
    <w:p w14:paraId="5159453B" w14:textId="77777777" w:rsidR="00FB55A7" w:rsidRDefault="00000000">
      <w:pPr>
        <w:spacing w:before="240" w:after="240"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Síntese Final</w:t>
      </w:r>
    </w:p>
    <w:p w14:paraId="68C1C2DF" w14:textId="77777777" w:rsidR="00FB55A7" w:rsidRDefault="00000000">
      <w:pPr>
        <w:spacing w:before="240" w:after="240" w:line="360" w:lineRule="auto"/>
        <w:ind w:firstLine="720"/>
        <w:rPr>
          <w:b/>
          <w:sz w:val="26"/>
          <w:szCs w:val="26"/>
        </w:rPr>
      </w:pPr>
      <w:r>
        <w:rPr>
          <w:sz w:val="24"/>
          <w:szCs w:val="24"/>
        </w:rPr>
        <w:t xml:space="preserve">São realizadas três operações </w:t>
      </w:r>
      <w:proofErr w:type="spellStart"/>
      <w:r>
        <w:rPr>
          <w:i/>
          <w:sz w:val="24"/>
          <w:szCs w:val="24"/>
        </w:rPr>
        <w:t>Diffie</w:t>
      </w:r>
      <w:proofErr w:type="spellEnd"/>
      <w:r>
        <w:rPr>
          <w:i/>
          <w:sz w:val="24"/>
          <w:szCs w:val="24"/>
        </w:rPr>
        <w:t>–</w:t>
      </w:r>
      <w:proofErr w:type="spellStart"/>
      <w:r>
        <w:rPr>
          <w:i/>
          <w:sz w:val="24"/>
          <w:szCs w:val="24"/>
        </w:rPr>
        <w:t>Hellman</w:t>
      </w:r>
      <w:proofErr w:type="spellEnd"/>
      <w:r>
        <w:rPr>
          <w:i/>
          <w:sz w:val="24"/>
          <w:szCs w:val="24"/>
        </w:rPr>
        <w:t xml:space="preserve"> (DH)</w:t>
      </w:r>
      <w:r>
        <w:rPr>
          <w:sz w:val="24"/>
          <w:szCs w:val="24"/>
        </w:rPr>
        <w:t xml:space="preserve"> entre diferentes pares de chaves, cujos resultados são posteriormente concatenados e processados por uma </w:t>
      </w:r>
      <w:proofErr w:type="spellStart"/>
      <w:r>
        <w:rPr>
          <w:i/>
          <w:sz w:val="24"/>
          <w:szCs w:val="24"/>
        </w:rPr>
        <w:t>Key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Derivation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Function</w:t>
      </w:r>
      <w:proofErr w:type="spellEnd"/>
      <w:r>
        <w:rPr>
          <w:i/>
          <w:sz w:val="24"/>
          <w:szCs w:val="24"/>
        </w:rPr>
        <w:t xml:space="preserve"> (KDF)</w:t>
      </w:r>
      <w:r>
        <w:rPr>
          <w:sz w:val="24"/>
          <w:szCs w:val="24"/>
        </w:rPr>
        <w:t xml:space="preserve">, originando a </w:t>
      </w:r>
      <w:proofErr w:type="spellStart"/>
      <w:r>
        <w:rPr>
          <w:i/>
          <w:sz w:val="24"/>
          <w:szCs w:val="24"/>
        </w:rPr>
        <w:t>Secret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Key</w:t>
      </w:r>
      <w:proofErr w:type="spellEnd"/>
      <w:r>
        <w:rPr>
          <w:i/>
          <w:sz w:val="24"/>
          <w:szCs w:val="24"/>
        </w:rPr>
        <w:t xml:space="preserve"> (SK)</w:t>
      </w:r>
      <w:r>
        <w:rPr>
          <w:sz w:val="24"/>
          <w:szCs w:val="24"/>
        </w:rPr>
        <w:t xml:space="preserve"> partilhada entre os dois utilizadores. Este processo completa o protocolo </w:t>
      </w:r>
      <w:r>
        <w:rPr>
          <w:i/>
          <w:sz w:val="24"/>
          <w:szCs w:val="24"/>
        </w:rPr>
        <w:t>X3DH</w:t>
      </w:r>
      <w:r>
        <w:rPr>
          <w:sz w:val="24"/>
          <w:szCs w:val="24"/>
        </w:rPr>
        <w:t xml:space="preserve">, permitindo que ambos obtenham o mesmo segredo comum de forma segura. Adicionalmente, pode ainda ocorrer uma quarta operação </w:t>
      </w:r>
      <w:proofErr w:type="spellStart"/>
      <w:r>
        <w:rPr>
          <w:i/>
          <w:sz w:val="24"/>
          <w:szCs w:val="24"/>
        </w:rPr>
        <w:t>Diffie</w:t>
      </w:r>
      <w:proofErr w:type="spellEnd"/>
      <w:r>
        <w:rPr>
          <w:i/>
          <w:sz w:val="24"/>
          <w:szCs w:val="24"/>
        </w:rPr>
        <w:t>–</w:t>
      </w:r>
      <w:proofErr w:type="spellStart"/>
      <w:r>
        <w:rPr>
          <w:i/>
          <w:sz w:val="24"/>
          <w:szCs w:val="24"/>
        </w:rPr>
        <w:t>Hellman</w:t>
      </w:r>
      <w:proofErr w:type="spellEnd"/>
      <w:r>
        <w:rPr>
          <w:sz w:val="24"/>
          <w:szCs w:val="24"/>
        </w:rPr>
        <w:t xml:space="preserve"> caso esteja disponível uma </w:t>
      </w:r>
      <w:proofErr w:type="spellStart"/>
      <w:r>
        <w:rPr>
          <w:i/>
          <w:sz w:val="24"/>
          <w:szCs w:val="24"/>
        </w:rPr>
        <w:t>One</w:t>
      </w:r>
      <w:proofErr w:type="spellEnd"/>
      <w:r>
        <w:rPr>
          <w:i/>
          <w:sz w:val="24"/>
          <w:szCs w:val="24"/>
        </w:rPr>
        <w:t xml:space="preserve">-Time </w:t>
      </w:r>
      <w:proofErr w:type="spellStart"/>
      <w:r>
        <w:rPr>
          <w:i/>
          <w:sz w:val="24"/>
          <w:szCs w:val="24"/>
        </w:rPr>
        <w:t>Pre-Key</w:t>
      </w:r>
      <w:proofErr w:type="spellEnd"/>
      <w:r>
        <w:rPr>
          <w:i/>
          <w:sz w:val="24"/>
          <w:szCs w:val="24"/>
        </w:rPr>
        <w:t xml:space="preserve"> (OPK)</w:t>
      </w:r>
      <w:r>
        <w:rPr>
          <w:sz w:val="24"/>
          <w:szCs w:val="24"/>
        </w:rPr>
        <w:t xml:space="preserve">, o que reforça a unicidade da sessão e a propriedade de </w:t>
      </w:r>
      <w:proofErr w:type="spellStart"/>
      <w:r>
        <w:rPr>
          <w:i/>
          <w:sz w:val="24"/>
          <w:szCs w:val="24"/>
        </w:rPr>
        <w:t>forward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secrecy</w:t>
      </w:r>
      <w:proofErr w:type="spellEnd"/>
      <w:r>
        <w:rPr>
          <w:sz w:val="24"/>
          <w:szCs w:val="24"/>
        </w:rPr>
        <w:t>.</w:t>
      </w:r>
    </w:p>
    <w:p w14:paraId="1A22DFAF" w14:textId="77777777" w:rsidR="00ED5C3A" w:rsidRDefault="00ED5C3A">
      <w:pPr>
        <w:pStyle w:val="Ttulo3"/>
      </w:pPr>
      <w:bookmarkStart w:id="9" w:name="_9r3z7feqmsst" w:colFirst="0" w:colLast="0"/>
      <w:bookmarkEnd w:id="9"/>
    </w:p>
    <w:p w14:paraId="63A17D30" w14:textId="77777777" w:rsidR="00ED5C3A" w:rsidRDefault="00ED5C3A" w:rsidP="00ED5C3A"/>
    <w:p w14:paraId="22C4C611" w14:textId="77777777" w:rsidR="00ED5C3A" w:rsidRPr="00ED5C3A" w:rsidRDefault="00ED5C3A" w:rsidP="00ED5C3A"/>
    <w:p w14:paraId="6C5DC811" w14:textId="78A2D719" w:rsidR="00FB55A7" w:rsidRDefault="00000000">
      <w:pPr>
        <w:pStyle w:val="Ttulo3"/>
      </w:pPr>
      <w:proofErr w:type="spellStart"/>
      <w:r>
        <w:lastRenderedPageBreak/>
        <w:t>Double</w:t>
      </w:r>
      <w:proofErr w:type="spellEnd"/>
      <w:r>
        <w:t xml:space="preserve"> </w:t>
      </w:r>
      <w:proofErr w:type="spellStart"/>
      <w:r>
        <w:t>Ratchet</w:t>
      </w:r>
      <w:proofErr w:type="spellEnd"/>
    </w:p>
    <w:p w14:paraId="64D112F5" w14:textId="77777777" w:rsidR="00FB55A7" w:rsidRDefault="00000000">
      <w:pPr>
        <w:spacing w:line="360" w:lineRule="auto"/>
        <w:ind w:firstLine="720"/>
        <w:rPr>
          <w:b/>
          <w:sz w:val="24"/>
          <w:szCs w:val="24"/>
        </w:rPr>
      </w:pPr>
      <w:r>
        <w:rPr>
          <w:sz w:val="24"/>
          <w:szCs w:val="24"/>
        </w:rPr>
        <w:t>É um protocolo de criptografia que é usado em sistemas de troca de mensagens seguras. A troca de mensagens é feita através de chaves que mudam independentemente, para que, no caso de um atacante conseguir roubar uma chave, não conseguir abrir as mensagens anteriores nem as próximas.</w:t>
      </w:r>
    </w:p>
    <w:p w14:paraId="43D138AA" w14:textId="77777777" w:rsidR="00FB55A7" w:rsidRPr="000D5686" w:rsidRDefault="00000000">
      <w:pPr>
        <w:rPr>
          <w:b/>
          <w:sz w:val="24"/>
          <w:szCs w:val="24"/>
        </w:rPr>
      </w:pPr>
      <w:r w:rsidRPr="000D5686">
        <w:rPr>
          <w:b/>
          <w:sz w:val="24"/>
          <w:szCs w:val="24"/>
        </w:rPr>
        <w:t>Como se realiza este processo?</w:t>
      </w:r>
    </w:p>
    <w:p w14:paraId="4C77AEAB" w14:textId="77777777" w:rsidR="00FB55A7" w:rsidRDefault="00000000" w:rsidP="00ED5C3A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Realiza-se através de duas engrenagens, </w:t>
      </w:r>
      <w:r>
        <w:rPr>
          <w:i/>
          <w:sz w:val="24"/>
          <w:szCs w:val="24"/>
        </w:rPr>
        <w:t>ratchets</w:t>
      </w:r>
      <w:r>
        <w:rPr>
          <w:sz w:val="24"/>
          <w:szCs w:val="24"/>
        </w:rPr>
        <w:t xml:space="preserve">, que rodam cada vez que um dos intervenientes envia/recebe, uma mensagem. As engrenagens têm funcionamentos diferentes. Para o funcionamento deste algoritmo, é imperativo que as duas </w:t>
      </w:r>
      <w:r>
        <w:rPr>
          <w:i/>
          <w:sz w:val="24"/>
          <w:szCs w:val="24"/>
        </w:rPr>
        <w:t>ratchets</w:t>
      </w:r>
      <w:r>
        <w:rPr>
          <w:sz w:val="24"/>
          <w:szCs w:val="24"/>
        </w:rPr>
        <w:t xml:space="preserve"> comecem na mesma posição e estejam sincronizadas. Com a utilização destes mecanismos um atacante que tenha obtido temporariamente uma chave não irá conseguir ler mensagens passadas nem futuras. </w:t>
      </w:r>
    </w:p>
    <w:p w14:paraId="2674B8F4" w14:textId="77777777" w:rsidR="00FB55A7" w:rsidRDefault="00000000">
      <w:pPr>
        <w:pStyle w:val="Ttulo4"/>
        <w:spacing w:line="360" w:lineRule="auto"/>
      </w:pPr>
      <w:bookmarkStart w:id="10" w:name="_kmzcvdg5f73j" w:colFirst="0" w:colLast="0"/>
      <w:bookmarkEnd w:id="10"/>
      <w:proofErr w:type="spellStart"/>
      <w:r>
        <w:t>Diffie-Hellman</w:t>
      </w:r>
      <w:proofErr w:type="spellEnd"/>
      <w:r>
        <w:t xml:space="preserve"> </w:t>
      </w:r>
      <w:proofErr w:type="spellStart"/>
      <w:r>
        <w:t>Ratchet</w:t>
      </w:r>
      <w:proofErr w:type="spellEnd"/>
    </w:p>
    <w:p w14:paraId="66E83285" w14:textId="0DF1F4C4" w:rsidR="00FB55A7" w:rsidRDefault="00000000" w:rsidP="00ED5C3A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Tem a função de </w:t>
      </w:r>
      <w:r w:rsidR="000D5686">
        <w:rPr>
          <w:sz w:val="24"/>
          <w:szCs w:val="24"/>
        </w:rPr>
        <w:t>criar</w:t>
      </w:r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root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keys</w:t>
      </w:r>
      <w:proofErr w:type="spellEnd"/>
      <w:r>
        <w:rPr>
          <w:sz w:val="24"/>
          <w:szCs w:val="24"/>
        </w:rPr>
        <w:t xml:space="preserve"> secretas, para assegurar a troca segura de mensagens, após violações temporárias, (</w:t>
      </w:r>
      <w:proofErr w:type="spellStart"/>
      <w:r>
        <w:rPr>
          <w:i/>
          <w:sz w:val="24"/>
          <w:szCs w:val="24"/>
        </w:rPr>
        <w:t>post-compromise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security</w:t>
      </w:r>
      <w:proofErr w:type="spellEnd"/>
      <w:r>
        <w:rPr>
          <w:sz w:val="24"/>
          <w:szCs w:val="24"/>
        </w:rPr>
        <w:t xml:space="preserve">).  </w:t>
      </w:r>
    </w:p>
    <w:p w14:paraId="74E6F5E6" w14:textId="77777777" w:rsidR="00FB55A7" w:rsidRDefault="00000000">
      <w:pPr>
        <w:pStyle w:val="Ttulo4"/>
        <w:spacing w:line="360" w:lineRule="auto"/>
      </w:pPr>
      <w:bookmarkStart w:id="11" w:name="_8ffb1iu8c1ym" w:colFirst="0" w:colLast="0"/>
      <w:bookmarkEnd w:id="11"/>
      <w:proofErr w:type="spellStart"/>
      <w:r>
        <w:t>Symmetric-Key</w:t>
      </w:r>
      <w:proofErr w:type="spellEnd"/>
      <w:r>
        <w:t xml:space="preserve"> </w:t>
      </w:r>
      <w:proofErr w:type="spellStart"/>
      <w:r>
        <w:t>Ratchet</w:t>
      </w:r>
      <w:proofErr w:type="spellEnd"/>
      <w:r>
        <w:t xml:space="preserve"> </w:t>
      </w:r>
    </w:p>
    <w:p w14:paraId="6953557A" w14:textId="6936DC18" w:rsidR="000D5686" w:rsidRPr="000D5686" w:rsidRDefault="00000000" w:rsidP="00ED5C3A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Tem a função de gerar chaves temporárias para cada troca de mensagens, protegendo assim, tanto as anteriores como as futuras, (</w:t>
      </w:r>
      <w:proofErr w:type="spellStart"/>
      <w:r>
        <w:rPr>
          <w:i/>
          <w:sz w:val="24"/>
          <w:szCs w:val="24"/>
        </w:rPr>
        <w:t>forward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secrecy</w:t>
      </w:r>
      <w:proofErr w:type="spellEnd"/>
      <w:r>
        <w:rPr>
          <w:sz w:val="24"/>
          <w:szCs w:val="24"/>
        </w:rPr>
        <w:t xml:space="preserve">). Ao contrário das DHR, estas têm 2 cadeias, uma para receber e outra para enviar, desta forma cada mensagem tem a sua própria </w:t>
      </w:r>
      <w:proofErr w:type="spellStart"/>
      <w:r>
        <w:rPr>
          <w:i/>
          <w:sz w:val="24"/>
          <w:szCs w:val="24"/>
        </w:rPr>
        <w:t>key</w:t>
      </w:r>
      <w:proofErr w:type="spellEnd"/>
      <w:r>
        <w:rPr>
          <w:sz w:val="24"/>
          <w:szCs w:val="24"/>
        </w:rPr>
        <w:t xml:space="preserve"> e as antigas são logo descartadas.</w:t>
      </w:r>
    </w:p>
    <w:p w14:paraId="249A0230" w14:textId="77777777" w:rsidR="000D5686" w:rsidRDefault="000D5686">
      <w:pPr>
        <w:rPr>
          <w:b/>
        </w:rPr>
      </w:pPr>
      <w:r>
        <w:rPr>
          <w:b/>
        </w:rPr>
        <w:br w:type="page"/>
      </w:r>
    </w:p>
    <w:p w14:paraId="1428955C" w14:textId="271DE343" w:rsidR="00FB55A7" w:rsidRDefault="00000000">
      <w:pPr>
        <w:rPr>
          <w:b/>
        </w:rPr>
      </w:pPr>
      <w:r w:rsidRPr="000D5686">
        <w:rPr>
          <w:b/>
          <w:sz w:val="24"/>
          <w:szCs w:val="24"/>
        </w:rPr>
        <w:lastRenderedPageBreak/>
        <w:t>Exemplo</w:t>
      </w:r>
      <w:r w:rsidRPr="000D5686">
        <w:rPr>
          <w:noProof/>
          <w:sz w:val="24"/>
          <w:szCs w:val="24"/>
        </w:rPr>
        <w:drawing>
          <wp:anchor distT="114300" distB="114300" distL="114300" distR="114300" simplePos="0" relativeHeight="251660288" behindDoc="1" locked="0" layoutInCell="1" hidden="0" allowOverlap="1" wp14:anchorId="663A35A7" wp14:editId="5D85A507">
            <wp:simplePos x="0" y="0"/>
            <wp:positionH relativeFrom="column">
              <wp:posOffset>361477</wp:posOffset>
            </wp:positionH>
            <wp:positionV relativeFrom="paragraph">
              <wp:posOffset>333375</wp:posOffset>
            </wp:positionV>
            <wp:extent cx="4677728" cy="2252239"/>
            <wp:effectExtent l="0" t="0" r="0" b="0"/>
            <wp:wrapNone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7728" cy="2252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5686" w:rsidRPr="000D5686">
        <w:rPr>
          <w:noProof/>
          <w:sz w:val="24"/>
          <w:szCs w:val="24"/>
        </w:rPr>
        <w:t>:</w:t>
      </w:r>
    </w:p>
    <w:p w14:paraId="73F6B5DF" w14:textId="487AB927" w:rsidR="00FB55A7" w:rsidRDefault="00FB55A7">
      <w:pPr>
        <w:rPr>
          <w:b/>
        </w:rPr>
      </w:pPr>
    </w:p>
    <w:p w14:paraId="5AAC28D7" w14:textId="77777777" w:rsidR="00FB55A7" w:rsidRDefault="00FB55A7"/>
    <w:p w14:paraId="19A7B1A0" w14:textId="77777777" w:rsidR="00FB55A7" w:rsidRDefault="00FB55A7">
      <w:pPr>
        <w:jc w:val="center"/>
      </w:pPr>
    </w:p>
    <w:p w14:paraId="515601B8" w14:textId="77777777" w:rsidR="00FB55A7" w:rsidRDefault="00FB55A7">
      <w:pPr>
        <w:jc w:val="center"/>
      </w:pPr>
    </w:p>
    <w:p w14:paraId="6B8CCB54" w14:textId="77777777" w:rsidR="00FB55A7" w:rsidRDefault="00FB55A7">
      <w:pPr>
        <w:jc w:val="center"/>
      </w:pPr>
    </w:p>
    <w:p w14:paraId="13614D67" w14:textId="77777777" w:rsidR="00FB55A7" w:rsidRDefault="00FB55A7">
      <w:pPr>
        <w:jc w:val="center"/>
      </w:pPr>
    </w:p>
    <w:p w14:paraId="16E333E0" w14:textId="77777777" w:rsidR="00FB55A7" w:rsidRDefault="00FB55A7">
      <w:pPr>
        <w:jc w:val="center"/>
      </w:pPr>
    </w:p>
    <w:p w14:paraId="2549C87B" w14:textId="77777777" w:rsidR="00FB55A7" w:rsidRDefault="00FB55A7">
      <w:pPr>
        <w:jc w:val="center"/>
      </w:pPr>
    </w:p>
    <w:p w14:paraId="1A9CE1B0" w14:textId="77777777" w:rsidR="00FB55A7" w:rsidRDefault="00FB55A7">
      <w:pPr>
        <w:jc w:val="center"/>
      </w:pPr>
    </w:p>
    <w:p w14:paraId="0F8AEFF6" w14:textId="77777777" w:rsidR="00FB55A7" w:rsidRPr="000D5686" w:rsidRDefault="00000000">
      <w:pPr>
        <w:jc w:val="center"/>
        <w:rPr>
          <w:sz w:val="28"/>
          <w:szCs w:val="28"/>
        </w:rPr>
      </w:pPr>
      <w:r w:rsidRPr="000D5686">
        <w:rPr>
          <w:b/>
          <w:bCs/>
          <w:sz w:val="24"/>
          <w:szCs w:val="24"/>
        </w:rPr>
        <w:t>Figura 3</w:t>
      </w:r>
      <w:r w:rsidRPr="000D5686">
        <w:rPr>
          <w:sz w:val="24"/>
          <w:szCs w:val="24"/>
        </w:rPr>
        <w:t xml:space="preserve">- Demonstração de </w:t>
      </w:r>
      <w:proofErr w:type="spellStart"/>
      <w:r w:rsidRPr="000D5686">
        <w:rPr>
          <w:i/>
          <w:iCs/>
          <w:sz w:val="24"/>
          <w:szCs w:val="24"/>
        </w:rPr>
        <w:t>Double</w:t>
      </w:r>
      <w:proofErr w:type="spellEnd"/>
      <w:r w:rsidRPr="000D5686">
        <w:rPr>
          <w:i/>
          <w:iCs/>
          <w:sz w:val="24"/>
          <w:szCs w:val="24"/>
        </w:rPr>
        <w:t xml:space="preserve"> </w:t>
      </w:r>
      <w:proofErr w:type="spellStart"/>
      <w:r w:rsidRPr="000D5686">
        <w:rPr>
          <w:i/>
          <w:iCs/>
          <w:sz w:val="24"/>
          <w:szCs w:val="24"/>
        </w:rPr>
        <w:t>Ratchet</w:t>
      </w:r>
      <w:proofErr w:type="spellEnd"/>
    </w:p>
    <w:p w14:paraId="60246DBB" w14:textId="77777777" w:rsidR="00FB55A7" w:rsidRDefault="00000000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Como foi explicado previamente, cada interveniente tem duas </w:t>
      </w:r>
      <w:r>
        <w:rPr>
          <w:i/>
          <w:sz w:val="24"/>
          <w:szCs w:val="24"/>
        </w:rPr>
        <w:t>ratchets</w:t>
      </w:r>
      <w:r>
        <w:rPr>
          <w:sz w:val="24"/>
          <w:szCs w:val="24"/>
        </w:rPr>
        <w:t xml:space="preserve">. Neste exemplo, as primeiras mensagens que a Alice envia ao Bob, vão para a sua </w:t>
      </w:r>
      <w:proofErr w:type="spellStart"/>
      <w:r>
        <w:rPr>
          <w:i/>
          <w:sz w:val="24"/>
          <w:szCs w:val="24"/>
        </w:rPr>
        <w:t>sending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chain</w:t>
      </w:r>
      <w:proofErr w:type="spellEnd"/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com as </w:t>
      </w:r>
      <w:proofErr w:type="spellStart"/>
      <w:r>
        <w:rPr>
          <w:i/>
          <w:sz w:val="24"/>
          <w:szCs w:val="24"/>
        </w:rPr>
        <w:t>keys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a1</w:t>
      </w:r>
      <w:r>
        <w:rPr>
          <w:sz w:val="24"/>
          <w:szCs w:val="24"/>
        </w:rPr>
        <w:t xml:space="preserve"> e </w:t>
      </w:r>
      <w:r>
        <w:rPr>
          <w:b/>
          <w:sz w:val="24"/>
          <w:szCs w:val="24"/>
        </w:rPr>
        <w:t>a2</w:t>
      </w:r>
      <w:r>
        <w:rPr>
          <w:sz w:val="24"/>
          <w:szCs w:val="24"/>
        </w:rPr>
        <w:t xml:space="preserve">. As mesmas entram na </w:t>
      </w:r>
      <w:proofErr w:type="spellStart"/>
      <w:r>
        <w:rPr>
          <w:i/>
          <w:sz w:val="24"/>
          <w:szCs w:val="24"/>
        </w:rPr>
        <w:t>receiving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chain</w:t>
      </w:r>
      <w:proofErr w:type="spellEnd"/>
      <w:r>
        <w:rPr>
          <w:sz w:val="24"/>
          <w:szCs w:val="24"/>
        </w:rPr>
        <w:t xml:space="preserve"> do Bob com os </w:t>
      </w:r>
      <w:proofErr w:type="spellStart"/>
      <w:r>
        <w:rPr>
          <w:sz w:val="24"/>
          <w:szCs w:val="24"/>
        </w:rPr>
        <w:t>respectivos</w:t>
      </w:r>
      <w:proofErr w:type="spellEnd"/>
      <w:r>
        <w:rPr>
          <w:sz w:val="24"/>
          <w:szCs w:val="24"/>
        </w:rPr>
        <w:t xml:space="preserve"> nomes. O Bob responde numa mensagem com a </w:t>
      </w:r>
      <w:proofErr w:type="spellStart"/>
      <w:r>
        <w:rPr>
          <w:sz w:val="24"/>
          <w:szCs w:val="24"/>
        </w:rPr>
        <w:t>key</w:t>
      </w:r>
      <w:proofErr w:type="spellEnd"/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b1</w:t>
      </w:r>
      <w:r>
        <w:rPr>
          <w:sz w:val="24"/>
          <w:szCs w:val="24"/>
        </w:rPr>
        <w:t xml:space="preserve"> que entra na </w:t>
      </w:r>
      <w:proofErr w:type="spellStart"/>
      <w:r>
        <w:rPr>
          <w:i/>
          <w:sz w:val="24"/>
          <w:szCs w:val="24"/>
        </w:rPr>
        <w:t>receiving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chain</w:t>
      </w:r>
      <w:proofErr w:type="spellEnd"/>
      <w:r>
        <w:rPr>
          <w:sz w:val="24"/>
          <w:szCs w:val="24"/>
        </w:rPr>
        <w:t xml:space="preserve"> da Alice. </w:t>
      </w:r>
    </w:p>
    <w:p w14:paraId="70929611" w14:textId="77777777" w:rsidR="00FB55A7" w:rsidRPr="000D5686" w:rsidRDefault="00000000">
      <w:pPr>
        <w:rPr>
          <w:b/>
          <w:sz w:val="24"/>
          <w:szCs w:val="24"/>
        </w:rPr>
      </w:pPr>
      <w:r w:rsidRPr="000D5686">
        <w:rPr>
          <w:b/>
          <w:sz w:val="24"/>
          <w:szCs w:val="24"/>
        </w:rPr>
        <w:t>Possíveis complicações</w:t>
      </w:r>
    </w:p>
    <w:p w14:paraId="434549A9" w14:textId="132B0282" w:rsidR="00FB55A7" w:rsidRPr="000D5686" w:rsidRDefault="00000000" w:rsidP="00694A50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Imaginando agora, que, um atacante desencriptava a chave </w:t>
      </w:r>
      <w:r>
        <w:rPr>
          <w:b/>
          <w:sz w:val="24"/>
          <w:szCs w:val="24"/>
        </w:rPr>
        <w:t>a2</w:t>
      </w:r>
      <w:r>
        <w:rPr>
          <w:sz w:val="24"/>
          <w:szCs w:val="24"/>
        </w:rPr>
        <w:t xml:space="preserve">, os benefícios de ter as DHR na ligação é que o Bob iria enviar uma mensagem de </w:t>
      </w:r>
      <w:proofErr w:type="spellStart"/>
      <w:r>
        <w:rPr>
          <w:i/>
          <w:sz w:val="24"/>
          <w:szCs w:val="24"/>
        </w:rPr>
        <w:t>reset</w:t>
      </w:r>
      <w:proofErr w:type="spellEnd"/>
      <w:r>
        <w:rPr>
          <w:sz w:val="24"/>
          <w:szCs w:val="24"/>
        </w:rPr>
        <w:t xml:space="preserve"> a todas as chaves prévias, com uma nova </w:t>
      </w:r>
      <w:proofErr w:type="spellStart"/>
      <w:r>
        <w:rPr>
          <w:i/>
          <w:sz w:val="24"/>
          <w:szCs w:val="24"/>
        </w:rPr>
        <w:t>root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key</w:t>
      </w:r>
      <w:proofErr w:type="spellEnd"/>
      <w:r>
        <w:rPr>
          <w:sz w:val="24"/>
          <w:szCs w:val="24"/>
        </w:rPr>
        <w:t xml:space="preserve"> gerada. Desta forma, o atacante, não só perdia acesso às mensagens anteriores como às futuras. Estando assim demonstrado os efeitos de </w:t>
      </w:r>
      <w:proofErr w:type="spellStart"/>
      <w:r>
        <w:rPr>
          <w:i/>
          <w:sz w:val="24"/>
          <w:szCs w:val="24"/>
        </w:rPr>
        <w:t>forward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secrecy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i/>
          <w:sz w:val="24"/>
          <w:szCs w:val="24"/>
        </w:rPr>
        <w:t>post-compromise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security</w:t>
      </w:r>
      <w:proofErr w:type="spellEnd"/>
      <w:r>
        <w:rPr>
          <w:sz w:val="24"/>
          <w:szCs w:val="24"/>
        </w:rPr>
        <w:t>.</w:t>
      </w:r>
    </w:p>
    <w:p w14:paraId="6E13D739" w14:textId="77777777" w:rsidR="000D5686" w:rsidRDefault="00000000" w:rsidP="000D5686">
      <w:pPr>
        <w:spacing w:line="360" w:lineRule="auto"/>
        <w:rPr>
          <w:b/>
          <w:sz w:val="24"/>
          <w:szCs w:val="24"/>
        </w:rPr>
      </w:pPr>
      <w:r w:rsidRPr="000D5686">
        <w:rPr>
          <w:b/>
          <w:sz w:val="24"/>
          <w:szCs w:val="24"/>
        </w:rPr>
        <w:t>Mensagens dessincronizadas</w:t>
      </w:r>
    </w:p>
    <w:p w14:paraId="102FED84" w14:textId="20B3CEA2" w:rsidR="00FB55A7" w:rsidRPr="000D5686" w:rsidRDefault="00000000" w:rsidP="00694A50">
      <w:pPr>
        <w:spacing w:line="360" w:lineRule="auto"/>
        <w:ind w:firstLine="720"/>
        <w:rPr>
          <w:b/>
          <w:sz w:val="24"/>
          <w:szCs w:val="24"/>
        </w:rPr>
      </w:pPr>
      <w:r>
        <w:rPr>
          <w:sz w:val="24"/>
          <w:szCs w:val="24"/>
        </w:rPr>
        <w:t xml:space="preserve">Se por exemplo o Bob enviou 8 mensagens e a Alice apenas recebeu 2, o protocolo continua seguro. Este algoritmo mantém contadores e </w:t>
      </w:r>
      <w:r>
        <w:rPr>
          <w:i/>
          <w:sz w:val="24"/>
          <w:szCs w:val="24"/>
        </w:rPr>
        <w:t>buffers</w:t>
      </w:r>
      <w:r>
        <w:rPr>
          <w:sz w:val="24"/>
          <w:szCs w:val="24"/>
        </w:rPr>
        <w:t xml:space="preserve">, para permitir o avanço das </w:t>
      </w:r>
      <w:r>
        <w:rPr>
          <w:i/>
          <w:sz w:val="24"/>
          <w:szCs w:val="24"/>
        </w:rPr>
        <w:t>ratchets</w:t>
      </w:r>
      <w:r>
        <w:rPr>
          <w:sz w:val="24"/>
          <w:szCs w:val="24"/>
        </w:rPr>
        <w:t xml:space="preserve"> para o ponto certo da conversa. Visto que, se o Bob está na oitava mensagem e a Alice na segunda, terá </w:t>
      </w:r>
      <w:r w:rsidR="000D5686">
        <w:rPr>
          <w:sz w:val="24"/>
          <w:szCs w:val="24"/>
        </w:rPr>
        <w:t>de</w:t>
      </w:r>
      <w:r>
        <w:rPr>
          <w:sz w:val="24"/>
          <w:szCs w:val="24"/>
        </w:rPr>
        <w:t xml:space="preserve"> haver saltos da Alice para alcançar o mesmo ponto do Bob para se voltarem a sincronizar.</w:t>
      </w:r>
    </w:p>
    <w:p w14:paraId="19B7ACEF" w14:textId="77777777" w:rsidR="00FB55A7" w:rsidRDefault="00FB55A7">
      <w:pPr>
        <w:spacing w:line="360" w:lineRule="auto"/>
        <w:ind w:firstLine="720"/>
        <w:rPr>
          <w:color w:val="FF0000"/>
        </w:rPr>
      </w:pPr>
    </w:p>
    <w:p w14:paraId="36720758" w14:textId="77777777" w:rsidR="00FB55A7" w:rsidRDefault="00000000">
      <w:pPr>
        <w:pStyle w:val="Ttulo1"/>
        <w:spacing w:line="360" w:lineRule="auto"/>
      </w:pPr>
      <w:bookmarkStart w:id="12" w:name="_17pzfyb8qwpi" w:colFirst="0" w:colLast="0"/>
      <w:bookmarkEnd w:id="12"/>
      <w:r>
        <w:lastRenderedPageBreak/>
        <w:t>Possíveis Melhorias</w:t>
      </w:r>
    </w:p>
    <w:p w14:paraId="4F908F7D" w14:textId="77777777" w:rsidR="00FB55A7" w:rsidRDefault="00000000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Antes de se apresentarem possíveis melhorias ao </w:t>
      </w:r>
      <w:proofErr w:type="spellStart"/>
      <w:r>
        <w:rPr>
          <w:i/>
          <w:sz w:val="24"/>
          <w:szCs w:val="24"/>
        </w:rPr>
        <w:t>Signal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Protocol</w:t>
      </w:r>
      <w:proofErr w:type="spellEnd"/>
      <w:r>
        <w:rPr>
          <w:sz w:val="24"/>
          <w:szCs w:val="24"/>
        </w:rPr>
        <w:t>, é importante esclarecer quais os principais desafios que este enfrenta na atualidade. Embora o protocolo ofereça um elevado nível de segurança e confidencialidade, o surgimento e desenvolvimento acelerado dos computadores quânticos colocam novas ameaças à criptografia tradicional.</w:t>
      </w:r>
    </w:p>
    <w:p w14:paraId="77DD840D" w14:textId="77777777" w:rsidR="00FB55A7" w:rsidRPr="00694A50" w:rsidRDefault="00000000">
      <w:pPr>
        <w:pStyle w:val="Ttulo3"/>
        <w:spacing w:line="360" w:lineRule="auto"/>
        <w:rPr>
          <w:bCs/>
        </w:rPr>
      </w:pPr>
      <w:bookmarkStart w:id="13" w:name="_nxhxy7a53th8" w:colFirst="0" w:colLast="0"/>
      <w:bookmarkEnd w:id="13"/>
      <w:r w:rsidRPr="00694A50">
        <w:rPr>
          <w:bCs/>
        </w:rPr>
        <w:t>Possível evolução futura: Criptografia Pós-Quântica (</w:t>
      </w:r>
      <w:proofErr w:type="spellStart"/>
      <w:r w:rsidRPr="00694A50">
        <w:rPr>
          <w:bCs/>
        </w:rPr>
        <w:t>Kyber</w:t>
      </w:r>
      <w:proofErr w:type="spellEnd"/>
      <w:r w:rsidRPr="00694A50">
        <w:rPr>
          <w:bCs/>
        </w:rPr>
        <w:t>)</w:t>
      </w:r>
    </w:p>
    <w:p w14:paraId="081FD82B" w14:textId="77777777" w:rsidR="00FB55A7" w:rsidRDefault="00000000">
      <w:pPr>
        <w:spacing w:line="360" w:lineRule="auto"/>
        <w:rPr>
          <w:sz w:val="24"/>
          <w:szCs w:val="24"/>
        </w:rPr>
      </w:pPr>
      <w:r>
        <w:rPr>
          <w:b/>
          <w:sz w:val="26"/>
          <w:szCs w:val="26"/>
        </w:rPr>
        <w:tab/>
      </w:r>
      <w:r>
        <w:rPr>
          <w:sz w:val="24"/>
          <w:szCs w:val="24"/>
        </w:rPr>
        <w:t>Com o surgimento dos computadores quânticos, os esquemas de encriptação atualmente utilizados, como RSA e ECDH, podem tornar-se vulneráveis no futuro, permitindo a quebra de chaves privadas. Para prevenir esse cenário, surge a Criptografia Pós-Quântica (PQC), que utiliza algoritmos resistentes a ataques quânticos.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  <w:t>Em 2024, o NIST publicou os primeiros padrões oficiais para algoritmos pós-quânticos, incluindo ML-KEM (</w:t>
      </w:r>
      <w:proofErr w:type="spellStart"/>
      <w:r>
        <w:rPr>
          <w:sz w:val="24"/>
          <w:szCs w:val="24"/>
        </w:rPr>
        <w:t>Kyber</w:t>
      </w:r>
      <w:proofErr w:type="spellEnd"/>
      <w:r>
        <w:rPr>
          <w:sz w:val="24"/>
          <w:szCs w:val="24"/>
        </w:rPr>
        <w:t>) para estabelecimento de chaves e ML-DSA (</w:t>
      </w:r>
      <w:proofErr w:type="spellStart"/>
      <w:r>
        <w:rPr>
          <w:sz w:val="24"/>
          <w:szCs w:val="24"/>
        </w:rPr>
        <w:t>Dilithium</w:t>
      </w:r>
      <w:proofErr w:type="spellEnd"/>
      <w:r>
        <w:rPr>
          <w:sz w:val="24"/>
          <w:szCs w:val="24"/>
        </w:rPr>
        <w:t>) e SLH-DSA (SPHINCS+) para assinaturas digitais. Estes algoritmos baseiam-se em problemas matemáticos resistentes aos ataques quânticos e são considerados os sucessores dos esquemas clássicos de encriptação assimétrica.</w:t>
      </w:r>
    </w:p>
    <w:p w14:paraId="32CC5EDD" w14:textId="77777777" w:rsidR="00694A50" w:rsidRDefault="00000000" w:rsidP="00694A5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Uma possível melhoria futura do WhatsApp poderá ser a integração de uma solução híbrida que combine ECDH que é usado atualmente no </w:t>
      </w:r>
      <w:proofErr w:type="spellStart"/>
      <w:r>
        <w:rPr>
          <w:i/>
          <w:sz w:val="24"/>
          <w:szCs w:val="24"/>
        </w:rPr>
        <w:t>Signal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Protocol</w:t>
      </w:r>
      <w:proofErr w:type="spellEnd"/>
      <w:r>
        <w:rPr>
          <w:sz w:val="24"/>
          <w:szCs w:val="24"/>
        </w:rPr>
        <w:t xml:space="preserve"> com o ML-KEM(</w:t>
      </w:r>
      <w:proofErr w:type="spellStart"/>
      <w:r>
        <w:rPr>
          <w:sz w:val="24"/>
          <w:szCs w:val="24"/>
        </w:rPr>
        <w:t>Kyber</w:t>
      </w:r>
      <w:proofErr w:type="spellEnd"/>
      <w:r>
        <w:rPr>
          <w:sz w:val="24"/>
          <w:szCs w:val="24"/>
        </w:rPr>
        <w:t>), garantindo que, mesmo que um algoritmo seja quebrado no futuro, a comunicação continua protegida. Esta abordagem teria vantagens ao nível da proteção contra ataques quânticos, na segurança ao longo prazo e a possibilidade de migração progressiva sem comprometer a compatibilidade com os sistemas atuais</w:t>
      </w:r>
    </w:p>
    <w:p w14:paraId="5407193C" w14:textId="279C5096" w:rsidR="00FB55A7" w:rsidRDefault="00000000" w:rsidP="00694A5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Esta abordagem híbrida já começou a ser adotada por plataformas seguras como a aplicação</w:t>
      </w:r>
      <w:r w:rsidRPr="000D5686">
        <w:rPr>
          <w:i/>
          <w:iCs/>
          <w:sz w:val="24"/>
          <w:szCs w:val="24"/>
        </w:rPr>
        <w:t xml:space="preserve"> Signal</w:t>
      </w:r>
      <w:r>
        <w:rPr>
          <w:sz w:val="24"/>
          <w:szCs w:val="24"/>
        </w:rPr>
        <w:t>, e está em análise para protocolos amplamente utilizados como o TLS 1.3. Ao integrar PQC, o WhatsApp poderá garantir a segurança de longo prazo das suas mensagens ponta-a-ponta e proteger os utilizadores contra ataques futuros.</w:t>
      </w:r>
    </w:p>
    <w:p w14:paraId="113C15E7" w14:textId="2D0ADC8B" w:rsidR="00FB55A7" w:rsidRPr="000D5686" w:rsidRDefault="00000000" w:rsidP="000D5686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No entanto, esta abordagem também apresenta desafios a considerar, uma vez que as chaves e assinaturas em algoritmos pós-quânticos são maiores, exigindo </w:t>
      </w:r>
      <w:r>
        <w:rPr>
          <w:sz w:val="24"/>
          <w:szCs w:val="24"/>
        </w:rPr>
        <w:lastRenderedPageBreak/>
        <w:t>otimização para uso móvel. Outro desafio será a maior complexidade na sincronização de múltiplos dispositivos e a necessidade de adoção gradual e padronizada.</w:t>
      </w:r>
    </w:p>
    <w:p w14:paraId="4920FC95" w14:textId="77777777" w:rsidR="00FB55A7" w:rsidRDefault="00000000">
      <w:pPr>
        <w:pStyle w:val="Ttulo1"/>
        <w:spacing w:line="360" w:lineRule="auto"/>
        <w:rPr>
          <w:b/>
        </w:rPr>
      </w:pPr>
      <w:bookmarkStart w:id="14" w:name="_39k336d8axne" w:colFirst="0" w:colLast="0"/>
      <w:bookmarkEnd w:id="14"/>
      <w:r>
        <w:rPr>
          <w:b/>
        </w:rPr>
        <w:t xml:space="preserve">Comparação de outras apps com mensagens seguras </w:t>
      </w:r>
    </w:p>
    <w:p w14:paraId="1186CCC7" w14:textId="496FF143" w:rsidR="00FB55A7" w:rsidRDefault="000D5686" w:rsidP="00694A5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noProof/>
        </w:rPr>
        <w:drawing>
          <wp:anchor distT="108000" distB="114300" distL="114300" distR="108000" simplePos="0" relativeHeight="251661312" behindDoc="0" locked="0" layoutInCell="1" hidden="0" allowOverlap="1" wp14:anchorId="60337BAC" wp14:editId="6687711A">
            <wp:simplePos x="0" y="0"/>
            <wp:positionH relativeFrom="leftMargin">
              <wp:align>right</wp:align>
            </wp:positionH>
            <wp:positionV relativeFrom="paragraph">
              <wp:posOffset>1117600</wp:posOffset>
            </wp:positionV>
            <wp:extent cx="304800" cy="304800"/>
            <wp:effectExtent l="0" t="0" r="0" b="0"/>
            <wp:wrapSquare wrapText="bothSides" distT="108000" distB="114300" distL="114300" distR="108000"/>
            <wp:docPr id="17" name="image3.png" descr="Figu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Figur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Embora o WhatsApp utilize atualmente o </w:t>
      </w:r>
      <w:proofErr w:type="spellStart"/>
      <w:r>
        <w:rPr>
          <w:i/>
          <w:sz w:val="24"/>
          <w:szCs w:val="24"/>
        </w:rPr>
        <w:t>Signal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Protocol</w:t>
      </w:r>
      <w:proofErr w:type="spellEnd"/>
      <w:r>
        <w:rPr>
          <w:sz w:val="24"/>
          <w:szCs w:val="24"/>
        </w:rPr>
        <w:t xml:space="preserve"> como base para a sua encriptação ponta-a-ponta, outros serviços de mensagens implementam diferentes abordagens de segurança, cada uma com as suas vantagens e limitações.</w:t>
      </w:r>
    </w:p>
    <w:p w14:paraId="46FA7B26" w14:textId="77777777" w:rsidR="00FB55A7" w:rsidRDefault="00000000">
      <w:pPr>
        <w:spacing w:before="240" w:after="240" w:line="360" w:lineRule="auto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Telegram</w:t>
      </w:r>
      <w:proofErr w:type="spellEnd"/>
    </w:p>
    <w:p w14:paraId="12534057" w14:textId="77777777" w:rsidR="00FB55A7" w:rsidRDefault="00000000">
      <w:pPr>
        <w:spacing w:before="240" w:after="240" w:line="360" w:lineRule="auto"/>
        <w:ind w:firstLine="720"/>
        <w:rPr>
          <w:b/>
          <w:sz w:val="28"/>
          <w:szCs w:val="28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Telegram</w:t>
      </w:r>
      <w:proofErr w:type="spellEnd"/>
      <w:r>
        <w:rPr>
          <w:sz w:val="24"/>
          <w:szCs w:val="24"/>
        </w:rPr>
        <w:t xml:space="preserve">, por exemplo, utiliza o protocolo proprietário </w:t>
      </w:r>
      <w:proofErr w:type="spellStart"/>
      <w:r>
        <w:rPr>
          <w:sz w:val="24"/>
          <w:szCs w:val="24"/>
        </w:rPr>
        <w:t>MTProto</w:t>
      </w:r>
      <w:proofErr w:type="spellEnd"/>
      <w:r>
        <w:rPr>
          <w:sz w:val="24"/>
          <w:szCs w:val="24"/>
        </w:rPr>
        <w:t xml:space="preserve">, que combina os algoritmos AES, RSA e </w:t>
      </w:r>
      <w:proofErr w:type="spellStart"/>
      <w:r>
        <w:rPr>
          <w:i/>
          <w:sz w:val="24"/>
          <w:szCs w:val="24"/>
        </w:rPr>
        <w:t>Diffie</w:t>
      </w:r>
      <w:proofErr w:type="spellEnd"/>
      <w:r>
        <w:rPr>
          <w:i/>
          <w:sz w:val="24"/>
          <w:szCs w:val="24"/>
        </w:rPr>
        <w:t>–</w:t>
      </w:r>
      <w:proofErr w:type="spellStart"/>
      <w:r>
        <w:rPr>
          <w:i/>
          <w:sz w:val="24"/>
          <w:szCs w:val="24"/>
        </w:rPr>
        <w:t>Hellman</w:t>
      </w:r>
      <w:proofErr w:type="spellEnd"/>
      <w:r>
        <w:rPr>
          <w:sz w:val="24"/>
          <w:szCs w:val="24"/>
        </w:rPr>
        <w:t xml:space="preserve"> para proteger as comunicações. No entanto, a encriptação ponta-a-ponta no </w:t>
      </w:r>
      <w:proofErr w:type="spellStart"/>
      <w:r>
        <w:rPr>
          <w:sz w:val="24"/>
          <w:szCs w:val="24"/>
        </w:rPr>
        <w:t>Telegram</w:t>
      </w:r>
      <w:proofErr w:type="spellEnd"/>
      <w:r>
        <w:rPr>
          <w:sz w:val="24"/>
          <w:szCs w:val="24"/>
        </w:rPr>
        <w:t xml:space="preserve"> está disponível apenas nos chamados “chats secretos”, não sendo aplicada por defeito nas conversas em grupo ou na sincronização de mensagens com a nuvem. Além disso, a natureza fechada do protocolo e a ausência de revisão pública independente levantam preocupações quanto à transparência e </w:t>
      </w:r>
      <w:proofErr w:type="spellStart"/>
      <w:r>
        <w:rPr>
          <w:sz w:val="24"/>
          <w:szCs w:val="24"/>
        </w:rPr>
        <w:t>auditabilidade</w:t>
      </w:r>
      <w:proofErr w:type="spellEnd"/>
      <w:r>
        <w:rPr>
          <w:sz w:val="24"/>
          <w:szCs w:val="24"/>
        </w:rPr>
        <w:t xml:space="preserve"> do sistema.</w:t>
      </w: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0418E973" wp14:editId="4AC0826B">
            <wp:simplePos x="0" y="0"/>
            <wp:positionH relativeFrom="column">
              <wp:posOffset>-390524</wp:posOffset>
            </wp:positionH>
            <wp:positionV relativeFrom="paragraph">
              <wp:posOffset>2057400</wp:posOffset>
            </wp:positionV>
            <wp:extent cx="304800" cy="310896"/>
            <wp:effectExtent l="0" t="0" r="0" b="0"/>
            <wp:wrapSquare wrapText="bothSides" distT="114300" distB="114300" distL="114300" distR="11430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0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D813C9" w14:textId="77777777" w:rsidR="00FB55A7" w:rsidRDefault="00000000">
      <w:pPr>
        <w:spacing w:before="240" w:after="240" w:line="360" w:lineRule="auto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iMessage</w:t>
      </w:r>
      <w:proofErr w:type="spellEnd"/>
    </w:p>
    <w:p w14:paraId="627BD91D" w14:textId="77777777" w:rsidR="00FB55A7" w:rsidRDefault="0000000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Já o </w:t>
      </w:r>
      <w:proofErr w:type="spellStart"/>
      <w:r>
        <w:rPr>
          <w:sz w:val="24"/>
          <w:szCs w:val="24"/>
        </w:rPr>
        <w:t>iMessage</w:t>
      </w:r>
      <w:proofErr w:type="spellEnd"/>
      <w:r>
        <w:rPr>
          <w:sz w:val="24"/>
          <w:szCs w:val="24"/>
        </w:rPr>
        <w:t xml:space="preserve">, desenvolvido pela Apple, emprega um modelo de encriptação assimétrica baseado em RSA e </w:t>
      </w:r>
      <w:proofErr w:type="spellStart"/>
      <w:r>
        <w:rPr>
          <w:i/>
          <w:sz w:val="24"/>
          <w:szCs w:val="24"/>
        </w:rPr>
        <w:t>Elliptic</w:t>
      </w:r>
      <w:proofErr w:type="spellEnd"/>
      <w:r>
        <w:rPr>
          <w:i/>
          <w:sz w:val="24"/>
          <w:szCs w:val="24"/>
        </w:rPr>
        <w:t xml:space="preserve"> Curve </w:t>
      </w:r>
      <w:proofErr w:type="spellStart"/>
      <w:r>
        <w:rPr>
          <w:i/>
          <w:sz w:val="24"/>
          <w:szCs w:val="24"/>
        </w:rPr>
        <w:t>Cryptography</w:t>
      </w:r>
      <w:proofErr w:type="spellEnd"/>
      <w:r>
        <w:rPr>
          <w:sz w:val="24"/>
          <w:szCs w:val="24"/>
        </w:rPr>
        <w:t xml:space="preserve"> (ECC), com chaves geridas através da infraestrutura da Apple. Embora assegure um elevado nível de segurança entre dispositivos Apple, este modelo centralizado implica que as chaves públicas dos utilizadores sejam distribuídas e armazenadas pelos servidores da empresa, o que requer um grau significativo de confiança no fornecedor do serviço.</w:t>
      </w:r>
    </w:p>
    <w:p w14:paraId="4445183C" w14:textId="77777777" w:rsidR="00FB55A7" w:rsidRDefault="0000000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Em contraste, o WhatsApp, ao adotar o </w:t>
      </w:r>
      <w:proofErr w:type="spellStart"/>
      <w:r>
        <w:rPr>
          <w:i/>
          <w:sz w:val="24"/>
          <w:szCs w:val="24"/>
        </w:rPr>
        <w:t>Signal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Protocol</w:t>
      </w:r>
      <w:proofErr w:type="spellEnd"/>
      <w:r>
        <w:rPr>
          <w:sz w:val="24"/>
          <w:szCs w:val="24"/>
        </w:rPr>
        <w:t xml:space="preserve">, beneficia de um modelo descentralizado e auditado publicamente, no qual a geração e gestão das chaves é feita localmente no dispositivo do utilizador. Esta abordagem garante confidencialidade completa, </w:t>
      </w:r>
      <w:proofErr w:type="spellStart"/>
      <w:r>
        <w:rPr>
          <w:i/>
          <w:sz w:val="24"/>
          <w:szCs w:val="24"/>
        </w:rPr>
        <w:t>forward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secrecy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i/>
          <w:sz w:val="24"/>
          <w:szCs w:val="24"/>
        </w:rPr>
        <w:t>post-compromise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security</w:t>
      </w:r>
      <w:proofErr w:type="spellEnd"/>
      <w:r>
        <w:rPr>
          <w:sz w:val="24"/>
          <w:szCs w:val="24"/>
        </w:rPr>
        <w:t>, sem depender da integridade dos servidores.</w:t>
      </w:r>
    </w:p>
    <w:p w14:paraId="29BF8273" w14:textId="55A47882" w:rsidR="00FB55A7" w:rsidRDefault="00000000" w:rsidP="00694A5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Assim, comparativamente a outros serviços populares, o WhatsApp destaca-se pela utilização de um protocolo aberto, amplamente estudado e testado pela </w:t>
      </w:r>
      <w:r>
        <w:rPr>
          <w:sz w:val="24"/>
          <w:szCs w:val="24"/>
        </w:rPr>
        <w:lastRenderedPageBreak/>
        <w:t xml:space="preserve">comunidade científica, oferecendo um equilíbrio robusto entre segurança, desempenho e usabilidade. Apesar do </w:t>
      </w:r>
      <w:proofErr w:type="spellStart"/>
      <w:r>
        <w:rPr>
          <w:i/>
          <w:sz w:val="24"/>
          <w:szCs w:val="24"/>
        </w:rPr>
        <w:t>Signal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Protocol</w:t>
      </w:r>
      <w:proofErr w:type="spellEnd"/>
      <w:r>
        <w:rPr>
          <w:sz w:val="24"/>
          <w:szCs w:val="24"/>
        </w:rPr>
        <w:t xml:space="preserve"> ser forte, a ligação à Meta e à cópia de segurança na nuvem podem representar pontos vulneráveis para a segurança dos utilizadores do </w:t>
      </w:r>
      <w:r w:rsidR="000D5686"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56583210" wp14:editId="33D5C0EB">
            <wp:simplePos x="0" y="0"/>
            <wp:positionH relativeFrom="leftMargin">
              <wp:align>right</wp:align>
            </wp:positionH>
            <wp:positionV relativeFrom="paragraph">
              <wp:posOffset>1228725</wp:posOffset>
            </wp:positionV>
            <wp:extent cx="304800" cy="304800"/>
            <wp:effectExtent l="133350" t="76200" r="76200" b="133350"/>
            <wp:wrapNone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 w:rsidR="006753FB">
        <w:rPr>
          <w:sz w:val="24"/>
          <w:szCs w:val="24"/>
        </w:rPr>
        <w:t>WhatsApp</w:t>
      </w:r>
      <w:r>
        <w:rPr>
          <w:sz w:val="24"/>
          <w:szCs w:val="24"/>
        </w:rPr>
        <w:t>.</w:t>
      </w:r>
    </w:p>
    <w:p w14:paraId="32FC48A6" w14:textId="517C7FA5" w:rsidR="00FB55A7" w:rsidRDefault="00000000">
      <w:pPr>
        <w:spacing w:before="240" w:after="240"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Signal</w:t>
      </w:r>
    </w:p>
    <w:p w14:paraId="47CF16D4" w14:textId="2A56BDE1" w:rsidR="00FB55A7" w:rsidRPr="000D5686" w:rsidRDefault="00000000" w:rsidP="00694A50">
      <w:pPr>
        <w:spacing w:before="240" w:after="240" w:line="360" w:lineRule="auto"/>
        <w:ind w:firstLine="720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A empresa </w:t>
      </w:r>
      <w:proofErr w:type="spellStart"/>
      <w:r>
        <w:rPr>
          <w:sz w:val="24"/>
          <w:szCs w:val="24"/>
        </w:rPr>
        <w:t>Signal</w:t>
      </w:r>
      <w:proofErr w:type="spellEnd"/>
      <w:r>
        <w:rPr>
          <w:sz w:val="24"/>
          <w:szCs w:val="24"/>
        </w:rPr>
        <w:t xml:space="preserve">, desenvolvedora do </w:t>
      </w:r>
      <w:proofErr w:type="spellStart"/>
      <w:r>
        <w:rPr>
          <w:i/>
          <w:sz w:val="24"/>
          <w:szCs w:val="24"/>
        </w:rPr>
        <w:t>Signal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Protocol</w:t>
      </w:r>
      <w:proofErr w:type="spellEnd"/>
      <w:r>
        <w:rPr>
          <w:sz w:val="24"/>
          <w:szCs w:val="24"/>
        </w:rPr>
        <w:t xml:space="preserve"> usado pelo WhatsApp, possui também um aplicativo chamado Signal, que é mais seguro por diversos motivos: é mantido por uma organização sem fins lucrativos, não utiliza cópias de segurança na nuvem, coleta o mínimo de metadados e é totalmente </w:t>
      </w:r>
      <w:r>
        <w:rPr>
          <w:i/>
          <w:sz w:val="24"/>
          <w:szCs w:val="24"/>
        </w:rPr>
        <w:t xml:space="preserve">open </w:t>
      </w:r>
      <w:proofErr w:type="spellStart"/>
      <w:r>
        <w:rPr>
          <w:i/>
          <w:sz w:val="24"/>
          <w:szCs w:val="24"/>
        </w:rPr>
        <w:t>source</w:t>
      </w:r>
      <w:proofErr w:type="spellEnd"/>
      <w:r>
        <w:rPr>
          <w:sz w:val="24"/>
          <w:szCs w:val="24"/>
        </w:rPr>
        <w:t xml:space="preserve">, permitindo verificações independentes na segurança da aplicação. </w:t>
      </w:r>
    </w:p>
    <w:p w14:paraId="2EC6F67C" w14:textId="77777777" w:rsidR="000D5686" w:rsidRDefault="000D5686">
      <w:pPr>
        <w:rPr>
          <w:color w:val="2F5496"/>
          <w:sz w:val="32"/>
          <w:szCs w:val="32"/>
        </w:rPr>
      </w:pPr>
      <w:bookmarkStart w:id="15" w:name="_5il5a4e9fla7" w:colFirst="0" w:colLast="0"/>
      <w:bookmarkEnd w:id="15"/>
      <w:r>
        <w:br w:type="page"/>
      </w:r>
    </w:p>
    <w:p w14:paraId="6EABA35F" w14:textId="5CBF37A7" w:rsidR="00FB55A7" w:rsidRDefault="00000000">
      <w:pPr>
        <w:pStyle w:val="Ttulo1"/>
        <w:spacing w:after="240" w:line="360" w:lineRule="auto"/>
      </w:pPr>
      <w:r>
        <w:lastRenderedPageBreak/>
        <w:t>Introdução da Componente Prática</w:t>
      </w:r>
    </w:p>
    <w:p w14:paraId="49A763FB" w14:textId="474B4940" w:rsidR="00FB55A7" w:rsidRDefault="00000000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Nesta secção será apresentada uma visão geral da metodologia adotada para a componente prática deste trabalho. Conforme descrito anteriormente, o estudo teórico incidiu sobre o </w:t>
      </w:r>
      <w:proofErr w:type="spellStart"/>
      <w:r>
        <w:rPr>
          <w:i/>
          <w:sz w:val="24"/>
          <w:szCs w:val="24"/>
        </w:rPr>
        <w:t>Signal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Protocol</w:t>
      </w:r>
      <w:proofErr w:type="spellEnd"/>
      <w:r>
        <w:rPr>
          <w:sz w:val="24"/>
          <w:szCs w:val="24"/>
        </w:rPr>
        <w:t xml:space="preserve">, e nesta fase prática pretende-se testar e comprovar o funcionamento dos seus dois principais componentes criptográficos: o X3DH e o </w:t>
      </w:r>
      <w:proofErr w:type="spellStart"/>
      <w:r w:rsidRPr="000D5686">
        <w:rPr>
          <w:i/>
          <w:iCs/>
          <w:sz w:val="24"/>
          <w:szCs w:val="24"/>
        </w:rPr>
        <w:t>Double</w:t>
      </w:r>
      <w:proofErr w:type="spellEnd"/>
      <w:r w:rsidRPr="000D5686">
        <w:rPr>
          <w:i/>
          <w:iCs/>
          <w:sz w:val="24"/>
          <w:szCs w:val="24"/>
        </w:rPr>
        <w:t xml:space="preserve"> </w:t>
      </w:r>
      <w:proofErr w:type="spellStart"/>
      <w:r w:rsidRPr="000D5686">
        <w:rPr>
          <w:i/>
          <w:iCs/>
          <w:sz w:val="24"/>
          <w:szCs w:val="24"/>
        </w:rPr>
        <w:t>Ratchet</w:t>
      </w:r>
      <w:proofErr w:type="spellEnd"/>
      <w:r>
        <w:rPr>
          <w:sz w:val="24"/>
          <w:szCs w:val="24"/>
        </w:rPr>
        <w:t xml:space="preserve">. No processo de teste do X3DH irão ser testadas e comprovadas diversos aspetos do mesmo como, nomeadamente a troca inicial de chaves entre dois utilizadores (Alice e Bob), a </w:t>
      </w:r>
      <w:r w:rsidR="00694A50">
        <w:rPr>
          <w:sz w:val="24"/>
          <w:szCs w:val="24"/>
        </w:rPr>
        <w:t>obtenção</w:t>
      </w:r>
      <w:r>
        <w:rPr>
          <w:sz w:val="24"/>
          <w:szCs w:val="24"/>
        </w:rPr>
        <w:t xml:space="preserve"> do segredo partilhado através de múltiplas operações DH e a comprovação da validade do mesmo. Estes aspetos serão verificados através da captura de tráfego local no </w:t>
      </w:r>
      <w:proofErr w:type="spellStart"/>
      <w:r>
        <w:rPr>
          <w:i/>
          <w:sz w:val="24"/>
          <w:szCs w:val="24"/>
        </w:rPr>
        <w:t>wireshark</w:t>
      </w:r>
      <w:proofErr w:type="spellEnd"/>
      <w:r>
        <w:rPr>
          <w:sz w:val="24"/>
          <w:szCs w:val="24"/>
        </w:rPr>
        <w:t xml:space="preserve"> e através de </w:t>
      </w:r>
      <w:proofErr w:type="spellStart"/>
      <w:r>
        <w:rPr>
          <w:i/>
          <w:sz w:val="24"/>
          <w:szCs w:val="24"/>
        </w:rPr>
        <w:t>logs</w:t>
      </w:r>
      <w:proofErr w:type="spellEnd"/>
      <w:r>
        <w:rPr>
          <w:sz w:val="24"/>
          <w:szCs w:val="24"/>
        </w:rPr>
        <w:t>.</w:t>
      </w:r>
    </w:p>
    <w:p w14:paraId="35B36063" w14:textId="77777777" w:rsidR="00FB55A7" w:rsidRDefault="00000000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Também iremos simular o que o método </w:t>
      </w:r>
      <w:proofErr w:type="spellStart"/>
      <w:r w:rsidRPr="000D5686">
        <w:rPr>
          <w:i/>
          <w:iCs/>
          <w:sz w:val="24"/>
          <w:szCs w:val="24"/>
        </w:rPr>
        <w:t>Double</w:t>
      </w:r>
      <w:proofErr w:type="spellEnd"/>
      <w:r w:rsidRPr="000D5686">
        <w:rPr>
          <w:i/>
          <w:iCs/>
          <w:sz w:val="24"/>
          <w:szCs w:val="24"/>
        </w:rPr>
        <w:t xml:space="preserve"> </w:t>
      </w:r>
      <w:proofErr w:type="spellStart"/>
      <w:r w:rsidRPr="000D5686">
        <w:rPr>
          <w:i/>
          <w:iCs/>
          <w:sz w:val="24"/>
          <w:szCs w:val="24"/>
        </w:rPr>
        <w:t>Ratchet</w:t>
      </w:r>
      <w:proofErr w:type="spellEnd"/>
      <w:r>
        <w:rPr>
          <w:sz w:val="24"/>
          <w:szCs w:val="24"/>
        </w:rPr>
        <w:t xml:space="preserve"> faz, como este mecanismo renova as chaves de encriptação a cada mensagem, garantindo que nenhuma é reutilizada e que todas as mensagens permanecem cifradas de forma independente.</w:t>
      </w:r>
    </w:p>
    <w:p w14:paraId="3D858564" w14:textId="77777777" w:rsidR="00FB55A7" w:rsidRDefault="00000000">
      <w:pPr>
        <w:spacing w:before="240" w:after="240" w:line="360" w:lineRule="auto"/>
        <w:ind w:firstLine="700"/>
        <w:rPr>
          <w:sz w:val="24"/>
          <w:szCs w:val="24"/>
        </w:rPr>
      </w:pPr>
      <w:r>
        <w:rPr>
          <w:sz w:val="24"/>
          <w:szCs w:val="24"/>
        </w:rPr>
        <w:t xml:space="preserve">Todos os testes serão realizados em ambiente controlado, recorrendo a scripts desenvolvidos em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 xml:space="preserve"> com o auxílio de bibliotecas criptográficas e ferramentas de monitorização de tráfego (</w:t>
      </w:r>
      <w:proofErr w:type="spellStart"/>
      <w:r>
        <w:rPr>
          <w:i/>
          <w:sz w:val="24"/>
          <w:szCs w:val="24"/>
        </w:rPr>
        <w:t>Wireshark</w:t>
      </w:r>
      <w:proofErr w:type="spellEnd"/>
      <w:r>
        <w:rPr>
          <w:sz w:val="24"/>
          <w:szCs w:val="24"/>
        </w:rPr>
        <w:t xml:space="preserve">). O objetivo é observar, em tempo real, o comportamento das trocas de chaves e das mensagens cifradas, comprovando experimentalmente o funcionamento e a robustez dos princípios de segurança implementados no </w:t>
      </w:r>
      <w:proofErr w:type="spellStart"/>
      <w:r>
        <w:rPr>
          <w:i/>
          <w:sz w:val="24"/>
          <w:szCs w:val="24"/>
        </w:rPr>
        <w:t>Signal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Protocol</w:t>
      </w:r>
      <w:proofErr w:type="spellEnd"/>
      <w:r>
        <w:rPr>
          <w:sz w:val="24"/>
          <w:szCs w:val="24"/>
        </w:rPr>
        <w:t>.</w:t>
      </w:r>
    </w:p>
    <w:p w14:paraId="465B157C" w14:textId="77777777" w:rsidR="00FB55A7" w:rsidRDefault="00000000">
      <w:pPr>
        <w:spacing w:before="240" w:after="240" w:line="360" w:lineRule="auto"/>
        <w:ind w:firstLine="700"/>
        <w:rPr>
          <w:b/>
          <w:sz w:val="30"/>
          <w:szCs w:val="30"/>
        </w:rPr>
      </w:pPr>
      <w:r>
        <w:rPr>
          <w:b/>
          <w:sz w:val="30"/>
          <w:szCs w:val="30"/>
        </w:rPr>
        <w:t>Repositório GitHub do trabalho prático :</w:t>
      </w:r>
    </w:p>
    <w:p w14:paraId="4308C895" w14:textId="4303DE23" w:rsidR="000D5686" w:rsidRPr="000D5686" w:rsidRDefault="000D5686" w:rsidP="000D5686">
      <w:pPr>
        <w:spacing w:before="240" w:after="240" w:line="360" w:lineRule="auto"/>
        <w:ind w:firstLine="700"/>
      </w:pPr>
      <w:hyperlink r:id="rId23">
        <w:r>
          <w:rPr>
            <w:color w:val="1155CC"/>
            <w:sz w:val="24"/>
            <w:szCs w:val="24"/>
            <w:u w:val="single"/>
          </w:rPr>
          <w:t>https://github.com/SergioSilva2003/SignalProtocol-Tester</w:t>
        </w:r>
      </w:hyperlink>
    </w:p>
    <w:p w14:paraId="38D2BAAD" w14:textId="77777777" w:rsidR="000D5686" w:rsidRDefault="000D5686">
      <w:pPr>
        <w:rPr>
          <w:color w:val="2F5496"/>
          <w:sz w:val="32"/>
          <w:szCs w:val="32"/>
        </w:rPr>
      </w:pPr>
      <w:bookmarkStart w:id="16" w:name="_84uwvvaxl8ev" w:colFirst="0" w:colLast="0"/>
      <w:bookmarkEnd w:id="16"/>
      <w:r>
        <w:br w:type="page"/>
      </w:r>
    </w:p>
    <w:p w14:paraId="467C6E70" w14:textId="066DAEAC" w:rsidR="00FB55A7" w:rsidRDefault="00000000">
      <w:pPr>
        <w:pStyle w:val="Ttulo1"/>
        <w:rPr>
          <w:i/>
          <w:color w:val="808080"/>
          <w:sz w:val="16"/>
          <w:szCs w:val="16"/>
        </w:rPr>
      </w:pPr>
      <w:r>
        <w:lastRenderedPageBreak/>
        <w:t>Conclusões</w:t>
      </w:r>
    </w:p>
    <w:p w14:paraId="2EA5A797" w14:textId="3DCA1BFE" w:rsidR="00FB55A7" w:rsidRDefault="0000000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Ao longo deste trabalho, foi possível compreender os mecanismos de privacidade do </w:t>
      </w:r>
      <w:r w:rsidR="00694A50">
        <w:rPr>
          <w:sz w:val="24"/>
          <w:szCs w:val="24"/>
        </w:rPr>
        <w:t>WhatsApp, com</w:t>
      </w:r>
      <w:r>
        <w:rPr>
          <w:sz w:val="24"/>
          <w:szCs w:val="24"/>
        </w:rPr>
        <w:t xml:space="preserve"> especial destaque no </w:t>
      </w:r>
      <w:proofErr w:type="spellStart"/>
      <w:r>
        <w:rPr>
          <w:i/>
          <w:sz w:val="24"/>
          <w:szCs w:val="24"/>
        </w:rPr>
        <w:t>Signal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protocol</w:t>
      </w:r>
      <w:proofErr w:type="spellEnd"/>
      <w:r>
        <w:rPr>
          <w:sz w:val="24"/>
          <w:szCs w:val="24"/>
        </w:rPr>
        <w:t xml:space="preserve"> e os seus algoritmos de encriptação fundamentais: X3DH, ECDH e o </w:t>
      </w:r>
      <w:proofErr w:type="spellStart"/>
      <w:r>
        <w:rPr>
          <w:i/>
          <w:sz w:val="24"/>
          <w:szCs w:val="24"/>
        </w:rPr>
        <w:t>Double-Ratchet</w:t>
      </w:r>
      <w:proofErr w:type="spellEnd"/>
      <w:r>
        <w:rPr>
          <w:sz w:val="24"/>
          <w:szCs w:val="24"/>
        </w:rPr>
        <w:t>. A análise demonstrou como a utilização deste protocolo permitiu ao Whats</w:t>
      </w:r>
      <w:r w:rsidR="00694A50">
        <w:rPr>
          <w:sz w:val="24"/>
          <w:szCs w:val="24"/>
        </w:rPr>
        <w:t>A</w:t>
      </w:r>
      <w:r>
        <w:rPr>
          <w:sz w:val="24"/>
          <w:szCs w:val="24"/>
        </w:rPr>
        <w:t xml:space="preserve">pp evoluir de um modelo de encriptação limitado, baseado </w:t>
      </w:r>
      <w:r w:rsidR="00694A50">
        <w:rPr>
          <w:sz w:val="24"/>
          <w:szCs w:val="24"/>
        </w:rPr>
        <w:t>em TLS</w:t>
      </w:r>
      <w:r>
        <w:rPr>
          <w:sz w:val="24"/>
          <w:szCs w:val="24"/>
        </w:rPr>
        <w:t>/SSL, para um sistema de encriptação ponta-a-ponta robusto que assegura o sigilo, integridade e autenticação das mensagens trocadas entre utilizadores.</w:t>
      </w:r>
    </w:p>
    <w:p w14:paraId="241B0AB9" w14:textId="6B0CB225" w:rsidR="00FB55A7" w:rsidRDefault="0000000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Verificou-se que o uso combinado das curvas elípticas e do mecanismo de renovação contínua de chaves (</w:t>
      </w:r>
      <w:proofErr w:type="spellStart"/>
      <w:r>
        <w:rPr>
          <w:i/>
          <w:sz w:val="24"/>
          <w:szCs w:val="24"/>
        </w:rPr>
        <w:t>Double-Ratchet</w:t>
      </w:r>
      <w:proofErr w:type="spellEnd"/>
      <w:r>
        <w:rPr>
          <w:sz w:val="24"/>
          <w:szCs w:val="24"/>
        </w:rPr>
        <w:t xml:space="preserve">) garante propriedades essenciais como o </w:t>
      </w:r>
      <w:proofErr w:type="spellStart"/>
      <w:r>
        <w:rPr>
          <w:i/>
          <w:sz w:val="24"/>
          <w:szCs w:val="24"/>
        </w:rPr>
        <w:t>forward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secrecy</w:t>
      </w:r>
      <w:proofErr w:type="spellEnd"/>
      <w:r>
        <w:rPr>
          <w:sz w:val="24"/>
          <w:szCs w:val="24"/>
        </w:rPr>
        <w:t xml:space="preserve"> e o </w:t>
      </w:r>
      <w:proofErr w:type="spellStart"/>
      <w:r>
        <w:rPr>
          <w:i/>
          <w:sz w:val="24"/>
          <w:szCs w:val="24"/>
        </w:rPr>
        <w:t>post-compromise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security</w:t>
      </w:r>
      <w:proofErr w:type="spellEnd"/>
      <w:r>
        <w:rPr>
          <w:sz w:val="24"/>
          <w:szCs w:val="24"/>
        </w:rPr>
        <w:t xml:space="preserve">, tornando as comunicações praticamente impossíveis de serem </w:t>
      </w:r>
      <w:r w:rsidR="00694A50">
        <w:rPr>
          <w:sz w:val="24"/>
          <w:szCs w:val="24"/>
        </w:rPr>
        <w:t>intercetadas</w:t>
      </w:r>
      <w:r>
        <w:rPr>
          <w:sz w:val="24"/>
          <w:szCs w:val="24"/>
        </w:rPr>
        <w:t xml:space="preserve"> ou decifradas sem autorização. No entanto, também se identificaram potenciais fragilidades associadas ao armazenamento de cópias de segurança na nuvem e a dependência da infraestrutura Meta, que podem apresentar pontos de vulnerabilidade.</w:t>
      </w:r>
    </w:p>
    <w:p w14:paraId="3C771DE5" w14:textId="66F225CB" w:rsidR="00FB55A7" w:rsidRDefault="0000000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Por outro lado, </w:t>
      </w:r>
      <w:r w:rsidR="00694A50">
        <w:rPr>
          <w:sz w:val="24"/>
          <w:szCs w:val="24"/>
        </w:rPr>
        <w:t>perspetivas</w:t>
      </w:r>
      <w:r>
        <w:rPr>
          <w:sz w:val="24"/>
          <w:szCs w:val="24"/>
        </w:rPr>
        <w:t xml:space="preserve"> futuras apontam para a necessidade de adaptação aos desafios trazidos pela computação quântica. A incorporação de algoritmos de criptografia pós-quântica, como o ML-KEM surge como evolução natural e necessária para garantir a segurança a longo prazo das comunicações digitais.</w:t>
      </w:r>
    </w:p>
    <w:p w14:paraId="40C2A6FE" w14:textId="72A0D261" w:rsidR="00FB55A7" w:rsidRDefault="00000000">
      <w:pPr>
        <w:spacing w:before="240" w:after="240"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Em suma, o </w:t>
      </w:r>
      <w:proofErr w:type="spellStart"/>
      <w:r w:rsidRPr="000D5686">
        <w:rPr>
          <w:i/>
          <w:iCs/>
          <w:sz w:val="24"/>
          <w:szCs w:val="24"/>
        </w:rPr>
        <w:t>Signal</w:t>
      </w:r>
      <w:proofErr w:type="spellEnd"/>
      <w:r w:rsidRPr="000D5686">
        <w:rPr>
          <w:i/>
          <w:iCs/>
          <w:sz w:val="24"/>
          <w:szCs w:val="24"/>
        </w:rPr>
        <w:t xml:space="preserve"> </w:t>
      </w:r>
      <w:proofErr w:type="spellStart"/>
      <w:r w:rsidRPr="000D5686">
        <w:rPr>
          <w:i/>
          <w:iCs/>
          <w:sz w:val="24"/>
          <w:szCs w:val="24"/>
        </w:rPr>
        <w:t>protocol</w:t>
      </w:r>
      <w:proofErr w:type="spellEnd"/>
      <w:r>
        <w:rPr>
          <w:sz w:val="24"/>
          <w:szCs w:val="24"/>
        </w:rPr>
        <w:t xml:space="preserve"> apresenta atualmente um dos padrões mais seguros e avançados no que toca a criptografia aplicada a mensagens instantâneas. O estudo reforça a importância de compreender e atualizar continuamente os mecanismos criptográficos, de forma a acompanhar o avanço tecnológico e preservar a privacidade dos utilizadores</w:t>
      </w:r>
      <w:r w:rsidR="00694A50">
        <w:rPr>
          <w:sz w:val="24"/>
          <w:szCs w:val="24"/>
        </w:rPr>
        <w:t>.</w:t>
      </w:r>
    </w:p>
    <w:p w14:paraId="068D3F16" w14:textId="77777777" w:rsidR="00FB55A7" w:rsidRDefault="00FB55A7">
      <w:pPr>
        <w:spacing w:before="240" w:after="240" w:line="360" w:lineRule="auto"/>
        <w:rPr>
          <w:sz w:val="24"/>
          <w:szCs w:val="24"/>
        </w:rPr>
      </w:pPr>
    </w:p>
    <w:p w14:paraId="73B9D62D" w14:textId="77777777" w:rsidR="00FB55A7" w:rsidRDefault="00FB55A7">
      <w:pPr>
        <w:spacing w:line="360" w:lineRule="auto"/>
        <w:ind w:firstLine="720"/>
      </w:pPr>
    </w:p>
    <w:p w14:paraId="3B5A7C7A" w14:textId="77777777" w:rsidR="00FB55A7" w:rsidRDefault="00000000">
      <w:pPr>
        <w:spacing w:line="360" w:lineRule="auto"/>
        <w:ind w:firstLine="720"/>
      </w:pPr>
      <w:r>
        <w:br w:type="page"/>
      </w:r>
    </w:p>
    <w:p w14:paraId="19661F2D" w14:textId="77777777" w:rsidR="00FB55A7" w:rsidRPr="00CF2CD4" w:rsidRDefault="00000000">
      <w:pPr>
        <w:pStyle w:val="Ttulo1"/>
        <w:rPr>
          <w:i/>
          <w:color w:val="808080"/>
          <w:sz w:val="16"/>
          <w:szCs w:val="16"/>
          <w:lang w:val="en-US"/>
        </w:rPr>
      </w:pPr>
      <w:bookmarkStart w:id="17" w:name="_qd85r2c4a94f" w:colFirst="0" w:colLast="0"/>
      <w:bookmarkEnd w:id="17"/>
      <w:proofErr w:type="spellStart"/>
      <w:r w:rsidRPr="00CF2CD4">
        <w:rPr>
          <w:lang w:val="en-US"/>
        </w:rPr>
        <w:lastRenderedPageBreak/>
        <w:t>Referências</w:t>
      </w:r>
      <w:proofErr w:type="spellEnd"/>
    </w:p>
    <w:p w14:paraId="7DC6C66E" w14:textId="77777777" w:rsidR="00FB55A7" w:rsidRPr="00CF2CD4" w:rsidRDefault="00000000">
      <w:pPr>
        <w:ind w:hanging="480"/>
        <w:jc w:val="left"/>
        <w:rPr>
          <w:lang w:val="en-US"/>
        </w:rPr>
      </w:pPr>
      <w:r w:rsidRPr="00CF2CD4">
        <w:rPr>
          <w:lang w:val="en-US"/>
        </w:rPr>
        <w:t xml:space="preserve"> Computerphile, “Double Ratchet Messaging Encryption – Computerphile,” </w:t>
      </w:r>
      <w:r w:rsidRPr="00CF2CD4">
        <w:rPr>
          <w:i/>
          <w:lang w:val="en-US"/>
        </w:rPr>
        <w:t>YouTube</w:t>
      </w:r>
      <w:r w:rsidRPr="00CF2CD4">
        <w:rPr>
          <w:lang w:val="en-US"/>
        </w:rPr>
        <w:t xml:space="preserve">, Set. 29, 2017.Disponível </w:t>
      </w:r>
      <w:proofErr w:type="spellStart"/>
      <w:r w:rsidRPr="00CF2CD4">
        <w:rPr>
          <w:lang w:val="en-US"/>
        </w:rPr>
        <w:t>em</w:t>
      </w:r>
      <w:proofErr w:type="spellEnd"/>
      <w:r w:rsidRPr="00CF2CD4">
        <w:rPr>
          <w:lang w:val="en-US"/>
        </w:rPr>
        <w:t>:</w:t>
      </w:r>
      <w:hyperlink r:id="rId24">
        <w:r w:rsidR="00FB55A7" w:rsidRPr="00CF2CD4">
          <w:rPr>
            <w:lang w:val="en-US"/>
          </w:rPr>
          <w:t xml:space="preserve"> </w:t>
        </w:r>
      </w:hyperlink>
      <w:hyperlink r:id="rId25">
        <w:r w:rsidR="00FB55A7" w:rsidRPr="00CF2CD4">
          <w:rPr>
            <w:color w:val="1155CC"/>
            <w:u w:val="single"/>
            <w:lang w:val="en-US"/>
          </w:rPr>
          <w:t>https://www.youtube.com/watch?v=9sO2qdTci-s</w:t>
        </w:r>
      </w:hyperlink>
    </w:p>
    <w:p w14:paraId="4DB755EF" w14:textId="77777777" w:rsidR="00FB55A7" w:rsidRPr="00CF2CD4" w:rsidRDefault="00000000">
      <w:pPr>
        <w:ind w:hanging="480"/>
        <w:jc w:val="left"/>
        <w:rPr>
          <w:lang w:val="en-US"/>
        </w:rPr>
      </w:pPr>
      <w:r w:rsidRPr="00CF2CD4">
        <w:rPr>
          <w:lang w:val="en-US"/>
        </w:rPr>
        <w:t xml:space="preserve"> Computerphile, “How Signal Instant Messaging Protocol Works (&amp; WhatsApp ...),” </w:t>
      </w:r>
      <w:r w:rsidRPr="00CF2CD4">
        <w:rPr>
          <w:i/>
          <w:lang w:val="en-US"/>
        </w:rPr>
        <w:t>YouTube</w:t>
      </w:r>
      <w:r w:rsidRPr="00CF2CD4">
        <w:rPr>
          <w:lang w:val="en-US"/>
        </w:rPr>
        <w:t xml:space="preserve">, Nov. 26, 2014.Disponível </w:t>
      </w:r>
      <w:proofErr w:type="spellStart"/>
      <w:r w:rsidRPr="00CF2CD4">
        <w:rPr>
          <w:lang w:val="en-US"/>
        </w:rPr>
        <w:t>em</w:t>
      </w:r>
      <w:proofErr w:type="spellEnd"/>
      <w:r w:rsidRPr="00CF2CD4">
        <w:rPr>
          <w:lang w:val="en-US"/>
        </w:rPr>
        <w:t>:</w:t>
      </w:r>
      <w:hyperlink r:id="rId26">
        <w:r w:rsidR="00FB55A7" w:rsidRPr="00CF2CD4">
          <w:rPr>
            <w:lang w:val="en-US"/>
          </w:rPr>
          <w:t xml:space="preserve"> </w:t>
        </w:r>
      </w:hyperlink>
      <w:hyperlink r:id="rId27">
        <w:r w:rsidR="00FB55A7" w:rsidRPr="00CF2CD4">
          <w:rPr>
            <w:color w:val="1155CC"/>
            <w:u w:val="single"/>
            <w:lang w:val="en-US"/>
          </w:rPr>
          <w:t>https://youtu.be/DXv1boalsDI</w:t>
        </w:r>
      </w:hyperlink>
    </w:p>
    <w:p w14:paraId="0D6881ED" w14:textId="77777777" w:rsidR="00FB55A7" w:rsidRDefault="00000000">
      <w:pPr>
        <w:ind w:hanging="480"/>
        <w:jc w:val="left"/>
      </w:pPr>
      <w:r w:rsidRPr="00CF2CD4">
        <w:rPr>
          <w:lang w:val="en-US"/>
        </w:rPr>
        <w:t xml:space="preserve"> </w:t>
      </w:r>
      <w:r>
        <w:t xml:space="preserve">I. Antunes </w:t>
      </w:r>
      <w:proofErr w:type="spellStart"/>
      <w:r>
        <w:t>and</w:t>
      </w:r>
      <w:proofErr w:type="spellEnd"/>
      <w:r>
        <w:t xml:space="preserve"> L. A. </w:t>
      </w:r>
      <w:proofErr w:type="spellStart"/>
      <w:r>
        <w:t>Kowada</w:t>
      </w:r>
      <w:proofErr w:type="spellEnd"/>
      <w:r>
        <w:t>, “Explorando o Sistema de Criptografia Signal no WhatsApp,”, Instituto de Computação – Universidade Federal Fluminense (UFF), Niterói – RJ, Brasil, 2018.Disponível em:</w:t>
      </w:r>
      <w:hyperlink r:id="rId28">
        <w:r w:rsidR="00FB55A7">
          <w:t xml:space="preserve"> </w:t>
        </w:r>
      </w:hyperlink>
      <w:hyperlink r:id="rId29">
        <w:r w:rsidR="00FB55A7">
          <w:rPr>
            <w:color w:val="1155CC"/>
            <w:u w:val="single"/>
          </w:rPr>
          <w:t>https://sol.sbc.org.br/index.php/sbseg/article/view/4252/4183</w:t>
        </w:r>
      </w:hyperlink>
    </w:p>
    <w:p w14:paraId="7D4D1B3D" w14:textId="77777777" w:rsidR="00FB55A7" w:rsidRDefault="00000000">
      <w:pPr>
        <w:ind w:hanging="480"/>
        <w:jc w:val="left"/>
      </w:pPr>
      <w:r>
        <w:t xml:space="preserve">C. Pastorino, “Privacidade: diferenças entre WhatsApp, </w:t>
      </w:r>
      <w:proofErr w:type="spellStart"/>
      <w:r>
        <w:t>Telegram</w:t>
      </w:r>
      <w:proofErr w:type="spellEnd"/>
      <w:r>
        <w:t xml:space="preserve"> e </w:t>
      </w:r>
      <w:proofErr w:type="spellStart"/>
      <w:r>
        <w:t>Signal</w:t>
      </w:r>
      <w:proofErr w:type="spellEnd"/>
      <w:r>
        <w:t xml:space="preserve">,” </w:t>
      </w:r>
      <w:proofErr w:type="spellStart"/>
      <w:r>
        <w:rPr>
          <w:i/>
        </w:rPr>
        <w:t>WeLiveSecurity</w:t>
      </w:r>
      <w:proofErr w:type="spellEnd"/>
      <w:r>
        <w:t>, 31/05/2021.Disponível:</w:t>
      </w:r>
      <w:hyperlink r:id="rId30">
        <w:r w:rsidR="00FB55A7">
          <w:rPr>
            <w:color w:val="1155CC"/>
            <w:u w:val="single"/>
          </w:rPr>
          <w:t>https://www.welivesecurity.com/br/2021/05/31/privacidade-diferencas-entre-whatsapp-telegram-e-signal/</w:t>
        </w:r>
      </w:hyperlink>
    </w:p>
    <w:p w14:paraId="121AF191" w14:textId="77777777" w:rsidR="00FB55A7" w:rsidRPr="00CF2CD4" w:rsidRDefault="00000000">
      <w:pPr>
        <w:ind w:hanging="480"/>
        <w:jc w:val="left"/>
        <w:rPr>
          <w:lang w:val="en-US"/>
        </w:rPr>
      </w:pPr>
      <w:r>
        <w:t xml:space="preserve">NIST (2024). FIPS 203, 204 e 205 – Padrões de Criptografia Pós-Quântica. </w:t>
      </w:r>
      <w:proofErr w:type="spellStart"/>
      <w:r w:rsidRPr="00CF2CD4">
        <w:rPr>
          <w:lang w:val="en-US"/>
        </w:rPr>
        <w:t>Disponível</w:t>
      </w:r>
      <w:proofErr w:type="spellEnd"/>
      <w:r w:rsidRPr="00CF2CD4">
        <w:rPr>
          <w:lang w:val="en-US"/>
        </w:rPr>
        <w:t xml:space="preserve"> </w:t>
      </w:r>
      <w:proofErr w:type="spellStart"/>
      <w:r w:rsidRPr="00CF2CD4">
        <w:rPr>
          <w:lang w:val="en-US"/>
        </w:rPr>
        <w:t>em</w:t>
      </w:r>
      <w:proofErr w:type="spellEnd"/>
      <w:r w:rsidRPr="00CF2CD4">
        <w:rPr>
          <w:lang w:val="en-US"/>
        </w:rPr>
        <w:t xml:space="preserve">: </w:t>
      </w:r>
      <w:hyperlink r:id="rId31">
        <w:r w:rsidR="00FB55A7" w:rsidRPr="00CF2CD4">
          <w:rPr>
            <w:color w:val="1155CC"/>
            <w:u w:val="single"/>
            <w:lang w:val="en-US"/>
          </w:rPr>
          <w:t>https://csrc.nist.gov/projects/post-quantum-cryptography</w:t>
        </w:r>
      </w:hyperlink>
    </w:p>
    <w:p w14:paraId="2EB20BA3" w14:textId="77777777" w:rsidR="00FB55A7" w:rsidRPr="00CF2CD4" w:rsidRDefault="00000000">
      <w:pPr>
        <w:ind w:hanging="480"/>
        <w:jc w:val="left"/>
        <w:rPr>
          <w:lang w:val="en-US"/>
        </w:rPr>
      </w:pPr>
      <w:r w:rsidRPr="00CF2CD4">
        <w:rPr>
          <w:lang w:val="en-US"/>
        </w:rPr>
        <w:t xml:space="preserve">National Institute of Standards and Technology (NIST). (2025). </w:t>
      </w:r>
      <w:r w:rsidRPr="00CF2CD4">
        <w:rPr>
          <w:i/>
          <w:lang w:val="en-US"/>
        </w:rPr>
        <w:t>NIST Selects HQC as Additional Post-Quantum Key Encapsulation Mechanism</w:t>
      </w:r>
      <w:r w:rsidRPr="00CF2CD4">
        <w:rPr>
          <w:lang w:val="en-US"/>
        </w:rPr>
        <w:t xml:space="preserve">. </w:t>
      </w:r>
      <w:proofErr w:type="spellStart"/>
      <w:r w:rsidRPr="00CF2CD4">
        <w:rPr>
          <w:lang w:val="en-US"/>
        </w:rPr>
        <w:t>Comunicado</w:t>
      </w:r>
      <w:proofErr w:type="spellEnd"/>
      <w:r w:rsidRPr="00CF2CD4">
        <w:rPr>
          <w:lang w:val="en-US"/>
        </w:rPr>
        <w:t xml:space="preserve"> </w:t>
      </w:r>
      <w:proofErr w:type="spellStart"/>
      <w:r w:rsidRPr="00CF2CD4">
        <w:rPr>
          <w:lang w:val="en-US"/>
        </w:rPr>
        <w:t>oficial</w:t>
      </w:r>
      <w:proofErr w:type="spellEnd"/>
      <w:r w:rsidRPr="00CF2CD4">
        <w:rPr>
          <w:lang w:val="en-US"/>
        </w:rPr>
        <w:t xml:space="preserve">. </w:t>
      </w:r>
      <w:proofErr w:type="spellStart"/>
      <w:r w:rsidRPr="00CF2CD4">
        <w:rPr>
          <w:lang w:val="en-US"/>
        </w:rPr>
        <w:t>Disponível</w:t>
      </w:r>
      <w:proofErr w:type="spellEnd"/>
      <w:r w:rsidRPr="00CF2CD4">
        <w:rPr>
          <w:lang w:val="en-US"/>
        </w:rPr>
        <w:t xml:space="preserve"> </w:t>
      </w:r>
      <w:proofErr w:type="spellStart"/>
      <w:r w:rsidRPr="00CF2CD4">
        <w:rPr>
          <w:lang w:val="en-US"/>
        </w:rPr>
        <w:t>em</w:t>
      </w:r>
      <w:proofErr w:type="spellEnd"/>
      <w:r w:rsidRPr="00CF2CD4">
        <w:rPr>
          <w:lang w:val="en-US"/>
        </w:rPr>
        <w:t>:</w:t>
      </w:r>
      <w:hyperlink r:id="rId32">
        <w:r w:rsidR="00FB55A7" w:rsidRPr="00CF2CD4">
          <w:rPr>
            <w:lang w:val="en-US"/>
          </w:rPr>
          <w:t xml:space="preserve"> </w:t>
        </w:r>
      </w:hyperlink>
      <w:hyperlink r:id="rId33">
        <w:r w:rsidR="00FB55A7" w:rsidRPr="00CF2CD4">
          <w:rPr>
            <w:color w:val="1155CC"/>
            <w:u w:val="single"/>
            <w:lang w:val="en-US"/>
          </w:rPr>
          <w:t>https://www.nist.gov/news-events</w:t>
        </w:r>
      </w:hyperlink>
    </w:p>
    <w:p w14:paraId="7F753C62" w14:textId="77777777" w:rsidR="00FB55A7" w:rsidRDefault="00000000">
      <w:pPr>
        <w:ind w:hanging="480"/>
        <w:jc w:val="left"/>
      </w:pPr>
      <w:r w:rsidRPr="00CF2CD4">
        <w:rPr>
          <w:lang w:val="en-US"/>
        </w:rPr>
        <w:t xml:space="preserve">Internet Engineering Task Force (IETF). (2024). </w:t>
      </w:r>
      <w:r w:rsidRPr="00CF2CD4">
        <w:rPr>
          <w:i/>
          <w:lang w:val="en-US"/>
        </w:rPr>
        <w:t>Hybrid Key Exchange in TLS 1.3</w:t>
      </w:r>
      <w:r w:rsidRPr="00CF2CD4">
        <w:rPr>
          <w:lang w:val="en-US"/>
        </w:rPr>
        <w:t xml:space="preserve"> (Draft). </w:t>
      </w:r>
      <w:r>
        <w:t xml:space="preserve">Disponível em: </w:t>
      </w:r>
      <w:hyperlink r:id="rId34">
        <w:r w:rsidR="00FB55A7">
          <w:rPr>
            <w:color w:val="1155CC"/>
            <w:u w:val="single"/>
          </w:rPr>
          <w:t>https://datatracker.ietf.org/doc/draft-ietf-tls-hybrid-design/</w:t>
        </w:r>
      </w:hyperlink>
    </w:p>
    <w:p w14:paraId="4F9A8971" w14:textId="77777777" w:rsidR="00FB55A7" w:rsidRDefault="00FB55A7"/>
    <w:sectPr w:rsidR="00FB55A7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851" w:right="1701" w:bottom="709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D437F" w14:textId="77777777" w:rsidR="00996AC3" w:rsidRDefault="00996AC3">
      <w:pPr>
        <w:spacing w:after="0" w:line="240" w:lineRule="auto"/>
      </w:pPr>
      <w:r>
        <w:separator/>
      </w:r>
    </w:p>
  </w:endnote>
  <w:endnote w:type="continuationSeparator" w:id="0">
    <w:p w14:paraId="08BEFAAD" w14:textId="77777777" w:rsidR="00996AC3" w:rsidRDefault="00996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12396" w14:textId="77777777" w:rsidR="00FB55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BAEEC03" w14:textId="77777777" w:rsidR="00FB55A7" w:rsidRDefault="00FB55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69AD" w14:textId="77777777" w:rsidR="00FB55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CF2CD4">
      <w:rPr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</w:p>
  <w:p w14:paraId="5290E29F" w14:textId="77777777" w:rsidR="00FB55A7" w:rsidRDefault="00FB55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2BDBE" w14:textId="77777777" w:rsidR="00FB55A7" w:rsidRDefault="00FB55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5C3A3" w14:textId="77777777" w:rsidR="00996AC3" w:rsidRDefault="00996AC3">
      <w:pPr>
        <w:spacing w:after="0" w:line="240" w:lineRule="auto"/>
      </w:pPr>
      <w:r>
        <w:separator/>
      </w:r>
    </w:p>
  </w:footnote>
  <w:footnote w:type="continuationSeparator" w:id="0">
    <w:p w14:paraId="7B1B7896" w14:textId="77777777" w:rsidR="00996AC3" w:rsidRDefault="00996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39000" w14:textId="77777777" w:rsidR="00FB55A7" w:rsidRDefault="00FB55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8AF8E" w14:textId="77777777" w:rsidR="00FB55A7" w:rsidRDefault="00FB55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67D4A" w14:textId="77777777" w:rsidR="00FB55A7" w:rsidRDefault="00FB55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B3672"/>
    <w:multiLevelType w:val="multilevel"/>
    <w:tmpl w:val="7FB841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462A0F6A"/>
    <w:multiLevelType w:val="multilevel"/>
    <w:tmpl w:val="F9C818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405642452">
    <w:abstractNumId w:val="0"/>
  </w:num>
  <w:num w:numId="2" w16cid:durableId="43263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5A7"/>
    <w:rsid w:val="0003336F"/>
    <w:rsid w:val="000D5686"/>
    <w:rsid w:val="004C37D2"/>
    <w:rsid w:val="006753FB"/>
    <w:rsid w:val="00694A50"/>
    <w:rsid w:val="00696461"/>
    <w:rsid w:val="00996AC3"/>
    <w:rsid w:val="00CF2CD4"/>
    <w:rsid w:val="00D91086"/>
    <w:rsid w:val="00DA7102"/>
    <w:rsid w:val="00E95A7C"/>
    <w:rsid w:val="00ED5C3A"/>
    <w:rsid w:val="00F71E09"/>
    <w:rsid w:val="00FB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2E093"/>
  <w15:docId w15:val="{235B9C36-28DF-4F54-8598-E682D279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b/>
      <w:color w:val="2F5496"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TextodoMarcadordePosio">
    <w:name w:val="Placeholder Text"/>
    <w:basedOn w:val="Tipodeletrapredefinidodopargrafo"/>
    <w:uiPriority w:val="99"/>
    <w:semiHidden/>
    <w:rsid w:val="00CF2C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youtu.be/DXv1boalsDI" TargetMode="External"/><Relationship Id="rId39" Type="http://schemas.openxmlformats.org/officeDocument/2006/relationships/header" Target="header3.xml"/><Relationship Id="rId21" Type="http://schemas.openxmlformats.org/officeDocument/2006/relationships/image" Target="media/image15.png"/><Relationship Id="rId34" Type="http://schemas.openxmlformats.org/officeDocument/2006/relationships/hyperlink" Target="https://datatracker.ietf.org/doc/draft-ietf-tls-hybrid-design/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sol.sbc.org.br/index.php/sbseg/article/view/4252/4183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youtube.com/watch?v=9sO2qdTci-s&amp;utm_source=chatgpt.com" TargetMode="External"/><Relationship Id="rId32" Type="http://schemas.openxmlformats.org/officeDocument/2006/relationships/hyperlink" Target="https://www.nist.gov/news-events" TargetMode="External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github.com/SergioSilva2003/SignalProtocol-Tester" TargetMode="External"/><Relationship Id="rId28" Type="http://schemas.openxmlformats.org/officeDocument/2006/relationships/hyperlink" Target="https://sol.sbc.org.br/index.php/sbseg/article/view/4252/4183" TargetMode="External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csrc.nist.gov/projects/post-quantum-cryptograph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youtu.be/DXv1boalsDI" TargetMode="External"/><Relationship Id="rId30" Type="http://schemas.openxmlformats.org/officeDocument/2006/relationships/hyperlink" Target="https://www.welivesecurity.com/br/2021/05/31/privacidade-diferencas-entre-whatsapp-telegram-e-signal/?utm_source=chatgpt.com" TargetMode="External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youtube.com/watch?v=9sO2qdTci-s" TargetMode="External"/><Relationship Id="rId33" Type="http://schemas.openxmlformats.org/officeDocument/2006/relationships/hyperlink" Target="https://www.nist.gov/news-events" TargetMode="External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4105</Words>
  <Characters>22168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Resina Almeida</dc:creator>
  <cp:lastModifiedBy>Marcos Francisco de Figueiredo</cp:lastModifiedBy>
  <cp:revision>3</cp:revision>
  <dcterms:created xsi:type="dcterms:W3CDTF">2025-10-20T16:50:00Z</dcterms:created>
  <dcterms:modified xsi:type="dcterms:W3CDTF">2025-10-20T16:54:00Z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zotero-version="6.0.12"&gt;&lt;session id="Wn7BCqXL"/&gt;&lt;style id="http://www.zotero.org/styles/ieee" locale="pt-PT"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  <property fmtid="{D5CDD505-2E9C-101B-9397-08002B2CF9AE}" pid="4" name="ContentTypeId">
    <vt:lpwstr>0x0101007124F37185233C4397B1D9EAA2EFFE92</vt:lpwstr>
  </property>
</Properties>
</file>