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B01A2" w14:textId="0E51C723" w:rsidR="00E007FA" w:rsidRPr="004258DB" w:rsidRDefault="00925A7A" w:rsidP="00925A7A">
      <w:pPr>
        <w:jc w:val="right"/>
        <w:rPr>
          <w:rFonts w:ascii="Constantia" w:hAnsi="Constantia"/>
          <w:sz w:val="40"/>
          <w:szCs w:val="40"/>
          <w:u w:val="single"/>
          <w:lang w:val="en-US"/>
        </w:rPr>
      </w:pPr>
      <w:r w:rsidRPr="00925A7A">
        <w:rPr>
          <w:noProof/>
        </w:rPr>
        <w:drawing>
          <wp:anchor distT="0" distB="0" distL="114300" distR="114300" simplePos="0" relativeHeight="251658240" behindDoc="1" locked="0" layoutInCell="1" allowOverlap="1" wp14:anchorId="44981447" wp14:editId="3E9015A1">
            <wp:simplePos x="0" y="0"/>
            <wp:positionH relativeFrom="page">
              <wp:align>left</wp:align>
            </wp:positionH>
            <wp:positionV relativeFrom="page">
              <wp:align>top</wp:align>
            </wp:positionV>
            <wp:extent cx="3871801" cy="2296633"/>
            <wp:effectExtent l="0" t="0" r="0"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2704" cy="230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546F07" w:rsidRPr="00925A7A">
        <w:rPr>
          <w:rFonts w:ascii="Constantia" w:hAnsi="Constantia"/>
          <w:sz w:val="40"/>
          <w:szCs w:val="40"/>
          <w:u w:val="single"/>
          <w:lang w:val="en-US"/>
        </w:rPr>
        <w:t>DOCUMENTACIÓN</w:t>
      </w:r>
    </w:p>
    <w:p w14:paraId="194EBA11" w14:textId="6F515767" w:rsidR="00925A7A" w:rsidRDefault="00925A7A" w:rsidP="00925A7A">
      <w:pPr>
        <w:pStyle w:val="NormalWeb"/>
      </w:pPr>
    </w:p>
    <w:p w14:paraId="3787D8F7" w14:textId="72513313" w:rsidR="00925A7A" w:rsidRDefault="00925A7A" w:rsidP="00546F07">
      <w:pPr>
        <w:jc w:val="center"/>
        <w:rPr>
          <w:sz w:val="40"/>
          <w:szCs w:val="40"/>
          <w:u w:val="single"/>
          <w:lang w:val="en-US"/>
        </w:rPr>
      </w:pPr>
      <w:r w:rsidRPr="00925A7A">
        <w:rPr>
          <w:rFonts w:ascii="Cooper Black" w:hAnsi="Cooper Black"/>
          <w:noProof/>
          <w:sz w:val="40"/>
          <w:szCs w:val="40"/>
          <w:lang w:val="en-US"/>
        </w:rPr>
        <mc:AlternateContent>
          <mc:Choice Requires="wps">
            <w:drawing>
              <wp:anchor distT="45720" distB="45720" distL="114300" distR="114300" simplePos="0" relativeHeight="251660288" behindDoc="0" locked="0" layoutInCell="1" allowOverlap="1" wp14:anchorId="1501601E" wp14:editId="302143EF">
                <wp:simplePos x="0" y="0"/>
                <wp:positionH relativeFrom="margin">
                  <wp:align>right</wp:align>
                </wp:positionH>
                <wp:positionV relativeFrom="paragraph">
                  <wp:posOffset>9789</wp:posOffset>
                </wp:positionV>
                <wp:extent cx="232092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1404620"/>
                        </a:xfrm>
                        <a:prstGeom prst="rect">
                          <a:avLst/>
                        </a:prstGeom>
                        <a:noFill/>
                        <a:ln w="9525">
                          <a:noFill/>
                          <a:miter lim="800000"/>
                          <a:headEnd/>
                          <a:tailEnd/>
                        </a:ln>
                      </wps:spPr>
                      <wps:txbx>
                        <w:txbxContent>
                          <w:p w14:paraId="2F2728CC" w14:textId="5072B93D" w:rsidR="00925A7A" w:rsidRPr="004258DB" w:rsidRDefault="00925A7A" w:rsidP="00925A7A">
                            <w:pPr>
                              <w:jc w:val="center"/>
                              <w:rPr>
                                <w:rFonts w:ascii="Cooper Black" w:hAnsi="Cooper Black"/>
                                <w:sz w:val="40"/>
                                <w:szCs w:val="40"/>
                                <w:lang w:val="en-US"/>
                              </w:rPr>
                            </w:pPr>
                            <w:r w:rsidRPr="004258DB">
                              <w:rPr>
                                <w:rFonts w:ascii="Cooper Black" w:hAnsi="Cooper Black"/>
                                <w:sz w:val="40"/>
                                <w:szCs w:val="40"/>
                                <w:lang w:val="en-US"/>
                              </w:rPr>
                              <w:t>KEYMA</w:t>
                            </w:r>
                            <w:r w:rsidR="00BE72B1">
                              <w:rPr>
                                <w:rFonts w:ascii="Cooper Black" w:hAnsi="Cooper Black"/>
                                <w:sz w:val="40"/>
                                <w:szCs w:val="40"/>
                                <w:lang w:val="en-US"/>
                              </w:rPr>
                              <w:t>X</w:t>
                            </w:r>
                            <w:r w:rsidRPr="004258DB">
                              <w:rPr>
                                <w:rFonts w:ascii="Cooper Black" w:hAnsi="Cooper Black"/>
                                <w:sz w:val="40"/>
                                <w:szCs w:val="40"/>
                                <w:lang w:val="en-US"/>
                              </w:rPr>
                              <w:t>TER</w:t>
                            </w:r>
                          </w:p>
                          <w:p w14:paraId="5A7C0F53" w14:textId="3B044DBD" w:rsidR="00925A7A" w:rsidRDefault="00925A7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01601E" id="_x0000_t202" coordsize="21600,21600" o:spt="202" path="m,l,21600r21600,l21600,xe">
                <v:stroke joinstyle="miter"/>
                <v:path gradientshapeok="t" o:connecttype="rect"/>
              </v:shapetype>
              <v:shape id="Cuadro de texto 2" o:spid="_x0000_s1026" type="#_x0000_t202" style="position:absolute;left:0;text-align:left;margin-left:131.55pt;margin-top:.75pt;width:182.75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" filled="f" stroked="f">
                <v:textbox style="mso-fit-shape-to-text:t">
                  <w:txbxContent>
                    <w:p w14:paraId="2F2728CC" w14:textId="5072B93D" w:rsidR="00925A7A" w:rsidRPr="004258DB" w:rsidRDefault="00925A7A" w:rsidP="00925A7A">
                      <w:pPr>
                        <w:jc w:val="center"/>
                        <w:rPr>
                          <w:rFonts w:ascii="Cooper Black" w:hAnsi="Cooper Black"/>
                          <w:sz w:val="40"/>
                          <w:szCs w:val="40"/>
                          <w:lang w:val="en-US"/>
                        </w:rPr>
                      </w:pPr>
                      <w:r w:rsidRPr="004258DB">
                        <w:rPr>
                          <w:rFonts w:ascii="Cooper Black" w:hAnsi="Cooper Black"/>
                          <w:sz w:val="40"/>
                          <w:szCs w:val="40"/>
                          <w:lang w:val="en-US"/>
                        </w:rPr>
                        <w:t>KEYMA</w:t>
                      </w:r>
                      <w:r w:rsidR="00BE72B1">
                        <w:rPr>
                          <w:rFonts w:ascii="Cooper Black" w:hAnsi="Cooper Black"/>
                          <w:sz w:val="40"/>
                          <w:szCs w:val="40"/>
                          <w:lang w:val="en-US"/>
                        </w:rPr>
                        <w:t>X</w:t>
                      </w:r>
                      <w:r w:rsidRPr="004258DB">
                        <w:rPr>
                          <w:rFonts w:ascii="Cooper Black" w:hAnsi="Cooper Black"/>
                          <w:sz w:val="40"/>
                          <w:szCs w:val="40"/>
                          <w:lang w:val="en-US"/>
                        </w:rPr>
                        <w:t>TER</w:t>
                      </w:r>
                    </w:p>
                    <w:p w14:paraId="5A7C0F53" w14:textId="3B044DBD" w:rsidR="00925A7A" w:rsidRDefault="00925A7A"/>
                  </w:txbxContent>
                </v:textbox>
                <w10:wrap type="square" anchorx="margin"/>
              </v:shape>
            </w:pict>
          </mc:Fallback>
        </mc:AlternateContent>
      </w:r>
    </w:p>
    <w:p w14:paraId="5EC40A01" w14:textId="1AE24517" w:rsidR="00546F07" w:rsidRDefault="00546F07">
      <w:pPr>
        <w:rPr>
          <w:lang w:val="en-US"/>
        </w:rPr>
      </w:pPr>
    </w:p>
    <w:p w14:paraId="35E429B0" w14:textId="77777777" w:rsidR="00925A7A" w:rsidRDefault="00925A7A">
      <w:pPr>
        <w:rPr>
          <w:rFonts w:ascii="Constantia" w:hAnsi="Constantia"/>
          <w:b/>
          <w:bCs/>
          <w:sz w:val="28"/>
          <w:szCs w:val="28"/>
          <w:u w:val="single"/>
        </w:rPr>
      </w:pPr>
    </w:p>
    <w:p w14:paraId="46AF9F15" w14:textId="0737EE30" w:rsidR="00546F07" w:rsidRPr="004258DB" w:rsidRDefault="00546F07">
      <w:pPr>
        <w:rPr>
          <w:rFonts w:ascii="Constantia" w:hAnsi="Constantia"/>
          <w:b/>
          <w:bCs/>
          <w:sz w:val="28"/>
          <w:szCs w:val="28"/>
          <w:u w:val="single"/>
        </w:rPr>
      </w:pPr>
      <w:r w:rsidRPr="004258DB">
        <w:rPr>
          <w:rFonts w:ascii="Constantia" w:hAnsi="Constantia"/>
          <w:b/>
          <w:bCs/>
          <w:sz w:val="28"/>
          <w:szCs w:val="28"/>
          <w:u w:val="single"/>
        </w:rPr>
        <w:t xml:space="preserve">Introducción </w:t>
      </w:r>
    </w:p>
    <w:p w14:paraId="05724B11" w14:textId="0A00D6B1" w:rsidR="00546F07" w:rsidRDefault="00546F07" w:rsidP="00BB4C1E">
      <w:pPr>
        <w:jc w:val="both"/>
        <w:rPr>
          <w:rFonts w:ascii="Microsoft Sans Serif" w:hAnsi="Microsoft Sans Serif" w:cs="Microsoft Sans Serif"/>
        </w:rPr>
      </w:pPr>
      <w:proofErr w:type="spellStart"/>
      <w:r w:rsidRPr="00242D98">
        <w:rPr>
          <w:rFonts w:ascii="Microsoft Sans Serif" w:hAnsi="Microsoft Sans Serif" w:cs="Microsoft Sans Serif"/>
        </w:rPr>
        <w:t>Keyma</w:t>
      </w:r>
      <w:r w:rsidR="000B6443">
        <w:rPr>
          <w:rFonts w:ascii="Microsoft Sans Serif" w:hAnsi="Microsoft Sans Serif" w:cs="Microsoft Sans Serif"/>
        </w:rPr>
        <w:t>x</w:t>
      </w:r>
      <w:r w:rsidRPr="00242D98">
        <w:rPr>
          <w:rFonts w:ascii="Microsoft Sans Serif" w:hAnsi="Microsoft Sans Serif" w:cs="Microsoft Sans Serif"/>
        </w:rPr>
        <w:t>ter</w:t>
      </w:r>
      <w:proofErr w:type="spellEnd"/>
      <w:r w:rsidRPr="00242D98">
        <w:rPr>
          <w:rFonts w:ascii="Microsoft Sans Serif" w:hAnsi="Microsoft Sans Serif" w:cs="Microsoft Sans Serif"/>
        </w:rPr>
        <w:t xml:space="preserve"> es una página web destinada a los amantes de los teclados mecánicos, en ella puedes encontrar gran variedad de teclados</w:t>
      </w:r>
      <w:r w:rsidR="00CF3A88" w:rsidRPr="00242D98">
        <w:rPr>
          <w:rFonts w:ascii="Microsoft Sans Serif" w:hAnsi="Microsoft Sans Serif" w:cs="Microsoft Sans Serif"/>
        </w:rPr>
        <w:t xml:space="preserve">, switches y </w:t>
      </w:r>
      <w:proofErr w:type="spellStart"/>
      <w:r w:rsidR="00CF3A88" w:rsidRPr="00242D98">
        <w:rPr>
          <w:rFonts w:ascii="Microsoft Sans Serif" w:hAnsi="Microsoft Sans Serif" w:cs="Microsoft Sans Serif"/>
        </w:rPr>
        <w:t>keycaps</w:t>
      </w:r>
      <w:proofErr w:type="spellEnd"/>
      <w:r w:rsidR="00CF3A88" w:rsidRPr="00242D98">
        <w:rPr>
          <w:rFonts w:ascii="Microsoft Sans Serif" w:hAnsi="Microsoft Sans Serif" w:cs="Microsoft Sans Serif"/>
        </w:rPr>
        <w:t xml:space="preserve"> (junto</w:t>
      </w:r>
      <w:r w:rsidRPr="00242D98">
        <w:rPr>
          <w:rFonts w:ascii="Microsoft Sans Serif" w:hAnsi="Microsoft Sans Serif" w:cs="Microsoft Sans Serif"/>
        </w:rPr>
        <w:t xml:space="preserve"> con </w:t>
      </w:r>
      <w:r w:rsidR="00CF3A88" w:rsidRPr="00242D98">
        <w:rPr>
          <w:rFonts w:ascii="Microsoft Sans Serif" w:hAnsi="Microsoft Sans Serif" w:cs="Microsoft Sans Serif"/>
        </w:rPr>
        <w:t xml:space="preserve">sus </w:t>
      </w:r>
      <w:r w:rsidRPr="00242D98">
        <w:rPr>
          <w:rFonts w:ascii="Microsoft Sans Serif" w:hAnsi="Microsoft Sans Serif" w:cs="Microsoft Sans Serif"/>
        </w:rPr>
        <w:t>enlaces de compra</w:t>
      </w:r>
      <w:r w:rsidR="00CF3A88" w:rsidRPr="00242D98">
        <w:rPr>
          <w:rFonts w:ascii="Microsoft Sans Serif" w:hAnsi="Microsoft Sans Serif" w:cs="Microsoft Sans Serif"/>
        </w:rPr>
        <w:t>)</w:t>
      </w:r>
      <w:r w:rsidRPr="00242D98">
        <w:rPr>
          <w:rFonts w:ascii="Microsoft Sans Serif" w:hAnsi="Microsoft Sans Serif" w:cs="Microsoft Sans Serif"/>
        </w:rPr>
        <w:t xml:space="preserve">, además, de información sobre los teclados mecánicos y sus últimos avances. </w:t>
      </w:r>
      <w:r w:rsidR="00CF3A88" w:rsidRPr="00242D98">
        <w:rPr>
          <w:rFonts w:ascii="Microsoft Sans Serif" w:hAnsi="Microsoft Sans Serif" w:cs="Microsoft Sans Serif"/>
        </w:rPr>
        <w:t>Podrás dar me gusta a aquellos teclados que te gusten y luego mostrarlos si lo deseas. También tiene una sección enfocada en la guía de diseño de teclados junto con un simulador de diseño de teclados.</w:t>
      </w:r>
    </w:p>
    <w:p w14:paraId="4BE1430E" w14:textId="77777777" w:rsidR="000B6443" w:rsidRPr="00242D98" w:rsidRDefault="000B6443" w:rsidP="00BB4C1E">
      <w:pPr>
        <w:jc w:val="both"/>
        <w:rPr>
          <w:rFonts w:ascii="Microsoft Sans Serif" w:hAnsi="Microsoft Sans Serif" w:cs="Microsoft Sans Serif"/>
        </w:rPr>
      </w:pPr>
    </w:p>
    <w:p w14:paraId="2E7CF8DD" w14:textId="67339003" w:rsidR="00CF3A88" w:rsidRPr="005B2D50" w:rsidRDefault="00CF3A88" w:rsidP="00BB4C1E">
      <w:pPr>
        <w:jc w:val="both"/>
        <w:rPr>
          <w:rFonts w:ascii="Constantia" w:hAnsi="Constantia"/>
          <w:b/>
          <w:bCs/>
          <w:sz w:val="28"/>
          <w:szCs w:val="28"/>
          <w:u w:val="single"/>
        </w:rPr>
      </w:pPr>
      <w:r w:rsidRPr="005B2D50">
        <w:rPr>
          <w:rFonts w:ascii="Constantia" w:hAnsi="Constantia"/>
          <w:b/>
          <w:bCs/>
          <w:sz w:val="28"/>
          <w:szCs w:val="28"/>
          <w:u w:val="single"/>
        </w:rPr>
        <w:t>Análisis</w:t>
      </w:r>
    </w:p>
    <w:p w14:paraId="47A2D862" w14:textId="77777777" w:rsidR="00E01F7A" w:rsidRPr="0071685D" w:rsidRDefault="00CF3A88" w:rsidP="0071685D">
      <w:pPr>
        <w:pStyle w:val="Prrafodelista"/>
        <w:numPr>
          <w:ilvl w:val="0"/>
          <w:numId w:val="5"/>
        </w:numPr>
        <w:jc w:val="both"/>
        <w:rPr>
          <w:rFonts w:ascii="Constantia" w:hAnsi="Constantia"/>
          <w:b/>
          <w:bCs/>
          <w:sz w:val="24"/>
          <w:szCs w:val="24"/>
        </w:rPr>
      </w:pPr>
      <w:r w:rsidRPr="0071685D">
        <w:rPr>
          <w:rFonts w:ascii="Constantia" w:hAnsi="Constantia"/>
          <w:b/>
          <w:bCs/>
          <w:sz w:val="24"/>
          <w:szCs w:val="24"/>
        </w:rPr>
        <w:t>Objetivos</w:t>
      </w:r>
    </w:p>
    <w:p w14:paraId="5F552130" w14:textId="7F061787" w:rsidR="003078F9" w:rsidRPr="003078F9" w:rsidRDefault="008B511F" w:rsidP="000B6443">
      <w:pPr>
        <w:spacing w:line="240" w:lineRule="auto"/>
        <w:ind w:left="705"/>
        <w:jc w:val="both"/>
        <w:rPr>
          <w:rFonts w:ascii="Microsoft Sans Serif" w:hAnsi="Microsoft Sans Serif" w:cs="Microsoft Sans Serif"/>
          <w:sz w:val="20"/>
          <w:szCs w:val="20"/>
        </w:rPr>
      </w:pPr>
      <w:r w:rsidRPr="008C7E80">
        <w:tab/>
      </w:r>
      <w:r w:rsidR="003078F9" w:rsidRPr="00242D98">
        <w:rPr>
          <w:rFonts w:ascii="Microsoft Sans Serif" w:hAnsi="Microsoft Sans Serif" w:cs="Microsoft Sans Serif"/>
          <w:sz w:val="20"/>
          <w:szCs w:val="20"/>
        </w:rPr>
        <w:t>O</w:t>
      </w:r>
      <w:r w:rsidR="003078F9">
        <w:rPr>
          <w:rFonts w:ascii="Microsoft Sans Serif" w:hAnsi="Microsoft Sans Serif" w:cs="Microsoft Sans Serif"/>
          <w:sz w:val="20"/>
          <w:szCs w:val="20"/>
        </w:rPr>
        <w:t>1</w:t>
      </w:r>
      <w:r w:rsidR="003078F9" w:rsidRPr="00242D98">
        <w:rPr>
          <w:rFonts w:ascii="Microsoft Sans Serif" w:hAnsi="Microsoft Sans Serif" w:cs="Microsoft Sans Serif"/>
          <w:sz w:val="20"/>
          <w:szCs w:val="20"/>
        </w:rPr>
        <w:t xml:space="preserve"> – El usuario dispondrá de un menú</w:t>
      </w:r>
      <w:r w:rsidR="000B6443">
        <w:rPr>
          <w:rFonts w:ascii="Microsoft Sans Serif" w:hAnsi="Microsoft Sans Serif" w:cs="Microsoft Sans Serif"/>
          <w:sz w:val="20"/>
          <w:szCs w:val="20"/>
        </w:rPr>
        <w:t xml:space="preserve"> </w:t>
      </w:r>
      <w:r w:rsidR="003078F9" w:rsidRPr="00242D98">
        <w:rPr>
          <w:rFonts w:ascii="Microsoft Sans Serif" w:hAnsi="Microsoft Sans Serif" w:cs="Microsoft Sans Serif"/>
          <w:sz w:val="20"/>
          <w:szCs w:val="20"/>
        </w:rPr>
        <w:t xml:space="preserve">para escoger lo que quiere mostrar por </w:t>
      </w:r>
      <w:r w:rsidR="003078F9" w:rsidRPr="00242D98">
        <w:rPr>
          <w:rFonts w:ascii="Microsoft Sans Serif" w:hAnsi="Microsoft Sans Serif" w:cs="Microsoft Sans Serif"/>
          <w:sz w:val="20"/>
          <w:szCs w:val="20"/>
        </w:rPr>
        <w:tab/>
      </w:r>
      <w:r w:rsidR="003078F9" w:rsidRPr="00242D98">
        <w:rPr>
          <w:rFonts w:ascii="Microsoft Sans Serif" w:hAnsi="Microsoft Sans Serif" w:cs="Microsoft Sans Serif"/>
          <w:sz w:val="20"/>
          <w:szCs w:val="20"/>
        </w:rPr>
        <w:tab/>
        <w:t xml:space="preserve">           pantalla.</w:t>
      </w:r>
    </w:p>
    <w:p w14:paraId="61EE8BE6" w14:textId="0DFA5119" w:rsidR="00E01F7A" w:rsidRPr="00242D98" w:rsidRDefault="003078F9" w:rsidP="000B6443">
      <w:pPr>
        <w:spacing w:line="240" w:lineRule="auto"/>
        <w:jc w:val="both"/>
        <w:rPr>
          <w:rFonts w:ascii="Microsoft Sans Serif" w:hAnsi="Microsoft Sans Serif" w:cs="Microsoft Sans Serif"/>
          <w:sz w:val="20"/>
          <w:szCs w:val="20"/>
        </w:rPr>
      </w:pPr>
      <w:r>
        <w:tab/>
      </w:r>
      <w:r w:rsidR="00CE21FC" w:rsidRPr="00242D98">
        <w:rPr>
          <w:rFonts w:ascii="Microsoft Sans Serif" w:hAnsi="Microsoft Sans Serif" w:cs="Microsoft Sans Serif"/>
          <w:sz w:val="20"/>
          <w:szCs w:val="20"/>
        </w:rPr>
        <w:t>O</w:t>
      </w:r>
      <w:r>
        <w:rPr>
          <w:rFonts w:ascii="Microsoft Sans Serif" w:hAnsi="Microsoft Sans Serif" w:cs="Microsoft Sans Serif"/>
          <w:sz w:val="20"/>
          <w:szCs w:val="20"/>
        </w:rPr>
        <w:t>2</w:t>
      </w:r>
      <w:r w:rsidR="008B511F" w:rsidRPr="00242D98">
        <w:rPr>
          <w:rFonts w:ascii="Microsoft Sans Serif" w:hAnsi="Microsoft Sans Serif" w:cs="Microsoft Sans Serif"/>
          <w:sz w:val="20"/>
          <w:szCs w:val="20"/>
        </w:rPr>
        <w:t xml:space="preserve"> </w:t>
      </w:r>
      <w:r w:rsidR="00D92E90" w:rsidRPr="00242D98">
        <w:rPr>
          <w:rFonts w:ascii="Microsoft Sans Serif" w:hAnsi="Microsoft Sans Serif" w:cs="Microsoft Sans Serif"/>
          <w:sz w:val="20"/>
          <w:szCs w:val="20"/>
        </w:rPr>
        <w:t>–</w:t>
      </w:r>
      <w:r w:rsidR="00CE21FC" w:rsidRPr="00242D98">
        <w:rPr>
          <w:rFonts w:ascii="Microsoft Sans Serif" w:hAnsi="Microsoft Sans Serif" w:cs="Microsoft Sans Serif"/>
          <w:sz w:val="20"/>
          <w:szCs w:val="20"/>
        </w:rPr>
        <w:t xml:space="preserve"> El usuario puede consultar información sobre los teclados me</w:t>
      </w:r>
      <w:r>
        <w:rPr>
          <w:rFonts w:ascii="Microsoft Sans Serif" w:hAnsi="Microsoft Sans Serif" w:cs="Microsoft Sans Serif"/>
          <w:sz w:val="20"/>
          <w:szCs w:val="20"/>
        </w:rPr>
        <w:t>cánicos.</w:t>
      </w:r>
    </w:p>
    <w:p w14:paraId="0F742BBF" w14:textId="3B5DE6FD" w:rsidR="00BB4C1E" w:rsidRPr="00242D98" w:rsidRDefault="00E01F7A" w:rsidP="000B6443">
      <w:pPr>
        <w:spacing w:line="240" w:lineRule="auto"/>
        <w:jc w:val="both"/>
        <w:rPr>
          <w:rFonts w:ascii="Microsoft Sans Serif" w:hAnsi="Microsoft Sans Serif" w:cs="Microsoft Sans Serif"/>
          <w:sz w:val="20"/>
          <w:szCs w:val="20"/>
        </w:rPr>
      </w:pPr>
      <w:r w:rsidRPr="00242D98">
        <w:rPr>
          <w:rFonts w:ascii="Microsoft Sans Serif" w:hAnsi="Microsoft Sans Serif" w:cs="Microsoft Sans Serif"/>
          <w:sz w:val="20"/>
          <w:szCs w:val="20"/>
        </w:rPr>
        <w:tab/>
        <w:t>O</w:t>
      </w:r>
      <w:r w:rsidR="003078F9">
        <w:rPr>
          <w:rFonts w:ascii="Microsoft Sans Serif" w:hAnsi="Microsoft Sans Serif" w:cs="Microsoft Sans Serif"/>
          <w:sz w:val="20"/>
          <w:szCs w:val="20"/>
        </w:rPr>
        <w:t>3</w:t>
      </w:r>
      <w:r w:rsidR="000B6443">
        <w:rPr>
          <w:rFonts w:ascii="Microsoft Sans Serif" w:hAnsi="Microsoft Sans Serif" w:cs="Microsoft Sans Serif"/>
          <w:sz w:val="20"/>
          <w:szCs w:val="20"/>
        </w:rPr>
        <w:t xml:space="preserve"> </w:t>
      </w:r>
      <w:r w:rsidR="00D92E90" w:rsidRPr="00242D98">
        <w:rPr>
          <w:rFonts w:ascii="Microsoft Sans Serif" w:hAnsi="Microsoft Sans Serif" w:cs="Microsoft Sans Serif"/>
          <w:sz w:val="20"/>
          <w:szCs w:val="20"/>
        </w:rPr>
        <w:t>–</w:t>
      </w:r>
      <w:r w:rsidRPr="00242D98">
        <w:rPr>
          <w:rFonts w:ascii="Microsoft Sans Serif" w:hAnsi="Microsoft Sans Serif" w:cs="Microsoft Sans Serif"/>
          <w:sz w:val="20"/>
          <w:szCs w:val="20"/>
        </w:rPr>
        <w:t xml:space="preserve"> El usuario puede consultar los diferentes productos y acceder a los enlaces </w:t>
      </w:r>
      <w:r w:rsidR="005474BF" w:rsidRPr="00242D98">
        <w:rPr>
          <w:rFonts w:ascii="Microsoft Sans Serif" w:hAnsi="Microsoft Sans Serif" w:cs="Microsoft Sans Serif"/>
          <w:sz w:val="20"/>
          <w:szCs w:val="20"/>
        </w:rPr>
        <w:tab/>
        <w:t xml:space="preserve">          </w:t>
      </w:r>
      <w:r w:rsidR="003078F9">
        <w:rPr>
          <w:rFonts w:ascii="Microsoft Sans Serif" w:hAnsi="Microsoft Sans Serif" w:cs="Microsoft Sans Serif"/>
          <w:sz w:val="20"/>
          <w:szCs w:val="20"/>
        </w:rPr>
        <w:tab/>
      </w:r>
      <w:r w:rsidRPr="00242D98">
        <w:rPr>
          <w:rFonts w:ascii="Microsoft Sans Serif" w:hAnsi="Microsoft Sans Serif" w:cs="Microsoft Sans Serif"/>
          <w:sz w:val="20"/>
          <w:szCs w:val="20"/>
        </w:rPr>
        <w:t>de compra de cada uno de ellos.</w:t>
      </w:r>
    </w:p>
    <w:p w14:paraId="7884BC36" w14:textId="5A44D752" w:rsidR="003078F9" w:rsidRPr="00242D98" w:rsidRDefault="003078F9" w:rsidP="000B6443">
      <w:pPr>
        <w:spacing w:line="240" w:lineRule="auto"/>
        <w:ind w:left="705"/>
        <w:jc w:val="both"/>
        <w:rPr>
          <w:rFonts w:ascii="Microsoft Sans Serif" w:hAnsi="Microsoft Sans Serif" w:cs="Microsoft Sans Serif"/>
          <w:sz w:val="20"/>
          <w:szCs w:val="20"/>
        </w:rPr>
      </w:pPr>
      <w:r w:rsidRPr="003078F9">
        <w:rPr>
          <w:rFonts w:ascii="Microsoft Sans Serif" w:hAnsi="Microsoft Sans Serif" w:cs="Microsoft Sans Serif"/>
          <w:sz w:val="20"/>
          <w:szCs w:val="20"/>
        </w:rPr>
        <w:t>O</w:t>
      </w:r>
      <w:r>
        <w:rPr>
          <w:rFonts w:ascii="Microsoft Sans Serif" w:hAnsi="Microsoft Sans Serif" w:cs="Microsoft Sans Serif"/>
          <w:sz w:val="20"/>
          <w:szCs w:val="20"/>
        </w:rPr>
        <w:t>4</w:t>
      </w:r>
      <w:r w:rsidRPr="003078F9">
        <w:rPr>
          <w:rFonts w:ascii="Microsoft Sans Serif" w:hAnsi="Microsoft Sans Serif" w:cs="Microsoft Sans Serif"/>
          <w:sz w:val="20"/>
          <w:szCs w:val="20"/>
        </w:rPr>
        <w:t xml:space="preserve"> – </w:t>
      </w:r>
      <w:r>
        <w:rPr>
          <w:rFonts w:ascii="Microsoft Sans Serif" w:hAnsi="Microsoft Sans Serif" w:cs="Microsoft Sans Serif"/>
          <w:sz w:val="20"/>
          <w:szCs w:val="20"/>
        </w:rPr>
        <w:t xml:space="preserve">El usuario </w:t>
      </w:r>
      <w:r w:rsidRPr="003078F9">
        <w:rPr>
          <w:rFonts w:ascii="Microsoft Sans Serif" w:hAnsi="Microsoft Sans Serif" w:cs="Microsoft Sans Serif"/>
          <w:sz w:val="20"/>
          <w:szCs w:val="20"/>
        </w:rPr>
        <w:t xml:space="preserve">tendrá </w:t>
      </w:r>
      <w:r>
        <w:rPr>
          <w:rFonts w:ascii="Microsoft Sans Serif" w:hAnsi="Microsoft Sans Serif" w:cs="Microsoft Sans Serif"/>
          <w:sz w:val="20"/>
          <w:szCs w:val="20"/>
        </w:rPr>
        <w:t xml:space="preserve">a su disposición </w:t>
      </w:r>
      <w:r>
        <w:rPr>
          <w:rFonts w:ascii="Microsoft Sans Serif" w:hAnsi="Microsoft Sans Serif" w:cs="Microsoft Sans Serif"/>
          <w:sz w:val="20"/>
          <w:szCs w:val="20"/>
        </w:rPr>
        <w:t>una opción para mostrar un simulador y ayudar al usuario a escoger entre el tamaño, la distribución y la paleta de colores que más le guste</w:t>
      </w:r>
      <w:r w:rsidRPr="003078F9">
        <w:rPr>
          <w:rFonts w:ascii="Microsoft Sans Serif" w:hAnsi="Microsoft Sans Serif" w:cs="Microsoft Sans Serif"/>
          <w:sz w:val="20"/>
          <w:szCs w:val="20"/>
        </w:rPr>
        <w:t>.</w:t>
      </w:r>
    </w:p>
    <w:p w14:paraId="7C738BE9" w14:textId="288FA076" w:rsidR="00BB4C1E" w:rsidRDefault="00BB4C1E" w:rsidP="000B6443">
      <w:pPr>
        <w:spacing w:line="240" w:lineRule="auto"/>
        <w:ind w:left="705"/>
        <w:jc w:val="both"/>
        <w:rPr>
          <w:rFonts w:ascii="Microsoft Sans Serif" w:hAnsi="Microsoft Sans Serif" w:cs="Microsoft Sans Serif"/>
          <w:sz w:val="20"/>
          <w:szCs w:val="20"/>
        </w:rPr>
      </w:pPr>
      <w:r w:rsidRPr="00242D98">
        <w:rPr>
          <w:rFonts w:ascii="Microsoft Sans Serif" w:hAnsi="Microsoft Sans Serif" w:cs="Microsoft Sans Serif"/>
          <w:sz w:val="20"/>
          <w:szCs w:val="20"/>
        </w:rPr>
        <w:t>O5</w:t>
      </w:r>
      <w:r w:rsidR="000B6443">
        <w:rPr>
          <w:rFonts w:ascii="Microsoft Sans Serif" w:hAnsi="Microsoft Sans Serif" w:cs="Microsoft Sans Serif"/>
          <w:sz w:val="20"/>
          <w:szCs w:val="20"/>
        </w:rPr>
        <w:t xml:space="preserve"> </w:t>
      </w:r>
      <w:r w:rsidR="00D92E90" w:rsidRPr="00242D98">
        <w:rPr>
          <w:rFonts w:ascii="Microsoft Sans Serif" w:hAnsi="Microsoft Sans Serif" w:cs="Microsoft Sans Serif"/>
          <w:sz w:val="20"/>
          <w:szCs w:val="20"/>
        </w:rPr>
        <w:t>–</w:t>
      </w:r>
      <w:r w:rsidR="005474BF" w:rsidRPr="00242D98">
        <w:rPr>
          <w:rFonts w:ascii="Microsoft Sans Serif" w:hAnsi="Microsoft Sans Serif" w:cs="Microsoft Sans Serif"/>
          <w:sz w:val="20"/>
          <w:szCs w:val="20"/>
        </w:rPr>
        <w:t xml:space="preserve"> </w:t>
      </w:r>
      <w:r w:rsidRPr="00242D98">
        <w:rPr>
          <w:rFonts w:ascii="Microsoft Sans Serif" w:hAnsi="Microsoft Sans Serif" w:cs="Microsoft Sans Serif"/>
          <w:sz w:val="20"/>
          <w:szCs w:val="20"/>
        </w:rPr>
        <w:t xml:space="preserve">Al mostrar los productos, el usuario podrá filtrar por: marca, precio </w:t>
      </w:r>
      <w:r w:rsidR="005474BF" w:rsidRPr="00242D98">
        <w:rPr>
          <w:rFonts w:ascii="Microsoft Sans Serif" w:hAnsi="Microsoft Sans Serif" w:cs="Microsoft Sans Serif"/>
          <w:sz w:val="20"/>
          <w:szCs w:val="20"/>
        </w:rPr>
        <w:tab/>
      </w:r>
      <w:r w:rsidR="005474BF" w:rsidRPr="00242D98">
        <w:rPr>
          <w:rFonts w:ascii="Microsoft Sans Serif" w:hAnsi="Microsoft Sans Serif" w:cs="Microsoft Sans Serif"/>
          <w:sz w:val="20"/>
          <w:szCs w:val="20"/>
        </w:rPr>
        <w:tab/>
        <w:t xml:space="preserve">          </w:t>
      </w:r>
      <w:r w:rsidRPr="00242D98">
        <w:rPr>
          <w:rFonts w:ascii="Microsoft Sans Serif" w:hAnsi="Microsoft Sans Serif" w:cs="Microsoft Sans Serif"/>
          <w:sz w:val="20"/>
          <w:szCs w:val="20"/>
        </w:rPr>
        <w:t>ascendente y</w:t>
      </w:r>
      <w:r w:rsidR="005474BF" w:rsidRPr="00242D98">
        <w:rPr>
          <w:rFonts w:ascii="Microsoft Sans Serif" w:hAnsi="Microsoft Sans Serif" w:cs="Microsoft Sans Serif"/>
          <w:sz w:val="20"/>
          <w:szCs w:val="20"/>
        </w:rPr>
        <w:t xml:space="preserve"> </w:t>
      </w:r>
      <w:r w:rsidRPr="00242D98">
        <w:rPr>
          <w:rFonts w:ascii="Microsoft Sans Serif" w:hAnsi="Microsoft Sans Serif" w:cs="Microsoft Sans Serif"/>
          <w:sz w:val="20"/>
          <w:szCs w:val="20"/>
        </w:rPr>
        <w:t>precio descendente.</w:t>
      </w:r>
    </w:p>
    <w:p w14:paraId="26C6EB5D" w14:textId="7598364C" w:rsidR="000B6443" w:rsidRPr="00242D98" w:rsidRDefault="000B6443" w:rsidP="000B6443">
      <w:pPr>
        <w:spacing w:line="240" w:lineRule="auto"/>
        <w:ind w:left="705"/>
        <w:jc w:val="both"/>
        <w:rPr>
          <w:rFonts w:ascii="Microsoft Sans Serif" w:hAnsi="Microsoft Sans Serif" w:cs="Microsoft Sans Serif"/>
          <w:sz w:val="20"/>
          <w:szCs w:val="20"/>
        </w:rPr>
      </w:pPr>
      <w:r w:rsidRPr="00242D98">
        <w:rPr>
          <w:rFonts w:ascii="Microsoft Sans Serif" w:hAnsi="Microsoft Sans Serif" w:cs="Microsoft Sans Serif"/>
          <w:sz w:val="20"/>
          <w:szCs w:val="20"/>
        </w:rPr>
        <w:t>O</w:t>
      </w:r>
      <w:r>
        <w:rPr>
          <w:rFonts w:ascii="Microsoft Sans Serif" w:hAnsi="Microsoft Sans Serif" w:cs="Microsoft Sans Serif"/>
          <w:sz w:val="20"/>
          <w:szCs w:val="20"/>
        </w:rPr>
        <w:t xml:space="preserve">6 </w:t>
      </w:r>
      <w:r w:rsidRPr="00242D98">
        <w:rPr>
          <w:rFonts w:ascii="Microsoft Sans Serif" w:hAnsi="Microsoft Sans Serif" w:cs="Microsoft Sans Serif"/>
          <w:sz w:val="20"/>
          <w:szCs w:val="20"/>
        </w:rPr>
        <w:t>– El usuario puede dar me gusta los diferentes productos que quiera.</w:t>
      </w:r>
    </w:p>
    <w:p w14:paraId="3A5569C7" w14:textId="12409D1E" w:rsidR="00BB4C1E" w:rsidRDefault="00BB4C1E" w:rsidP="000B6443">
      <w:pPr>
        <w:spacing w:line="240" w:lineRule="auto"/>
        <w:ind w:left="705"/>
        <w:jc w:val="both"/>
        <w:rPr>
          <w:rFonts w:ascii="Microsoft Sans Serif" w:hAnsi="Microsoft Sans Serif" w:cs="Microsoft Sans Serif"/>
          <w:sz w:val="20"/>
          <w:szCs w:val="20"/>
        </w:rPr>
      </w:pPr>
      <w:r w:rsidRPr="00242D98">
        <w:rPr>
          <w:rFonts w:ascii="Microsoft Sans Serif" w:hAnsi="Microsoft Sans Serif" w:cs="Microsoft Sans Serif"/>
          <w:sz w:val="20"/>
          <w:szCs w:val="20"/>
        </w:rPr>
        <w:t>O</w:t>
      </w:r>
      <w:r w:rsidR="000B6443">
        <w:rPr>
          <w:rFonts w:ascii="Microsoft Sans Serif" w:hAnsi="Microsoft Sans Serif" w:cs="Microsoft Sans Serif"/>
          <w:sz w:val="20"/>
          <w:szCs w:val="20"/>
        </w:rPr>
        <w:t xml:space="preserve">7 </w:t>
      </w:r>
      <w:r w:rsidR="00D92E90" w:rsidRPr="00242D98">
        <w:rPr>
          <w:rFonts w:ascii="Microsoft Sans Serif" w:hAnsi="Microsoft Sans Serif" w:cs="Microsoft Sans Serif"/>
          <w:sz w:val="20"/>
          <w:szCs w:val="20"/>
        </w:rPr>
        <w:t>–</w:t>
      </w:r>
      <w:r w:rsidRPr="00242D98">
        <w:rPr>
          <w:rFonts w:ascii="Microsoft Sans Serif" w:hAnsi="Microsoft Sans Serif" w:cs="Microsoft Sans Serif"/>
          <w:sz w:val="20"/>
          <w:szCs w:val="20"/>
        </w:rPr>
        <w:t xml:space="preserve"> </w:t>
      </w:r>
      <w:r w:rsidR="00832B9A" w:rsidRPr="00242D98">
        <w:rPr>
          <w:rFonts w:ascii="Microsoft Sans Serif" w:hAnsi="Microsoft Sans Serif" w:cs="Microsoft Sans Serif"/>
          <w:sz w:val="20"/>
          <w:szCs w:val="20"/>
        </w:rPr>
        <w:t xml:space="preserve">El </w:t>
      </w:r>
      <w:r w:rsidR="003078F9">
        <w:rPr>
          <w:rFonts w:ascii="Microsoft Sans Serif" w:hAnsi="Microsoft Sans Serif" w:cs="Microsoft Sans Serif"/>
          <w:sz w:val="20"/>
          <w:szCs w:val="20"/>
        </w:rPr>
        <w:t>administrador podrá hacer inicio de sesión para gestionar la web</w:t>
      </w:r>
      <w:r w:rsidR="00D92E90" w:rsidRPr="00242D98">
        <w:rPr>
          <w:rFonts w:ascii="Microsoft Sans Serif" w:hAnsi="Microsoft Sans Serif" w:cs="Microsoft Sans Serif"/>
          <w:sz w:val="20"/>
          <w:szCs w:val="20"/>
        </w:rPr>
        <w:t>.</w:t>
      </w:r>
    </w:p>
    <w:p w14:paraId="3F56D96B" w14:textId="6244471B" w:rsidR="003078F9" w:rsidRPr="00242D98" w:rsidRDefault="003078F9" w:rsidP="000B6443">
      <w:pPr>
        <w:spacing w:line="240" w:lineRule="auto"/>
        <w:ind w:left="705"/>
        <w:jc w:val="both"/>
        <w:rPr>
          <w:rFonts w:ascii="Microsoft Sans Serif" w:hAnsi="Microsoft Sans Serif" w:cs="Microsoft Sans Serif"/>
          <w:sz w:val="20"/>
          <w:szCs w:val="20"/>
        </w:rPr>
      </w:pPr>
      <w:r w:rsidRPr="00242D98">
        <w:rPr>
          <w:rFonts w:ascii="Microsoft Sans Serif" w:hAnsi="Microsoft Sans Serif" w:cs="Microsoft Sans Serif"/>
          <w:sz w:val="20"/>
          <w:szCs w:val="20"/>
        </w:rPr>
        <w:t>O</w:t>
      </w:r>
      <w:r w:rsidR="000B6443">
        <w:rPr>
          <w:rFonts w:ascii="Microsoft Sans Serif" w:hAnsi="Microsoft Sans Serif" w:cs="Microsoft Sans Serif"/>
          <w:sz w:val="20"/>
          <w:szCs w:val="20"/>
        </w:rPr>
        <w:t>8</w:t>
      </w:r>
      <w:r w:rsidRPr="00242D98">
        <w:rPr>
          <w:rFonts w:ascii="Microsoft Sans Serif" w:hAnsi="Microsoft Sans Serif" w:cs="Microsoft Sans Serif"/>
          <w:sz w:val="20"/>
          <w:szCs w:val="20"/>
        </w:rPr>
        <w:t xml:space="preserve"> – El </w:t>
      </w:r>
      <w:r>
        <w:rPr>
          <w:rFonts w:ascii="Microsoft Sans Serif" w:hAnsi="Microsoft Sans Serif" w:cs="Microsoft Sans Serif"/>
          <w:sz w:val="20"/>
          <w:szCs w:val="20"/>
        </w:rPr>
        <w:t xml:space="preserve">administrador </w:t>
      </w:r>
      <w:r>
        <w:rPr>
          <w:rFonts w:ascii="Microsoft Sans Serif" w:hAnsi="Microsoft Sans Serif" w:cs="Microsoft Sans Serif"/>
          <w:sz w:val="20"/>
          <w:szCs w:val="20"/>
        </w:rPr>
        <w:t>podrá borrar productos</w:t>
      </w:r>
      <w:r w:rsidRPr="00242D98">
        <w:rPr>
          <w:rFonts w:ascii="Microsoft Sans Serif" w:hAnsi="Microsoft Sans Serif" w:cs="Microsoft Sans Serif"/>
          <w:sz w:val="20"/>
          <w:szCs w:val="20"/>
        </w:rPr>
        <w:t>.</w:t>
      </w:r>
    </w:p>
    <w:p w14:paraId="52EF3F29" w14:textId="6F6C9C2B" w:rsidR="003078F9" w:rsidRPr="00242D98" w:rsidRDefault="003078F9" w:rsidP="000B6443">
      <w:pPr>
        <w:spacing w:line="240" w:lineRule="auto"/>
        <w:ind w:left="705"/>
        <w:jc w:val="both"/>
        <w:rPr>
          <w:rFonts w:ascii="Microsoft Sans Serif" w:hAnsi="Microsoft Sans Serif" w:cs="Microsoft Sans Serif"/>
          <w:sz w:val="20"/>
          <w:szCs w:val="20"/>
        </w:rPr>
      </w:pPr>
      <w:r w:rsidRPr="00242D98">
        <w:rPr>
          <w:rFonts w:ascii="Microsoft Sans Serif" w:hAnsi="Microsoft Sans Serif" w:cs="Microsoft Sans Serif"/>
          <w:sz w:val="20"/>
          <w:szCs w:val="20"/>
        </w:rPr>
        <w:t>O</w:t>
      </w:r>
      <w:r w:rsidR="000B6443">
        <w:rPr>
          <w:rFonts w:ascii="Microsoft Sans Serif" w:hAnsi="Microsoft Sans Serif" w:cs="Microsoft Sans Serif"/>
          <w:sz w:val="20"/>
          <w:szCs w:val="20"/>
        </w:rPr>
        <w:t>9</w:t>
      </w:r>
      <w:r w:rsidRPr="00242D98">
        <w:rPr>
          <w:rFonts w:ascii="Microsoft Sans Serif" w:hAnsi="Microsoft Sans Serif" w:cs="Microsoft Sans Serif"/>
          <w:sz w:val="20"/>
          <w:szCs w:val="20"/>
        </w:rPr>
        <w:t xml:space="preserve"> – El </w:t>
      </w:r>
      <w:r>
        <w:rPr>
          <w:rFonts w:ascii="Microsoft Sans Serif" w:hAnsi="Microsoft Sans Serif" w:cs="Microsoft Sans Serif"/>
          <w:sz w:val="20"/>
          <w:szCs w:val="20"/>
        </w:rPr>
        <w:t xml:space="preserve">administrador podrá </w:t>
      </w:r>
      <w:r>
        <w:rPr>
          <w:rFonts w:ascii="Microsoft Sans Serif" w:hAnsi="Microsoft Sans Serif" w:cs="Microsoft Sans Serif"/>
          <w:sz w:val="20"/>
          <w:szCs w:val="20"/>
        </w:rPr>
        <w:t>acceder a una pestaña de gestión para añadir y modificar productos de manera fácil</w:t>
      </w:r>
      <w:r w:rsidRPr="00242D98">
        <w:rPr>
          <w:rFonts w:ascii="Microsoft Sans Serif" w:hAnsi="Microsoft Sans Serif" w:cs="Microsoft Sans Serif"/>
          <w:sz w:val="20"/>
          <w:szCs w:val="20"/>
        </w:rPr>
        <w:t>.</w:t>
      </w:r>
    </w:p>
    <w:p w14:paraId="15379C7F" w14:textId="6BFD7620" w:rsidR="008C7E80" w:rsidRDefault="008C7E80" w:rsidP="000B6443">
      <w:pPr>
        <w:spacing w:line="240" w:lineRule="auto"/>
        <w:ind w:left="705"/>
        <w:jc w:val="both"/>
        <w:rPr>
          <w:rFonts w:ascii="Microsoft Sans Serif" w:hAnsi="Microsoft Sans Serif" w:cs="Microsoft Sans Serif"/>
          <w:sz w:val="20"/>
          <w:szCs w:val="20"/>
        </w:rPr>
      </w:pPr>
      <w:r w:rsidRPr="00242D98">
        <w:rPr>
          <w:rFonts w:ascii="Microsoft Sans Serif" w:hAnsi="Microsoft Sans Serif" w:cs="Microsoft Sans Serif"/>
          <w:sz w:val="20"/>
          <w:szCs w:val="20"/>
        </w:rPr>
        <w:t>O1</w:t>
      </w:r>
      <w:r w:rsidR="000B6443">
        <w:rPr>
          <w:rFonts w:ascii="Microsoft Sans Serif" w:hAnsi="Microsoft Sans Serif" w:cs="Microsoft Sans Serif"/>
          <w:sz w:val="20"/>
          <w:szCs w:val="20"/>
        </w:rPr>
        <w:t>0</w:t>
      </w:r>
      <w:r w:rsidRPr="00242D98">
        <w:rPr>
          <w:rFonts w:ascii="Microsoft Sans Serif" w:hAnsi="Microsoft Sans Serif" w:cs="Microsoft Sans Serif"/>
          <w:sz w:val="20"/>
          <w:szCs w:val="20"/>
        </w:rPr>
        <w:t xml:space="preserve"> – La interfaz debe ser usable tanto en escritorio como en un dispositivo móvil.</w:t>
      </w:r>
    </w:p>
    <w:p w14:paraId="75A9A853" w14:textId="6B558553" w:rsidR="000B6443" w:rsidRPr="00242D98" w:rsidRDefault="000B6443" w:rsidP="000B6443">
      <w:pPr>
        <w:spacing w:line="240" w:lineRule="auto"/>
        <w:ind w:left="705"/>
        <w:jc w:val="both"/>
        <w:rPr>
          <w:rFonts w:ascii="Microsoft Sans Serif" w:hAnsi="Microsoft Sans Serif" w:cs="Microsoft Sans Serif"/>
          <w:sz w:val="20"/>
          <w:szCs w:val="20"/>
        </w:rPr>
      </w:pPr>
      <w:r w:rsidRPr="00242D98">
        <w:rPr>
          <w:rFonts w:ascii="Microsoft Sans Serif" w:hAnsi="Microsoft Sans Serif" w:cs="Microsoft Sans Serif"/>
          <w:sz w:val="20"/>
          <w:szCs w:val="20"/>
        </w:rPr>
        <w:t>O1</w:t>
      </w:r>
      <w:r>
        <w:rPr>
          <w:rFonts w:ascii="Microsoft Sans Serif" w:hAnsi="Microsoft Sans Serif" w:cs="Microsoft Sans Serif"/>
          <w:sz w:val="20"/>
          <w:szCs w:val="20"/>
        </w:rPr>
        <w:t>1</w:t>
      </w:r>
      <w:r w:rsidRPr="00242D98">
        <w:rPr>
          <w:rFonts w:ascii="Microsoft Sans Serif" w:hAnsi="Microsoft Sans Serif" w:cs="Microsoft Sans Serif"/>
          <w:sz w:val="20"/>
          <w:szCs w:val="20"/>
        </w:rPr>
        <w:t xml:space="preserve"> – La web </w:t>
      </w:r>
      <w:r>
        <w:rPr>
          <w:rFonts w:ascii="Microsoft Sans Serif" w:hAnsi="Microsoft Sans Serif" w:cs="Microsoft Sans Serif"/>
          <w:sz w:val="20"/>
          <w:szCs w:val="20"/>
        </w:rPr>
        <w:t>contará con una interfaz simple para que cualquier usuario pueda usarla</w:t>
      </w:r>
      <w:r w:rsidRPr="00242D98">
        <w:rPr>
          <w:rFonts w:ascii="Microsoft Sans Serif" w:hAnsi="Microsoft Sans Serif" w:cs="Microsoft Sans Serif"/>
          <w:sz w:val="20"/>
          <w:szCs w:val="20"/>
        </w:rPr>
        <w:t>.</w:t>
      </w:r>
    </w:p>
    <w:p w14:paraId="63405AEB" w14:textId="3EEBA41F" w:rsidR="005474BF" w:rsidRDefault="0070142B" w:rsidP="000B6443">
      <w:pPr>
        <w:spacing w:line="240" w:lineRule="auto"/>
        <w:ind w:left="705"/>
        <w:jc w:val="both"/>
        <w:rPr>
          <w:rFonts w:ascii="Microsoft Sans Serif" w:hAnsi="Microsoft Sans Serif" w:cs="Microsoft Sans Serif"/>
          <w:sz w:val="20"/>
          <w:szCs w:val="20"/>
        </w:rPr>
      </w:pPr>
      <w:r w:rsidRPr="00242D98">
        <w:rPr>
          <w:rFonts w:ascii="Microsoft Sans Serif" w:hAnsi="Microsoft Sans Serif" w:cs="Microsoft Sans Serif"/>
          <w:sz w:val="20"/>
          <w:szCs w:val="20"/>
        </w:rPr>
        <w:t>O1</w:t>
      </w:r>
      <w:r w:rsidR="000B6443">
        <w:rPr>
          <w:rFonts w:ascii="Microsoft Sans Serif" w:hAnsi="Microsoft Sans Serif" w:cs="Microsoft Sans Serif"/>
          <w:sz w:val="20"/>
          <w:szCs w:val="20"/>
        </w:rPr>
        <w:t>2</w:t>
      </w:r>
      <w:r w:rsidRPr="00242D98">
        <w:rPr>
          <w:rFonts w:ascii="Microsoft Sans Serif" w:hAnsi="Microsoft Sans Serif" w:cs="Microsoft Sans Serif"/>
          <w:sz w:val="20"/>
          <w:szCs w:val="20"/>
        </w:rPr>
        <w:t xml:space="preserve"> – La web tendrá un pie de página con </w:t>
      </w:r>
      <w:r w:rsidR="00E106DB" w:rsidRPr="00242D98">
        <w:rPr>
          <w:rFonts w:ascii="Microsoft Sans Serif" w:hAnsi="Microsoft Sans Serif" w:cs="Microsoft Sans Serif"/>
          <w:sz w:val="20"/>
          <w:szCs w:val="20"/>
        </w:rPr>
        <w:t xml:space="preserve">información de sus redes sociales y </w:t>
      </w:r>
      <w:r w:rsidR="005474BF" w:rsidRPr="00242D98">
        <w:rPr>
          <w:rFonts w:ascii="Microsoft Sans Serif" w:hAnsi="Microsoft Sans Serif" w:cs="Microsoft Sans Serif"/>
          <w:sz w:val="20"/>
          <w:szCs w:val="20"/>
        </w:rPr>
        <w:tab/>
        <w:t xml:space="preserve"> </w:t>
      </w:r>
      <w:r w:rsidR="005474BF" w:rsidRPr="00242D98">
        <w:rPr>
          <w:rFonts w:ascii="Microsoft Sans Serif" w:hAnsi="Microsoft Sans Serif" w:cs="Microsoft Sans Serif"/>
          <w:sz w:val="20"/>
          <w:szCs w:val="20"/>
        </w:rPr>
        <w:tab/>
        <w:t xml:space="preserve">          </w:t>
      </w:r>
      <w:r w:rsidR="00E106DB" w:rsidRPr="00242D98">
        <w:rPr>
          <w:rFonts w:ascii="Microsoft Sans Serif" w:hAnsi="Microsoft Sans Serif" w:cs="Microsoft Sans Serif"/>
          <w:sz w:val="20"/>
          <w:szCs w:val="20"/>
        </w:rPr>
        <w:t>los derechos de autor.</w:t>
      </w:r>
    </w:p>
    <w:p w14:paraId="7104090F" w14:textId="4ECBDA49" w:rsidR="000B6443" w:rsidRDefault="000B6443" w:rsidP="000B6443">
      <w:pPr>
        <w:spacing w:line="240" w:lineRule="auto"/>
        <w:ind w:left="705"/>
        <w:jc w:val="both"/>
        <w:rPr>
          <w:rFonts w:ascii="Microsoft Sans Serif" w:hAnsi="Microsoft Sans Serif" w:cs="Microsoft Sans Serif"/>
          <w:sz w:val="20"/>
          <w:szCs w:val="20"/>
          <w:lang w:val="en-US"/>
        </w:rPr>
      </w:pPr>
      <w:r>
        <w:rPr>
          <w:rFonts w:ascii="Microsoft Sans Serif" w:hAnsi="Microsoft Sans Serif" w:cs="Microsoft Sans Serif"/>
          <w:sz w:val="20"/>
          <w:szCs w:val="20"/>
        </w:rPr>
        <w:t xml:space="preserve">O13 </w:t>
      </w:r>
      <w:r>
        <w:rPr>
          <w:rFonts w:ascii="Microsoft Sans Serif" w:hAnsi="Microsoft Sans Serif" w:cs="Microsoft Sans Serif"/>
          <w:sz w:val="20"/>
          <w:szCs w:val="20"/>
          <w:lang w:val="en-US"/>
        </w:rPr>
        <w:t xml:space="preserve">– La web </w:t>
      </w:r>
      <w:proofErr w:type="spellStart"/>
      <w:r>
        <w:rPr>
          <w:rFonts w:ascii="Microsoft Sans Serif" w:hAnsi="Microsoft Sans Serif" w:cs="Microsoft Sans Serif"/>
          <w:sz w:val="20"/>
          <w:szCs w:val="20"/>
          <w:lang w:val="en-US"/>
        </w:rPr>
        <w:t>reproducirá</w:t>
      </w:r>
      <w:proofErr w:type="spellEnd"/>
      <w:r>
        <w:rPr>
          <w:rFonts w:ascii="Microsoft Sans Serif" w:hAnsi="Microsoft Sans Serif" w:cs="Microsoft Sans Serif"/>
          <w:sz w:val="20"/>
          <w:szCs w:val="20"/>
          <w:lang w:val="en-US"/>
        </w:rPr>
        <w:t xml:space="preserve"> un </w:t>
      </w:r>
      <w:proofErr w:type="spellStart"/>
      <w:r>
        <w:rPr>
          <w:rFonts w:ascii="Microsoft Sans Serif" w:hAnsi="Microsoft Sans Serif" w:cs="Microsoft Sans Serif"/>
          <w:sz w:val="20"/>
          <w:szCs w:val="20"/>
          <w:lang w:val="en-US"/>
        </w:rPr>
        <w:t>sonido</w:t>
      </w:r>
      <w:proofErr w:type="spellEnd"/>
      <w:r>
        <w:rPr>
          <w:rFonts w:ascii="Microsoft Sans Serif" w:hAnsi="Microsoft Sans Serif" w:cs="Microsoft Sans Serif"/>
          <w:sz w:val="20"/>
          <w:szCs w:val="20"/>
          <w:lang w:val="en-US"/>
        </w:rPr>
        <w:t xml:space="preserve"> de un </w:t>
      </w:r>
      <w:proofErr w:type="spellStart"/>
      <w:r>
        <w:rPr>
          <w:rFonts w:ascii="Microsoft Sans Serif" w:hAnsi="Microsoft Sans Serif" w:cs="Microsoft Sans Serif"/>
          <w:sz w:val="20"/>
          <w:szCs w:val="20"/>
          <w:lang w:val="en-US"/>
        </w:rPr>
        <w:t>gato</w:t>
      </w:r>
      <w:proofErr w:type="spellEnd"/>
      <w:r>
        <w:rPr>
          <w:rFonts w:ascii="Microsoft Sans Serif" w:hAnsi="Microsoft Sans Serif" w:cs="Microsoft Sans Serif"/>
          <w:sz w:val="20"/>
          <w:szCs w:val="20"/>
          <w:lang w:val="en-US"/>
        </w:rPr>
        <w:t xml:space="preserve"> al </w:t>
      </w:r>
      <w:proofErr w:type="spellStart"/>
      <w:r>
        <w:rPr>
          <w:rFonts w:ascii="Microsoft Sans Serif" w:hAnsi="Microsoft Sans Serif" w:cs="Microsoft Sans Serif"/>
          <w:sz w:val="20"/>
          <w:szCs w:val="20"/>
          <w:lang w:val="en-US"/>
        </w:rPr>
        <w:t>pinchar</w:t>
      </w:r>
      <w:proofErr w:type="spellEnd"/>
      <w:r>
        <w:rPr>
          <w:rFonts w:ascii="Microsoft Sans Serif" w:hAnsi="Microsoft Sans Serif" w:cs="Microsoft Sans Serif"/>
          <w:sz w:val="20"/>
          <w:szCs w:val="20"/>
          <w:lang w:val="en-US"/>
        </w:rPr>
        <w:t xml:space="preserve"> </w:t>
      </w:r>
      <w:proofErr w:type="spellStart"/>
      <w:r>
        <w:rPr>
          <w:rFonts w:ascii="Microsoft Sans Serif" w:hAnsi="Microsoft Sans Serif" w:cs="Microsoft Sans Serif"/>
          <w:sz w:val="20"/>
          <w:szCs w:val="20"/>
          <w:lang w:val="en-US"/>
        </w:rPr>
        <w:t>en</w:t>
      </w:r>
      <w:proofErr w:type="spellEnd"/>
      <w:r>
        <w:rPr>
          <w:rFonts w:ascii="Microsoft Sans Serif" w:hAnsi="Microsoft Sans Serif" w:cs="Microsoft Sans Serif"/>
          <w:sz w:val="20"/>
          <w:szCs w:val="20"/>
          <w:lang w:val="en-US"/>
        </w:rPr>
        <w:t xml:space="preserve"> </w:t>
      </w:r>
      <w:proofErr w:type="spellStart"/>
      <w:r>
        <w:rPr>
          <w:rFonts w:ascii="Microsoft Sans Serif" w:hAnsi="Microsoft Sans Serif" w:cs="Microsoft Sans Serif"/>
          <w:sz w:val="20"/>
          <w:szCs w:val="20"/>
          <w:lang w:val="en-US"/>
        </w:rPr>
        <w:t>el</w:t>
      </w:r>
      <w:proofErr w:type="spellEnd"/>
      <w:r>
        <w:rPr>
          <w:rFonts w:ascii="Microsoft Sans Serif" w:hAnsi="Microsoft Sans Serif" w:cs="Microsoft Sans Serif"/>
          <w:sz w:val="20"/>
          <w:szCs w:val="20"/>
          <w:lang w:val="en-US"/>
        </w:rPr>
        <w:t xml:space="preserve"> logo.</w:t>
      </w:r>
    </w:p>
    <w:p w14:paraId="7D8206EC" w14:textId="005074DD" w:rsidR="000B6443" w:rsidRDefault="000B6443" w:rsidP="000B6443">
      <w:pPr>
        <w:spacing w:line="240" w:lineRule="auto"/>
        <w:ind w:left="705"/>
        <w:jc w:val="both"/>
        <w:rPr>
          <w:rFonts w:ascii="Microsoft Sans Serif" w:hAnsi="Microsoft Sans Serif" w:cs="Microsoft Sans Serif"/>
          <w:sz w:val="20"/>
          <w:szCs w:val="20"/>
          <w:lang w:val="en-US"/>
        </w:rPr>
      </w:pPr>
    </w:p>
    <w:p w14:paraId="5259711D" w14:textId="4C55376E" w:rsidR="000B6443" w:rsidRDefault="000B6443" w:rsidP="000B6443">
      <w:pPr>
        <w:spacing w:line="240" w:lineRule="auto"/>
        <w:ind w:left="705"/>
        <w:jc w:val="both"/>
        <w:rPr>
          <w:rFonts w:ascii="Microsoft Sans Serif" w:hAnsi="Microsoft Sans Serif" w:cs="Microsoft Sans Serif"/>
          <w:sz w:val="20"/>
          <w:szCs w:val="20"/>
          <w:lang w:val="en-US"/>
        </w:rPr>
      </w:pPr>
    </w:p>
    <w:p w14:paraId="7C3C6541" w14:textId="77777777" w:rsidR="000B6443" w:rsidRPr="000B6443" w:rsidRDefault="000B6443" w:rsidP="000B6443">
      <w:pPr>
        <w:spacing w:line="240" w:lineRule="auto"/>
        <w:ind w:left="705"/>
        <w:jc w:val="both"/>
        <w:rPr>
          <w:rFonts w:ascii="Microsoft Sans Serif" w:hAnsi="Microsoft Sans Serif" w:cs="Microsoft Sans Serif"/>
          <w:sz w:val="20"/>
          <w:szCs w:val="20"/>
          <w:lang w:val="en-US"/>
        </w:rPr>
      </w:pPr>
    </w:p>
    <w:p w14:paraId="340749EF" w14:textId="5976AA2C" w:rsidR="00F54D20" w:rsidRPr="000B6443" w:rsidRDefault="0071685D" w:rsidP="00F54D20">
      <w:pPr>
        <w:pStyle w:val="Prrafodelista"/>
        <w:numPr>
          <w:ilvl w:val="0"/>
          <w:numId w:val="5"/>
        </w:numPr>
        <w:jc w:val="both"/>
        <w:rPr>
          <w:rFonts w:ascii="Constantia" w:hAnsi="Constantia"/>
          <w:b/>
          <w:bCs/>
          <w:sz w:val="24"/>
          <w:szCs w:val="24"/>
        </w:rPr>
      </w:pPr>
      <w:r w:rsidRPr="0071685D">
        <w:rPr>
          <w:rFonts w:ascii="Constantia" w:hAnsi="Constantia"/>
          <w:b/>
          <w:bCs/>
          <w:sz w:val="24"/>
          <w:szCs w:val="24"/>
        </w:rPr>
        <w:lastRenderedPageBreak/>
        <w:t>Requisitos funcionales</w:t>
      </w:r>
    </w:p>
    <w:tbl>
      <w:tblPr>
        <w:tblW w:w="10210" w:type="dxa"/>
        <w:tblInd w:w="-572" w:type="dxa"/>
        <w:tblLayout w:type="fixed"/>
        <w:tblCellMar>
          <w:left w:w="10" w:type="dxa"/>
          <w:right w:w="10" w:type="dxa"/>
        </w:tblCellMar>
        <w:tblLook w:val="0000" w:firstRow="0" w:lastRow="0" w:firstColumn="0" w:lastColumn="0" w:noHBand="0" w:noVBand="0"/>
      </w:tblPr>
      <w:tblGrid>
        <w:gridCol w:w="1276"/>
        <w:gridCol w:w="7688"/>
        <w:gridCol w:w="1246"/>
      </w:tblGrid>
      <w:tr w:rsidR="00805538" w:rsidRPr="00242D98" w14:paraId="5C0DFE32" w14:textId="77777777" w:rsidTr="00A360E3">
        <w:tc>
          <w:tcPr>
            <w:tcW w:w="1276"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2212B4A9" w14:textId="77777777" w:rsidR="00805538" w:rsidRPr="00242D98" w:rsidRDefault="00805538" w:rsidP="0050079E">
            <w:pPr>
              <w:pStyle w:val="TableContents"/>
              <w:jc w:val="center"/>
              <w:rPr>
                <w:rFonts w:hint="eastAsia"/>
                <w:color w:val="000000"/>
                <w:sz w:val="20"/>
                <w:szCs w:val="20"/>
              </w:rPr>
            </w:pPr>
            <w:r w:rsidRPr="00242D98">
              <w:rPr>
                <w:color w:val="000000"/>
                <w:sz w:val="20"/>
                <w:szCs w:val="20"/>
              </w:rPr>
              <w:t>Requisito</w:t>
            </w:r>
          </w:p>
        </w:tc>
        <w:tc>
          <w:tcPr>
            <w:tcW w:w="768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42A96B65" w14:textId="77777777" w:rsidR="00805538" w:rsidRPr="00242D98" w:rsidRDefault="00805538" w:rsidP="00FB10B7">
            <w:pPr>
              <w:pStyle w:val="TableContents"/>
              <w:rPr>
                <w:rFonts w:hint="eastAsia"/>
                <w:color w:val="000000"/>
                <w:sz w:val="20"/>
                <w:szCs w:val="20"/>
              </w:rPr>
            </w:pPr>
            <w:r w:rsidRPr="00242D98">
              <w:rPr>
                <w:color w:val="000000"/>
                <w:sz w:val="20"/>
                <w:szCs w:val="20"/>
              </w:rPr>
              <w:t>Descripción</w:t>
            </w:r>
          </w:p>
        </w:tc>
        <w:tc>
          <w:tcPr>
            <w:tcW w:w="124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889DDC6" w14:textId="77777777" w:rsidR="00805538" w:rsidRPr="00242D98" w:rsidRDefault="00805538" w:rsidP="00FB10B7">
            <w:pPr>
              <w:pStyle w:val="TableContents"/>
              <w:rPr>
                <w:rFonts w:hint="eastAsia"/>
                <w:color w:val="000000"/>
                <w:sz w:val="20"/>
                <w:szCs w:val="20"/>
              </w:rPr>
            </w:pPr>
            <w:r w:rsidRPr="00242D98">
              <w:rPr>
                <w:color w:val="000000"/>
                <w:sz w:val="20"/>
                <w:szCs w:val="20"/>
              </w:rPr>
              <w:t>Objetivo(s)</w:t>
            </w:r>
          </w:p>
        </w:tc>
      </w:tr>
      <w:tr w:rsidR="00F62E7C" w:rsidRPr="00242D98" w14:paraId="05C88640" w14:textId="77777777" w:rsidTr="00A360E3">
        <w:tc>
          <w:tcPr>
            <w:tcW w:w="1276" w:type="dxa"/>
            <w:tcBorders>
              <w:left w:val="single" w:sz="4" w:space="0" w:color="000000"/>
              <w:bottom w:val="single" w:sz="4" w:space="0" w:color="000000"/>
            </w:tcBorders>
            <w:shd w:val="clear" w:color="auto" w:fill="auto"/>
            <w:tcMar>
              <w:top w:w="55" w:type="dxa"/>
              <w:left w:w="55" w:type="dxa"/>
              <w:bottom w:w="55" w:type="dxa"/>
              <w:right w:w="55" w:type="dxa"/>
            </w:tcMar>
          </w:tcPr>
          <w:p w14:paraId="20E23FFF" w14:textId="64DD8EC6" w:rsidR="00F62E7C" w:rsidRPr="00A360E3" w:rsidRDefault="00867272" w:rsidP="0050079E">
            <w:pPr>
              <w:pStyle w:val="TableContents"/>
              <w:jc w:val="center"/>
              <w:rPr>
                <w:color w:val="000000"/>
                <w:sz w:val="20"/>
                <w:szCs w:val="20"/>
              </w:rPr>
            </w:pPr>
            <w:r w:rsidRPr="00A360E3">
              <w:rPr>
                <w:color w:val="000000"/>
                <w:sz w:val="20"/>
                <w:szCs w:val="20"/>
              </w:rPr>
              <w:t>RF1</w:t>
            </w:r>
          </w:p>
        </w:tc>
        <w:tc>
          <w:tcPr>
            <w:tcW w:w="7688" w:type="dxa"/>
            <w:tcBorders>
              <w:left w:val="single" w:sz="4" w:space="0" w:color="000000"/>
              <w:bottom w:val="single" w:sz="4" w:space="0" w:color="000000"/>
            </w:tcBorders>
            <w:shd w:val="clear" w:color="auto" w:fill="auto"/>
            <w:tcMar>
              <w:top w:w="55" w:type="dxa"/>
              <w:left w:w="55" w:type="dxa"/>
              <w:bottom w:w="55" w:type="dxa"/>
              <w:right w:w="55" w:type="dxa"/>
            </w:tcMar>
          </w:tcPr>
          <w:p w14:paraId="4EEE7078" w14:textId="77777777" w:rsidR="00A360E3" w:rsidRPr="00A360E3" w:rsidRDefault="000B6443" w:rsidP="00A360E3">
            <w:pPr>
              <w:pStyle w:val="TableContents"/>
              <w:jc w:val="both"/>
              <w:rPr>
                <w:color w:val="000000"/>
                <w:sz w:val="20"/>
                <w:szCs w:val="20"/>
              </w:rPr>
            </w:pPr>
            <w:r w:rsidRPr="00A360E3">
              <w:rPr>
                <w:color w:val="000000"/>
                <w:sz w:val="20"/>
                <w:szCs w:val="20"/>
              </w:rPr>
              <w:t xml:space="preserve">La web dispone de un menú lateral dónde se encuentran las tres opciones: “Teclados </w:t>
            </w:r>
            <w:proofErr w:type="spellStart"/>
            <w:r w:rsidRPr="00A360E3">
              <w:rPr>
                <w:color w:val="000000"/>
                <w:sz w:val="20"/>
                <w:szCs w:val="20"/>
              </w:rPr>
              <w:t>custom</w:t>
            </w:r>
            <w:proofErr w:type="spellEnd"/>
            <w:r w:rsidRPr="00A360E3">
              <w:rPr>
                <w:color w:val="000000"/>
                <w:sz w:val="20"/>
                <w:szCs w:val="20"/>
              </w:rPr>
              <w:t>”, “Productos” y “Diséñalo tú mismo”</w:t>
            </w:r>
            <w:r w:rsidR="00A360E3" w:rsidRPr="00A360E3">
              <w:rPr>
                <w:color w:val="000000"/>
                <w:sz w:val="20"/>
                <w:szCs w:val="20"/>
              </w:rPr>
              <w:t xml:space="preserve"> junto a sus respectivos iconos</w:t>
            </w:r>
            <w:r w:rsidRPr="00A360E3">
              <w:rPr>
                <w:color w:val="000000"/>
                <w:sz w:val="20"/>
                <w:szCs w:val="20"/>
              </w:rPr>
              <w:t>.</w:t>
            </w:r>
          </w:p>
          <w:p w14:paraId="22BDDD26" w14:textId="2D6DF622" w:rsidR="00787608" w:rsidRPr="00A360E3" w:rsidRDefault="00A360E3" w:rsidP="00A360E3">
            <w:pPr>
              <w:pStyle w:val="TableContents"/>
              <w:jc w:val="both"/>
              <w:rPr>
                <w:color w:val="000000"/>
                <w:sz w:val="20"/>
                <w:szCs w:val="20"/>
                <w:u w:val="single"/>
              </w:rPr>
            </w:pPr>
            <w:r w:rsidRPr="00A360E3">
              <w:rPr>
                <w:color w:val="000000"/>
                <w:sz w:val="20"/>
                <w:szCs w:val="20"/>
              </w:rPr>
              <w:t>En el caso de los dispositivos de anchura reducida como un móvil</w:t>
            </w:r>
            <w:r>
              <w:rPr>
                <w:color w:val="000000"/>
                <w:sz w:val="20"/>
                <w:szCs w:val="20"/>
              </w:rPr>
              <w:t>,</w:t>
            </w:r>
            <w:r w:rsidRPr="00A360E3">
              <w:rPr>
                <w:color w:val="000000"/>
                <w:sz w:val="20"/>
                <w:szCs w:val="20"/>
              </w:rPr>
              <w:t xml:space="preserve"> e</w:t>
            </w:r>
            <w:r w:rsidR="000B6443" w:rsidRPr="00A360E3">
              <w:rPr>
                <w:color w:val="000000"/>
                <w:sz w:val="20"/>
                <w:szCs w:val="20"/>
              </w:rPr>
              <w:t>ste menú se sustituirá por un botón hamburguesa</w:t>
            </w:r>
            <w:r w:rsidRPr="00A360E3">
              <w:rPr>
                <w:color w:val="000000"/>
                <w:sz w:val="20"/>
                <w:szCs w:val="20"/>
              </w:rPr>
              <w:t>,</w:t>
            </w:r>
            <w:r w:rsidR="000B6443" w:rsidRPr="00A360E3">
              <w:rPr>
                <w:color w:val="000000"/>
                <w:sz w:val="20"/>
                <w:szCs w:val="20"/>
              </w:rPr>
              <w:t xml:space="preserve"> que al presionarlo mostrará el menú superpuesto al resto del contenido de la web para evitar ocupar espacio innecesario</w:t>
            </w:r>
            <w:r w:rsidRPr="00A360E3">
              <w:rPr>
                <w:color w:val="000000"/>
                <w:sz w:val="20"/>
                <w:szCs w:val="20"/>
              </w:rPr>
              <w:t>. Al pulsar una opción este menú se cerrará de nuevo.</w:t>
            </w:r>
          </w:p>
        </w:tc>
        <w:tc>
          <w:tcPr>
            <w:tcW w:w="124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8D9C787" w14:textId="3A1DEA9E" w:rsidR="00F62E7C" w:rsidRPr="00242D98" w:rsidRDefault="006E4E8E" w:rsidP="00FB10B7">
            <w:pPr>
              <w:pStyle w:val="TableContents"/>
              <w:rPr>
                <w:rFonts w:hint="eastAsia"/>
                <w:color w:val="000000"/>
                <w:sz w:val="20"/>
                <w:szCs w:val="20"/>
              </w:rPr>
            </w:pPr>
            <w:r w:rsidRPr="00242D98">
              <w:rPr>
                <w:color w:val="000000"/>
                <w:sz w:val="20"/>
                <w:szCs w:val="20"/>
              </w:rPr>
              <w:t>O1</w:t>
            </w:r>
            <w:r w:rsidR="000B6443">
              <w:rPr>
                <w:color w:val="000000"/>
                <w:sz w:val="20"/>
                <w:szCs w:val="20"/>
              </w:rPr>
              <w:t>, O10</w:t>
            </w:r>
          </w:p>
        </w:tc>
      </w:tr>
      <w:tr w:rsidR="00805538" w:rsidRPr="00242D98" w14:paraId="62A7A63C" w14:textId="77777777" w:rsidTr="00A360E3">
        <w:tc>
          <w:tcPr>
            <w:tcW w:w="1276" w:type="dxa"/>
            <w:tcBorders>
              <w:left w:val="single" w:sz="4" w:space="0" w:color="000000"/>
              <w:bottom w:val="single" w:sz="4" w:space="0" w:color="000000"/>
            </w:tcBorders>
            <w:shd w:val="clear" w:color="auto" w:fill="auto"/>
            <w:tcMar>
              <w:top w:w="55" w:type="dxa"/>
              <w:left w:w="55" w:type="dxa"/>
              <w:bottom w:w="55" w:type="dxa"/>
              <w:right w:w="55" w:type="dxa"/>
            </w:tcMar>
          </w:tcPr>
          <w:p w14:paraId="4DBE7D29" w14:textId="77777777" w:rsidR="00805538" w:rsidRPr="00242D98" w:rsidRDefault="00805538" w:rsidP="0050079E">
            <w:pPr>
              <w:pStyle w:val="TableContents"/>
              <w:jc w:val="center"/>
              <w:rPr>
                <w:rFonts w:hint="eastAsia"/>
                <w:color w:val="000000"/>
                <w:sz w:val="20"/>
                <w:szCs w:val="20"/>
              </w:rPr>
            </w:pPr>
            <w:r w:rsidRPr="00242D98">
              <w:rPr>
                <w:color w:val="000000"/>
                <w:sz w:val="20"/>
                <w:szCs w:val="20"/>
              </w:rPr>
              <w:t>RF2</w:t>
            </w:r>
          </w:p>
        </w:tc>
        <w:tc>
          <w:tcPr>
            <w:tcW w:w="7688" w:type="dxa"/>
            <w:tcBorders>
              <w:left w:val="single" w:sz="4" w:space="0" w:color="000000"/>
              <w:bottom w:val="single" w:sz="4" w:space="0" w:color="000000"/>
            </w:tcBorders>
            <w:shd w:val="clear" w:color="auto" w:fill="auto"/>
            <w:tcMar>
              <w:top w:w="55" w:type="dxa"/>
              <w:left w:w="55" w:type="dxa"/>
              <w:bottom w:w="55" w:type="dxa"/>
              <w:right w:w="55" w:type="dxa"/>
            </w:tcMar>
          </w:tcPr>
          <w:p w14:paraId="4CCE1B42" w14:textId="29E41223" w:rsidR="00A360E3" w:rsidRDefault="00A360E3" w:rsidP="00FB10B7">
            <w:pPr>
              <w:pStyle w:val="TableContents"/>
              <w:rPr>
                <w:color w:val="000000"/>
                <w:sz w:val="20"/>
                <w:szCs w:val="20"/>
              </w:rPr>
            </w:pPr>
            <w:r>
              <w:rPr>
                <w:color w:val="000000"/>
                <w:sz w:val="20"/>
                <w:szCs w:val="20"/>
              </w:rPr>
              <w:t>La web se cargará con el apartado de información activo, además, al pulsar en la opción “</w:t>
            </w:r>
            <w:r w:rsidRPr="00A360E3">
              <w:rPr>
                <w:color w:val="000000"/>
                <w:sz w:val="20"/>
                <w:szCs w:val="20"/>
              </w:rPr>
              <w:t xml:space="preserve">Teclados </w:t>
            </w:r>
            <w:proofErr w:type="spellStart"/>
            <w:r w:rsidRPr="00A360E3">
              <w:rPr>
                <w:color w:val="000000"/>
                <w:sz w:val="20"/>
                <w:szCs w:val="20"/>
              </w:rPr>
              <w:t>custom</w:t>
            </w:r>
            <w:proofErr w:type="spellEnd"/>
            <w:r>
              <w:rPr>
                <w:color w:val="000000"/>
                <w:sz w:val="20"/>
                <w:szCs w:val="20"/>
              </w:rPr>
              <w:t>” este se volverá a mostrar.</w:t>
            </w:r>
          </w:p>
          <w:p w14:paraId="1FD46B55" w14:textId="50C65C27" w:rsidR="00C60C1D" w:rsidRPr="00242D98" w:rsidRDefault="00A360E3" w:rsidP="00FB10B7">
            <w:pPr>
              <w:pStyle w:val="TableContents"/>
              <w:rPr>
                <w:rFonts w:hint="eastAsia"/>
                <w:color w:val="000000"/>
                <w:sz w:val="20"/>
                <w:szCs w:val="20"/>
              </w:rPr>
            </w:pPr>
            <w:r>
              <w:rPr>
                <w:color w:val="000000"/>
                <w:sz w:val="20"/>
                <w:szCs w:val="20"/>
              </w:rPr>
              <w:t>Este apartado contará con información de la estructura y partes de los teclados mecánicos junto a enlaces de otras webs y videos de otras personas para ampliar la información.</w:t>
            </w:r>
          </w:p>
        </w:tc>
        <w:tc>
          <w:tcPr>
            <w:tcW w:w="124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32662C3" w14:textId="3E16986D" w:rsidR="00805538" w:rsidRPr="00242D98" w:rsidRDefault="00805538" w:rsidP="00FB10B7">
            <w:pPr>
              <w:pStyle w:val="TableContents"/>
              <w:rPr>
                <w:rFonts w:hint="eastAsia"/>
                <w:color w:val="000000"/>
                <w:sz w:val="20"/>
                <w:szCs w:val="20"/>
              </w:rPr>
            </w:pPr>
            <w:r w:rsidRPr="00242D98">
              <w:rPr>
                <w:color w:val="000000"/>
                <w:sz w:val="20"/>
                <w:szCs w:val="20"/>
              </w:rPr>
              <w:t>O</w:t>
            </w:r>
            <w:r w:rsidR="00347F97" w:rsidRPr="00242D98">
              <w:rPr>
                <w:color w:val="000000"/>
                <w:sz w:val="20"/>
                <w:szCs w:val="20"/>
              </w:rPr>
              <w:t>2</w:t>
            </w:r>
          </w:p>
        </w:tc>
      </w:tr>
      <w:tr w:rsidR="00A360E3" w:rsidRPr="00242D98" w14:paraId="606F9B14" w14:textId="77777777" w:rsidTr="00A360E3">
        <w:tc>
          <w:tcPr>
            <w:tcW w:w="1276" w:type="dxa"/>
            <w:tcBorders>
              <w:left w:val="single" w:sz="4" w:space="0" w:color="000000"/>
              <w:bottom w:val="single" w:sz="4" w:space="0" w:color="000000"/>
            </w:tcBorders>
            <w:shd w:val="clear" w:color="auto" w:fill="auto"/>
            <w:tcMar>
              <w:top w:w="55" w:type="dxa"/>
              <w:left w:w="55" w:type="dxa"/>
              <w:bottom w:w="55" w:type="dxa"/>
              <w:right w:w="55" w:type="dxa"/>
            </w:tcMar>
          </w:tcPr>
          <w:p w14:paraId="34025776" w14:textId="73AD0262" w:rsidR="00A360E3" w:rsidRPr="00242D98" w:rsidRDefault="00A360E3" w:rsidP="0050079E">
            <w:pPr>
              <w:pStyle w:val="TableContents"/>
              <w:jc w:val="center"/>
              <w:rPr>
                <w:color w:val="000000"/>
                <w:sz w:val="20"/>
                <w:szCs w:val="20"/>
              </w:rPr>
            </w:pPr>
            <w:r>
              <w:rPr>
                <w:color w:val="000000"/>
                <w:sz w:val="20"/>
                <w:szCs w:val="20"/>
              </w:rPr>
              <w:t>RF3</w:t>
            </w:r>
          </w:p>
        </w:tc>
        <w:tc>
          <w:tcPr>
            <w:tcW w:w="7688" w:type="dxa"/>
            <w:tcBorders>
              <w:left w:val="single" w:sz="4" w:space="0" w:color="000000"/>
              <w:bottom w:val="single" w:sz="4" w:space="0" w:color="000000"/>
            </w:tcBorders>
            <w:shd w:val="clear" w:color="auto" w:fill="auto"/>
            <w:tcMar>
              <w:top w:w="55" w:type="dxa"/>
              <w:left w:w="55" w:type="dxa"/>
              <w:bottom w:w="55" w:type="dxa"/>
              <w:right w:w="55" w:type="dxa"/>
            </w:tcMar>
          </w:tcPr>
          <w:p w14:paraId="05F8B18C" w14:textId="0B48679A" w:rsidR="00A360E3" w:rsidRDefault="00A360E3" w:rsidP="00A360E3">
            <w:pPr>
              <w:pStyle w:val="TableContents"/>
              <w:rPr>
                <w:color w:val="000000"/>
                <w:sz w:val="20"/>
                <w:szCs w:val="20"/>
              </w:rPr>
            </w:pPr>
            <w:r w:rsidRPr="00242D98">
              <w:rPr>
                <w:color w:val="000000"/>
                <w:sz w:val="20"/>
                <w:szCs w:val="20"/>
              </w:rPr>
              <w:t>Los productos se mostrarán con una imagen, el modelo, el precio</w:t>
            </w:r>
            <w:r>
              <w:rPr>
                <w:color w:val="000000"/>
                <w:sz w:val="20"/>
                <w:szCs w:val="20"/>
              </w:rPr>
              <w:t xml:space="preserve"> y </w:t>
            </w:r>
            <w:r w:rsidRPr="00242D98">
              <w:rPr>
                <w:color w:val="000000"/>
                <w:sz w:val="20"/>
                <w:szCs w:val="20"/>
              </w:rPr>
              <w:t>el enlace de compra</w:t>
            </w:r>
            <w:r>
              <w:rPr>
                <w:color w:val="000000"/>
                <w:sz w:val="20"/>
                <w:szCs w:val="20"/>
              </w:rPr>
              <w:t xml:space="preserve"> junto al botón de me gusta</w:t>
            </w:r>
            <w:r w:rsidRPr="00242D98">
              <w:rPr>
                <w:color w:val="000000"/>
                <w:sz w:val="20"/>
                <w:szCs w:val="20"/>
              </w:rPr>
              <w:t>.</w:t>
            </w:r>
            <w:r>
              <w:rPr>
                <w:color w:val="000000"/>
                <w:sz w:val="20"/>
                <w:szCs w:val="20"/>
              </w:rPr>
              <w:t xml:space="preserve"> Si el producto es un teclado se mostrará también su autor y si el producto es un switch se mostrará su marca y el color.</w:t>
            </w:r>
            <w:r w:rsidRPr="00242D98">
              <w:rPr>
                <w:color w:val="000000"/>
                <w:sz w:val="20"/>
                <w:szCs w:val="20"/>
              </w:rPr>
              <w:t xml:space="preserve"> </w:t>
            </w:r>
          </w:p>
          <w:p w14:paraId="58E21E29" w14:textId="75551908" w:rsidR="00A360E3" w:rsidRDefault="00A360E3" w:rsidP="00A360E3">
            <w:pPr>
              <w:pStyle w:val="TableContents"/>
              <w:rPr>
                <w:color w:val="000000"/>
                <w:sz w:val="20"/>
                <w:szCs w:val="20"/>
              </w:rPr>
            </w:pPr>
            <w:r>
              <w:rPr>
                <w:color w:val="000000"/>
                <w:sz w:val="20"/>
                <w:szCs w:val="20"/>
              </w:rPr>
              <w:t>En caso de que el producto cuente con más de una imagen, esta se mostrará si dejas el puntero encima de la imagen por defecto. Por otro lado, si no hay ninguna imagen se mostrará una imagen default.</w:t>
            </w:r>
          </w:p>
        </w:tc>
        <w:tc>
          <w:tcPr>
            <w:tcW w:w="124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5ABF1FE" w14:textId="5768FB87" w:rsidR="00A360E3" w:rsidRPr="00242D98" w:rsidRDefault="00A360E3" w:rsidP="00FB10B7">
            <w:pPr>
              <w:pStyle w:val="TableContents"/>
              <w:rPr>
                <w:color w:val="000000"/>
                <w:sz w:val="20"/>
                <w:szCs w:val="20"/>
              </w:rPr>
            </w:pPr>
            <w:r>
              <w:rPr>
                <w:color w:val="000000"/>
                <w:sz w:val="20"/>
                <w:szCs w:val="20"/>
              </w:rPr>
              <w:t>O3</w:t>
            </w:r>
            <w:r w:rsidR="00A46345">
              <w:rPr>
                <w:color w:val="000000"/>
                <w:sz w:val="20"/>
                <w:szCs w:val="20"/>
              </w:rPr>
              <w:t>, O6</w:t>
            </w:r>
          </w:p>
        </w:tc>
      </w:tr>
      <w:tr w:rsidR="00A46345" w:rsidRPr="00242D98" w14:paraId="2FE8F010" w14:textId="77777777" w:rsidTr="00A360E3">
        <w:tc>
          <w:tcPr>
            <w:tcW w:w="1276" w:type="dxa"/>
            <w:tcBorders>
              <w:left w:val="single" w:sz="4" w:space="0" w:color="000000"/>
              <w:bottom w:val="single" w:sz="4" w:space="0" w:color="000000"/>
            </w:tcBorders>
            <w:shd w:val="clear" w:color="auto" w:fill="auto"/>
            <w:tcMar>
              <w:top w:w="55" w:type="dxa"/>
              <w:left w:w="55" w:type="dxa"/>
              <w:bottom w:w="55" w:type="dxa"/>
              <w:right w:w="55" w:type="dxa"/>
            </w:tcMar>
          </w:tcPr>
          <w:p w14:paraId="50A95C55" w14:textId="2B11708B" w:rsidR="00A46345" w:rsidRDefault="00A46345" w:rsidP="0050079E">
            <w:pPr>
              <w:pStyle w:val="TableContents"/>
              <w:jc w:val="center"/>
              <w:rPr>
                <w:color w:val="000000"/>
                <w:sz w:val="20"/>
                <w:szCs w:val="20"/>
              </w:rPr>
            </w:pPr>
            <w:r>
              <w:rPr>
                <w:color w:val="000000"/>
                <w:sz w:val="20"/>
                <w:szCs w:val="20"/>
              </w:rPr>
              <w:t>RF4</w:t>
            </w:r>
          </w:p>
        </w:tc>
        <w:tc>
          <w:tcPr>
            <w:tcW w:w="7688" w:type="dxa"/>
            <w:tcBorders>
              <w:left w:val="single" w:sz="4" w:space="0" w:color="000000"/>
              <w:bottom w:val="single" w:sz="4" w:space="0" w:color="000000"/>
            </w:tcBorders>
            <w:shd w:val="clear" w:color="auto" w:fill="auto"/>
            <w:tcMar>
              <w:top w:w="55" w:type="dxa"/>
              <w:left w:w="55" w:type="dxa"/>
              <w:bottom w:w="55" w:type="dxa"/>
              <w:right w:w="55" w:type="dxa"/>
            </w:tcMar>
          </w:tcPr>
          <w:p w14:paraId="0C4804F8" w14:textId="7A250186" w:rsidR="00A46345" w:rsidRPr="00242D98" w:rsidRDefault="00A46345" w:rsidP="00A360E3">
            <w:pPr>
              <w:pStyle w:val="TableContents"/>
              <w:rPr>
                <w:color w:val="000000"/>
                <w:sz w:val="20"/>
                <w:szCs w:val="20"/>
              </w:rPr>
            </w:pPr>
            <w:r w:rsidRPr="00242D98">
              <w:rPr>
                <w:color w:val="000000"/>
                <w:sz w:val="20"/>
                <w:szCs w:val="20"/>
              </w:rPr>
              <w:t xml:space="preserve">La sección de diséñalo tú mismo </w:t>
            </w:r>
            <w:r>
              <w:rPr>
                <w:color w:val="000000"/>
                <w:sz w:val="20"/>
                <w:szCs w:val="20"/>
              </w:rPr>
              <w:t>mostrará el</w:t>
            </w:r>
            <w:r w:rsidRPr="00242D98">
              <w:rPr>
                <w:color w:val="000000"/>
                <w:sz w:val="20"/>
                <w:szCs w:val="20"/>
              </w:rPr>
              <w:t xml:space="preserve"> simulador de diseño de teclados open </w:t>
            </w:r>
            <w:proofErr w:type="spellStart"/>
            <w:r w:rsidRPr="00242D98">
              <w:rPr>
                <w:color w:val="000000"/>
                <w:sz w:val="20"/>
                <w:szCs w:val="20"/>
              </w:rPr>
              <w:t>source</w:t>
            </w:r>
            <w:proofErr w:type="spellEnd"/>
            <w:r w:rsidRPr="00242D98">
              <w:rPr>
                <w:color w:val="000000"/>
                <w:sz w:val="20"/>
                <w:szCs w:val="20"/>
              </w:rPr>
              <w:t xml:space="preserve">: </w:t>
            </w:r>
            <w:hyperlink r:id="rId8" w:history="1">
              <w:r w:rsidRPr="00242D98">
                <w:rPr>
                  <w:rStyle w:val="Hipervnculo"/>
                  <w:sz w:val="20"/>
                  <w:szCs w:val="20"/>
                </w:rPr>
                <w:t>simula</w:t>
              </w:r>
              <w:r w:rsidRPr="00242D98">
                <w:rPr>
                  <w:rStyle w:val="Hipervnculo"/>
                  <w:sz w:val="20"/>
                  <w:szCs w:val="20"/>
                </w:rPr>
                <w:t>d</w:t>
              </w:r>
              <w:r w:rsidRPr="00242D98">
                <w:rPr>
                  <w:rStyle w:val="Hipervnculo"/>
                  <w:sz w:val="20"/>
                  <w:szCs w:val="20"/>
                </w:rPr>
                <w:t>or</w:t>
              </w:r>
            </w:hyperlink>
            <w:r w:rsidRPr="00242D98">
              <w:rPr>
                <w:color w:val="000000"/>
                <w:sz w:val="20"/>
                <w:szCs w:val="20"/>
              </w:rPr>
              <w:t>.</w:t>
            </w:r>
          </w:p>
        </w:tc>
        <w:tc>
          <w:tcPr>
            <w:tcW w:w="124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1F35AA3" w14:textId="49C30723" w:rsidR="00A46345" w:rsidRDefault="00A46345" w:rsidP="00FB10B7">
            <w:pPr>
              <w:pStyle w:val="TableContents"/>
              <w:rPr>
                <w:color w:val="000000"/>
                <w:sz w:val="20"/>
                <w:szCs w:val="20"/>
              </w:rPr>
            </w:pPr>
            <w:r>
              <w:rPr>
                <w:color w:val="000000"/>
                <w:sz w:val="20"/>
                <w:szCs w:val="20"/>
              </w:rPr>
              <w:t>O4</w:t>
            </w:r>
          </w:p>
        </w:tc>
      </w:tr>
      <w:tr w:rsidR="00805538" w:rsidRPr="00242D98" w14:paraId="2469F105" w14:textId="77777777" w:rsidTr="00A360E3">
        <w:tc>
          <w:tcPr>
            <w:tcW w:w="1276" w:type="dxa"/>
            <w:tcBorders>
              <w:left w:val="single" w:sz="4" w:space="0" w:color="000000"/>
              <w:bottom w:val="single" w:sz="4" w:space="0" w:color="000000"/>
            </w:tcBorders>
            <w:shd w:val="clear" w:color="auto" w:fill="auto"/>
            <w:tcMar>
              <w:top w:w="55" w:type="dxa"/>
              <w:left w:w="55" w:type="dxa"/>
              <w:bottom w:w="55" w:type="dxa"/>
              <w:right w:w="55" w:type="dxa"/>
            </w:tcMar>
          </w:tcPr>
          <w:p w14:paraId="54A12C01" w14:textId="34857232" w:rsidR="00805538" w:rsidRPr="00242D98" w:rsidRDefault="00805538" w:rsidP="0050079E">
            <w:pPr>
              <w:pStyle w:val="TableContents"/>
              <w:jc w:val="center"/>
              <w:rPr>
                <w:rFonts w:hint="eastAsia"/>
                <w:color w:val="000000"/>
                <w:sz w:val="20"/>
                <w:szCs w:val="20"/>
              </w:rPr>
            </w:pPr>
            <w:r w:rsidRPr="00242D98">
              <w:rPr>
                <w:color w:val="000000"/>
                <w:sz w:val="20"/>
                <w:szCs w:val="20"/>
              </w:rPr>
              <w:t>RF</w:t>
            </w:r>
            <w:r w:rsidR="00A46345">
              <w:rPr>
                <w:color w:val="000000"/>
                <w:sz w:val="20"/>
                <w:szCs w:val="20"/>
              </w:rPr>
              <w:t>5</w:t>
            </w:r>
          </w:p>
        </w:tc>
        <w:tc>
          <w:tcPr>
            <w:tcW w:w="7688" w:type="dxa"/>
            <w:tcBorders>
              <w:left w:val="single" w:sz="4" w:space="0" w:color="000000"/>
              <w:bottom w:val="single" w:sz="4" w:space="0" w:color="000000"/>
            </w:tcBorders>
            <w:shd w:val="clear" w:color="auto" w:fill="auto"/>
            <w:tcMar>
              <w:top w:w="55" w:type="dxa"/>
              <w:left w:w="55" w:type="dxa"/>
              <w:bottom w:w="55" w:type="dxa"/>
              <w:right w:w="55" w:type="dxa"/>
            </w:tcMar>
          </w:tcPr>
          <w:p w14:paraId="462204E5" w14:textId="00EB36F1" w:rsidR="00805538" w:rsidRPr="00242D98" w:rsidRDefault="00805538" w:rsidP="00FB10B7">
            <w:pPr>
              <w:pStyle w:val="TableContents"/>
              <w:rPr>
                <w:rFonts w:hint="eastAsia"/>
                <w:color w:val="000000"/>
                <w:sz w:val="20"/>
                <w:szCs w:val="20"/>
              </w:rPr>
            </w:pPr>
            <w:r w:rsidRPr="00242D98">
              <w:rPr>
                <w:color w:val="000000"/>
                <w:sz w:val="20"/>
                <w:szCs w:val="20"/>
              </w:rPr>
              <w:t xml:space="preserve">Habrá un </w:t>
            </w:r>
            <w:r w:rsidR="00731142" w:rsidRPr="00242D98">
              <w:rPr>
                <w:color w:val="000000"/>
                <w:sz w:val="20"/>
                <w:szCs w:val="20"/>
              </w:rPr>
              <w:t xml:space="preserve">desplegable </w:t>
            </w:r>
            <w:r w:rsidRPr="00242D98">
              <w:rPr>
                <w:color w:val="000000"/>
                <w:sz w:val="20"/>
                <w:szCs w:val="20"/>
              </w:rPr>
              <w:t xml:space="preserve">donde </w:t>
            </w:r>
            <w:r w:rsidR="00731142" w:rsidRPr="00242D98">
              <w:rPr>
                <w:color w:val="000000"/>
                <w:sz w:val="20"/>
                <w:szCs w:val="20"/>
              </w:rPr>
              <w:t>el usuario podrá seleccionar la marca por la que quiere filtrar</w:t>
            </w:r>
            <w:r w:rsidR="004A1FFD" w:rsidRPr="00242D98">
              <w:rPr>
                <w:color w:val="000000"/>
                <w:sz w:val="20"/>
                <w:szCs w:val="20"/>
              </w:rPr>
              <w:t xml:space="preserve">, junto a </w:t>
            </w:r>
            <w:r w:rsidR="00A46345">
              <w:rPr>
                <w:color w:val="000000"/>
                <w:sz w:val="20"/>
                <w:szCs w:val="20"/>
              </w:rPr>
              <w:t>dos</w:t>
            </w:r>
            <w:r w:rsidR="004A1FFD" w:rsidRPr="00242D98">
              <w:rPr>
                <w:color w:val="000000"/>
                <w:sz w:val="20"/>
                <w:szCs w:val="20"/>
              </w:rPr>
              <w:t xml:space="preserve"> “</w:t>
            </w:r>
            <w:proofErr w:type="spellStart"/>
            <w:r w:rsidR="00A360E3">
              <w:rPr>
                <w:color w:val="000000"/>
                <w:sz w:val="20"/>
                <w:szCs w:val="20"/>
              </w:rPr>
              <w:t>checkbox</w:t>
            </w:r>
            <w:proofErr w:type="spellEnd"/>
            <w:r w:rsidR="00667249" w:rsidRPr="00242D98">
              <w:rPr>
                <w:color w:val="000000"/>
                <w:sz w:val="20"/>
                <w:szCs w:val="20"/>
              </w:rPr>
              <w:t>” donde podrá elegir si ordenar los productos por precio ascendente o descendente</w:t>
            </w:r>
            <w:r w:rsidRPr="00242D98">
              <w:rPr>
                <w:color w:val="000000"/>
                <w:sz w:val="20"/>
                <w:szCs w:val="20"/>
              </w:rPr>
              <w:t>.</w:t>
            </w:r>
          </w:p>
        </w:tc>
        <w:tc>
          <w:tcPr>
            <w:tcW w:w="124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2229990" w14:textId="753DD463" w:rsidR="00805538" w:rsidRPr="00242D98" w:rsidRDefault="00805538" w:rsidP="00FB10B7">
            <w:pPr>
              <w:pStyle w:val="TableContents"/>
              <w:rPr>
                <w:rFonts w:hint="eastAsia"/>
                <w:color w:val="000000"/>
                <w:sz w:val="20"/>
                <w:szCs w:val="20"/>
              </w:rPr>
            </w:pPr>
            <w:r w:rsidRPr="00242D98">
              <w:rPr>
                <w:color w:val="000000"/>
                <w:sz w:val="20"/>
                <w:szCs w:val="20"/>
              </w:rPr>
              <w:t>O</w:t>
            </w:r>
            <w:r w:rsidR="00731142" w:rsidRPr="00242D98">
              <w:rPr>
                <w:color w:val="000000"/>
                <w:sz w:val="20"/>
                <w:szCs w:val="20"/>
              </w:rPr>
              <w:t>5</w:t>
            </w:r>
          </w:p>
        </w:tc>
      </w:tr>
      <w:tr w:rsidR="00805538" w:rsidRPr="00242D98" w14:paraId="5E79FB3D" w14:textId="77777777" w:rsidTr="00A360E3">
        <w:tc>
          <w:tcPr>
            <w:tcW w:w="1276" w:type="dxa"/>
            <w:tcBorders>
              <w:left w:val="single" w:sz="4" w:space="0" w:color="000000"/>
              <w:bottom w:val="single" w:sz="4" w:space="0" w:color="000000"/>
            </w:tcBorders>
            <w:shd w:val="clear" w:color="auto" w:fill="auto"/>
            <w:tcMar>
              <w:top w:w="55" w:type="dxa"/>
              <w:left w:w="55" w:type="dxa"/>
              <w:bottom w:w="55" w:type="dxa"/>
              <w:right w:w="55" w:type="dxa"/>
            </w:tcMar>
          </w:tcPr>
          <w:p w14:paraId="0F502024" w14:textId="02FE0AC5" w:rsidR="00805538" w:rsidRPr="00242D98" w:rsidRDefault="00805538" w:rsidP="0050079E">
            <w:pPr>
              <w:pStyle w:val="TableContents"/>
              <w:jc w:val="center"/>
              <w:rPr>
                <w:rFonts w:hint="eastAsia"/>
                <w:color w:val="000000"/>
                <w:sz w:val="20"/>
                <w:szCs w:val="20"/>
              </w:rPr>
            </w:pPr>
            <w:r w:rsidRPr="00242D98">
              <w:rPr>
                <w:color w:val="000000"/>
                <w:sz w:val="20"/>
                <w:szCs w:val="20"/>
              </w:rPr>
              <w:t>RF</w:t>
            </w:r>
            <w:r w:rsidR="00A46345">
              <w:rPr>
                <w:color w:val="000000"/>
                <w:sz w:val="20"/>
                <w:szCs w:val="20"/>
              </w:rPr>
              <w:t>6</w:t>
            </w:r>
          </w:p>
        </w:tc>
        <w:tc>
          <w:tcPr>
            <w:tcW w:w="7688" w:type="dxa"/>
            <w:tcBorders>
              <w:left w:val="single" w:sz="4" w:space="0" w:color="000000"/>
              <w:bottom w:val="single" w:sz="4" w:space="0" w:color="000000"/>
            </w:tcBorders>
            <w:shd w:val="clear" w:color="auto" w:fill="auto"/>
            <w:tcMar>
              <w:top w:w="55" w:type="dxa"/>
              <w:left w:w="55" w:type="dxa"/>
              <w:bottom w:w="55" w:type="dxa"/>
              <w:right w:w="55" w:type="dxa"/>
            </w:tcMar>
          </w:tcPr>
          <w:p w14:paraId="21A313AF" w14:textId="77777777" w:rsidR="00805538" w:rsidRDefault="00A46345" w:rsidP="00FB10B7">
            <w:pPr>
              <w:pStyle w:val="TableContents"/>
              <w:rPr>
                <w:color w:val="000000"/>
                <w:sz w:val="20"/>
                <w:szCs w:val="20"/>
              </w:rPr>
            </w:pPr>
            <w:r>
              <w:rPr>
                <w:color w:val="000000"/>
                <w:sz w:val="20"/>
                <w:szCs w:val="20"/>
              </w:rPr>
              <w:t>El administrador podrá acceder a un formulario para iniciar sesión pinchando en un icono en la parte superior derecha de la pantalla. Inicialmente solo habrá un icono en ese lugar, cuando el administrador haya iniciado sesión aparecerá otro icono para abrir la pestaña de gestión.</w:t>
            </w:r>
          </w:p>
          <w:p w14:paraId="0FEDB7F5" w14:textId="592BA638" w:rsidR="00A46345" w:rsidRPr="00A46345" w:rsidRDefault="00A46345" w:rsidP="00FB10B7">
            <w:pPr>
              <w:pStyle w:val="TableContents"/>
              <w:rPr>
                <w:rFonts w:hint="eastAsia"/>
                <w:color w:val="000000"/>
                <w:sz w:val="20"/>
                <w:szCs w:val="20"/>
                <w:u w:val="single"/>
                <w:lang w:val="en-US"/>
              </w:rPr>
            </w:pPr>
            <w:r>
              <w:rPr>
                <w:color w:val="000000"/>
                <w:sz w:val="20"/>
                <w:szCs w:val="20"/>
              </w:rPr>
              <w:t xml:space="preserve">El usuario </w:t>
            </w:r>
            <w:r>
              <w:rPr>
                <w:color w:val="000000"/>
                <w:sz w:val="20"/>
                <w:szCs w:val="20"/>
              </w:rPr>
              <w:t xml:space="preserve">será </w:t>
            </w:r>
            <w:proofErr w:type="spellStart"/>
            <w:r>
              <w:rPr>
                <w:color w:val="000000"/>
                <w:sz w:val="20"/>
                <w:szCs w:val="20"/>
              </w:rPr>
              <w:t>admin</w:t>
            </w:r>
            <w:proofErr w:type="spellEnd"/>
            <w:r>
              <w:rPr>
                <w:color w:val="000000"/>
                <w:sz w:val="20"/>
                <w:szCs w:val="20"/>
              </w:rPr>
              <w:t xml:space="preserve"> y la contraseña será </w:t>
            </w:r>
            <w:proofErr w:type="spellStart"/>
            <w:r>
              <w:rPr>
                <w:color w:val="000000"/>
                <w:sz w:val="20"/>
                <w:szCs w:val="20"/>
              </w:rPr>
              <w:t>admin</w:t>
            </w:r>
            <w:proofErr w:type="spellEnd"/>
            <w:r>
              <w:rPr>
                <w:color w:val="000000"/>
                <w:sz w:val="20"/>
                <w:szCs w:val="20"/>
              </w:rPr>
              <w:t>.</w:t>
            </w:r>
          </w:p>
        </w:tc>
        <w:tc>
          <w:tcPr>
            <w:tcW w:w="124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DB6F24B" w14:textId="751C5A63" w:rsidR="00805538" w:rsidRPr="00242D98" w:rsidRDefault="00805538" w:rsidP="00FB10B7">
            <w:pPr>
              <w:pStyle w:val="TableContents"/>
              <w:rPr>
                <w:rFonts w:hint="eastAsia"/>
                <w:color w:val="000000"/>
                <w:sz w:val="20"/>
                <w:szCs w:val="20"/>
              </w:rPr>
            </w:pPr>
            <w:r w:rsidRPr="00242D98">
              <w:rPr>
                <w:color w:val="000000"/>
                <w:sz w:val="20"/>
                <w:szCs w:val="20"/>
              </w:rPr>
              <w:t>O</w:t>
            </w:r>
            <w:r w:rsidR="00A46345">
              <w:rPr>
                <w:color w:val="000000"/>
                <w:sz w:val="20"/>
                <w:szCs w:val="20"/>
              </w:rPr>
              <w:t>7, O9</w:t>
            </w:r>
          </w:p>
        </w:tc>
      </w:tr>
      <w:tr w:rsidR="00D810F8" w:rsidRPr="00242D98" w14:paraId="30453C83" w14:textId="77777777" w:rsidTr="00A360E3">
        <w:tc>
          <w:tcPr>
            <w:tcW w:w="1276" w:type="dxa"/>
            <w:tcBorders>
              <w:left w:val="single" w:sz="4" w:space="0" w:color="000000"/>
              <w:bottom w:val="single" w:sz="4" w:space="0" w:color="000000"/>
            </w:tcBorders>
            <w:shd w:val="clear" w:color="auto" w:fill="auto"/>
            <w:tcMar>
              <w:top w:w="55" w:type="dxa"/>
              <w:left w:w="55" w:type="dxa"/>
              <w:bottom w:w="55" w:type="dxa"/>
              <w:right w:w="55" w:type="dxa"/>
            </w:tcMar>
          </w:tcPr>
          <w:p w14:paraId="5B34724A" w14:textId="723FE81A" w:rsidR="00D810F8" w:rsidRPr="00242D98" w:rsidRDefault="00D810F8" w:rsidP="00D810F8">
            <w:pPr>
              <w:pStyle w:val="TableContents"/>
              <w:jc w:val="center"/>
              <w:rPr>
                <w:color w:val="000000"/>
                <w:sz w:val="20"/>
                <w:szCs w:val="20"/>
              </w:rPr>
            </w:pPr>
            <w:r w:rsidRPr="00242D98">
              <w:rPr>
                <w:color w:val="000000"/>
                <w:sz w:val="20"/>
                <w:szCs w:val="20"/>
              </w:rPr>
              <w:t>RF</w:t>
            </w:r>
            <w:r>
              <w:rPr>
                <w:color w:val="000000"/>
                <w:sz w:val="20"/>
                <w:szCs w:val="20"/>
              </w:rPr>
              <w:t>7</w:t>
            </w:r>
          </w:p>
        </w:tc>
        <w:tc>
          <w:tcPr>
            <w:tcW w:w="7688" w:type="dxa"/>
            <w:tcBorders>
              <w:left w:val="single" w:sz="4" w:space="0" w:color="000000"/>
              <w:bottom w:val="single" w:sz="4" w:space="0" w:color="000000"/>
            </w:tcBorders>
            <w:shd w:val="clear" w:color="auto" w:fill="auto"/>
            <w:tcMar>
              <w:top w:w="55" w:type="dxa"/>
              <w:left w:w="55" w:type="dxa"/>
              <w:bottom w:w="55" w:type="dxa"/>
              <w:right w:w="55" w:type="dxa"/>
            </w:tcMar>
          </w:tcPr>
          <w:p w14:paraId="0611661D" w14:textId="774D8018" w:rsidR="00D810F8" w:rsidRDefault="00D810F8" w:rsidP="00D810F8">
            <w:pPr>
              <w:pStyle w:val="TableContents"/>
              <w:rPr>
                <w:color w:val="000000"/>
                <w:sz w:val="20"/>
                <w:szCs w:val="20"/>
              </w:rPr>
            </w:pPr>
            <w:r w:rsidRPr="00242D98">
              <w:rPr>
                <w:color w:val="000000"/>
                <w:sz w:val="20"/>
                <w:szCs w:val="20"/>
              </w:rPr>
              <w:t>En caso de que el usuario haga un inicio de sesión con datos incorrectos, se mostrará</w:t>
            </w:r>
            <w:r>
              <w:rPr>
                <w:color w:val="000000"/>
                <w:sz w:val="20"/>
                <w:szCs w:val="20"/>
              </w:rPr>
              <w:t xml:space="preserve"> una alerta informando que los datos introducidos no eran correctos</w:t>
            </w:r>
            <w:r w:rsidRPr="00242D98">
              <w:rPr>
                <w:color w:val="000000"/>
                <w:sz w:val="20"/>
                <w:szCs w:val="20"/>
              </w:rPr>
              <w:t>.</w:t>
            </w:r>
            <w:r>
              <w:rPr>
                <w:color w:val="000000"/>
                <w:sz w:val="20"/>
                <w:szCs w:val="20"/>
              </w:rPr>
              <w:t xml:space="preserve"> La web no permitirá campos incompletos.</w:t>
            </w:r>
          </w:p>
        </w:tc>
        <w:tc>
          <w:tcPr>
            <w:tcW w:w="124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4872938" w14:textId="6C838C9A" w:rsidR="00D810F8" w:rsidRPr="00242D98" w:rsidRDefault="00D810F8" w:rsidP="00D810F8">
            <w:pPr>
              <w:pStyle w:val="TableContents"/>
              <w:rPr>
                <w:color w:val="000000"/>
                <w:sz w:val="20"/>
                <w:szCs w:val="20"/>
              </w:rPr>
            </w:pPr>
            <w:r w:rsidRPr="00242D98">
              <w:rPr>
                <w:color w:val="000000"/>
                <w:sz w:val="20"/>
                <w:szCs w:val="20"/>
              </w:rPr>
              <w:t>O</w:t>
            </w:r>
            <w:r>
              <w:rPr>
                <w:color w:val="000000"/>
                <w:sz w:val="20"/>
                <w:szCs w:val="20"/>
              </w:rPr>
              <w:t>7, O9</w:t>
            </w:r>
          </w:p>
        </w:tc>
      </w:tr>
      <w:tr w:rsidR="00B0135E" w:rsidRPr="00242D98" w14:paraId="3952C1AE" w14:textId="77777777" w:rsidTr="00A360E3">
        <w:tc>
          <w:tcPr>
            <w:tcW w:w="1276" w:type="dxa"/>
            <w:tcBorders>
              <w:left w:val="single" w:sz="4" w:space="0" w:color="000000"/>
              <w:bottom w:val="single" w:sz="4" w:space="0" w:color="000000"/>
            </w:tcBorders>
            <w:shd w:val="clear" w:color="auto" w:fill="auto"/>
            <w:tcMar>
              <w:top w:w="55" w:type="dxa"/>
              <w:left w:w="55" w:type="dxa"/>
              <w:bottom w:w="55" w:type="dxa"/>
              <w:right w:w="55" w:type="dxa"/>
            </w:tcMar>
          </w:tcPr>
          <w:p w14:paraId="2A849005" w14:textId="6900B622" w:rsidR="00B0135E" w:rsidRPr="00242D98" w:rsidRDefault="00B0135E" w:rsidP="0050079E">
            <w:pPr>
              <w:pStyle w:val="TableContents"/>
              <w:jc w:val="center"/>
              <w:rPr>
                <w:rFonts w:hint="eastAsia"/>
                <w:color w:val="000000"/>
                <w:sz w:val="20"/>
                <w:szCs w:val="20"/>
              </w:rPr>
            </w:pPr>
            <w:r w:rsidRPr="00242D98">
              <w:rPr>
                <w:color w:val="000000"/>
                <w:sz w:val="20"/>
                <w:szCs w:val="20"/>
              </w:rPr>
              <w:t>RF</w:t>
            </w:r>
            <w:r w:rsidR="00D810F8">
              <w:rPr>
                <w:color w:val="000000"/>
                <w:sz w:val="20"/>
                <w:szCs w:val="20"/>
              </w:rPr>
              <w:t>8</w:t>
            </w:r>
          </w:p>
        </w:tc>
        <w:tc>
          <w:tcPr>
            <w:tcW w:w="7688" w:type="dxa"/>
            <w:tcBorders>
              <w:left w:val="single" w:sz="4" w:space="0" w:color="000000"/>
              <w:bottom w:val="single" w:sz="4" w:space="0" w:color="000000"/>
            </w:tcBorders>
            <w:shd w:val="clear" w:color="auto" w:fill="auto"/>
            <w:tcMar>
              <w:top w:w="55" w:type="dxa"/>
              <w:left w:w="55" w:type="dxa"/>
              <w:bottom w:w="55" w:type="dxa"/>
              <w:right w:w="55" w:type="dxa"/>
            </w:tcMar>
          </w:tcPr>
          <w:p w14:paraId="3A95DC05" w14:textId="5069A8A3" w:rsidR="00B0135E" w:rsidRPr="00242D98" w:rsidRDefault="00A46345" w:rsidP="00FB10B7">
            <w:pPr>
              <w:pStyle w:val="TableContents"/>
              <w:rPr>
                <w:rFonts w:hint="eastAsia"/>
                <w:color w:val="000000"/>
                <w:sz w:val="20"/>
                <w:szCs w:val="20"/>
              </w:rPr>
            </w:pPr>
            <w:r>
              <w:rPr>
                <w:color w:val="000000"/>
                <w:sz w:val="20"/>
                <w:szCs w:val="20"/>
              </w:rPr>
              <w:t xml:space="preserve">Una vez iniciada la sesión como </w:t>
            </w:r>
            <w:proofErr w:type="spellStart"/>
            <w:r>
              <w:rPr>
                <w:color w:val="000000"/>
                <w:sz w:val="20"/>
                <w:szCs w:val="20"/>
              </w:rPr>
              <w:t>admin</w:t>
            </w:r>
            <w:proofErr w:type="spellEnd"/>
            <w:r>
              <w:rPr>
                <w:color w:val="000000"/>
                <w:sz w:val="20"/>
                <w:szCs w:val="20"/>
              </w:rPr>
              <w:t xml:space="preserve">, en el apartado de productos, aparecerá una cruz en la esquina superior derecha de cada producto para eliminar el que el </w:t>
            </w:r>
            <w:proofErr w:type="spellStart"/>
            <w:r>
              <w:rPr>
                <w:color w:val="000000"/>
                <w:sz w:val="20"/>
                <w:szCs w:val="20"/>
              </w:rPr>
              <w:t>admin</w:t>
            </w:r>
            <w:proofErr w:type="spellEnd"/>
            <w:r>
              <w:rPr>
                <w:color w:val="000000"/>
                <w:sz w:val="20"/>
                <w:szCs w:val="20"/>
              </w:rPr>
              <w:t xml:space="preserve"> quiera. Al pulsar se abrirá una alerta de confirmación para evitar fallos.</w:t>
            </w:r>
          </w:p>
        </w:tc>
        <w:tc>
          <w:tcPr>
            <w:tcW w:w="124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2267B3E" w14:textId="262CAF44" w:rsidR="00B0135E" w:rsidRPr="00242D98" w:rsidRDefault="00DD4927" w:rsidP="00FB10B7">
            <w:pPr>
              <w:pStyle w:val="TableContents"/>
              <w:rPr>
                <w:rFonts w:hint="eastAsia"/>
                <w:color w:val="000000"/>
                <w:sz w:val="20"/>
                <w:szCs w:val="20"/>
              </w:rPr>
            </w:pPr>
            <w:r w:rsidRPr="00242D98">
              <w:rPr>
                <w:color w:val="000000"/>
                <w:sz w:val="20"/>
                <w:szCs w:val="20"/>
              </w:rPr>
              <w:t>O8,</w:t>
            </w:r>
            <w:r w:rsidR="00A46345">
              <w:rPr>
                <w:color w:val="000000"/>
                <w:sz w:val="20"/>
                <w:szCs w:val="20"/>
              </w:rPr>
              <w:t xml:space="preserve"> O11</w:t>
            </w:r>
          </w:p>
        </w:tc>
      </w:tr>
      <w:tr w:rsidR="00D63913" w:rsidRPr="00242D98" w14:paraId="160F4C1D" w14:textId="77777777" w:rsidTr="00A360E3">
        <w:tc>
          <w:tcPr>
            <w:tcW w:w="1276" w:type="dxa"/>
            <w:tcBorders>
              <w:left w:val="single" w:sz="4" w:space="0" w:color="000000"/>
              <w:bottom w:val="single" w:sz="4" w:space="0" w:color="000000"/>
            </w:tcBorders>
            <w:shd w:val="clear" w:color="auto" w:fill="auto"/>
            <w:tcMar>
              <w:top w:w="55" w:type="dxa"/>
              <w:left w:w="55" w:type="dxa"/>
              <w:bottom w:w="55" w:type="dxa"/>
              <w:right w:w="55" w:type="dxa"/>
            </w:tcMar>
          </w:tcPr>
          <w:p w14:paraId="585922D4" w14:textId="2ED3DA65" w:rsidR="00D63913" w:rsidRPr="00242D98" w:rsidRDefault="00D63913" w:rsidP="0050079E">
            <w:pPr>
              <w:pStyle w:val="TableContents"/>
              <w:jc w:val="center"/>
              <w:rPr>
                <w:rFonts w:hint="eastAsia"/>
                <w:color w:val="000000"/>
                <w:sz w:val="20"/>
                <w:szCs w:val="20"/>
              </w:rPr>
            </w:pPr>
            <w:r w:rsidRPr="00242D98">
              <w:rPr>
                <w:color w:val="000000"/>
                <w:sz w:val="20"/>
                <w:szCs w:val="20"/>
              </w:rPr>
              <w:t>RF</w:t>
            </w:r>
            <w:r w:rsidR="00D810F8">
              <w:rPr>
                <w:color w:val="000000"/>
                <w:sz w:val="20"/>
                <w:szCs w:val="20"/>
              </w:rPr>
              <w:t>9</w:t>
            </w:r>
          </w:p>
        </w:tc>
        <w:tc>
          <w:tcPr>
            <w:tcW w:w="7688" w:type="dxa"/>
            <w:tcBorders>
              <w:left w:val="single" w:sz="4" w:space="0" w:color="000000"/>
              <w:bottom w:val="single" w:sz="4" w:space="0" w:color="000000"/>
            </w:tcBorders>
            <w:shd w:val="clear" w:color="auto" w:fill="auto"/>
            <w:tcMar>
              <w:top w:w="55" w:type="dxa"/>
              <w:left w:w="55" w:type="dxa"/>
              <w:bottom w:w="55" w:type="dxa"/>
              <w:right w:w="55" w:type="dxa"/>
            </w:tcMar>
          </w:tcPr>
          <w:p w14:paraId="5D0AB1ED" w14:textId="77777777" w:rsidR="00D63913" w:rsidRDefault="00A46345" w:rsidP="00D63913">
            <w:pPr>
              <w:pStyle w:val="TableContents"/>
              <w:rPr>
                <w:color w:val="000000"/>
                <w:sz w:val="20"/>
                <w:szCs w:val="20"/>
              </w:rPr>
            </w:pPr>
            <w:r>
              <w:rPr>
                <w:color w:val="000000"/>
                <w:sz w:val="20"/>
                <w:szCs w:val="20"/>
              </w:rPr>
              <w:t xml:space="preserve">Al pulsar en el nuevo icono con forma de engranaje tras iniciar sesión, se abrirá en una pestaña diferente el formulario de gestión que permitirá </w:t>
            </w:r>
            <w:r w:rsidR="00D810F8">
              <w:rPr>
                <w:color w:val="000000"/>
                <w:sz w:val="20"/>
                <w:szCs w:val="20"/>
              </w:rPr>
              <w:t>tanto añadir y modificar productos junto a un máximo de dos imágenes por producto. Para facilitar la modificación de productos, al seleccionar la opción de modificar, solo se podrá escribir el modelo y no dejará modificar los demás campos hasta que se introduzca un modelo de producto correcto, y entonces cargará toda la información de ese producto en todos los campos antes bloqueados.</w:t>
            </w:r>
          </w:p>
          <w:p w14:paraId="476E8115" w14:textId="77777777" w:rsidR="00D810F8" w:rsidRDefault="00D810F8" w:rsidP="00D63913">
            <w:pPr>
              <w:pStyle w:val="TableContents"/>
              <w:rPr>
                <w:color w:val="000000"/>
                <w:sz w:val="20"/>
                <w:szCs w:val="20"/>
              </w:rPr>
            </w:pPr>
            <w:r>
              <w:rPr>
                <w:color w:val="000000"/>
                <w:sz w:val="20"/>
                <w:szCs w:val="20"/>
              </w:rPr>
              <w:t>Esta nueva pestaña también se adaptará al tamaño de la pantalla.</w:t>
            </w:r>
          </w:p>
          <w:p w14:paraId="6E9A116E" w14:textId="755AD13A" w:rsidR="00D810F8" w:rsidRPr="00242D98" w:rsidRDefault="00D810F8" w:rsidP="00D63913">
            <w:pPr>
              <w:pStyle w:val="TableContents"/>
              <w:rPr>
                <w:rFonts w:hint="eastAsia"/>
                <w:color w:val="000000"/>
                <w:sz w:val="20"/>
                <w:szCs w:val="20"/>
              </w:rPr>
            </w:pPr>
            <w:r>
              <w:rPr>
                <w:color w:val="000000"/>
                <w:sz w:val="20"/>
                <w:szCs w:val="20"/>
              </w:rPr>
              <w:t>La web no permitirá campos incompletos.</w:t>
            </w:r>
          </w:p>
        </w:tc>
        <w:tc>
          <w:tcPr>
            <w:tcW w:w="124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79B90D0" w14:textId="54AA8F7F" w:rsidR="00D63913" w:rsidRPr="00242D98" w:rsidRDefault="00D63913" w:rsidP="00D63913">
            <w:pPr>
              <w:pStyle w:val="TableContents"/>
              <w:rPr>
                <w:rFonts w:hint="eastAsia"/>
                <w:color w:val="000000"/>
                <w:sz w:val="20"/>
                <w:szCs w:val="20"/>
              </w:rPr>
            </w:pPr>
            <w:r w:rsidRPr="00242D98">
              <w:rPr>
                <w:color w:val="000000"/>
                <w:sz w:val="20"/>
                <w:szCs w:val="20"/>
              </w:rPr>
              <w:t>O</w:t>
            </w:r>
            <w:r w:rsidR="00D810F8">
              <w:rPr>
                <w:color w:val="000000"/>
                <w:sz w:val="20"/>
                <w:szCs w:val="20"/>
              </w:rPr>
              <w:t>9</w:t>
            </w:r>
            <w:r w:rsidRPr="00242D98">
              <w:rPr>
                <w:color w:val="000000"/>
                <w:sz w:val="20"/>
                <w:szCs w:val="20"/>
              </w:rPr>
              <w:t>,</w:t>
            </w:r>
            <w:r w:rsidR="00D810F8">
              <w:rPr>
                <w:color w:val="000000"/>
                <w:sz w:val="20"/>
                <w:szCs w:val="20"/>
              </w:rPr>
              <w:t xml:space="preserve"> O10,</w:t>
            </w:r>
            <w:r w:rsidRPr="00242D98">
              <w:rPr>
                <w:color w:val="000000"/>
                <w:sz w:val="20"/>
                <w:szCs w:val="20"/>
              </w:rPr>
              <w:t xml:space="preserve"> O</w:t>
            </w:r>
            <w:r w:rsidR="00D810F8">
              <w:rPr>
                <w:color w:val="000000"/>
                <w:sz w:val="20"/>
                <w:szCs w:val="20"/>
              </w:rPr>
              <w:t xml:space="preserve">11, </w:t>
            </w:r>
          </w:p>
        </w:tc>
      </w:tr>
      <w:tr w:rsidR="00D810F8" w:rsidRPr="00242D98" w14:paraId="7A13AFC4" w14:textId="77777777" w:rsidTr="00A360E3">
        <w:tc>
          <w:tcPr>
            <w:tcW w:w="1276" w:type="dxa"/>
            <w:tcBorders>
              <w:left w:val="single" w:sz="4" w:space="0" w:color="000000"/>
              <w:bottom w:val="single" w:sz="4" w:space="0" w:color="000000"/>
            </w:tcBorders>
            <w:shd w:val="clear" w:color="auto" w:fill="auto"/>
            <w:tcMar>
              <w:top w:w="55" w:type="dxa"/>
              <w:left w:w="55" w:type="dxa"/>
              <w:bottom w:w="55" w:type="dxa"/>
              <w:right w:w="55" w:type="dxa"/>
            </w:tcMar>
          </w:tcPr>
          <w:p w14:paraId="11DBDE01" w14:textId="27534775" w:rsidR="00D810F8" w:rsidRPr="00242D98" w:rsidRDefault="00D810F8" w:rsidP="0050079E">
            <w:pPr>
              <w:pStyle w:val="TableContents"/>
              <w:jc w:val="center"/>
              <w:rPr>
                <w:color w:val="000000"/>
                <w:sz w:val="20"/>
                <w:szCs w:val="20"/>
              </w:rPr>
            </w:pPr>
            <w:r>
              <w:rPr>
                <w:color w:val="000000"/>
                <w:sz w:val="20"/>
                <w:szCs w:val="20"/>
              </w:rPr>
              <w:t>FR10</w:t>
            </w:r>
          </w:p>
        </w:tc>
        <w:tc>
          <w:tcPr>
            <w:tcW w:w="7688" w:type="dxa"/>
            <w:tcBorders>
              <w:left w:val="single" w:sz="4" w:space="0" w:color="000000"/>
              <w:bottom w:val="single" w:sz="4" w:space="0" w:color="000000"/>
            </w:tcBorders>
            <w:shd w:val="clear" w:color="auto" w:fill="auto"/>
            <w:tcMar>
              <w:top w:w="55" w:type="dxa"/>
              <w:left w:w="55" w:type="dxa"/>
              <w:bottom w:w="55" w:type="dxa"/>
              <w:right w:w="55" w:type="dxa"/>
            </w:tcMar>
          </w:tcPr>
          <w:p w14:paraId="3AE09199" w14:textId="76CB06B0" w:rsidR="00D810F8" w:rsidRDefault="00D810F8" w:rsidP="00D63913">
            <w:pPr>
              <w:pStyle w:val="TableContents"/>
              <w:rPr>
                <w:color w:val="000000"/>
                <w:sz w:val="20"/>
                <w:szCs w:val="20"/>
              </w:rPr>
            </w:pPr>
            <w:r>
              <w:rPr>
                <w:color w:val="000000"/>
                <w:sz w:val="20"/>
                <w:szCs w:val="20"/>
              </w:rPr>
              <w:t>En cada operación realizada por la pestaña de administración la web mostrará una alerta informando del resultado de la operación.</w:t>
            </w:r>
          </w:p>
        </w:tc>
        <w:tc>
          <w:tcPr>
            <w:tcW w:w="124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43E6E20" w14:textId="3852E22D" w:rsidR="00D810F8" w:rsidRPr="00242D98" w:rsidRDefault="00D810F8" w:rsidP="00D63913">
            <w:pPr>
              <w:pStyle w:val="TableContents"/>
              <w:rPr>
                <w:color w:val="000000"/>
                <w:sz w:val="20"/>
                <w:szCs w:val="20"/>
              </w:rPr>
            </w:pPr>
            <w:r>
              <w:rPr>
                <w:color w:val="000000"/>
                <w:sz w:val="20"/>
                <w:szCs w:val="20"/>
              </w:rPr>
              <w:t>O9, O11</w:t>
            </w:r>
          </w:p>
        </w:tc>
      </w:tr>
      <w:tr w:rsidR="00D63913" w:rsidRPr="00242D98" w14:paraId="6B544F3B" w14:textId="77777777" w:rsidTr="00A360E3">
        <w:tc>
          <w:tcPr>
            <w:tcW w:w="127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0E6BBBF" w14:textId="453DB688" w:rsidR="00D63913" w:rsidRPr="00242D98" w:rsidRDefault="007218F7" w:rsidP="00CD300C">
            <w:pPr>
              <w:pStyle w:val="TableContents"/>
              <w:jc w:val="center"/>
              <w:rPr>
                <w:rFonts w:hint="eastAsia"/>
                <w:color w:val="000000"/>
                <w:sz w:val="20"/>
                <w:szCs w:val="20"/>
              </w:rPr>
            </w:pPr>
            <w:r w:rsidRPr="00242D98">
              <w:rPr>
                <w:color w:val="000000"/>
                <w:sz w:val="20"/>
                <w:szCs w:val="20"/>
              </w:rPr>
              <w:t>RF</w:t>
            </w:r>
            <w:r w:rsidR="00D810F8">
              <w:rPr>
                <w:color w:val="000000"/>
                <w:sz w:val="20"/>
                <w:szCs w:val="20"/>
              </w:rPr>
              <w:t>11</w:t>
            </w:r>
          </w:p>
        </w:tc>
        <w:tc>
          <w:tcPr>
            <w:tcW w:w="768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EBD5738" w14:textId="3209DA2F" w:rsidR="00D63913" w:rsidRPr="00A55758" w:rsidRDefault="007218F7" w:rsidP="00D63913">
            <w:pPr>
              <w:pStyle w:val="TableContents"/>
              <w:rPr>
                <w:rFonts w:hint="eastAsia"/>
                <w:color w:val="000000"/>
                <w:sz w:val="20"/>
                <w:szCs w:val="20"/>
                <w:u w:val="single"/>
              </w:rPr>
            </w:pPr>
            <w:r w:rsidRPr="00242D98">
              <w:rPr>
                <w:color w:val="000000"/>
                <w:sz w:val="20"/>
                <w:szCs w:val="20"/>
              </w:rPr>
              <w:t xml:space="preserve">En el </w:t>
            </w:r>
            <w:r w:rsidR="00121430" w:rsidRPr="00242D98">
              <w:rPr>
                <w:color w:val="000000"/>
                <w:sz w:val="20"/>
                <w:szCs w:val="20"/>
              </w:rPr>
              <w:t>pie</w:t>
            </w:r>
            <w:r w:rsidRPr="00242D98">
              <w:rPr>
                <w:color w:val="000000"/>
                <w:sz w:val="20"/>
                <w:szCs w:val="20"/>
              </w:rPr>
              <w:t xml:space="preserve"> de página</w:t>
            </w:r>
            <w:r w:rsidR="006F5857" w:rsidRPr="00242D98">
              <w:rPr>
                <w:color w:val="000000"/>
                <w:sz w:val="20"/>
                <w:szCs w:val="20"/>
              </w:rPr>
              <w:t xml:space="preserve"> </w:t>
            </w:r>
            <w:r w:rsidR="00624517" w:rsidRPr="00242D98">
              <w:rPr>
                <w:color w:val="000000"/>
                <w:sz w:val="20"/>
                <w:szCs w:val="20"/>
              </w:rPr>
              <w:t>aparecerán links a las redes sociales</w:t>
            </w:r>
            <w:r w:rsidR="004326C5" w:rsidRPr="00242D98">
              <w:rPr>
                <w:color w:val="000000"/>
                <w:sz w:val="20"/>
                <w:szCs w:val="20"/>
              </w:rPr>
              <w:t xml:space="preserve"> de la web junto </w:t>
            </w:r>
            <w:r w:rsidR="00D810F8">
              <w:rPr>
                <w:color w:val="000000"/>
                <w:sz w:val="20"/>
                <w:szCs w:val="20"/>
              </w:rPr>
              <w:t>a</w:t>
            </w:r>
            <w:r w:rsidR="00AB3439" w:rsidRPr="00242D98">
              <w:rPr>
                <w:color w:val="000000"/>
                <w:sz w:val="20"/>
                <w:szCs w:val="20"/>
              </w:rPr>
              <w:t xml:space="preserve"> </w:t>
            </w:r>
            <w:r w:rsidR="00CD300C" w:rsidRPr="00242D98">
              <w:rPr>
                <w:color w:val="000000"/>
                <w:sz w:val="20"/>
                <w:szCs w:val="20"/>
              </w:rPr>
              <w:t>los derechos de autor</w:t>
            </w:r>
            <w:r w:rsidR="00D810F8">
              <w:rPr>
                <w:color w:val="000000"/>
                <w:sz w:val="20"/>
                <w:szCs w:val="20"/>
              </w:rPr>
              <w:t xml:space="preserve"> y los creadores.</w:t>
            </w:r>
          </w:p>
        </w:tc>
        <w:tc>
          <w:tcPr>
            <w:tcW w:w="124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0C7C819" w14:textId="210C7EBF" w:rsidR="005474BF" w:rsidRPr="00A55758" w:rsidRDefault="004326C5" w:rsidP="00D63913">
            <w:pPr>
              <w:pStyle w:val="TableContents"/>
              <w:rPr>
                <w:rFonts w:hint="eastAsia"/>
                <w:color w:val="000000"/>
                <w:sz w:val="20"/>
                <w:szCs w:val="20"/>
                <w:u w:val="single"/>
              </w:rPr>
            </w:pPr>
            <w:r w:rsidRPr="00242D98">
              <w:rPr>
                <w:color w:val="000000"/>
                <w:sz w:val="20"/>
                <w:szCs w:val="20"/>
              </w:rPr>
              <w:t>O1</w:t>
            </w:r>
            <w:r w:rsidR="00A55758">
              <w:rPr>
                <w:color w:val="000000"/>
                <w:sz w:val="20"/>
                <w:szCs w:val="20"/>
              </w:rPr>
              <w:t xml:space="preserve">2 </w:t>
            </w:r>
          </w:p>
        </w:tc>
      </w:tr>
      <w:tr w:rsidR="00A55758" w:rsidRPr="00242D98" w14:paraId="1BB5EBB0" w14:textId="77777777" w:rsidTr="00A360E3">
        <w:tc>
          <w:tcPr>
            <w:tcW w:w="127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EFB3962" w14:textId="129E7BF0" w:rsidR="00A55758" w:rsidRPr="00242D98" w:rsidRDefault="00A55758" w:rsidP="00CD300C">
            <w:pPr>
              <w:pStyle w:val="TableContents"/>
              <w:jc w:val="center"/>
              <w:rPr>
                <w:color w:val="000000"/>
                <w:sz w:val="20"/>
                <w:szCs w:val="20"/>
              </w:rPr>
            </w:pPr>
            <w:r>
              <w:rPr>
                <w:color w:val="000000"/>
                <w:sz w:val="20"/>
                <w:szCs w:val="20"/>
              </w:rPr>
              <w:t>RF12</w:t>
            </w:r>
          </w:p>
        </w:tc>
        <w:tc>
          <w:tcPr>
            <w:tcW w:w="768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6D5341A" w14:textId="014E6183" w:rsidR="00A55758" w:rsidRPr="00A55758" w:rsidRDefault="00A55758" w:rsidP="00D63913">
            <w:pPr>
              <w:pStyle w:val="TableContents"/>
              <w:rPr>
                <w:color w:val="000000"/>
                <w:sz w:val="20"/>
                <w:szCs w:val="20"/>
                <w:lang w:val="en-US"/>
              </w:rPr>
            </w:pPr>
            <w:r>
              <w:rPr>
                <w:color w:val="000000"/>
                <w:sz w:val="20"/>
                <w:szCs w:val="20"/>
              </w:rPr>
              <w:t xml:space="preserve">En la vista de escritorio, en la parte superior del menú lateral aparecerá el icono de la web </w:t>
            </w:r>
            <w:r>
              <w:rPr>
                <w:color w:val="000000"/>
                <w:sz w:val="20"/>
                <w:szCs w:val="20"/>
                <w:lang w:val="en-US"/>
              </w:rPr>
              <w:t xml:space="preserve">(un </w:t>
            </w:r>
            <w:proofErr w:type="spellStart"/>
            <w:r>
              <w:rPr>
                <w:color w:val="000000"/>
                <w:sz w:val="20"/>
                <w:szCs w:val="20"/>
                <w:lang w:val="en-US"/>
              </w:rPr>
              <w:t>gato</w:t>
            </w:r>
            <w:proofErr w:type="spellEnd"/>
            <w:r>
              <w:rPr>
                <w:color w:val="000000"/>
                <w:sz w:val="20"/>
                <w:szCs w:val="20"/>
                <w:lang w:val="en-US"/>
              </w:rPr>
              <w:t xml:space="preserve">) que al </w:t>
            </w:r>
            <w:proofErr w:type="spellStart"/>
            <w:r>
              <w:rPr>
                <w:color w:val="000000"/>
                <w:sz w:val="20"/>
                <w:szCs w:val="20"/>
                <w:lang w:val="en-US"/>
              </w:rPr>
              <w:t>hacer</w:t>
            </w:r>
            <w:proofErr w:type="spellEnd"/>
            <w:r>
              <w:rPr>
                <w:color w:val="000000"/>
                <w:sz w:val="20"/>
                <w:szCs w:val="20"/>
                <w:lang w:val="en-US"/>
              </w:rPr>
              <w:t xml:space="preserve"> click </w:t>
            </w:r>
            <w:proofErr w:type="spellStart"/>
            <w:r>
              <w:rPr>
                <w:color w:val="000000"/>
                <w:sz w:val="20"/>
                <w:szCs w:val="20"/>
                <w:lang w:val="en-US"/>
              </w:rPr>
              <w:t>sonará</w:t>
            </w:r>
            <w:proofErr w:type="spellEnd"/>
            <w:r>
              <w:rPr>
                <w:color w:val="000000"/>
                <w:sz w:val="20"/>
                <w:szCs w:val="20"/>
                <w:lang w:val="en-US"/>
              </w:rPr>
              <w:t xml:space="preserve"> </w:t>
            </w:r>
            <w:proofErr w:type="spellStart"/>
            <w:r>
              <w:rPr>
                <w:color w:val="000000"/>
                <w:sz w:val="20"/>
                <w:szCs w:val="20"/>
                <w:lang w:val="en-US"/>
              </w:rPr>
              <w:t>el</w:t>
            </w:r>
            <w:proofErr w:type="spellEnd"/>
            <w:r>
              <w:rPr>
                <w:color w:val="000000"/>
                <w:sz w:val="20"/>
                <w:szCs w:val="20"/>
                <w:lang w:val="en-US"/>
              </w:rPr>
              <w:t xml:space="preserve"> </w:t>
            </w:r>
            <w:proofErr w:type="spellStart"/>
            <w:r>
              <w:rPr>
                <w:color w:val="000000"/>
                <w:sz w:val="20"/>
                <w:szCs w:val="20"/>
                <w:lang w:val="en-US"/>
              </w:rPr>
              <w:t>sonido</w:t>
            </w:r>
            <w:proofErr w:type="spellEnd"/>
            <w:r>
              <w:rPr>
                <w:color w:val="000000"/>
                <w:sz w:val="20"/>
                <w:szCs w:val="20"/>
                <w:lang w:val="en-US"/>
              </w:rPr>
              <w:t xml:space="preserve"> de un </w:t>
            </w:r>
            <w:proofErr w:type="spellStart"/>
            <w:r>
              <w:rPr>
                <w:color w:val="000000"/>
                <w:sz w:val="20"/>
                <w:szCs w:val="20"/>
                <w:lang w:val="en-US"/>
              </w:rPr>
              <w:t>gato</w:t>
            </w:r>
            <w:proofErr w:type="spellEnd"/>
            <w:r>
              <w:rPr>
                <w:color w:val="000000"/>
                <w:sz w:val="20"/>
                <w:szCs w:val="20"/>
                <w:lang w:val="en-US"/>
              </w:rPr>
              <w:t xml:space="preserve"> </w:t>
            </w:r>
            <w:proofErr w:type="spellStart"/>
            <w:r>
              <w:rPr>
                <w:color w:val="000000"/>
                <w:sz w:val="20"/>
                <w:szCs w:val="20"/>
                <w:lang w:val="en-US"/>
              </w:rPr>
              <w:t>diciendo</w:t>
            </w:r>
            <w:proofErr w:type="spellEnd"/>
            <w:r>
              <w:rPr>
                <w:color w:val="000000"/>
                <w:sz w:val="20"/>
                <w:szCs w:val="20"/>
                <w:lang w:val="en-US"/>
              </w:rPr>
              <w:t xml:space="preserve"> </w:t>
            </w:r>
            <w:proofErr w:type="spellStart"/>
            <w:r>
              <w:rPr>
                <w:color w:val="000000"/>
                <w:sz w:val="20"/>
                <w:szCs w:val="20"/>
                <w:lang w:val="en-US"/>
              </w:rPr>
              <w:t>miau</w:t>
            </w:r>
            <w:proofErr w:type="spellEnd"/>
            <w:r>
              <w:rPr>
                <w:color w:val="000000"/>
                <w:sz w:val="20"/>
                <w:szCs w:val="20"/>
                <w:lang w:val="en-US"/>
              </w:rPr>
              <w:t>.</w:t>
            </w:r>
          </w:p>
        </w:tc>
        <w:tc>
          <w:tcPr>
            <w:tcW w:w="124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C3C9891" w14:textId="7F986436" w:rsidR="00A55758" w:rsidRPr="00A55758" w:rsidRDefault="00A55758" w:rsidP="00D63913">
            <w:pPr>
              <w:pStyle w:val="TableContents"/>
              <w:rPr>
                <w:color w:val="000000"/>
                <w:sz w:val="20"/>
                <w:szCs w:val="20"/>
                <w:u w:val="single"/>
              </w:rPr>
            </w:pPr>
            <w:r>
              <w:rPr>
                <w:color w:val="000000"/>
                <w:sz w:val="20"/>
                <w:szCs w:val="20"/>
              </w:rPr>
              <w:t>O13</w:t>
            </w:r>
          </w:p>
        </w:tc>
      </w:tr>
    </w:tbl>
    <w:p w14:paraId="58552AE5" w14:textId="033792F4" w:rsidR="00E15687" w:rsidRDefault="00E15687">
      <w:pPr>
        <w:rPr>
          <w:lang w:val="en-US"/>
        </w:rPr>
      </w:pPr>
    </w:p>
    <w:p w14:paraId="060D4CB2" w14:textId="76D48124" w:rsidR="009F4000" w:rsidRDefault="009F4000">
      <w:pPr>
        <w:rPr>
          <w:lang w:val="en-US"/>
        </w:rPr>
      </w:pPr>
    </w:p>
    <w:p w14:paraId="54962899" w14:textId="1FA05B1D" w:rsidR="00242D98" w:rsidRDefault="00242D98">
      <w:pPr>
        <w:rPr>
          <w:lang w:val="en-US"/>
        </w:rPr>
      </w:pPr>
    </w:p>
    <w:p w14:paraId="65D41FBB" w14:textId="77777777" w:rsidR="00242D98" w:rsidRPr="00242D98" w:rsidRDefault="00242D98"/>
    <w:p w14:paraId="7EA20AA2" w14:textId="5A88BB55" w:rsidR="00A55758" w:rsidRDefault="00A55758" w:rsidP="00A55758">
      <w:pPr>
        <w:jc w:val="both"/>
        <w:rPr>
          <w:rFonts w:ascii="Constantia" w:hAnsi="Constantia"/>
          <w:b/>
          <w:bCs/>
          <w:sz w:val="28"/>
          <w:szCs w:val="28"/>
          <w:u w:val="single"/>
          <w:lang w:val="en-US"/>
        </w:rPr>
      </w:pPr>
      <w:proofErr w:type="spellStart"/>
      <w:r>
        <w:rPr>
          <w:rFonts w:ascii="Constantia" w:hAnsi="Constantia"/>
          <w:b/>
          <w:bCs/>
          <w:sz w:val="28"/>
          <w:szCs w:val="28"/>
          <w:u w:val="single"/>
          <w:lang w:val="en-US"/>
        </w:rPr>
        <w:lastRenderedPageBreak/>
        <w:t>Modelo</w:t>
      </w:r>
      <w:proofErr w:type="spellEnd"/>
      <w:r>
        <w:rPr>
          <w:rFonts w:ascii="Constantia" w:hAnsi="Constantia"/>
          <w:b/>
          <w:bCs/>
          <w:sz w:val="28"/>
          <w:szCs w:val="28"/>
          <w:u w:val="single"/>
          <w:lang w:val="en-US"/>
        </w:rPr>
        <w:t xml:space="preserve"> de </w:t>
      </w:r>
      <w:proofErr w:type="spellStart"/>
      <w:r>
        <w:rPr>
          <w:rFonts w:ascii="Constantia" w:hAnsi="Constantia"/>
          <w:b/>
          <w:bCs/>
          <w:sz w:val="28"/>
          <w:szCs w:val="28"/>
          <w:u w:val="single"/>
          <w:lang w:val="en-US"/>
        </w:rPr>
        <w:t>datos</w:t>
      </w:r>
      <w:proofErr w:type="spellEnd"/>
      <w:r w:rsidRPr="005B2D50">
        <w:rPr>
          <w:rFonts w:ascii="Constantia" w:hAnsi="Constantia"/>
          <w:b/>
          <w:bCs/>
          <w:sz w:val="28"/>
          <w:szCs w:val="28"/>
          <w:u w:val="single"/>
          <w:lang w:val="en-US"/>
        </w:rPr>
        <w:t>:</w:t>
      </w:r>
    </w:p>
    <w:p w14:paraId="4A877F46" w14:textId="77777777" w:rsidR="000E325C" w:rsidRPr="005B2D50" w:rsidRDefault="000E325C" w:rsidP="00A55758">
      <w:pPr>
        <w:jc w:val="both"/>
        <w:rPr>
          <w:rFonts w:ascii="Constantia" w:hAnsi="Constantia"/>
          <w:b/>
          <w:bCs/>
          <w:sz w:val="28"/>
          <w:szCs w:val="28"/>
          <w:u w:val="single"/>
          <w:lang w:val="en-US"/>
        </w:rPr>
      </w:pPr>
    </w:p>
    <w:p w14:paraId="70728DE1" w14:textId="75B9ECE4" w:rsidR="00A55758" w:rsidRDefault="00A55758" w:rsidP="00A55758">
      <w:pPr>
        <w:jc w:val="both"/>
        <w:rPr>
          <w:rFonts w:ascii="Constantia" w:hAnsi="Constantia"/>
          <w:b/>
          <w:bCs/>
          <w:sz w:val="24"/>
          <w:szCs w:val="24"/>
          <w:lang w:val="en-US"/>
        </w:rPr>
      </w:pPr>
      <w:proofErr w:type="spellStart"/>
      <w:r>
        <w:rPr>
          <w:rFonts w:ascii="Constantia" w:hAnsi="Constantia"/>
          <w:b/>
          <w:bCs/>
          <w:sz w:val="24"/>
          <w:szCs w:val="24"/>
          <w:lang w:val="en-US"/>
        </w:rPr>
        <w:t>Teclado</w:t>
      </w:r>
      <w:proofErr w:type="spellEnd"/>
      <w:r w:rsidRPr="005B2D50">
        <w:rPr>
          <w:rFonts w:ascii="Constantia" w:hAnsi="Constantia"/>
          <w:b/>
          <w:bCs/>
          <w:sz w:val="24"/>
          <w:szCs w:val="24"/>
          <w:lang w:val="en-US"/>
        </w:rPr>
        <w:t>:</w:t>
      </w:r>
    </w:p>
    <w:p w14:paraId="7D6CE626" w14:textId="77777777" w:rsidR="00A55758" w:rsidRDefault="00A55758" w:rsidP="00A55758">
      <w:pPr>
        <w:pStyle w:val="Prrafodelista"/>
        <w:numPr>
          <w:ilvl w:val="0"/>
          <w:numId w:val="10"/>
        </w:numPr>
        <w:jc w:val="both"/>
        <w:rPr>
          <w:rFonts w:ascii="Constantia" w:hAnsi="Constantia"/>
          <w:b/>
          <w:bCs/>
          <w:sz w:val="24"/>
          <w:szCs w:val="24"/>
          <w:lang w:val="en-US"/>
        </w:rPr>
      </w:pPr>
      <w:proofErr w:type="spellStart"/>
      <w:r>
        <w:rPr>
          <w:rFonts w:ascii="Constantia" w:hAnsi="Constantia"/>
          <w:b/>
          <w:bCs/>
          <w:sz w:val="24"/>
          <w:szCs w:val="24"/>
          <w:lang w:val="en-US"/>
        </w:rPr>
        <w:t>Modelo</w:t>
      </w:r>
      <w:proofErr w:type="spellEnd"/>
      <w:r>
        <w:rPr>
          <w:rFonts w:ascii="Constantia" w:hAnsi="Constantia"/>
          <w:b/>
          <w:bCs/>
          <w:sz w:val="24"/>
          <w:szCs w:val="24"/>
          <w:lang w:val="en-US"/>
        </w:rPr>
        <w:t xml:space="preserve"> (string)</w:t>
      </w:r>
    </w:p>
    <w:p w14:paraId="42093148" w14:textId="77777777" w:rsidR="00A55758" w:rsidRPr="00A55758" w:rsidRDefault="00A55758" w:rsidP="00A55758">
      <w:pPr>
        <w:pStyle w:val="Prrafodelista"/>
        <w:ind w:left="1065"/>
        <w:jc w:val="both"/>
        <w:rPr>
          <w:rFonts w:ascii="Constantia" w:hAnsi="Constantia"/>
          <w:sz w:val="20"/>
          <w:szCs w:val="20"/>
          <w:lang w:val="en-US"/>
        </w:rPr>
      </w:pPr>
      <w:r w:rsidRPr="00A55758">
        <w:rPr>
          <w:rFonts w:ascii="Constantia" w:hAnsi="Constantia"/>
          <w:b/>
          <w:bCs/>
          <w:sz w:val="20"/>
          <w:szCs w:val="20"/>
          <w:lang w:val="en-US"/>
        </w:rPr>
        <w:tab/>
      </w:r>
      <w:proofErr w:type="spellStart"/>
      <w:r w:rsidRPr="00A55758">
        <w:rPr>
          <w:rFonts w:ascii="Constantia" w:hAnsi="Constantia"/>
          <w:sz w:val="20"/>
          <w:szCs w:val="20"/>
          <w:lang w:val="en-US"/>
        </w:rPr>
        <w:t>Único</w:t>
      </w:r>
      <w:proofErr w:type="spellEnd"/>
    </w:p>
    <w:p w14:paraId="09BCF202" w14:textId="77777777" w:rsidR="00A55758" w:rsidRPr="00A55758" w:rsidRDefault="00A55758" w:rsidP="00A55758">
      <w:pPr>
        <w:pStyle w:val="Prrafodelista"/>
        <w:ind w:left="1065"/>
        <w:jc w:val="both"/>
        <w:rPr>
          <w:rFonts w:ascii="Constantia" w:hAnsi="Constantia"/>
          <w:sz w:val="20"/>
          <w:szCs w:val="20"/>
          <w:lang w:val="en-US"/>
        </w:rPr>
      </w:pPr>
      <w:r w:rsidRPr="00A55758">
        <w:rPr>
          <w:rFonts w:ascii="Constantia" w:hAnsi="Constantia"/>
          <w:sz w:val="20"/>
          <w:szCs w:val="20"/>
          <w:lang w:val="en-US"/>
        </w:rPr>
        <w:tab/>
        <w:t xml:space="preserve">No </w:t>
      </w:r>
      <w:proofErr w:type="spellStart"/>
      <w:r w:rsidRPr="00A55758">
        <w:rPr>
          <w:rFonts w:ascii="Constantia" w:hAnsi="Constantia"/>
          <w:sz w:val="20"/>
          <w:szCs w:val="20"/>
          <w:lang w:val="en-US"/>
        </w:rPr>
        <w:t>nulo</w:t>
      </w:r>
      <w:proofErr w:type="spellEnd"/>
    </w:p>
    <w:p w14:paraId="1340608E" w14:textId="49DA9B08" w:rsidR="00A55758" w:rsidRPr="00A55758" w:rsidRDefault="00A55758" w:rsidP="00A55758">
      <w:pPr>
        <w:pStyle w:val="Prrafodelista"/>
        <w:ind w:left="1065"/>
        <w:jc w:val="both"/>
        <w:rPr>
          <w:rFonts w:ascii="Constantia" w:hAnsi="Constantia"/>
          <w:sz w:val="20"/>
          <w:szCs w:val="20"/>
          <w:lang w:val="en-US"/>
        </w:rPr>
      </w:pPr>
      <w:r w:rsidRPr="00A55758">
        <w:rPr>
          <w:rFonts w:ascii="Constantia" w:hAnsi="Constantia"/>
          <w:sz w:val="20"/>
          <w:szCs w:val="20"/>
          <w:lang w:val="en-US"/>
        </w:rPr>
        <w:tab/>
      </w:r>
      <w:proofErr w:type="spellStart"/>
      <w:r w:rsidRPr="00A55758">
        <w:rPr>
          <w:rFonts w:ascii="Constantia" w:hAnsi="Constantia"/>
          <w:sz w:val="20"/>
          <w:szCs w:val="20"/>
          <w:lang w:val="en-US"/>
        </w:rPr>
        <w:t>Máximo</w:t>
      </w:r>
      <w:proofErr w:type="spellEnd"/>
      <w:r w:rsidRPr="00A55758">
        <w:rPr>
          <w:rFonts w:ascii="Constantia" w:hAnsi="Constantia"/>
          <w:sz w:val="20"/>
          <w:szCs w:val="20"/>
          <w:lang w:val="en-US"/>
        </w:rPr>
        <w:t xml:space="preserve"> 30 </w:t>
      </w:r>
      <w:proofErr w:type="spellStart"/>
      <w:r w:rsidRPr="00A55758">
        <w:rPr>
          <w:rFonts w:ascii="Constantia" w:hAnsi="Constantia"/>
          <w:sz w:val="20"/>
          <w:szCs w:val="20"/>
          <w:lang w:val="en-US"/>
        </w:rPr>
        <w:t>carácteres</w:t>
      </w:r>
      <w:proofErr w:type="spellEnd"/>
    </w:p>
    <w:p w14:paraId="627A57B3" w14:textId="6E0904A6" w:rsidR="00A55758" w:rsidRDefault="00A55758" w:rsidP="00A55758">
      <w:pPr>
        <w:pStyle w:val="Prrafodelista"/>
        <w:numPr>
          <w:ilvl w:val="0"/>
          <w:numId w:val="10"/>
        </w:numPr>
        <w:jc w:val="both"/>
        <w:rPr>
          <w:rFonts w:ascii="Constantia" w:hAnsi="Constantia"/>
          <w:b/>
          <w:bCs/>
          <w:sz w:val="24"/>
          <w:szCs w:val="24"/>
          <w:lang w:val="en-US"/>
        </w:rPr>
      </w:pPr>
      <w:r>
        <w:rPr>
          <w:rFonts w:ascii="Constantia" w:hAnsi="Constantia"/>
          <w:b/>
          <w:bCs/>
          <w:sz w:val="24"/>
          <w:szCs w:val="24"/>
          <w:lang w:val="en-US"/>
        </w:rPr>
        <w:t>Autor (string)</w:t>
      </w:r>
    </w:p>
    <w:p w14:paraId="6B044A17" w14:textId="3873437D" w:rsidR="00A55758" w:rsidRPr="000E325C" w:rsidRDefault="00A55758" w:rsidP="00A55758">
      <w:pPr>
        <w:pStyle w:val="Prrafodelista"/>
        <w:ind w:left="1065"/>
        <w:jc w:val="both"/>
        <w:rPr>
          <w:rFonts w:ascii="Constantia" w:hAnsi="Constantia"/>
          <w:sz w:val="20"/>
          <w:szCs w:val="20"/>
          <w:u w:val="single"/>
          <w:lang w:val="en-US"/>
        </w:rPr>
      </w:pPr>
      <w:r>
        <w:rPr>
          <w:rFonts w:ascii="Constantia" w:hAnsi="Constantia"/>
          <w:b/>
          <w:bCs/>
          <w:sz w:val="24"/>
          <w:szCs w:val="24"/>
          <w:lang w:val="en-US"/>
        </w:rPr>
        <w:tab/>
      </w:r>
      <w:r w:rsidRPr="00A55758">
        <w:rPr>
          <w:rFonts w:ascii="Constantia" w:hAnsi="Constantia"/>
          <w:sz w:val="20"/>
          <w:szCs w:val="20"/>
          <w:lang w:val="en-US"/>
        </w:rPr>
        <w:t xml:space="preserve">No </w:t>
      </w:r>
      <w:proofErr w:type="spellStart"/>
      <w:r w:rsidRPr="00A55758">
        <w:rPr>
          <w:rFonts w:ascii="Constantia" w:hAnsi="Constantia"/>
          <w:sz w:val="20"/>
          <w:szCs w:val="20"/>
          <w:lang w:val="en-US"/>
        </w:rPr>
        <w:t>nulo</w:t>
      </w:r>
      <w:proofErr w:type="spellEnd"/>
    </w:p>
    <w:p w14:paraId="38F0DADE" w14:textId="357EF4EF" w:rsidR="00A55758" w:rsidRPr="00A55758" w:rsidRDefault="00A55758" w:rsidP="00A55758">
      <w:pPr>
        <w:pStyle w:val="Prrafodelista"/>
        <w:ind w:left="1065"/>
        <w:jc w:val="both"/>
        <w:rPr>
          <w:rFonts w:ascii="Constantia" w:hAnsi="Constantia"/>
          <w:sz w:val="20"/>
          <w:szCs w:val="20"/>
          <w:lang w:val="en-US"/>
        </w:rPr>
      </w:pPr>
      <w:r w:rsidRPr="00A55758">
        <w:rPr>
          <w:rFonts w:ascii="Constantia" w:hAnsi="Constantia"/>
          <w:sz w:val="20"/>
          <w:szCs w:val="20"/>
          <w:lang w:val="en-US"/>
        </w:rPr>
        <w:tab/>
      </w:r>
      <w:proofErr w:type="spellStart"/>
      <w:r w:rsidRPr="00A55758">
        <w:rPr>
          <w:rFonts w:ascii="Constantia" w:hAnsi="Constantia"/>
          <w:sz w:val="20"/>
          <w:szCs w:val="20"/>
          <w:lang w:val="en-US"/>
        </w:rPr>
        <w:t>Máximo</w:t>
      </w:r>
      <w:proofErr w:type="spellEnd"/>
      <w:r w:rsidRPr="00A55758">
        <w:rPr>
          <w:rFonts w:ascii="Constantia" w:hAnsi="Constantia"/>
          <w:sz w:val="20"/>
          <w:szCs w:val="20"/>
          <w:lang w:val="en-US"/>
        </w:rPr>
        <w:t xml:space="preserve"> 15 </w:t>
      </w:r>
      <w:proofErr w:type="spellStart"/>
      <w:r w:rsidRPr="00A55758">
        <w:rPr>
          <w:rFonts w:ascii="Constantia" w:hAnsi="Constantia"/>
          <w:sz w:val="20"/>
          <w:szCs w:val="20"/>
          <w:lang w:val="en-US"/>
        </w:rPr>
        <w:t>carácteres</w:t>
      </w:r>
      <w:proofErr w:type="spellEnd"/>
    </w:p>
    <w:p w14:paraId="62873D94" w14:textId="1583DF78" w:rsidR="00A55758" w:rsidRDefault="00A55758" w:rsidP="00A55758">
      <w:pPr>
        <w:pStyle w:val="Prrafodelista"/>
        <w:numPr>
          <w:ilvl w:val="0"/>
          <w:numId w:val="10"/>
        </w:numPr>
        <w:jc w:val="both"/>
        <w:rPr>
          <w:rFonts w:ascii="Constantia" w:hAnsi="Constantia"/>
          <w:b/>
          <w:bCs/>
          <w:sz w:val="24"/>
          <w:szCs w:val="24"/>
          <w:lang w:val="en-US"/>
        </w:rPr>
      </w:pPr>
      <w:proofErr w:type="spellStart"/>
      <w:r>
        <w:rPr>
          <w:rFonts w:ascii="Constantia" w:hAnsi="Constantia"/>
          <w:b/>
          <w:bCs/>
          <w:sz w:val="24"/>
          <w:szCs w:val="24"/>
          <w:lang w:val="en-US"/>
        </w:rPr>
        <w:t>Precio</w:t>
      </w:r>
      <w:proofErr w:type="spellEnd"/>
      <w:r>
        <w:rPr>
          <w:rFonts w:ascii="Constantia" w:hAnsi="Constantia"/>
          <w:b/>
          <w:bCs/>
          <w:sz w:val="24"/>
          <w:szCs w:val="24"/>
          <w:lang w:val="en-US"/>
        </w:rPr>
        <w:t xml:space="preserve"> (number)</w:t>
      </w:r>
    </w:p>
    <w:p w14:paraId="7F20AA80" w14:textId="63EAADC6" w:rsidR="00A55758" w:rsidRPr="00A55758" w:rsidRDefault="00A55758" w:rsidP="00A55758">
      <w:pPr>
        <w:pStyle w:val="Prrafodelista"/>
        <w:ind w:left="1065"/>
        <w:jc w:val="both"/>
        <w:rPr>
          <w:rFonts w:ascii="Constantia" w:hAnsi="Constantia"/>
          <w:sz w:val="24"/>
          <w:szCs w:val="24"/>
          <w:lang w:val="en-US"/>
        </w:rPr>
      </w:pPr>
      <w:r>
        <w:rPr>
          <w:rFonts w:ascii="Constantia" w:hAnsi="Constantia"/>
          <w:b/>
          <w:bCs/>
          <w:sz w:val="24"/>
          <w:szCs w:val="24"/>
          <w:lang w:val="en-US"/>
        </w:rPr>
        <w:tab/>
      </w:r>
      <w:r w:rsidRPr="00A55758">
        <w:rPr>
          <w:rFonts w:ascii="Constantia" w:hAnsi="Constantia"/>
          <w:sz w:val="20"/>
          <w:szCs w:val="20"/>
          <w:lang w:val="en-US"/>
        </w:rPr>
        <w:t xml:space="preserve">No </w:t>
      </w:r>
      <w:proofErr w:type="spellStart"/>
      <w:r w:rsidRPr="00A55758">
        <w:rPr>
          <w:rFonts w:ascii="Constantia" w:hAnsi="Constantia"/>
          <w:sz w:val="20"/>
          <w:szCs w:val="20"/>
          <w:lang w:val="en-US"/>
        </w:rPr>
        <w:t>nulo</w:t>
      </w:r>
      <w:proofErr w:type="spellEnd"/>
    </w:p>
    <w:p w14:paraId="3D196C8E" w14:textId="7C52505B" w:rsidR="00A55758" w:rsidRDefault="00A55758" w:rsidP="00A55758">
      <w:pPr>
        <w:pStyle w:val="Prrafodelista"/>
        <w:numPr>
          <w:ilvl w:val="0"/>
          <w:numId w:val="10"/>
        </w:numPr>
        <w:jc w:val="both"/>
        <w:rPr>
          <w:rFonts w:ascii="Constantia" w:hAnsi="Constantia"/>
          <w:b/>
          <w:bCs/>
          <w:sz w:val="24"/>
          <w:szCs w:val="24"/>
          <w:lang w:val="en-US"/>
        </w:rPr>
      </w:pPr>
      <w:r>
        <w:rPr>
          <w:rFonts w:ascii="Constantia" w:hAnsi="Constantia"/>
          <w:b/>
          <w:bCs/>
          <w:sz w:val="24"/>
          <w:szCs w:val="24"/>
          <w:lang w:val="en-US"/>
        </w:rPr>
        <w:t>Enlace (string)</w:t>
      </w:r>
    </w:p>
    <w:p w14:paraId="3540A22E" w14:textId="44796F4B" w:rsidR="00A55758" w:rsidRDefault="00A55758" w:rsidP="00A55758">
      <w:pPr>
        <w:pStyle w:val="Prrafodelista"/>
        <w:ind w:left="1065"/>
        <w:jc w:val="both"/>
        <w:rPr>
          <w:rFonts w:ascii="Constantia" w:hAnsi="Constantia"/>
          <w:sz w:val="20"/>
          <w:szCs w:val="20"/>
          <w:lang w:val="en-US"/>
        </w:rPr>
      </w:pPr>
      <w:r>
        <w:rPr>
          <w:rFonts w:ascii="Constantia" w:hAnsi="Constantia"/>
          <w:b/>
          <w:bCs/>
          <w:sz w:val="24"/>
          <w:szCs w:val="24"/>
          <w:lang w:val="en-US"/>
        </w:rPr>
        <w:tab/>
      </w:r>
      <w:r w:rsidRPr="00A55758">
        <w:rPr>
          <w:rFonts w:ascii="Constantia" w:hAnsi="Constantia"/>
          <w:sz w:val="20"/>
          <w:szCs w:val="20"/>
          <w:lang w:val="en-US"/>
        </w:rPr>
        <w:t xml:space="preserve">No </w:t>
      </w:r>
      <w:proofErr w:type="spellStart"/>
      <w:r w:rsidRPr="00A55758">
        <w:rPr>
          <w:rFonts w:ascii="Constantia" w:hAnsi="Constantia"/>
          <w:sz w:val="20"/>
          <w:szCs w:val="20"/>
          <w:lang w:val="en-US"/>
        </w:rPr>
        <w:t>nulo</w:t>
      </w:r>
      <w:proofErr w:type="spellEnd"/>
    </w:p>
    <w:p w14:paraId="01AF5C4D" w14:textId="3AA5C031" w:rsidR="00A55758" w:rsidRDefault="00A55758" w:rsidP="000E325C">
      <w:pPr>
        <w:pStyle w:val="Prrafodelista"/>
        <w:numPr>
          <w:ilvl w:val="0"/>
          <w:numId w:val="10"/>
        </w:numPr>
        <w:jc w:val="both"/>
        <w:rPr>
          <w:rFonts w:ascii="Constantia" w:hAnsi="Constantia"/>
          <w:b/>
          <w:bCs/>
          <w:sz w:val="24"/>
          <w:szCs w:val="24"/>
          <w:lang w:val="en-US"/>
        </w:rPr>
      </w:pPr>
      <w:r>
        <w:rPr>
          <w:rFonts w:ascii="Constantia" w:hAnsi="Constantia"/>
          <w:b/>
          <w:bCs/>
          <w:sz w:val="24"/>
          <w:szCs w:val="24"/>
          <w:lang w:val="en-US"/>
        </w:rPr>
        <w:t xml:space="preserve">Image_1 (string) -&gt; </w:t>
      </w:r>
      <w:proofErr w:type="spellStart"/>
      <w:r>
        <w:rPr>
          <w:rFonts w:ascii="Constantia" w:hAnsi="Constantia"/>
          <w:b/>
          <w:bCs/>
          <w:sz w:val="24"/>
          <w:szCs w:val="24"/>
          <w:lang w:val="en-US"/>
        </w:rPr>
        <w:t>corresponde</w:t>
      </w:r>
      <w:proofErr w:type="spellEnd"/>
      <w:r>
        <w:rPr>
          <w:rFonts w:ascii="Constantia" w:hAnsi="Constantia"/>
          <w:b/>
          <w:bCs/>
          <w:sz w:val="24"/>
          <w:szCs w:val="24"/>
          <w:lang w:val="en-US"/>
        </w:rPr>
        <w:t xml:space="preserve"> a una </w:t>
      </w:r>
      <w:proofErr w:type="spellStart"/>
      <w:r>
        <w:rPr>
          <w:rFonts w:ascii="Constantia" w:hAnsi="Constantia"/>
          <w:b/>
          <w:bCs/>
          <w:sz w:val="24"/>
          <w:szCs w:val="24"/>
          <w:lang w:val="en-US"/>
        </w:rPr>
        <w:t>ruta</w:t>
      </w:r>
      <w:proofErr w:type="spellEnd"/>
    </w:p>
    <w:p w14:paraId="03CAF8FD" w14:textId="48AADEAE" w:rsidR="000E325C" w:rsidRPr="000E325C" w:rsidRDefault="000E325C" w:rsidP="000E325C">
      <w:pPr>
        <w:pStyle w:val="Prrafodelista"/>
        <w:ind w:left="1065"/>
        <w:jc w:val="both"/>
        <w:rPr>
          <w:rFonts w:ascii="Constantia" w:hAnsi="Constantia"/>
          <w:sz w:val="24"/>
          <w:szCs w:val="24"/>
          <w:lang w:val="en-US"/>
        </w:rPr>
      </w:pPr>
      <w:r>
        <w:rPr>
          <w:rFonts w:ascii="Constantia" w:hAnsi="Constantia"/>
          <w:b/>
          <w:bCs/>
          <w:sz w:val="24"/>
          <w:szCs w:val="24"/>
          <w:lang w:val="en-US"/>
        </w:rPr>
        <w:tab/>
      </w:r>
      <w:proofErr w:type="spellStart"/>
      <w:r w:rsidRPr="000E325C">
        <w:rPr>
          <w:rFonts w:ascii="Constantia" w:hAnsi="Constantia"/>
          <w:sz w:val="20"/>
          <w:szCs w:val="20"/>
          <w:lang w:val="en-US"/>
        </w:rPr>
        <w:t>Permite</w:t>
      </w:r>
      <w:proofErr w:type="spellEnd"/>
      <w:r w:rsidRPr="000E325C">
        <w:rPr>
          <w:rFonts w:ascii="Constantia" w:hAnsi="Constantia"/>
          <w:sz w:val="20"/>
          <w:szCs w:val="20"/>
          <w:lang w:val="en-US"/>
        </w:rPr>
        <w:t xml:space="preserve"> </w:t>
      </w:r>
      <w:proofErr w:type="spellStart"/>
      <w:r w:rsidRPr="000E325C">
        <w:rPr>
          <w:rFonts w:ascii="Constantia" w:hAnsi="Constantia"/>
          <w:sz w:val="20"/>
          <w:szCs w:val="20"/>
          <w:lang w:val="en-US"/>
        </w:rPr>
        <w:t>nulo</w:t>
      </w:r>
      <w:proofErr w:type="spellEnd"/>
    </w:p>
    <w:p w14:paraId="170A38E7" w14:textId="2DABE527" w:rsidR="000E325C" w:rsidRDefault="000E325C" w:rsidP="000E325C">
      <w:pPr>
        <w:pStyle w:val="Prrafodelista"/>
        <w:numPr>
          <w:ilvl w:val="0"/>
          <w:numId w:val="10"/>
        </w:numPr>
        <w:jc w:val="both"/>
        <w:rPr>
          <w:rFonts w:ascii="Constantia" w:hAnsi="Constantia"/>
          <w:b/>
          <w:bCs/>
          <w:sz w:val="24"/>
          <w:szCs w:val="24"/>
          <w:lang w:val="en-US"/>
        </w:rPr>
      </w:pPr>
      <w:r>
        <w:rPr>
          <w:rFonts w:ascii="Constantia" w:hAnsi="Constantia"/>
          <w:b/>
          <w:bCs/>
          <w:sz w:val="24"/>
          <w:szCs w:val="24"/>
          <w:lang w:val="en-US"/>
        </w:rPr>
        <w:t>Image_</w:t>
      </w:r>
      <w:r>
        <w:rPr>
          <w:rFonts w:ascii="Constantia" w:hAnsi="Constantia"/>
          <w:b/>
          <w:bCs/>
          <w:sz w:val="24"/>
          <w:szCs w:val="24"/>
          <w:lang w:val="en-US"/>
        </w:rPr>
        <w:t>2</w:t>
      </w:r>
      <w:r>
        <w:rPr>
          <w:rFonts w:ascii="Constantia" w:hAnsi="Constantia"/>
          <w:b/>
          <w:bCs/>
          <w:sz w:val="24"/>
          <w:szCs w:val="24"/>
          <w:lang w:val="en-US"/>
        </w:rPr>
        <w:t xml:space="preserve"> (string) -&gt; </w:t>
      </w:r>
      <w:proofErr w:type="spellStart"/>
      <w:r>
        <w:rPr>
          <w:rFonts w:ascii="Constantia" w:hAnsi="Constantia"/>
          <w:b/>
          <w:bCs/>
          <w:sz w:val="24"/>
          <w:szCs w:val="24"/>
          <w:lang w:val="en-US"/>
        </w:rPr>
        <w:t>corresponde</w:t>
      </w:r>
      <w:proofErr w:type="spellEnd"/>
      <w:r>
        <w:rPr>
          <w:rFonts w:ascii="Constantia" w:hAnsi="Constantia"/>
          <w:b/>
          <w:bCs/>
          <w:sz w:val="24"/>
          <w:szCs w:val="24"/>
          <w:lang w:val="en-US"/>
        </w:rPr>
        <w:t xml:space="preserve"> a una </w:t>
      </w:r>
      <w:proofErr w:type="spellStart"/>
      <w:r>
        <w:rPr>
          <w:rFonts w:ascii="Constantia" w:hAnsi="Constantia"/>
          <w:b/>
          <w:bCs/>
          <w:sz w:val="24"/>
          <w:szCs w:val="24"/>
          <w:lang w:val="en-US"/>
        </w:rPr>
        <w:t>ruta</w:t>
      </w:r>
      <w:proofErr w:type="spellEnd"/>
    </w:p>
    <w:p w14:paraId="5E2D9DC3" w14:textId="413B5FCA" w:rsidR="000E325C" w:rsidRDefault="000E325C" w:rsidP="000E325C">
      <w:pPr>
        <w:pStyle w:val="Prrafodelista"/>
        <w:ind w:left="1065"/>
        <w:jc w:val="both"/>
        <w:rPr>
          <w:rFonts w:ascii="Constantia" w:hAnsi="Constantia"/>
          <w:sz w:val="24"/>
          <w:szCs w:val="24"/>
          <w:lang w:val="en-US"/>
        </w:rPr>
      </w:pPr>
      <w:r>
        <w:rPr>
          <w:rFonts w:ascii="Constantia" w:hAnsi="Constantia"/>
          <w:b/>
          <w:bCs/>
          <w:sz w:val="24"/>
          <w:szCs w:val="24"/>
          <w:lang w:val="en-US"/>
        </w:rPr>
        <w:tab/>
      </w:r>
      <w:proofErr w:type="spellStart"/>
      <w:r w:rsidRPr="000E325C">
        <w:rPr>
          <w:rFonts w:ascii="Constantia" w:hAnsi="Constantia"/>
          <w:sz w:val="20"/>
          <w:szCs w:val="20"/>
          <w:lang w:val="en-US"/>
        </w:rPr>
        <w:t>Permite</w:t>
      </w:r>
      <w:proofErr w:type="spellEnd"/>
      <w:r w:rsidRPr="000E325C">
        <w:rPr>
          <w:rFonts w:ascii="Constantia" w:hAnsi="Constantia"/>
          <w:sz w:val="20"/>
          <w:szCs w:val="20"/>
          <w:lang w:val="en-US"/>
        </w:rPr>
        <w:t xml:space="preserve"> </w:t>
      </w:r>
      <w:proofErr w:type="spellStart"/>
      <w:r w:rsidRPr="000E325C">
        <w:rPr>
          <w:rFonts w:ascii="Constantia" w:hAnsi="Constantia"/>
          <w:sz w:val="20"/>
          <w:szCs w:val="20"/>
          <w:lang w:val="en-US"/>
        </w:rPr>
        <w:t>nulo</w:t>
      </w:r>
      <w:proofErr w:type="spellEnd"/>
    </w:p>
    <w:p w14:paraId="4A7A2A57" w14:textId="4EF43434" w:rsidR="000E325C" w:rsidRDefault="000E325C" w:rsidP="000E325C">
      <w:pPr>
        <w:pStyle w:val="Prrafodelista"/>
        <w:ind w:left="1065"/>
        <w:jc w:val="both"/>
        <w:rPr>
          <w:rFonts w:ascii="Constantia" w:hAnsi="Constantia"/>
          <w:b/>
          <w:bCs/>
          <w:sz w:val="24"/>
          <w:szCs w:val="24"/>
          <w:lang w:val="en-US"/>
        </w:rPr>
      </w:pPr>
      <w:r>
        <w:rPr>
          <w:rFonts w:ascii="Constantia" w:hAnsi="Constantia"/>
          <w:b/>
          <w:bCs/>
          <w:sz w:val="24"/>
          <w:szCs w:val="24"/>
          <w:lang w:val="en-US"/>
        </w:rPr>
        <w:tab/>
      </w:r>
    </w:p>
    <w:p w14:paraId="0983A189" w14:textId="77777777" w:rsidR="000E325C" w:rsidRPr="00A55758" w:rsidRDefault="000E325C" w:rsidP="000E325C">
      <w:pPr>
        <w:pStyle w:val="Prrafodelista"/>
        <w:ind w:left="1065"/>
        <w:jc w:val="both"/>
        <w:rPr>
          <w:rFonts w:ascii="Constantia" w:hAnsi="Constantia"/>
          <w:b/>
          <w:bCs/>
          <w:sz w:val="24"/>
          <w:szCs w:val="24"/>
          <w:lang w:val="en-US"/>
        </w:rPr>
      </w:pPr>
    </w:p>
    <w:p w14:paraId="4C1E1B4E" w14:textId="275F59B9" w:rsidR="000E325C" w:rsidRDefault="000E325C" w:rsidP="000E325C">
      <w:pPr>
        <w:jc w:val="both"/>
        <w:rPr>
          <w:rFonts w:ascii="Constantia" w:hAnsi="Constantia"/>
          <w:b/>
          <w:bCs/>
          <w:sz w:val="24"/>
          <w:szCs w:val="24"/>
          <w:lang w:val="en-US"/>
        </w:rPr>
      </w:pPr>
      <w:r>
        <w:rPr>
          <w:rFonts w:ascii="Constantia" w:hAnsi="Constantia"/>
          <w:b/>
          <w:bCs/>
          <w:sz w:val="24"/>
          <w:szCs w:val="24"/>
          <w:lang w:val="en-US"/>
        </w:rPr>
        <w:t>Switch</w:t>
      </w:r>
      <w:r w:rsidRPr="005B2D50">
        <w:rPr>
          <w:rFonts w:ascii="Constantia" w:hAnsi="Constantia"/>
          <w:b/>
          <w:bCs/>
          <w:sz w:val="24"/>
          <w:szCs w:val="24"/>
          <w:lang w:val="en-US"/>
        </w:rPr>
        <w:t>:</w:t>
      </w:r>
    </w:p>
    <w:p w14:paraId="3A0A4D43" w14:textId="77777777" w:rsidR="000E325C" w:rsidRDefault="000E325C" w:rsidP="000E325C">
      <w:pPr>
        <w:pStyle w:val="Prrafodelista"/>
        <w:numPr>
          <w:ilvl w:val="0"/>
          <w:numId w:val="10"/>
        </w:numPr>
        <w:jc w:val="both"/>
        <w:rPr>
          <w:rFonts w:ascii="Constantia" w:hAnsi="Constantia"/>
          <w:b/>
          <w:bCs/>
          <w:sz w:val="24"/>
          <w:szCs w:val="24"/>
          <w:lang w:val="en-US"/>
        </w:rPr>
      </w:pPr>
      <w:proofErr w:type="spellStart"/>
      <w:r>
        <w:rPr>
          <w:rFonts w:ascii="Constantia" w:hAnsi="Constantia"/>
          <w:b/>
          <w:bCs/>
          <w:sz w:val="24"/>
          <w:szCs w:val="24"/>
          <w:lang w:val="en-US"/>
        </w:rPr>
        <w:t>Modelo</w:t>
      </w:r>
      <w:proofErr w:type="spellEnd"/>
      <w:r>
        <w:rPr>
          <w:rFonts w:ascii="Constantia" w:hAnsi="Constantia"/>
          <w:b/>
          <w:bCs/>
          <w:sz w:val="24"/>
          <w:szCs w:val="24"/>
          <w:lang w:val="en-US"/>
        </w:rPr>
        <w:t xml:space="preserve"> (string)</w:t>
      </w:r>
    </w:p>
    <w:p w14:paraId="3842D995" w14:textId="77777777" w:rsidR="000E325C" w:rsidRPr="00A55758" w:rsidRDefault="000E325C" w:rsidP="000E325C">
      <w:pPr>
        <w:pStyle w:val="Prrafodelista"/>
        <w:ind w:left="1065"/>
        <w:jc w:val="both"/>
        <w:rPr>
          <w:rFonts w:ascii="Constantia" w:hAnsi="Constantia"/>
          <w:sz w:val="20"/>
          <w:szCs w:val="20"/>
          <w:lang w:val="en-US"/>
        </w:rPr>
      </w:pPr>
      <w:r w:rsidRPr="00A55758">
        <w:rPr>
          <w:rFonts w:ascii="Constantia" w:hAnsi="Constantia"/>
          <w:b/>
          <w:bCs/>
          <w:sz w:val="20"/>
          <w:szCs w:val="20"/>
          <w:lang w:val="en-US"/>
        </w:rPr>
        <w:tab/>
      </w:r>
      <w:proofErr w:type="spellStart"/>
      <w:r w:rsidRPr="00A55758">
        <w:rPr>
          <w:rFonts w:ascii="Constantia" w:hAnsi="Constantia"/>
          <w:sz w:val="20"/>
          <w:szCs w:val="20"/>
          <w:lang w:val="en-US"/>
        </w:rPr>
        <w:t>Único</w:t>
      </w:r>
      <w:proofErr w:type="spellEnd"/>
    </w:p>
    <w:p w14:paraId="77A20596" w14:textId="77777777" w:rsidR="000E325C" w:rsidRPr="00A55758" w:rsidRDefault="000E325C" w:rsidP="000E325C">
      <w:pPr>
        <w:pStyle w:val="Prrafodelista"/>
        <w:ind w:left="1065"/>
        <w:jc w:val="both"/>
        <w:rPr>
          <w:rFonts w:ascii="Constantia" w:hAnsi="Constantia"/>
          <w:sz w:val="20"/>
          <w:szCs w:val="20"/>
          <w:lang w:val="en-US"/>
        </w:rPr>
      </w:pPr>
      <w:r w:rsidRPr="00A55758">
        <w:rPr>
          <w:rFonts w:ascii="Constantia" w:hAnsi="Constantia"/>
          <w:sz w:val="20"/>
          <w:szCs w:val="20"/>
          <w:lang w:val="en-US"/>
        </w:rPr>
        <w:tab/>
        <w:t xml:space="preserve">No </w:t>
      </w:r>
      <w:proofErr w:type="spellStart"/>
      <w:r w:rsidRPr="00A55758">
        <w:rPr>
          <w:rFonts w:ascii="Constantia" w:hAnsi="Constantia"/>
          <w:sz w:val="20"/>
          <w:szCs w:val="20"/>
          <w:lang w:val="en-US"/>
        </w:rPr>
        <w:t>nulo</w:t>
      </w:r>
      <w:proofErr w:type="spellEnd"/>
    </w:p>
    <w:p w14:paraId="1DBD513E" w14:textId="77777777" w:rsidR="000E325C" w:rsidRPr="00A55758" w:rsidRDefault="000E325C" w:rsidP="000E325C">
      <w:pPr>
        <w:pStyle w:val="Prrafodelista"/>
        <w:ind w:left="1065"/>
        <w:jc w:val="both"/>
        <w:rPr>
          <w:rFonts w:ascii="Constantia" w:hAnsi="Constantia"/>
          <w:sz w:val="20"/>
          <w:szCs w:val="20"/>
          <w:lang w:val="en-US"/>
        </w:rPr>
      </w:pPr>
      <w:r w:rsidRPr="00A55758">
        <w:rPr>
          <w:rFonts w:ascii="Constantia" w:hAnsi="Constantia"/>
          <w:sz w:val="20"/>
          <w:szCs w:val="20"/>
          <w:lang w:val="en-US"/>
        </w:rPr>
        <w:tab/>
      </w:r>
      <w:proofErr w:type="spellStart"/>
      <w:r w:rsidRPr="00A55758">
        <w:rPr>
          <w:rFonts w:ascii="Constantia" w:hAnsi="Constantia"/>
          <w:sz w:val="20"/>
          <w:szCs w:val="20"/>
          <w:lang w:val="en-US"/>
        </w:rPr>
        <w:t>Máximo</w:t>
      </w:r>
      <w:proofErr w:type="spellEnd"/>
      <w:r w:rsidRPr="00A55758">
        <w:rPr>
          <w:rFonts w:ascii="Constantia" w:hAnsi="Constantia"/>
          <w:sz w:val="20"/>
          <w:szCs w:val="20"/>
          <w:lang w:val="en-US"/>
        </w:rPr>
        <w:t xml:space="preserve"> 30 </w:t>
      </w:r>
      <w:proofErr w:type="spellStart"/>
      <w:r w:rsidRPr="00A55758">
        <w:rPr>
          <w:rFonts w:ascii="Constantia" w:hAnsi="Constantia"/>
          <w:sz w:val="20"/>
          <w:szCs w:val="20"/>
          <w:lang w:val="en-US"/>
        </w:rPr>
        <w:t>carácteres</w:t>
      </w:r>
      <w:proofErr w:type="spellEnd"/>
    </w:p>
    <w:p w14:paraId="02E273D8" w14:textId="77E5F948" w:rsidR="000E325C" w:rsidRDefault="000E325C" w:rsidP="000E325C">
      <w:pPr>
        <w:pStyle w:val="Prrafodelista"/>
        <w:numPr>
          <w:ilvl w:val="0"/>
          <w:numId w:val="10"/>
        </w:numPr>
        <w:jc w:val="both"/>
        <w:rPr>
          <w:rFonts w:ascii="Constantia" w:hAnsi="Constantia"/>
          <w:b/>
          <w:bCs/>
          <w:sz w:val="24"/>
          <w:szCs w:val="24"/>
          <w:lang w:val="en-US"/>
        </w:rPr>
      </w:pPr>
      <w:r>
        <w:rPr>
          <w:rFonts w:ascii="Constantia" w:hAnsi="Constantia"/>
          <w:b/>
          <w:bCs/>
          <w:sz w:val="24"/>
          <w:szCs w:val="24"/>
          <w:lang w:val="en-US"/>
        </w:rPr>
        <w:t>Marca</w:t>
      </w:r>
      <w:r>
        <w:rPr>
          <w:rFonts w:ascii="Constantia" w:hAnsi="Constantia"/>
          <w:b/>
          <w:bCs/>
          <w:sz w:val="24"/>
          <w:szCs w:val="24"/>
          <w:lang w:val="en-US"/>
        </w:rPr>
        <w:t xml:space="preserve"> (string)</w:t>
      </w:r>
    </w:p>
    <w:p w14:paraId="4482E169" w14:textId="77777777" w:rsidR="000E325C" w:rsidRPr="000E325C" w:rsidRDefault="000E325C" w:rsidP="000E325C">
      <w:pPr>
        <w:pStyle w:val="Prrafodelista"/>
        <w:ind w:left="1065"/>
        <w:jc w:val="both"/>
        <w:rPr>
          <w:rFonts w:ascii="Constantia" w:hAnsi="Constantia"/>
          <w:sz w:val="20"/>
          <w:szCs w:val="20"/>
          <w:u w:val="single"/>
          <w:lang w:val="en-US"/>
        </w:rPr>
      </w:pPr>
      <w:r>
        <w:rPr>
          <w:rFonts w:ascii="Constantia" w:hAnsi="Constantia"/>
          <w:b/>
          <w:bCs/>
          <w:sz w:val="24"/>
          <w:szCs w:val="24"/>
          <w:lang w:val="en-US"/>
        </w:rPr>
        <w:tab/>
      </w:r>
      <w:r w:rsidRPr="00A55758">
        <w:rPr>
          <w:rFonts w:ascii="Constantia" w:hAnsi="Constantia"/>
          <w:sz w:val="20"/>
          <w:szCs w:val="20"/>
          <w:lang w:val="en-US"/>
        </w:rPr>
        <w:t xml:space="preserve">No </w:t>
      </w:r>
      <w:proofErr w:type="spellStart"/>
      <w:r w:rsidRPr="00A55758">
        <w:rPr>
          <w:rFonts w:ascii="Constantia" w:hAnsi="Constantia"/>
          <w:sz w:val="20"/>
          <w:szCs w:val="20"/>
          <w:lang w:val="en-US"/>
        </w:rPr>
        <w:t>nulo</w:t>
      </w:r>
      <w:proofErr w:type="spellEnd"/>
    </w:p>
    <w:p w14:paraId="6C0E5EF9" w14:textId="77777777" w:rsidR="000E325C" w:rsidRPr="00A55758" w:rsidRDefault="000E325C" w:rsidP="000E325C">
      <w:pPr>
        <w:pStyle w:val="Prrafodelista"/>
        <w:ind w:left="1065"/>
        <w:jc w:val="both"/>
        <w:rPr>
          <w:rFonts w:ascii="Constantia" w:hAnsi="Constantia"/>
          <w:sz w:val="20"/>
          <w:szCs w:val="20"/>
          <w:lang w:val="en-US"/>
        </w:rPr>
      </w:pPr>
      <w:r w:rsidRPr="00A55758">
        <w:rPr>
          <w:rFonts w:ascii="Constantia" w:hAnsi="Constantia"/>
          <w:sz w:val="20"/>
          <w:szCs w:val="20"/>
          <w:lang w:val="en-US"/>
        </w:rPr>
        <w:tab/>
      </w:r>
      <w:proofErr w:type="spellStart"/>
      <w:r w:rsidRPr="00A55758">
        <w:rPr>
          <w:rFonts w:ascii="Constantia" w:hAnsi="Constantia"/>
          <w:sz w:val="20"/>
          <w:szCs w:val="20"/>
          <w:lang w:val="en-US"/>
        </w:rPr>
        <w:t>Máximo</w:t>
      </w:r>
      <w:proofErr w:type="spellEnd"/>
      <w:r w:rsidRPr="00A55758">
        <w:rPr>
          <w:rFonts w:ascii="Constantia" w:hAnsi="Constantia"/>
          <w:sz w:val="20"/>
          <w:szCs w:val="20"/>
          <w:lang w:val="en-US"/>
        </w:rPr>
        <w:t xml:space="preserve"> 15 </w:t>
      </w:r>
      <w:proofErr w:type="spellStart"/>
      <w:r w:rsidRPr="00A55758">
        <w:rPr>
          <w:rFonts w:ascii="Constantia" w:hAnsi="Constantia"/>
          <w:sz w:val="20"/>
          <w:szCs w:val="20"/>
          <w:lang w:val="en-US"/>
        </w:rPr>
        <w:t>carácteres</w:t>
      </w:r>
      <w:proofErr w:type="spellEnd"/>
    </w:p>
    <w:p w14:paraId="7E5E6187" w14:textId="77777777" w:rsidR="000E325C" w:rsidRDefault="000E325C" w:rsidP="000E325C">
      <w:pPr>
        <w:pStyle w:val="Prrafodelista"/>
        <w:numPr>
          <w:ilvl w:val="0"/>
          <w:numId w:val="10"/>
        </w:numPr>
        <w:jc w:val="both"/>
        <w:rPr>
          <w:rFonts w:ascii="Constantia" w:hAnsi="Constantia"/>
          <w:b/>
          <w:bCs/>
          <w:sz w:val="24"/>
          <w:szCs w:val="24"/>
          <w:lang w:val="en-US"/>
        </w:rPr>
      </w:pPr>
      <w:proofErr w:type="spellStart"/>
      <w:r>
        <w:rPr>
          <w:rFonts w:ascii="Constantia" w:hAnsi="Constantia"/>
          <w:b/>
          <w:bCs/>
          <w:sz w:val="24"/>
          <w:szCs w:val="24"/>
          <w:lang w:val="en-US"/>
        </w:rPr>
        <w:t>Precio</w:t>
      </w:r>
      <w:proofErr w:type="spellEnd"/>
      <w:r>
        <w:rPr>
          <w:rFonts w:ascii="Constantia" w:hAnsi="Constantia"/>
          <w:b/>
          <w:bCs/>
          <w:sz w:val="24"/>
          <w:szCs w:val="24"/>
          <w:lang w:val="en-US"/>
        </w:rPr>
        <w:t xml:space="preserve"> (number)</w:t>
      </w:r>
    </w:p>
    <w:p w14:paraId="2608C93C" w14:textId="686D6505" w:rsidR="000E325C" w:rsidRDefault="000E325C" w:rsidP="000E325C">
      <w:pPr>
        <w:pStyle w:val="Prrafodelista"/>
        <w:ind w:left="1065"/>
        <w:jc w:val="both"/>
        <w:rPr>
          <w:rFonts w:ascii="Constantia" w:hAnsi="Constantia"/>
          <w:sz w:val="20"/>
          <w:szCs w:val="20"/>
          <w:lang w:val="en-US"/>
        </w:rPr>
      </w:pPr>
      <w:r>
        <w:rPr>
          <w:rFonts w:ascii="Constantia" w:hAnsi="Constantia"/>
          <w:b/>
          <w:bCs/>
          <w:sz w:val="24"/>
          <w:szCs w:val="24"/>
          <w:lang w:val="en-US"/>
        </w:rPr>
        <w:tab/>
      </w:r>
      <w:r w:rsidRPr="00A55758">
        <w:rPr>
          <w:rFonts w:ascii="Constantia" w:hAnsi="Constantia"/>
          <w:sz w:val="20"/>
          <w:szCs w:val="20"/>
          <w:lang w:val="en-US"/>
        </w:rPr>
        <w:t xml:space="preserve">No </w:t>
      </w:r>
      <w:proofErr w:type="spellStart"/>
      <w:r w:rsidRPr="00A55758">
        <w:rPr>
          <w:rFonts w:ascii="Constantia" w:hAnsi="Constantia"/>
          <w:sz w:val="20"/>
          <w:szCs w:val="20"/>
          <w:lang w:val="en-US"/>
        </w:rPr>
        <w:t>nulo</w:t>
      </w:r>
      <w:proofErr w:type="spellEnd"/>
    </w:p>
    <w:p w14:paraId="1394BA6D" w14:textId="04EAC7F5" w:rsidR="000E325C" w:rsidRDefault="000E325C" w:rsidP="000E325C">
      <w:pPr>
        <w:pStyle w:val="Prrafodelista"/>
        <w:numPr>
          <w:ilvl w:val="0"/>
          <w:numId w:val="10"/>
        </w:numPr>
        <w:jc w:val="both"/>
        <w:rPr>
          <w:rFonts w:ascii="Constantia" w:hAnsi="Constantia"/>
          <w:b/>
          <w:bCs/>
          <w:sz w:val="24"/>
          <w:szCs w:val="24"/>
          <w:lang w:val="en-US"/>
        </w:rPr>
      </w:pPr>
      <w:r>
        <w:rPr>
          <w:rFonts w:ascii="Constantia" w:hAnsi="Constantia"/>
          <w:b/>
          <w:bCs/>
          <w:sz w:val="24"/>
          <w:szCs w:val="24"/>
          <w:lang w:val="en-US"/>
        </w:rPr>
        <w:t>Color</w:t>
      </w:r>
      <w:r>
        <w:rPr>
          <w:rFonts w:ascii="Constantia" w:hAnsi="Constantia"/>
          <w:b/>
          <w:bCs/>
          <w:sz w:val="24"/>
          <w:szCs w:val="24"/>
          <w:lang w:val="en-US"/>
        </w:rPr>
        <w:t xml:space="preserve"> (</w:t>
      </w:r>
      <w:r>
        <w:rPr>
          <w:rFonts w:ascii="Constantia" w:hAnsi="Constantia"/>
          <w:b/>
          <w:bCs/>
          <w:sz w:val="24"/>
          <w:szCs w:val="24"/>
          <w:lang w:val="en-US"/>
        </w:rPr>
        <w:t>string</w:t>
      </w:r>
      <w:r>
        <w:rPr>
          <w:rFonts w:ascii="Constantia" w:hAnsi="Constantia"/>
          <w:b/>
          <w:bCs/>
          <w:sz w:val="24"/>
          <w:szCs w:val="24"/>
          <w:lang w:val="en-US"/>
        </w:rPr>
        <w:t>)</w:t>
      </w:r>
    </w:p>
    <w:p w14:paraId="47C960D6" w14:textId="7938C212" w:rsidR="000E325C" w:rsidRDefault="000E325C" w:rsidP="000E325C">
      <w:pPr>
        <w:pStyle w:val="Prrafodelista"/>
        <w:ind w:left="1065"/>
        <w:jc w:val="both"/>
        <w:rPr>
          <w:rFonts w:ascii="Constantia" w:hAnsi="Constantia"/>
          <w:sz w:val="20"/>
          <w:szCs w:val="20"/>
          <w:lang w:val="en-US"/>
        </w:rPr>
      </w:pPr>
      <w:r>
        <w:rPr>
          <w:rFonts w:ascii="Constantia" w:hAnsi="Constantia"/>
          <w:b/>
          <w:bCs/>
          <w:sz w:val="24"/>
          <w:szCs w:val="24"/>
          <w:lang w:val="en-US"/>
        </w:rPr>
        <w:tab/>
      </w:r>
      <w:r w:rsidRPr="00A55758">
        <w:rPr>
          <w:rFonts w:ascii="Constantia" w:hAnsi="Constantia"/>
          <w:sz w:val="20"/>
          <w:szCs w:val="20"/>
          <w:lang w:val="en-US"/>
        </w:rPr>
        <w:t xml:space="preserve">No </w:t>
      </w:r>
      <w:proofErr w:type="spellStart"/>
      <w:r w:rsidRPr="00A55758">
        <w:rPr>
          <w:rFonts w:ascii="Constantia" w:hAnsi="Constantia"/>
          <w:sz w:val="20"/>
          <w:szCs w:val="20"/>
          <w:lang w:val="en-US"/>
        </w:rPr>
        <w:t>nulo</w:t>
      </w:r>
      <w:proofErr w:type="spellEnd"/>
    </w:p>
    <w:p w14:paraId="117A331D" w14:textId="01752C8D" w:rsidR="000E325C" w:rsidRDefault="000E325C" w:rsidP="000E325C">
      <w:pPr>
        <w:pStyle w:val="Prrafodelista"/>
        <w:ind w:left="1065"/>
        <w:jc w:val="both"/>
        <w:rPr>
          <w:rFonts w:ascii="Constantia" w:hAnsi="Constantia"/>
          <w:sz w:val="20"/>
          <w:szCs w:val="20"/>
          <w:lang w:val="en-US"/>
        </w:rPr>
      </w:pPr>
      <w:r>
        <w:rPr>
          <w:rFonts w:ascii="Constantia" w:hAnsi="Constantia"/>
          <w:sz w:val="20"/>
          <w:szCs w:val="20"/>
          <w:lang w:val="en-US"/>
        </w:rPr>
        <w:tab/>
      </w:r>
      <w:proofErr w:type="spellStart"/>
      <w:r w:rsidRPr="00A55758">
        <w:rPr>
          <w:rFonts w:ascii="Constantia" w:hAnsi="Constantia"/>
          <w:sz w:val="20"/>
          <w:szCs w:val="20"/>
          <w:lang w:val="en-US"/>
        </w:rPr>
        <w:t>Máximo</w:t>
      </w:r>
      <w:proofErr w:type="spellEnd"/>
      <w:r w:rsidRPr="00A55758">
        <w:rPr>
          <w:rFonts w:ascii="Constantia" w:hAnsi="Constantia"/>
          <w:sz w:val="20"/>
          <w:szCs w:val="20"/>
          <w:lang w:val="en-US"/>
        </w:rPr>
        <w:t xml:space="preserve"> 15 </w:t>
      </w:r>
      <w:proofErr w:type="spellStart"/>
      <w:r w:rsidRPr="00A55758">
        <w:rPr>
          <w:rFonts w:ascii="Constantia" w:hAnsi="Constantia"/>
          <w:sz w:val="20"/>
          <w:szCs w:val="20"/>
          <w:lang w:val="en-US"/>
        </w:rPr>
        <w:t>carácteres</w:t>
      </w:r>
      <w:proofErr w:type="spellEnd"/>
    </w:p>
    <w:p w14:paraId="073ACA42" w14:textId="24F5EEDE" w:rsidR="000E325C" w:rsidRDefault="000E325C" w:rsidP="000E325C">
      <w:pPr>
        <w:pStyle w:val="Prrafodelista"/>
        <w:ind w:left="1065"/>
        <w:jc w:val="both"/>
        <w:rPr>
          <w:rFonts w:ascii="Constantia" w:hAnsi="Constantia"/>
          <w:sz w:val="20"/>
          <w:szCs w:val="20"/>
          <w:lang w:val="en-US"/>
        </w:rPr>
      </w:pPr>
      <w:r>
        <w:rPr>
          <w:rFonts w:ascii="Constantia" w:hAnsi="Constantia"/>
          <w:sz w:val="20"/>
          <w:szCs w:val="20"/>
          <w:lang w:val="en-US"/>
        </w:rPr>
        <w:tab/>
      </w:r>
      <w:proofErr w:type="spellStart"/>
      <w:r>
        <w:rPr>
          <w:rFonts w:ascii="Constantia" w:hAnsi="Constantia"/>
          <w:sz w:val="20"/>
          <w:szCs w:val="20"/>
          <w:lang w:val="en-US"/>
        </w:rPr>
        <w:t>Valores</w:t>
      </w:r>
      <w:proofErr w:type="spellEnd"/>
      <w:r>
        <w:rPr>
          <w:rFonts w:ascii="Constantia" w:hAnsi="Constantia"/>
          <w:sz w:val="20"/>
          <w:szCs w:val="20"/>
          <w:lang w:val="en-US"/>
        </w:rPr>
        <w:t xml:space="preserve"> </w:t>
      </w:r>
      <w:proofErr w:type="spellStart"/>
      <w:r>
        <w:rPr>
          <w:rFonts w:ascii="Constantia" w:hAnsi="Constantia"/>
          <w:sz w:val="20"/>
          <w:szCs w:val="20"/>
          <w:lang w:val="en-US"/>
        </w:rPr>
        <w:t>aceptados</w:t>
      </w:r>
      <w:proofErr w:type="spellEnd"/>
      <w:r>
        <w:rPr>
          <w:rFonts w:ascii="Constantia" w:hAnsi="Constantia"/>
          <w:sz w:val="20"/>
          <w:szCs w:val="20"/>
          <w:lang w:val="en-US"/>
        </w:rPr>
        <w:t xml:space="preserve">: </w:t>
      </w:r>
      <w:r w:rsidRPr="000E325C">
        <w:rPr>
          <w:rFonts w:ascii="Constantia" w:hAnsi="Constantia"/>
          <w:sz w:val="20"/>
          <w:szCs w:val="20"/>
          <w:lang w:val="en-US"/>
        </w:rPr>
        <w:t xml:space="preserve">"ROJO", "AMARILLO", "NEGRO", "AZUL", "VERDE", </w:t>
      </w:r>
      <w:r>
        <w:rPr>
          <w:rFonts w:ascii="Constantia" w:hAnsi="Constantia"/>
          <w:sz w:val="20"/>
          <w:szCs w:val="20"/>
          <w:lang w:val="en-US"/>
        </w:rPr>
        <w:tab/>
      </w:r>
      <w:r w:rsidRPr="000E325C">
        <w:rPr>
          <w:rFonts w:ascii="Constantia" w:hAnsi="Constantia"/>
          <w:sz w:val="20"/>
          <w:szCs w:val="20"/>
          <w:lang w:val="en-US"/>
        </w:rPr>
        <w:t>"MARRON", "BLANCO"</w:t>
      </w:r>
    </w:p>
    <w:p w14:paraId="2723B758" w14:textId="77777777" w:rsidR="000E325C" w:rsidRDefault="000E325C" w:rsidP="000E325C">
      <w:pPr>
        <w:pStyle w:val="Prrafodelista"/>
        <w:numPr>
          <w:ilvl w:val="0"/>
          <w:numId w:val="10"/>
        </w:numPr>
        <w:jc w:val="both"/>
        <w:rPr>
          <w:rFonts w:ascii="Constantia" w:hAnsi="Constantia"/>
          <w:b/>
          <w:bCs/>
          <w:sz w:val="24"/>
          <w:szCs w:val="24"/>
          <w:lang w:val="en-US"/>
        </w:rPr>
      </w:pPr>
      <w:r>
        <w:rPr>
          <w:rFonts w:ascii="Constantia" w:hAnsi="Constantia"/>
          <w:b/>
          <w:bCs/>
          <w:sz w:val="24"/>
          <w:szCs w:val="24"/>
          <w:lang w:val="en-US"/>
        </w:rPr>
        <w:t>Enlace (string)</w:t>
      </w:r>
    </w:p>
    <w:p w14:paraId="203D857C" w14:textId="77777777" w:rsidR="000E325C" w:rsidRDefault="000E325C" w:rsidP="000E325C">
      <w:pPr>
        <w:pStyle w:val="Prrafodelista"/>
        <w:ind w:left="1065"/>
        <w:jc w:val="both"/>
        <w:rPr>
          <w:rFonts w:ascii="Constantia" w:hAnsi="Constantia"/>
          <w:sz w:val="20"/>
          <w:szCs w:val="20"/>
          <w:lang w:val="en-US"/>
        </w:rPr>
      </w:pPr>
      <w:r>
        <w:rPr>
          <w:rFonts w:ascii="Constantia" w:hAnsi="Constantia"/>
          <w:b/>
          <w:bCs/>
          <w:sz w:val="24"/>
          <w:szCs w:val="24"/>
          <w:lang w:val="en-US"/>
        </w:rPr>
        <w:tab/>
      </w:r>
      <w:r w:rsidRPr="00A55758">
        <w:rPr>
          <w:rFonts w:ascii="Constantia" w:hAnsi="Constantia"/>
          <w:sz w:val="20"/>
          <w:szCs w:val="20"/>
          <w:lang w:val="en-US"/>
        </w:rPr>
        <w:t xml:space="preserve">No </w:t>
      </w:r>
      <w:proofErr w:type="spellStart"/>
      <w:r w:rsidRPr="00A55758">
        <w:rPr>
          <w:rFonts w:ascii="Constantia" w:hAnsi="Constantia"/>
          <w:sz w:val="20"/>
          <w:szCs w:val="20"/>
          <w:lang w:val="en-US"/>
        </w:rPr>
        <w:t>nulo</w:t>
      </w:r>
      <w:proofErr w:type="spellEnd"/>
    </w:p>
    <w:p w14:paraId="7336A9B4" w14:textId="77777777" w:rsidR="000E325C" w:rsidRDefault="000E325C" w:rsidP="000E325C">
      <w:pPr>
        <w:pStyle w:val="Prrafodelista"/>
        <w:numPr>
          <w:ilvl w:val="0"/>
          <w:numId w:val="10"/>
        </w:numPr>
        <w:jc w:val="both"/>
        <w:rPr>
          <w:rFonts w:ascii="Constantia" w:hAnsi="Constantia"/>
          <w:b/>
          <w:bCs/>
          <w:sz w:val="24"/>
          <w:szCs w:val="24"/>
          <w:lang w:val="en-US"/>
        </w:rPr>
      </w:pPr>
      <w:r>
        <w:rPr>
          <w:rFonts w:ascii="Constantia" w:hAnsi="Constantia"/>
          <w:b/>
          <w:bCs/>
          <w:sz w:val="24"/>
          <w:szCs w:val="24"/>
          <w:lang w:val="en-US"/>
        </w:rPr>
        <w:t xml:space="preserve">Image_1 (string) -&gt; </w:t>
      </w:r>
      <w:proofErr w:type="spellStart"/>
      <w:r>
        <w:rPr>
          <w:rFonts w:ascii="Constantia" w:hAnsi="Constantia"/>
          <w:b/>
          <w:bCs/>
          <w:sz w:val="24"/>
          <w:szCs w:val="24"/>
          <w:lang w:val="en-US"/>
        </w:rPr>
        <w:t>corresponde</w:t>
      </w:r>
      <w:proofErr w:type="spellEnd"/>
      <w:r>
        <w:rPr>
          <w:rFonts w:ascii="Constantia" w:hAnsi="Constantia"/>
          <w:b/>
          <w:bCs/>
          <w:sz w:val="24"/>
          <w:szCs w:val="24"/>
          <w:lang w:val="en-US"/>
        </w:rPr>
        <w:t xml:space="preserve"> a una </w:t>
      </w:r>
      <w:proofErr w:type="spellStart"/>
      <w:r>
        <w:rPr>
          <w:rFonts w:ascii="Constantia" w:hAnsi="Constantia"/>
          <w:b/>
          <w:bCs/>
          <w:sz w:val="24"/>
          <w:szCs w:val="24"/>
          <w:lang w:val="en-US"/>
        </w:rPr>
        <w:t>ruta</w:t>
      </w:r>
      <w:proofErr w:type="spellEnd"/>
    </w:p>
    <w:p w14:paraId="13195F6C" w14:textId="77777777" w:rsidR="000E325C" w:rsidRPr="000E325C" w:rsidRDefault="000E325C" w:rsidP="000E325C">
      <w:pPr>
        <w:pStyle w:val="Prrafodelista"/>
        <w:ind w:left="1065"/>
        <w:jc w:val="both"/>
        <w:rPr>
          <w:rFonts w:ascii="Constantia" w:hAnsi="Constantia"/>
          <w:sz w:val="24"/>
          <w:szCs w:val="24"/>
          <w:lang w:val="en-US"/>
        </w:rPr>
      </w:pPr>
      <w:r>
        <w:rPr>
          <w:rFonts w:ascii="Constantia" w:hAnsi="Constantia"/>
          <w:b/>
          <w:bCs/>
          <w:sz w:val="24"/>
          <w:szCs w:val="24"/>
          <w:lang w:val="en-US"/>
        </w:rPr>
        <w:tab/>
      </w:r>
      <w:proofErr w:type="spellStart"/>
      <w:r w:rsidRPr="000E325C">
        <w:rPr>
          <w:rFonts w:ascii="Constantia" w:hAnsi="Constantia"/>
          <w:sz w:val="20"/>
          <w:szCs w:val="20"/>
          <w:lang w:val="en-US"/>
        </w:rPr>
        <w:t>Permite</w:t>
      </w:r>
      <w:proofErr w:type="spellEnd"/>
      <w:r w:rsidRPr="000E325C">
        <w:rPr>
          <w:rFonts w:ascii="Constantia" w:hAnsi="Constantia"/>
          <w:sz w:val="20"/>
          <w:szCs w:val="20"/>
          <w:lang w:val="en-US"/>
        </w:rPr>
        <w:t xml:space="preserve"> </w:t>
      </w:r>
      <w:proofErr w:type="spellStart"/>
      <w:r w:rsidRPr="000E325C">
        <w:rPr>
          <w:rFonts w:ascii="Constantia" w:hAnsi="Constantia"/>
          <w:sz w:val="20"/>
          <w:szCs w:val="20"/>
          <w:lang w:val="en-US"/>
        </w:rPr>
        <w:t>nulo</w:t>
      </w:r>
      <w:proofErr w:type="spellEnd"/>
    </w:p>
    <w:p w14:paraId="4F6E5D9E" w14:textId="77777777" w:rsidR="000E325C" w:rsidRDefault="000E325C" w:rsidP="000E325C">
      <w:pPr>
        <w:pStyle w:val="Prrafodelista"/>
        <w:numPr>
          <w:ilvl w:val="0"/>
          <w:numId w:val="10"/>
        </w:numPr>
        <w:jc w:val="both"/>
        <w:rPr>
          <w:rFonts w:ascii="Constantia" w:hAnsi="Constantia"/>
          <w:b/>
          <w:bCs/>
          <w:sz w:val="24"/>
          <w:szCs w:val="24"/>
          <w:lang w:val="en-US"/>
        </w:rPr>
      </w:pPr>
      <w:r>
        <w:rPr>
          <w:rFonts w:ascii="Constantia" w:hAnsi="Constantia"/>
          <w:b/>
          <w:bCs/>
          <w:sz w:val="24"/>
          <w:szCs w:val="24"/>
          <w:lang w:val="en-US"/>
        </w:rPr>
        <w:t xml:space="preserve">Image_2 (string) -&gt; </w:t>
      </w:r>
      <w:proofErr w:type="spellStart"/>
      <w:r>
        <w:rPr>
          <w:rFonts w:ascii="Constantia" w:hAnsi="Constantia"/>
          <w:b/>
          <w:bCs/>
          <w:sz w:val="24"/>
          <w:szCs w:val="24"/>
          <w:lang w:val="en-US"/>
        </w:rPr>
        <w:t>corresponde</w:t>
      </w:r>
      <w:proofErr w:type="spellEnd"/>
      <w:r>
        <w:rPr>
          <w:rFonts w:ascii="Constantia" w:hAnsi="Constantia"/>
          <w:b/>
          <w:bCs/>
          <w:sz w:val="24"/>
          <w:szCs w:val="24"/>
          <w:lang w:val="en-US"/>
        </w:rPr>
        <w:t xml:space="preserve"> a una </w:t>
      </w:r>
      <w:proofErr w:type="spellStart"/>
      <w:r>
        <w:rPr>
          <w:rFonts w:ascii="Constantia" w:hAnsi="Constantia"/>
          <w:b/>
          <w:bCs/>
          <w:sz w:val="24"/>
          <w:szCs w:val="24"/>
          <w:lang w:val="en-US"/>
        </w:rPr>
        <w:t>ruta</w:t>
      </w:r>
      <w:proofErr w:type="spellEnd"/>
    </w:p>
    <w:p w14:paraId="17E2EDFF" w14:textId="2451C1B0" w:rsidR="00A55758" w:rsidRDefault="000E325C" w:rsidP="000E325C">
      <w:pPr>
        <w:pStyle w:val="Prrafodelista"/>
        <w:ind w:left="1065"/>
        <w:jc w:val="both"/>
        <w:rPr>
          <w:rFonts w:ascii="Constantia" w:hAnsi="Constantia"/>
          <w:sz w:val="20"/>
          <w:szCs w:val="20"/>
          <w:lang w:val="en-US"/>
        </w:rPr>
      </w:pPr>
      <w:r>
        <w:rPr>
          <w:rFonts w:ascii="Constantia" w:hAnsi="Constantia"/>
          <w:b/>
          <w:bCs/>
          <w:sz w:val="24"/>
          <w:szCs w:val="24"/>
          <w:lang w:val="en-US"/>
        </w:rPr>
        <w:tab/>
      </w:r>
      <w:proofErr w:type="spellStart"/>
      <w:r w:rsidRPr="000E325C">
        <w:rPr>
          <w:rFonts w:ascii="Constantia" w:hAnsi="Constantia"/>
          <w:sz w:val="20"/>
          <w:szCs w:val="20"/>
          <w:lang w:val="en-US"/>
        </w:rPr>
        <w:t>Permite</w:t>
      </w:r>
      <w:proofErr w:type="spellEnd"/>
      <w:r w:rsidRPr="000E325C">
        <w:rPr>
          <w:rFonts w:ascii="Constantia" w:hAnsi="Constantia"/>
          <w:sz w:val="20"/>
          <w:szCs w:val="20"/>
          <w:lang w:val="en-US"/>
        </w:rPr>
        <w:t xml:space="preserve"> </w:t>
      </w:r>
      <w:proofErr w:type="spellStart"/>
      <w:r w:rsidRPr="000E325C">
        <w:rPr>
          <w:rFonts w:ascii="Constantia" w:hAnsi="Constantia"/>
          <w:sz w:val="20"/>
          <w:szCs w:val="20"/>
          <w:lang w:val="en-US"/>
        </w:rPr>
        <w:t>nulo</w:t>
      </w:r>
      <w:proofErr w:type="spellEnd"/>
    </w:p>
    <w:p w14:paraId="43DD48C3" w14:textId="7921629C" w:rsidR="000E325C" w:rsidRDefault="000E325C" w:rsidP="000E325C">
      <w:pPr>
        <w:pStyle w:val="Prrafodelista"/>
        <w:ind w:left="1065"/>
        <w:jc w:val="both"/>
        <w:rPr>
          <w:rFonts w:ascii="Constantia" w:hAnsi="Constantia"/>
          <w:sz w:val="20"/>
          <w:szCs w:val="20"/>
          <w:lang w:val="en-US"/>
        </w:rPr>
      </w:pPr>
    </w:p>
    <w:p w14:paraId="31070AD4" w14:textId="77777777" w:rsidR="00D74E17" w:rsidRPr="000E325C" w:rsidRDefault="00D74E17" w:rsidP="000E325C">
      <w:pPr>
        <w:pStyle w:val="Prrafodelista"/>
        <w:ind w:left="1065"/>
        <w:jc w:val="both"/>
        <w:rPr>
          <w:rFonts w:ascii="Constantia" w:hAnsi="Constantia"/>
          <w:sz w:val="24"/>
          <w:szCs w:val="24"/>
          <w:lang w:val="en-US"/>
        </w:rPr>
      </w:pPr>
    </w:p>
    <w:p w14:paraId="278B4B8E" w14:textId="2A44D545" w:rsidR="00A55758" w:rsidRPr="00D74E17" w:rsidRDefault="00D74E17" w:rsidP="006407B9">
      <w:pPr>
        <w:jc w:val="both"/>
        <w:rPr>
          <w:rFonts w:ascii="Constantia" w:hAnsi="Constantia"/>
          <w:sz w:val="20"/>
          <w:szCs w:val="20"/>
          <w:lang w:val="en-US"/>
        </w:rPr>
      </w:pPr>
      <w:r w:rsidRPr="00D74E17">
        <w:rPr>
          <w:rFonts w:ascii="Constantia" w:hAnsi="Constantia"/>
          <w:sz w:val="20"/>
          <w:szCs w:val="20"/>
          <w:lang w:val="en-US"/>
        </w:rPr>
        <w:t xml:space="preserve">Las </w:t>
      </w:r>
      <w:proofErr w:type="spellStart"/>
      <w:r w:rsidRPr="00D74E17">
        <w:rPr>
          <w:rFonts w:ascii="Constantia" w:hAnsi="Constantia"/>
          <w:sz w:val="20"/>
          <w:szCs w:val="20"/>
          <w:lang w:val="en-US"/>
        </w:rPr>
        <w:t>imágenes</w:t>
      </w:r>
      <w:proofErr w:type="spellEnd"/>
      <w:r w:rsidRPr="00D74E17">
        <w:rPr>
          <w:rFonts w:ascii="Constantia" w:hAnsi="Constantia"/>
          <w:sz w:val="20"/>
          <w:szCs w:val="20"/>
          <w:lang w:val="en-US"/>
        </w:rPr>
        <w:t xml:space="preserve"> </w:t>
      </w:r>
      <w:proofErr w:type="spellStart"/>
      <w:r w:rsidRPr="00D74E17">
        <w:rPr>
          <w:rFonts w:ascii="Constantia" w:hAnsi="Constantia"/>
          <w:sz w:val="20"/>
          <w:szCs w:val="20"/>
          <w:lang w:val="en-US"/>
        </w:rPr>
        <w:t>quedarán</w:t>
      </w:r>
      <w:proofErr w:type="spellEnd"/>
      <w:r w:rsidRPr="00D74E17">
        <w:rPr>
          <w:rFonts w:ascii="Constantia" w:hAnsi="Constantia"/>
          <w:sz w:val="20"/>
          <w:szCs w:val="20"/>
          <w:lang w:val="en-US"/>
        </w:rPr>
        <w:t xml:space="preserve"> </w:t>
      </w:r>
      <w:proofErr w:type="spellStart"/>
      <w:r w:rsidRPr="00D74E17">
        <w:rPr>
          <w:rFonts w:ascii="Constantia" w:hAnsi="Constantia"/>
          <w:sz w:val="20"/>
          <w:szCs w:val="20"/>
          <w:lang w:val="en-US"/>
        </w:rPr>
        <w:t>almacenadas</w:t>
      </w:r>
      <w:proofErr w:type="spellEnd"/>
      <w:r w:rsidRPr="00D74E17">
        <w:rPr>
          <w:rFonts w:ascii="Constantia" w:hAnsi="Constantia"/>
          <w:sz w:val="20"/>
          <w:szCs w:val="20"/>
          <w:lang w:val="en-US"/>
        </w:rPr>
        <w:t xml:space="preserve"> </w:t>
      </w:r>
      <w:proofErr w:type="spellStart"/>
      <w:r w:rsidRPr="00D74E17">
        <w:rPr>
          <w:rFonts w:ascii="Constantia" w:hAnsi="Constantia"/>
          <w:sz w:val="20"/>
          <w:szCs w:val="20"/>
          <w:lang w:val="en-US"/>
        </w:rPr>
        <w:t>en</w:t>
      </w:r>
      <w:proofErr w:type="spellEnd"/>
      <w:r w:rsidRPr="00D74E17">
        <w:rPr>
          <w:rFonts w:ascii="Constantia" w:hAnsi="Constantia"/>
          <w:sz w:val="20"/>
          <w:szCs w:val="20"/>
          <w:lang w:val="en-US"/>
        </w:rPr>
        <w:t xml:space="preserve"> </w:t>
      </w:r>
      <w:proofErr w:type="spellStart"/>
      <w:r w:rsidRPr="00D74E17">
        <w:rPr>
          <w:rFonts w:ascii="Constantia" w:hAnsi="Constantia"/>
          <w:sz w:val="20"/>
          <w:szCs w:val="20"/>
          <w:lang w:val="en-US"/>
        </w:rPr>
        <w:t>el</w:t>
      </w:r>
      <w:proofErr w:type="spellEnd"/>
      <w:r w:rsidRPr="00D74E17">
        <w:rPr>
          <w:rFonts w:ascii="Constantia" w:hAnsi="Constantia"/>
          <w:sz w:val="20"/>
          <w:szCs w:val="20"/>
          <w:lang w:val="en-US"/>
        </w:rPr>
        <w:t xml:space="preserve"> </w:t>
      </w:r>
      <w:proofErr w:type="spellStart"/>
      <w:r w:rsidRPr="00D74E17">
        <w:rPr>
          <w:rFonts w:ascii="Constantia" w:hAnsi="Constantia"/>
          <w:sz w:val="20"/>
          <w:szCs w:val="20"/>
          <w:lang w:val="en-US"/>
        </w:rPr>
        <w:t>servidor</w:t>
      </w:r>
      <w:proofErr w:type="spellEnd"/>
      <w:r w:rsidRPr="00D74E17">
        <w:rPr>
          <w:rFonts w:ascii="Constantia" w:hAnsi="Constantia"/>
          <w:sz w:val="20"/>
          <w:szCs w:val="20"/>
          <w:lang w:val="en-US"/>
        </w:rPr>
        <w:t xml:space="preserve"> y </w:t>
      </w:r>
      <w:proofErr w:type="spellStart"/>
      <w:r w:rsidRPr="00D74E17">
        <w:rPr>
          <w:rFonts w:ascii="Constantia" w:hAnsi="Constantia"/>
          <w:sz w:val="20"/>
          <w:szCs w:val="20"/>
          <w:lang w:val="en-US"/>
        </w:rPr>
        <w:t>en</w:t>
      </w:r>
      <w:proofErr w:type="spellEnd"/>
      <w:r w:rsidRPr="00D74E17">
        <w:rPr>
          <w:rFonts w:ascii="Constantia" w:hAnsi="Constantia"/>
          <w:sz w:val="20"/>
          <w:szCs w:val="20"/>
          <w:lang w:val="en-US"/>
        </w:rPr>
        <w:t xml:space="preserve"> la base de </w:t>
      </w:r>
      <w:proofErr w:type="spellStart"/>
      <w:r w:rsidRPr="00D74E17">
        <w:rPr>
          <w:rFonts w:ascii="Constantia" w:hAnsi="Constantia"/>
          <w:sz w:val="20"/>
          <w:szCs w:val="20"/>
          <w:lang w:val="en-US"/>
        </w:rPr>
        <w:t>datos</w:t>
      </w:r>
      <w:proofErr w:type="spellEnd"/>
      <w:r w:rsidRPr="00D74E17">
        <w:rPr>
          <w:rFonts w:ascii="Constantia" w:hAnsi="Constantia"/>
          <w:sz w:val="20"/>
          <w:szCs w:val="20"/>
          <w:lang w:val="en-US"/>
        </w:rPr>
        <w:t xml:space="preserve"> se </w:t>
      </w:r>
      <w:proofErr w:type="spellStart"/>
      <w:r w:rsidRPr="00D74E17">
        <w:rPr>
          <w:rFonts w:ascii="Constantia" w:hAnsi="Constantia"/>
          <w:sz w:val="20"/>
          <w:szCs w:val="20"/>
          <w:lang w:val="en-US"/>
        </w:rPr>
        <w:t>almacenará</w:t>
      </w:r>
      <w:proofErr w:type="spellEnd"/>
      <w:r w:rsidRPr="00D74E17">
        <w:rPr>
          <w:rFonts w:ascii="Constantia" w:hAnsi="Constantia"/>
          <w:sz w:val="20"/>
          <w:szCs w:val="20"/>
          <w:lang w:val="en-US"/>
        </w:rPr>
        <w:t xml:space="preserve"> la </w:t>
      </w:r>
      <w:proofErr w:type="spellStart"/>
      <w:r w:rsidRPr="00D74E17">
        <w:rPr>
          <w:rFonts w:ascii="Constantia" w:hAnsi="Constantia"/>
          <w:sz w:val="20"/>
          <w:szCs w:val="20"/>
          <w:lang w:val="en-US"/>
        </w:rPr>
        <w:t>ruta</w:t>
      </w:r>
      <w:proofErr w:type="spellEnd"/>
      <w:r w:rsidRPr="00D74E17">
        <w:rPr>
          <w:rFonts w:ascii="Constantia" w:hAnsi="Constantia"/>
          <w:sz w:val="20"/>
          <w:szCs w:val="20"/>
          <w:lang w:val="en-US"/>
        </w:rPr>
        <w:t xml:space="preserve"> de las </w:t>
      </w:r>
      <w:proofErr w:type="spellStart"/>
      <w:r w:rsidRPr="00D74E17">
        <w:rPr>
          <w:rFonts w:ascii="Constantia" w:hAnsi="Constantia"/>
          <w:sz w:val="20"/>
          <w:szCs w:val="20"/>
          <w:lang w:val="en-US"/>
        </w:rPr>
        <w:t>imágenes</w:t>
      </w:r>
      <w:proofErr w:type="spellEnd"/>
      <w:r w:rsidRPr="00D74E17">
        <w:rPr>
          <w:rFonts w:ascii="Constantia" w:hAnsi="Constantia"/>
          <w:sz w:val="20"/>
          <w:szCs w:val="20"/>
          <w:lang w:val="en-US"/>
        </w:rPr>
        <w:t>.</w:t>
      </w:r>
    </w:p>
    <w:p w14:paraId="705CA5D1" w14:textId="77D0FD1D" w:rsidR="009F4000" w:rsidRPr="005B2D50" w:rsidRDefault="009F4000" w:rsidP="006407B9">
      <w:pPr>
        <w:jc w:val="both"/>
        <w:rPr>
          <w:rFonts w:ascii="Constantia" w:hAnsi="Constantia"/>
          <w:b/>
          <w:bCs/>
          <w:sz w:val="28"/>
          <w:szCs w:val="28"/>
          <w:u w:val="single"/>
          <w:lang w:val="en-US"/>
        </w:rPr>
      </w:pPr>
      <w:proofErr w:type="spellStart"/>
      <w:r w:rsidRPr="005B2D50">
        <w:rPr>
          <w:rFonts w:ascii="Constantia" w:hAnsi="Constantia"/>
          <w:b/>
          <w:bCs/>
          <w:sz w:val="28"/>
          <w:szCs w:val="28"/>
          <w:u w:val="single"/>
          <w:lang w:val="en-US"/>
        </w:rPr>
        <w:lastRenderedPageBreak/>
        <w:t>Dise</w:t>
      </w:r>
      <w:r w:rsidRPr="005B2D50">
        <w:rPr>
          <w:rFonts w:ascii="Constantia" w:hAnsi="Constantia"/>
          <w:b/>
          <w:bCs/>
          <w:sz w:val="28"/>
          <w:szCs w:val="28"/>
          <w:u w:val="single"/>
        </w:rPr>
        <w:t>ño</w:t>
      </w:r>
      <w:proofErr w:type="spellEnd"/>
      <w:r w:rsidRPr="005B2D50">
        <w:rPr>
          <w:rFonts w:ascii="Constantia" w:hAnsi="Constantia"/>
          <w:b/>
          <w:bCs/>
          <w:sz w:val="28"/>
          <w:szCs w:val="28"/>
          <w:u w:val="single"/>
        </w:rPr>
        <w:t xml:space="preserve"> del protocolo HTTP</w:t>
      </w:r>
      <w:r w:rsidRPr="005B2D50">
        <w:rPr>
          <w:rFonts w:ascii="Constantia" w:hAnsi="Constantia"/>
          <w:b/>
          <w:bCs/>
          <w:sz w:val="28"/>
          <w:szCs w:val="28"/>
          <w:u w:val="single"/>
          <w:lang w:val="en-US"/>
        </w:rPr>
        <w:t>:</w:t>
      </w:r>
    </w:p>
    <w:p w14:paraId="1EF302C7" w14:textId="105EBC76" w:rsidR="009F4000" w:rsidRPr="005B2D50" w:rsidRDefault="009F4000" w:rsidP="006407B9">
      <w:pPr>
        <w:jc w:val="both"/>
        <w:rPr>
          <w:rFonts w:ascii="Liberation Serif" w:hAnsi="Liberation Serif"/>
          <w:sz w:val="20"/>
          <w:szCs w:val="20"/>
          <w:lang w:val="en-US"/>
        </w:rPr>
      </w:pPr>
      <w:r w:rsidRPr="005B2D50">
        <w:rPr>
          <w:rFonts w:ascii="Liberation Serif" w:hAnsi="Liberation Serif"/>
          <w:sz w:val="20"/>
          <w:szCs w:val="20"/>
          <w:lang w:val="en-US"/>
        </w:rPr>
        <w:t xml:space="preserve">El </w:t>
      </w:r>
      <w:r w:rsidRPr="005B2D50">
        <w:rPr>
          <w:rFonts w:ascii="Liberation Serif" w:hAnsi="Liberation Serif"/>
          <w:sz w:val="20"/>
          <w:szCs w:val="20"/>
        </w:rPr>
        <w:t>protocolo</w:t>
      </w:r>
      <w:r w:rsidRPr="005B2D50">
        <w:rPr>
          <w:rFonts w:ascii="Liberation Serif" w:hAnsi="Liberation Serif"/>
          <w:sz w:val="20"/>
          <w:szCs w:val="20"/>
          <w:lang w:val="en-US"/>
        </w:rPr>
        <w:t xml:space="preserve"> http </w:t>
      </w:r>
      <w:proofErr w:type="spellStart"/>
      <w:r w:rsidRPr="005B2D50">
        <w:rPr>
          <w:rFonts w:ascii="Liberation Serif" w:hAnsi="Liberation Serif"/>
          <w:sz w:val="20"/>
          <w:szCs w:val="20"/>
          <w:lang w:val="en-US"/>
        </w:rPr>
        <w:t>sigue</w:t>
      </w:r>
      <w:proofErr w:type="spellEnd"/>
      <w:r w:rsidRPr="005B2D50">
        <w:rPr>
          <w:rFonts w:ascii="Liberation Serif" w:hAnsi="Liberation Serif"/>
          <w:sz w:val="20"/>
          <w:szCs w:val="20"/>
          <w:lang w:val="en-US"/>
        </w:rPr>
        <w:t xml:space="preserve"> </w:t>
      </w:r>
      <w:proofErr w:type="spellStart"/>
      <w:r w:rsidRPr="005B2D50">
        <w:rPr>
          <w:rFonts w:ascii="Liberation Serif" w:hAnsi="Liberation Serif"/>
          <w:sz w:val="20"/>
          <w:szCs w:val="20"/>
          <w:lang w:val="en-US"/>
        </w:rPr>
        <w:t>el</w:t>
      </w:r>
      <w:proofErr w:type="spellEnd"/>
      <w:r w:rsidRPr="005B2D50">
        <w:rPr>
          <w:rFonts w:ascii="Liberation Serif" w:hAnsi="Liberation Serif"/>
          <w:sz w:val="20"/>
          <w:szCs w:val="20"/>
          <w:lang w:val="en-US"/>
        </w:rPr>
        <w:t xml:space="preserve"> </w:t>
      </w:r>
      <w:proofErr w:type="spellStart"/>
      <w:r w:rsidRPr="005B2D50">
        <w:rPr>
          <w:rFonts w:ascii="Liberation Serif" w:hAnsi="Liberation Serif"/>
          <w:sz w:val="20"/>
          <w:szCs w:val="20"/>
          <w:lang w:val="en-US"/>
        </w:rPr>
        <w:t>estilo</w:t>
      </w:r>
      <w:proofErr w:type="spellEnd"/>
      <w:r w:rsidRPr="005B2D50">
        <w:rPr>
          <w:rFonts w:ascii="Liberation Serif" w:hAnsi="Liberation Serif"/>
          <w:sz w:val="20"/>
          <w:szCs w:val="20"/>
          <w:lang w:val="en-US"/>
        </w:rPr>
        <w:t xml:space="preserve"> de </w:t>
      </w:r>
      <w:proofErr w:type="spellStart"/>
      <w:r w:rsidRPr="005B2D50">
        <w:rPr>
          <w:rFonts w:ascii="Liberation Serif" w:hAnsi="Liberation Serif"/>
          <w:sz w:val="20"/>
          <w:szCs w:val="20"/>
          <w:lang w:val="en-US"/>
        </w:rPr>
        <w:t>arquitectura</w:t>
      </w:r>
      <w:proofErr w:type="spellEnd"/>
      <w:r w:rsidRPr="005B2D50">
        <w:rPr>
          <w:rFonts w:ascii="Liberation Serif" w:hAnsi="Liberation Serif"/>
          <w:sz w:val="20"/>
          <w:szCs w:val="20"/>
          <w:lang w:val="en-US"/>
        </w:rPr>
        <w:t xml:space="preserve"> </w:t>
      </w:r>
      <w:r w:rsidR="00666C49" w:rsidRPr="005B2D50">
        <w:rPr>
          <w:rFonts w:ascii="Liberation Serif" w:hAnsi="Liberation Serif"/>
          <w:sz w:val="20"/>
          <w:szCs w:val="20"/>
          <w:lang w:val="en-US"/>
        </w:rPr>
        <w:t>“</w:t>
      </w:r>
      <w:r w:rsidRPr="005B2D50">
        <w:rPr>
          <w:rFonts w:ascii="Liberation Serif" w:hAnsi="Liberation Serif"/>
          <w:sz w:val="20"/>
          <w:szCs w:val="20"/>
          <w:lang w:val="en-US"/>
        </w:rPr>
        <w:t>REST</w:t>
      </w:r>
      <w:r w:rsidR="00666C49" w:rsidRPr="005B2D50">
        <w:rPr>
          <w:rFonts w:ascii="Liberation Serif" w:hAnsi="Liberation Serif"/>
          <w:sz w:val="20"/>
          <w:szCs w:val="20"/>
          <w:lang w:val="en-US"/>
        </w:rPr>
        <w:t>”</w:t>
      </w:r>
      <w:r w:rsidRPr="005B2D50">
        <w:rPr>
          <w:rFonts w:ascii="Liberation Serif" w:hAnsi="Liberation Serif"/>
          <w:sz w:val="20"/>
          <w:szCs w:val="20"/>
          <w:lang w:val="en-US"/>
        </w:rPr>
        <w:t xml:space="preserve"> para </w:t>
      </w:r>
      <w:proofErr w:type="spellStart"/>
      <w:r w:rsidRPr="005B2D50">
        <w:rPr>
          <w:rFonts w:ascii="Liberation Serif" w:hAnsi="Liberation Serif"/>
          <w:sz w:val="20"/>
          <w:szCs w:val="20"/>
          <w:lang w:val="en-US"/>
        </w:rPr>
        <w:t>realizar</w:t>
      </w:r>
      <w:proofErr w:type="spellEnd"/>
      <w:r w:rsidRPr="005B2D50">
        <w:rPr>
          <w:rFonts w:ascii="Liberation Serif" w:hAnsi="Liberation Serif"/>
          <w:sz w:val="20"/>
          <w:szCs w:val="20"/>
          <w:lang w:val="en-US"/>
        </w:rPr>
        <w:t xml:space="preserve"> la </w:t>
      </w:r>
      <w:proofErr w:type="spellStart"/>
      <w:r w:rsidRPr="005B2D50">
        <w:rPr>
          <w:rFonts w:ascii="Liberation Serif" w:hAnsi="Liberation Serif"/>
          <w:sz w:val="20"/>
          <w:szCs w:val="20"/>
          <w:lang w:val="en-US"/>
        </w:rPr>
        <w:t>comunicación</w:t>
      </w:r>
      <w:proofErr w:type="spellEnd"/>
      <w:r w:rsidRPr="005B2D50">
        <w:rPr>
          <w:rFonts w:ascii="Liberation Serif" w:hAnsi="Liberation Serif"/>
          <w:sz w:val="20"/>
          <w:szCs w:val="20"/>
          <w:lang w:val="en-US"/>
        </w:rPr>
        <w:t xml:space="preserve"> entre </w:t>
      </w:r>
      <w:proofErr w:type="spellStart"/>
      <w:r w:rsidRPr="005B2D50">
        <w:rPr>
          <w:rFonts w:ascii="Liberation Serif" w:hAnsi="Liberation Serif"/>
          <w:sz w:val="20"/>
          <w:szCs w:val="20"/>
          <w:lang w:val="en-US"/>
        </w:rPr>
        <w:t>el</w:t>
      </w:r>
      <w:proofErr w:type="spellEnd"/>
      <w:r w:rsidRPr="005B2D50">
        <w:rPr>
          <w:rFonts w:ascii="Liberation Serif" w:hAnsi="Liberation Serif"/>
          <w:sz w:val="20"/>
          <w:szCs w:val="20"/>
          <w:lang w:val="en-US"/>
        </w:rPr>
        <w:t xml:space="preserve"> </w:t>
      </w:r>
      <w:proofErr w:type="spellStart"/>
      <w:r w:rsidRPr="005B2D50">
        <w:rPr>
          <w:rFonts w:ascii="Liberation Serif" w:hAnsi="Liberation Serif"/>
          <w:sz w:val="20"/>
          <w:szCs w:val="20"/>
          <w:lang w:val="en-US"/>
        </w:rPr>
        <w:t>cliente</w:t>
      </w:r>
      <w:proofErr w:type="spellEnd"/>
      <w:r w:rsidRPr="005B2D50">
        <w:rPr>
          <w:rFonts w:ascii="Liberation Serif" w:hAnsi="Liberation Serif"/>
          <w:sz w:val="20"/>
          <w:szCs w:val="20"/>
          <w:lang w:val="en-US"/>
        </w:rPr>
        <w:t xml:space="preserve"> y </w:t>
      </w:r>
      <w:proofErr w:type="spellStart"/>
      <w:r w:rsidRPr="005B2D50">
        <w:rPr>
          <w:rFonts w:ascii="Liberation Serif" w:hAnsi="Liberation Serif"/>
          <w:sz w:val="20"/>
          <w:szCs w:val="20"/>
          <w:lang w:val="en-US"/>
        </w:rPr>
        <w:t>el</w:t>
      </w:r>
      <w:proofErr w:type="spellEnd"/>
      <w:r w:rsidRPr="005B2D50">
        <w:rPr>
          <w:rFonts w:ascii="Liberation Serif" w:hAnsi="Liberation Serif"/>
          <w:sz w:val="20"/>
          <w:szCs w:val="20"/>
          <w:lang w:val="en-US"/>
        </w:rPr>
        <w:t xml:space="preserve"> </w:t>
      </w:r>
      <w:proofErr w:type="spellStart"/>
      <w:r w:rsidRPr="005B2D50">
        <w:rPr>
          <w:rFonts w:ascii="Liberation Serif" w:hAnsi="Liberation Serif"/>
          <w:sz w:val="20"/>
          <w:szCs w:val="20"/>
          <w:lang w:val="en-US"/>
        </w:rPr>
        <w:t>servidor</w:t>
      </w:r>
      <w:proofErr w:type="spellEnd"/>
      <w:r w:rsidR="00666C49" w:rsidRPr="005B2D50">
        <w:rPr>
          <w:rFonts w:ascii="Liberation Serif" w:hAnsi="Liberation Serif"/>
          <w:sz w:val="20"/>
          <w:szCs w:val="20"/>
          <w:lang w:val="en-US"/>
        </w:rPr>
        <w:t xml:space="preserve">. </w:t>
      </w:r>
    </w:p>
    <w:p w14:paraId="258C2055" w14:textId="0BC12F74" w:rsidR="00242D98" w:rsidRPr="005B2D50" w:rsidRDefault="00666C49" w:rsidP="006407B9">
      <w:pPr>
        <w:jc w:val="both"/>
        <w:rPr>
          <w:rFonts w:ascii="Constantia" w:hAnsi="Constantia"/>
          <w:b/>
          <w:bCs/>
          <w:sz w:val="24"/>
          <w:szCs w:val="24"/>
          <w:lang w:val="en-US"/>
        </w:rPr>
      </w:pPr>
      <w:r w:rsidRPr="005B2D50">
        <w:rPr>
          <w:rFonts w:ascii="Constantia" w:hAnsi="Constantia"/>
          <w:b/>
          <w:bCs/>
          <w:sz w:val="24"/>
          <w:szCs w:val="24"/>
          <w:lang w:val="en-US"/>
        </w:rPr>
        <w:t xml:space="preserve">El </w:t>
      </w:r>
      <w:proofErr w:type="spellStart"/>
      <w:r w:rsidRPr="005B2D50">
        <w:rPr>
          <w:rFonts w:ascii="Constantia" w:hAnsi="Constantia"/>
          <w:b/>
          <w:bCs/>
          <w:sz w:val="24"/>
          <w:szCs w:val="24"/>
          <w:lang w:val="en-US"/>
        </w:rPr>
        <w:t>protocolo</w:t>
      </w:r>
      <w:proofErr w:type="spellEnd"/>
      <w:r w:rsidRPr="005B2D50">
        <w:rPr>
          <w:rFonts w:ascii="Constantia" w:hAnsi="Constantia"/>
          <w:b/>
          <w:bCs/>
          <w:sz w:val="24"/>
          <w:szCs w:val="24"/>
          <w:lang w:val="en-US"/>
        </w:rPr>
        <w:t xml:space="preserve"> </w:t>
      </w:r>
      <w:proofErr w:type="spellStart"/>
      <w:r w:rsidRPr="005B2D50">
        <w:rPr>
          <w:rFonts w:ascii="Constantia" w:hAnsi="Constantia"/>
          <w:b/>
          <w:bCs/>
          <w:sz w:val="24"/>
          <w:szCs w:val="24"/>
          <w:lang w:val="en-US"/>
        </w:rPr>
        <w:t>permite</w:t>
      </w:r>
      <w:proofErr w:type="spellEnd"/>
      <w:r w:rsidRPr="005B2D50">
        <w:rPr>
          <w:rFonts w:ascii="Constantia" w:hAnsi="Constantia"/>
          <w:b/>
          <w:bCs/>
          <w:sz w:val="24"/>
          <w:szCs w:val="24"/>
          <w:lang w:val="en-US"/>
        </w:rPr>
        <w:t xml:space="preserve"> </w:t>
      </w:r>
      <w:proofErr w:type="spellStart"/>
      <w:r w:rsidRPr="005B2D50">
        <w:rPr>
          <w:rFonts w:ascii="Constantia" w:hAnsi="Constantia"/>
          <w:b/>
          <w:bCs/>
          <w:sz w:val="24"/>
          <w:szCs w:val="24"/>
          <w:lang w:val="en-US"/>
        </w:rPr>
        <w:t>el</w:t>
      </w:r>
      <w:proofErr w:type="spellEnd"/>
      <w:r w:rsidRPr="005B2D50">
        <w:rPr>
          <w:rFonts w:ascii="Constantia" w:hAnsi="Constantia"/>
          <w:b/>
          <w:bCs/>
          <w:sz w:val="24"/>
          <w:szCs w:val="24"/>
          <w:lang w:val="en-US"/>
        </w:rPr>
        <w:t xml:space="preserve"> </w:t>
      </w:r>
      <w:proofErr w:type="spellStart"/>
      <w:r w:rsidRPr="005B2D50">
        <w:rPr>
          <w:rFonts w:ascii="Constantia" w:hAnsi="Constantia"/>
          <w:b/>
          <w:bCs/>
          <w:sz w:val="24"/>
          <w:szCs w:val="24"/>
          <w:lang w:val="en-US"/>
        </w:rPr>
        <w:t>acceso</w:t>
      </w:r>
      <w:proofErr w:type="spellEnd"/>
      <w:r w:rsidRPr="005B2D50">
        <w:rPr>
          <w:rFonts w:ascii="Constantia" w:hAnsi="Constantia"/>
          <w:b/>
          <w:bCs/>
          <w:sz w:val="24"/>
          <w:szCs w:val="24"/>
          <w:lang w:val="en-US"/>
        </w:rPr>
        <w:t xml:space="preserve"> a </w:t>
      </w:r>
      <w:proofErr w:type="spellStart"/>
      <w:r w:rsidRPr="005B2D50">
        <w:rPr>
          <w:rFonts w:ascii="Constantia" w:hAnsi="Constantia"/>
          <w:b/>
          <w:bCs/>
          <w:sz w:val="24"/>
          <w:szCs w:val="24"/>
          <w:lang w:val="en-US"/>
        </w:rPr>
        <w:t>diferentes</w:t>
      </w:r>
      <w:proofErr w:type="spellEnd"/>
      <w:r w:rsidRPr="005B2D50">
        <w:rPr>
          <w:rFonts w:ascii="Constantia" w:hAnsi="Constantia"/>
          <w:b/>
          <w:bCs/>
          <w:sz w:val="24"/>
          <w:szCs w:val="24"/>
          <w:lang w:val="en-US"/>
        </w:rPr>
        <w:t xml:space="preserve"> </w:t>
      </w:r>
      <w:proofErr w:type="spellStart"/>
      <w:r w:rsidRPr="005B2D50">
        <w:rPr>
          <w:rFonts w:ascii="Constantia" w:hAnsi="Constantia"/>
          <w:b/>
          <w:bCs/>
          <w:sz w:val="24"/>
          <w:szCs w:val="24"/>
          <w:lang w:val="en-US"/>
        </w:rPr>
        <w:t>recursos</w:t>
      </w:r>
      <w:proofErr w:type="spellEnd"/>
      <w:r w:rsidRPr="005B2D50">
        <w:rPr>
          <w:rFonts w:ascii="Constantia" w:hAnsi="Constantia"/>
          <w:b/>
          <w:bCs/>
          <w:sz w:val="24"/>
          <w:szCs w:val="24"/>
          <w:lang w:val="en-US"/>
        </w:rPr>
        <w:t>:</w:t>
      </w:r>
    </w:p>
    <w:p w14:paraId="1B6F4446" w14:textId="2D37E066" w:rsidR="00666C49" w:rsidRDefault="00121DC7" w:rsidP="006407B9">
      <w:pPr>
        <w:jc w:val="both"/>
        <w:rPr>
          <w:rFonts w:ascii="Liberation Serif" w:hAnsi="Liberation Serif"/>
          <w:i/>
          <w:iCs/>
          <w:lang w:val="en-US"/>
        </w:rPr>
      </w:pPr>
      <w:r>
        <w:rPr>
          <w:rFonts w:ascii="Liberation Serif" w:hAnsi="Liberation Serif"/>
          <w:i/>
          <w:iCs/>
          <w:lang w:val="en-US"/>
        </w:rPr>
        <w:t xml:space="preserve">URI de </w:t>
      </w:r>
      <w:proofErr w:type="spellStart"/>
      <w:r w:rsidR="00666C49" w:rsidRPr="005B2D50">
        <w:rPr>
          <w:rFonts w:ascii="Liberation Serif" w:hAnsi="Liberation Serif"/>
          <w:i/>
          <w:iCs/>
          <w:lang w:val="en-US"/>
        </w:rPr>
        <w:t>Teclado</w:t>
      </w:r>
      <w:proofErr w:type="spellEnd"/>
      <w:r w:rsidR="000E325C">
        <w:rPr>
          <w:rFonts w:ascii="Liberation Serif" w:hAnsi="Liberation Serif"/>
          <w:i/>
          <w:iCs/>
          <w:lang w:val="en-US"/>
        </w:rPr>
        <w:t xml:space="preserve"> por id</w:t>
      </w:r>
      <w:r w:rsidR="00666C49" w:rsidRPr="005B2D50">
        <w:rPr>
          <w:rFonts w:ascii="Liberation Serif" w:hAnsi="Liberation Serif"/>
          <w:i/>
          <w:iCs/>
          <w:lang w:val="en-US"/>
        </w:rPr>
        <w:t>: /</w:t>
      </w:r>
      <w:proofErr w:type="spellStart"/>
      <w:r w:rsidR="00666C49" w:rsidRPr="005B2D50">
        <w:rPr>
          <w:rFonts w:ascii="Liberation Serif" w:hAnsi="Liberation Serif"/>
          <w:i/>
          <w:iCs/>
          <w:lang w:val="en-US"/>
        </w:rPr>
        <w:t>teclados</w:t>
      </w:r>
      <w:proofErr w:type="spellEnd"/>
      <w:r w:rsidR="00666C49" w:rsidRPr="005B2D50">
        <w:rPr>
          <w:rFonts w:ascii="Liberation Serif" w:hAnsi="Liberation Serif"/>
          <w:i/>
          <w:iCs/>
          <w:lang w:val="en-US"/>
        </w:rPr>
        <w:t>/{id}</w:t>
      </w:r>
    </w:p>
    <w:p w14:paraId="53A87BC6" w14:textId="226C9451" w:rsidR="000E325C" w:rsidRPr="005B2D50" w:rsidRDefault="000E325C" w:rsidP="006407B9">
      <w:pPr>
        <w:jc w:val="both"/>
        <w:rPr>
          <w:rFonts w:ascii="Liberation Serif" w:hAnsi="Liberation Serif"/>
          <w:i/>
          <w:iCs/>
          <w:lang w:val="en-US"/>
        </w:rPr>
      </w:pPr>
      <w:r>
        <w:rPr>
          <w:rFonts w:ascii="Liberation Serif" w:hAnsi="Liberation Serif"/>
          <w:i/>
          <w:iCs/>
          <w:lang w:val="en-US"/>
        </w:rPr>
        <w:t xml:space="preserve">URI de </w:t>
      </w:r>
      <w:proofErr w:type="spellStart"/>
      <w:r w:rsidRPr="005B2D50">
        <w:rPr>
          <w:rFonts w:ascii="Liberation Serif" w:hAnsi="Liberation Serif"/>
          <w:i/>
          <w:iCs/>
          <w:lang w:val="en-US"/>
        </w:rPr>
        <w:t>Teclado</w:t>
      </w:r>
      <w:proofErr w:type="spellEnd"/>
      <w:r>
        <w:rPr>
          <w:rFonts w:ascii="Liberation Serif" w:hAnsi="Liberation Serif"/>
          <w:i/>
          <w:iCs/>
          <w:lang w:val="en-US"/>
        </w:rPr>
        <w:t xml:space="preserve"> por </w:t>
      </w:r>
      <w:proofErr w:type="spellStart"/>
      <w:r>
        <w:rPr>
          <w:rFonts w:ascii="Liberation Serif" w:hAnsi="Liberation Serif"/>
          <w:i/>
          <w:iCs/>
          <w:lang w:val="en-US"/>
        </w:rPr>
        <w:t>modelo</w:t>
      </w:r>
      <w:proofErr w:type="spellEnd"/>
      <w:r w:rsidRPr="005B2D50">
        <w:rPr>
          <w:rFonts w:ascii="Liberation Serif" w:hAnsi="Liberation Serif"/>
          <w:i/>
          <w:iCs/>
          <w:lang w:val="en-US"/>
        </w:rPr>
        <w:t>: /</w:t>
      </w:r>
      <w:proofErr w:type="spellStart"/>
      <w:r w:rsidRPr="005B2D50">
        <w:rPr>
          <w:rFonts w:ascii="Liberation Serif" w:hAnsi="Liberation Serif"/>
          <w:i/>
          <w:iCs/>
          <w:lang w:val="en-US"/>
        </w:rPr>
        <w:t>teclados</w:t>
      </w:r>
      <w:proofErr w:type="spellEnd"/>
      <w:r w:rsidRPr="005B2D50">
        <w:rPr>
          <w:rFonts w:ascii="Liberation Serif" w:hAnsi="Liberation Serif"/>
          <w:i/>
          <w:iCs/>
          <w:lang w:val="en-US"/>
        </w:rPr>
        <w:t>/{</w:t>
      </w:r>
      <w:proofErr w:type="spellStart"/>
      <w:r>
        <w:rPr>
          <w:rFonts w:ascii="Liberation Serif" w:hAnsi="Liberation Serif"/>
          <w:i/>
          <w:iCs/>
          <w:lang w:val="en-US"/>
        </w:rPr>
        <w:t>modelo</w:t>
      </w:r>
      <w:proofErr w:type="spellEnd"/>
      <w:r w:rsidRPr="005B2D50">
        <w:rPr>
          <w:rFonts w:ascii="Liberation Serif" w:hAnsi="Liberation Serif"/>
          <w:i/>
          <w:iCs/>
          <w:lang w:val="en-US"/>
        </w:rPr>
        <w:t>}</w:t>
      </w:r>
    </w:p>
    <w:p w14:paraId="1AD33077" w14:textId="38ADE901" w:rsidR="00242D98" w:rsidRDefault="00121DC7" w:rsidP="006407B9">
      <w:pPr>
        <w:jc w:val="both"/>
        <w:rPr>
          <w:rFonts w:ascii="Liberation Serif" w:hAnsi="Liberation Serif"/>
          <w:i/>
          <w:iCs/>
          <w:lang w:val="en-US"/>
        </w:rPr>
      </w:pPr>
      <w:r>
        <w:rPr>
          <w:rFonts w:ascii="Liberation Serif" w:hAnsi="Liberation Serif"/>
          <w:i/>
          <w:iCs/>
          <w:lang w:val="en-US"/>
        </w:rPr>
        <w:t>URI</w:t>
      </w:r>
      <w:r w:rsidRPr="005B2D50">
        <w:rPr>
          <w:rFonts w:ascii="Liberation Serif" w:hAnsi="Liberation Serif"/>
          <w:i/>
          <w:iCs/>
          <w:lang w:val="en-US"/>
        </w:rPr>
        <w:t xml:space="preserve"> </w:t>
      </w:r>
      <w:r>
        <w:rPr>
          <w:rFonts w:ascii="Liberation Serif" w:hAnsi="Liberation Serif"/>
          <w:i/>
          <w:iCs/>
          <w:lang w:val="en-US"/>
        </w:rPr>
        <w:t xml:space="preserve">de </w:t>
      </w:r>
      <w:proofErr w:type="spellStart"/>
      <w:r w:rsidR="00242D98" w:rsidRPr="005B2D50">
        <w:rPr>
          <w:rFonts w:ascii="Liberation Serif" w:hAnsi="Liberation Serif"/>
          <w:i/>
          <w:iCs/>
          <w:lang w:val="en-US"/>
        </w:rPr>
        <w:t>Colección</w:t>
      </w:r>
      <w:proofErr w:type="spellEnd"/>
      <w:r w:rsidR="00242D98" w:rsidRPr="005B2D50">
        <w:rPr>
          <w:rFonts w:ascii="Liberation Serif" w:hAnsi="Liberation Serif"/>
          <w:i/>
          <w:iCs/>
          <w:lang w:val="en-US"/>
        </w:rPr>
        <w:t xml:space="preserve"> de </w:t>
      </w:r>
      <w:proofErr w:type="spellStart"/>
      <w:r w:rsidR="00242D98" w:rsidRPr="005B2D50">
        <w:rPr>
          <w:rFonts w:ascii="Liberation Serif" w:hAnsi="Liberation Serif"/>
          <w:i/>
          <w:iCs/>
          <w:lang w:val="en-US"/>
        </w:rPr>
        <w:t>teclados</w:t>
      </w:r>
      <w:proofErr w:type="spellEnd"/>
      <w:r w:rsidR="00242D98" w:rsidRPr="005B2D50">
        <w:rPr>
          <w:rFonts w:ascii="Liberation Serif" w:hAnsi="Liberation Serif"/>
          <w:i/>
          <w:iCs/>
          <w:lang w:val="en-US"/>
        </w:rPr>
        <w:t>: /</w:t>
      </w:r>
      <w:proofErr w:type="spellStart"/>
      <w:r w:rsidR="00242D98" w:rsidRPr="005B2D50">
        <w:rPr>
          <w:rFonts w:ascii="Liberation Serif" w:hAnsi="Liberation Serif"/>
          <w:i/>
          <w:iCs/>
          <w:lang w:val="en-US"/>
        </w:rPr>
        <w:t>teclados</w:t>
      </w:r>
      <w:proofErr w:type="spellEnd"/>
    </w:p>
    <w:p w14:paraId="02D09180" w14:textId="77777777" w:rsidR="00121DC7" w:rsidRPr="005B2D50" w:rsidRDefault="00121DC7" w:rsidP="006407B9">
      <w:pPr>
        <w:jc w:val="both"/>
        <w:rPr>
          <w:rFonts w:ascii="Liberation Serif" w:hAnsi="Liberation Serif"/>
          <w:i/>
          <w:iCs/>
        </w:rPr>
      </w:pPr>
    </w:p>
    <w:p w14:paraId="0705426C" w14:textId="55BB8DC8" w:rsidR="00242D98" w:rsidRDefault="00121DC7" w:rsidP="006407B9">
      <w:pPr>
        <w:jc w:val="both"/>
        <w:rPr>
          <w:rFonts w:ascii="Liberation Serif" w:hAnsi="Liberation Serif"/>
          <w:i/>
          <w:iCs/>
          <w:lang w:val="en-US"/>
        </w:rPr>
      </w:pPr>
      <w:r>
        <w:rPr>
          <w:rFonts w:ascii="Liberation Serif" w:hAnsi="Liberation Serif"/>
          <w:i/>
          <w:iCs/>
          <w:lang w:val="en-US"/>
        </w:rPr>
        <w:t>URI</w:t>
      </w:r>
      <w:r w:rsidRPr="005B2D50">
        <w:rPr>
          <w:rFonts w:ascii="Liberation Serif" w:hAnsi="Liberation Serif"/>
          <w:i/>
          <w:iCs/>
          <w:lang w:val="en-US"/>
        </w:rPr>
        <w:t xml:space="preserve"> </w:t>
      </w:r>
      <w:r>
        <w:rPr>
          <w:rFonts w:ascii="Liberation Serif" w:hAnsi="Liberation Serif"/>
          <w:i/>
          <w:iCs/>
          <w:lang w:val="en-US"/>
        </w:rPr>
        <w:t xml:space="preserve">de </w:t>
      </w:r>
      <w:r w:rsidR="00242D98" w:rsidRPr="005B2D50">
        <w:rPr>
          <w:rFonts w:ascii="Liberation Serif" w:hAnsi="Liberation Serif"/>
          <w:i/>
          <w:iCs/>
          <w:lang w:val="en-US"/>
        </w:rPr>
        <w:t>Switch</w:t>
      </w:r>
      <w:r w:rsidR="000E325C">
        <w:rPr>
          <w:rFonts w:ascii="Liberation Serif" w:hAnsi="Liberation Serif"/>
          <w:i/>
          <w:iCs/>
          <w:lang w:val="en-US"/>
        </w:rPr>
        <w:t xml:space="preserve"> por id</w:t>
      </w:r>
      <w:r w:rsidR="00242D98" w:rsidRPr="005B2D50">
        <w:rPr>
          <w:rFonts w:ascii="Liberation Serif" w:hAnsi="Liberation Serif"/>
          <w:i/>
          <w:iCs/>
          <w:lang w:val="en-US"/>
        </w:rPr>
        <w:t>: /</w:t>
      </w:r>
      <w:proofErr w:type="spellStart"/>
      <w:r w:rsidR="00242D98" w:rsidRPr="005B2D50">
        <w:rPr>
          <w:rFonts w:ascii="Liberation Serif" w:hAnsi="Liberation Serif"/>
          <w:i/>
          <w:iCs/>
          <w:lang w:val="en-US"/>
        </w:rPr>
        <w:t>switchs</w:t>
      </w:r>
      <w:proofErr w:type="spellEnd"/>
      <w:r w:rsidR="00242D98" w:rsidRPr="005B2D50">
        <w:rPr>
          <w:rFonts w:ascii="Liberation Serif" w:hAnsi="Liberation Serif"/>
          <w:i/>
          <w:iCs/>
          <w:lang w:val="en-US"/>
        </w:rPr>
        <w:t>/{id}</w:t>
      </w:r>
    </w:p>
    <w:p w14:paraId="173B2400" w14:textId="145A8A1F" w:rsidR="000E325C" w:rsidRPr="005B2D50" w:rsidRDefault="000E325C" w:rsidP="006407B9">
      <w:pPr>
        <w:jc w:val="both"/>
        <w:rPr>
          <w:rFonts w:ascii="Liberation Serif" w:hAnsi="Liberation Serif"/>
          <w:i/>
          <w:iCs/>
          <w:lang w:val="en-US"/>
        </w:rPr>
      </w:pPr>
      <w:r>
        <w:rPr>
          <w:rFonts w:ascii="Liberation Serif" w:hAnsi="Liberation Serif"/>
          <w:i/>
          <w:iCs/>
          <w:lang w:val="en-US"/>
        </w:rPr>
        <w:t>URI</w:t>
      </w:r>
      <w:r w:rsidRPr="005B2D50">
        <w:rPr>
          <w:rFonts w:ascii="Liberation Serif" w:hAnsi="Liberation Serif"/>
          <w:i/>
          <w:iCs/>
          <w:lang w:val="en-US"/>
        </w:rPr>
        <w:t xml:space="preserve"> </w:t>
      </w:r>
      <w:r>
        <w:rPr>
          <w:rFonts w:ascii="Liberation Serif" w:hAnsi="Liberation Serif"/>
          <w:i/>
          <w:iCs/>
          <w:lang w:val="en-US"/>
        </w:rPr>
        <w:t xml:space="preserve">de </w:t>
      </w:r>
      <w:r w:rsidRPr="005B2D50">
        <w:rPr>
          <w:rFonts w:ascii="Liberation Serif" w:hAnsi="Liberation Serif"/>
          <w:i/>
          <w:iCs/>
          <w:lang w:val="en-US"/>
        </w:rPr>
        <w:t>Switch</w:t>
      </w:r>
      <w:r>
        <w:rPr>
          <w:rFonts w:ascii="Liberation Serif" w:hAnsi="Liberation Serif"/>
          <w:i/>
          <w:iCs/>
          <w:lang w:val="en-US"/>
        </w:rPr>
        <w:t xml:space="preserve"> por </w:t>
      </w:r>
      <w:proofErr w:type="spellStart"/>
      <w:r>
        <w:rPr>
          <w:rFonts w:ascii="Liberation Serif" w:hAnsi="Liberation Serif"/>
          <w:i/>
          <w:iCs/>
          <w:lang w:val="en-US"/>
        </w:rPr>
        <w:t>modelo</w:t>
      </w:r>
      <w:proofErr w:type="spellEnd"/>
      <w:r w:rsidRPr="005B2D50">
        <w:rPr>
          <w:rFonts w:ascii="Liberation Serif" w:hAnsi="Liberation Serif"/>
          <w:i/>
          <w:iCs/>
          <w:lang w:val="en-US"/>
        </w:rPr>
        <w:t>: /</w:t>
      </w:r>
      <w:proofErr w:type="spellStart"/>
      <w:r w:rsidRPr="005B2D50">
        <w:rPr>
          <w:rFonts w:ascii="Liberation Serif" w:hAnsi="Liberation Serif"/>
          <w:i/>
          <w:iCs/>
          <w:lang w:val="en-US"/>
        </w:rPr>
        <w:t>switchs</w:t>
      </w:r>
      <w:proofErr w:type="spellEnd"/>
      <w:r w:rsidRPr="005B2D50">
        <w:rPr>
          <w:rFonts w:ascii="Liberation Serif" w:hAnsi="Liberation Serif"/>
          <w:i/>
          <w:iCs/>
          <w:lang w:val="en-US"/>
        </w:rPr>
        <w:t>/{</w:t>
      </w:r>
      <w:proofErr w:type="spellStart"/>
      <w:r>
        <w:rPr>
          <w:rFonts w:ascii="Liberation Serif" w:hAnsi="Liberation Serif"/>
          <w:i/>
          <w:iCs/>
          <w:lang w:val="en-US"/>
        </w:rPr>
        <w:t>modelo</w:t>
      </w:r>
      <w:proofErr w:type="spellEnd"/>
      <w:r w:rsidRPr="005B2D50">
        <w:rPr>
          <w:rFonts w:ascii="Liberation Serif" w:hAnsi="Liberation Serif"/>
          <w:i/>
          <w:iCs/>
          <w:lang w:val="en-US"/>
        </w:rPr>
        <w:t>}</w:t>
      </w:r>
    </w:p>
    <w:p w14:paraId="727ABAA6" w14:textId="62C56133" w:rsidR="00242D98" w:rsidRDefault="00121DC7" w:rsidP="006407B9">
      <w:pPr>
        <w:jc w:val="both"/>
        <w:rPr>
          <w:rFonts w:ascii="Liberation Serif" w:hAnsi="Liberation Serif"/>
          <w:i/>
          <w:iCs/>
          <w:lang w:val="en-US"/>
        </w:rPr>
      </w:pPr>
      <w:r>
        <w:rPr>
          <w:rFonts w:ascii="Liberation Serif" w:hAnsi="Liberation Serif"/>
          <w:i/>
          <w:iCs/>
          <w:lang w:val="en-US"/>
        </w:rPr>
        <w:t>URI</w:t>
      </w:r>
      <w:r w:rsidRPr="005B2D50">
        <w:rPr>
          <w:rFonts w:ascii="Liberation Serif" w:hAnsi="Liberation Serif"/>
          <w:i/>
          <w:iCs/>
          <w:lang w:val="en-US"/>
        </w:rPr>
        <w:t xml:space="preserve"> </w:t>
      </w:r>
      <w:r>
        <w:rPr>
          <w:rFonts w:ascii="Liberation Serif" w:hAnsi="Liberation Serif"/>
          <w:i/>
          <w:iCs/>
          <w:lang w:val="en-US"/>
        </w:rPr>
        <w:t xml:space="preserve">de </w:t>
      </w:r>
      <w:proofErr w:type="spellStart"/>
      <w:r w:rsidR="00242D98" w:rsidRPr="005B2D50">
        <w:rPr>
          <w:rFonts w:ascii="Liberation Serif" w:hAnsi="Liberation Serif"/>
          <w:i/>
          <w:iCs/>
          <w:lang w:val="en-US"/>
        </w:rPr>
        <w:t>Colección</w:t>
      </w:r>
      <w:proofErr w:type="spellEnd"/>
      <w:r w:rsidR="00242D98" w:rsidRPr="005B2D50">
        <w:rPr>
          <w:rFonts w:ascii="Liberation Serif" w:hAnsi="Liberation Serif"/>
          <w:i/>
          <w:iCs/>
          <w:lang w:val="en-US"/>
        </w:rPr>
        <w:t xml:space="preserve"> de </w:t>
      </w:r>
      <w:proofErr w:type="spellStart"/>
      <w:r w:rsidR="00242D98" w:rsidRPr="005B2D50">
        <w:rPr>
          <w:rFonts w:ascii="Liberation Serif" w:hAnsi="Liberation Serif"/>
          <w:i/>
          <w:iCs/>
          <w:lang w:val="en-US"/>
        </w:rPr>
        <w:t>switchs</w:t>
      </w:r>
      <w:proofErr w:type="spellEnd"/>
      <w:r w:rsidR="00242D98" w:rsidRPr="005B2D50">
        <w:rPr>
          <w:rFonts w:ascii="Liberation Serif" w:hAnsi="Liberation Serif"/>
          <w:i/>
          <w:iCs/>
          <w:lang w:val="en-US"/>
        </w:rPr>
        <w:t>: /</w:t>
      </w:r>
      <w:proofErr w:type="spellStart"/>
      <w:r w:rsidR="00242D98" w:rsidRPr="005B2D50">
        <w:rPr>
          <w:rFonts w:ascii="Liberation Serif" w:hAnsi="Liberation Serif"/>
          <w:i/>
          <w:iCs/>
          <w:lang w:val="en-US"/>
        </w:rPr>
        <w:t>switchs</w:t>
      </w:r>
      <w:proofErr w:type="spellEnd"/>
    </w:p>
    <w:p w14:paraId="492ED66A" w14:textId="24E48823" w:rsidR="000E325C" w:rsidRDefault="000E325C" w:rsidP="006407B9">
      <w:pPr>
        <w:jc w:val="both"/>
        <w:rPr>
          <w:rFonts w:ascii="Liberation Serif" w:hAnsi="Liberation Serif"/>
          <w:i/>
          <w:iCs/>
          <w:lang w:val="en-US"/>
        </w:rPr>
      </w:pPr>
    </w:p>
    <w:p w14:paraId="6E476235" w14:textId="639FED1C" w:rsidR="000E325C" w:rsidRDefault="000E325C" w:rsidP="006407B9">
      <w:pPr>
        <w:jc w:val="both"/>
        <w:rPr>
          <w:rFonts w:ascii="Liberation Serif" w:hAnsi="Liberation Serif"/>
          <w:i/>
          <w:iCs/>
          <w:lang w:val="en-US"/>
        </w:rPr>
      </w:pPr>
      <w:r>
        <w:rPr>
          <w:rFonts w:ascii="Liberation Serif" w:hAnsi="Liberation Serif"/>
          <w:i/>
          <w:iCs/>
          <w:lang w:val="en-US"/>
        </w:rPr>
        <w:t>Uri de login: /login</w:t>
      </w:r>
    </w:p>
    <w:p w14:paraId="09583EDD" w14:textId="77777777" w:rsidR="00D74E17" w:rsidRDefault="00D74E17" w:rsidP="006407B9">
      <w:pPr>
        <w:jc w:val="both"/>
        <w:rPr>
          <w:rFonts w:ascii="Liberation Serif" w:hAnsi="Liberation Serif"/>
          <w:i/>
          <w:iCs/>
          <w:lang w:val="en-US"/>
        </w:rPr>
      </w:pPr>
    </w:p>
    <w:p w14:paraId="4FE56F25" w14:textId="176A49DA" w:rsidR="000E325C" w:rsidRPr="00D74E17" w:rsidRDefault="00D74E17" w:rsidP="006407B9">
      <w:pPr>
        <w:jc w:val="both"/>
        <w:rPr>
          <w:rFonts w:ascii="Liberation Serif" w:hAnsi="Liberation Serif"/>
          <w:i/>
          <w:iCs/>
        </w:rPr>
      </w:pPr>
      <w:r>
        <w:rPr>
          <w:rFonts w:ascii="Liberation Serif" w:hAnsi="Liberation Serif"/>
          <w:i/>
          <w:iCs/>
          <w:lang w:val="en-US"/>
        </w:rPr>
        <w:t xml:space="preserve">Uri del </w:t>
      </w:r>
      <w:proofErr w:type="spellStart"/>
      <w:r>
        <w:rPr>
          <w:rFonts w:ascii="Liberation Serif" w:hAnsi="Liberation Serif"/>
          <w:i/>
          <w:iCs/>
          <w:lang w:val="en-US"/>
        </w:rPr>
        <w:t>archivo</w:t>
      </w:r>
      <w:proofErr w:type="spellEnd"/>
      <w:r>
        <w:rPr>
          <w:rFonts w:ascii="Liberation Serif" w:hAnsi="Liberation Serif"/>
          <w:i/>
          <w:iCs/>
          <w:lang w:val="en-US"/>
        </w:rPr>
        <w:t xml:space="preserve"> </w:t>
      </w:r>
      <w:proofErr w:type="spellStart"/>
      <w:r>
        <w:rPr>
          <w:rFonts w:ascii="Liberation Serif" w:hAnsi="Liberation Serif"/>
          <w:i/>
          <w:iCs/>
          <w:lang w:val="en-US"/>
        </w:rPr>
        <w:t>estático</w:t>
      </w:r>
      <w:proofErr w:type="spellEnd"/>
      <w:r>
        <w:rPr>
          <w:rFonts w:ascii="Liberation Serif" w:hAnsi="Liberation Serif"/>
          <w:i/>
          <w:iCs/>
          <w:lang w:val="en-US"/>
        </w:rPr>
        <w:t xml:space="preserve"> </w:t>
      </w:r>
      <w:r>
        <w:rPr>
          <w:rFonts w:ascii="Liberation Serif" w:hAnsi="Liberation Serif"/>
          <w:i/>
          <w:iCs/>
          <w:lang w:val="en-US"/>
        </w:rPr>
        <w:t xml:space="preserve">de la vista principal: “/” o </w:t>
      </w:r>
      <w:r>
        <w:rPr>
          <w:rFonts w:ascii="Liberation Serif" w:hAnsi="Liberation Serif"/>
          <w:i/>
          <w:iCs/>
          <w:lang w:val="en-US"/>
        </w:rPr>
        <w:t>/</w:t>
      </w:r>
      <w:r w:rsidRPr="000E325C">
        <w:rPr>
          <w:rFonts w:ascii="Liberation Serif" w:hAnsi="Liberation Serif"/>
          <w:i/>
          <w:iCs/>
        </w:rPr>
        <w:t>keymaxter_</w:t>
      </w:r>
      <w:r>
        <w:rPr>
          <w:rFonts w:ascii="Liberation Serif" w:hAnsi="Liberation Serif"/>
          <w:i/>
          <w:iCs/>
        </w:rPr>
        <w:t>main</w:t>
      </w:r>
      <w:r w:rsidRPr="000E325C">
        <w:rPr>
          <w:rFonts w:ascii="Liberation Serif" w:hAnsi="Liberation Serif"/>
          <w:i/>
          <w:iCs/>
        </w:rPr>
        <w:t>.html</w:t>
      </w:r>
    </w:p>
    <w:p w14:paraId="5661BA5F" w14:textId="4B504DCC" w:rsidR="007E4CED" w:rsidRPr="000E325C" w:rsidRDefault="007E4CED" w:rsidP="006407B9">
      <w:pPr>
        <w:jc w:val="both"/>
        <w:rPr>
          <w:rFonts w:ascii="Liberation Serif" w:hAnsi="Liberation Serif"/>
          <w:i/>
          <w:iCs/>
          <w:u w:val="single"/>
          <w:lang w:val="en-US"/>
        </w:rPr>
      </w:pPr>
      <w:r>
        <w:rPr>
          <w:rFonts w:ascii="Liberation Serif" w:hAnsi="Liberation Serif"/>
          <w:i/>
          <w:iCs/>
          <w:lang w:val="en-US"/>
        </w:rPr>
        <w:t xml:space="preserve">URI de </w:t>
      </w:r>
      <w:proofErr w:type="spellStart"/>
      <w:r>
        <w:rPr>
          <w:rFonts w:ascii="Liberation Serif" w:hAnsi="Liberation Serif"/>
          <w:i/>
          <w:iCs/>
          <w:lang w:val="en-US"/>
        </w:rPr>
        <w:t>archivo</w:t>
      </w:r>
      <w:proofErr w:type="spellEnd"/>
      <w:r>
        <w:rPr>
          <w:rFonts w:ascii="Liberation Serif" w:hAnsi="Liberation Serif"/>
          <w:i/>
          <w:iCs/>
          <w:lang w:val="en-US"/>
        </w:rPr>
        <w:t xml:space="preserve"> </w:t>
      </w:r>
      <w:proofErr w:type="spellStart"/>
      <w:r w:rsidR="000E325C">
        <w:rPr>
          <w:rFonts w:ascii="Liberation Serif" w:hAnsi="Liberation Serif"/>
          <w:i/>
          <w:iCs/>
          <w:lang w:val="en-US"/>
        </w:rPr>
        <w:t>estático</w:t>
      </w:r>
      <w:proofErr w:type="spellEnd"/>
      <w:r w:rsidR="000E325C">
        <w:rPr>
          <w:rFonts w:ascii="Liberation Serif" w:hAnsi="Liberation Serif"/>
          <w:i/>
          <w:iCs/>
          <w:lang w:val="en-US"/>
        </w:rPr>
        <w:t xml:space="preserve"> </w:t>
      </w:r>
      <w:r>
        <w:rPr>
          <w:rFonts w:ascii="Liberation Serif" w:hAnsi="Liberation Serif"/>
          <w:i/>
          <w:iCs/>
          <w:lang w:val="en-US"/>
        </w:rPr>
        <w:t xml:space="preserve">de </w:t>
      </w:r>
      <w:proofErr w:type="spellStart"/>
      <w:r>
        <w:rPr>
          <w:rFonts w:ascii="Liberation Serif" w:hAnsi="Liberation Serif"/>
          <w:i/>
          <w:iCs/>
          <w:lang w:val="en-US"/>
        </w:rPr>
        <w:t>información</w:t>
      </w:r>
      <w:proofErr w:type="spellEnd"/>
      <w:r>
        <w:rPr>
          <w:rFonts w:ascii="Liberation Serif" w:hAnsi="Liberation Serif"/>
          <w:i/>
          <w:iCs/>
          <w:lang w:val="en-US"/>
        </w:rPr>
        <w:t xml:space="preserve"> </w:t>
      </w:r>
      <w:r w:rsidR="000E325C">
        <w:rPr>
          <w:rFonts w:ascii="Liberation Serif" w:hAnsi="Liberation Serif"/>
          <w:i/>
          <w:iCs/>
          <w:lang w:val="en-US"/>
        </w:rPr>
        <w:t xml:space="preserve">de </w:t>
      </w:r>
      <w:proofErr w:type="spellStart"/>
      <w:r>
        <w:rPr>
          <w:rFonts w:ascii="Liberation Serif" w:hAnsi="Liberation Serif"/>
          <w:i/>
          <w:iCs/>
          <w:lang w:val="en-US"/>
        </w:rPr>
        <w:t>teclados</w:t>
      </w:r>
      <w:proofErr w:type="spellEnd"/>
      <w:r>
        <w:rPr>
          <w:rFonts w:ascii="Liberation Serif" w:hAnsi="Liberation Serif"/>
          <w:i/>
          <w:iCs/>
          <w:lang w:val="en-US"/>
        </w:rPr>
        <w:t xml:space="preserve"> </w:t>
      </w:r>
      <w:proofErr w:type="spellStart"/>
      <w:r w:rsidR="000E325C">
        <w:rPr>
          <w:rFonts w:ascii="Liberation Serif" w:hAnsi="Liberation Serif"/>
          <w:i/>
          <w:iCs/>
          <w:lang w:val="en-US"/>
        </w:rPr>
        <w:t>mecánicos</w:t>
      </w:r>
      <w:proofErr w:type="spellEnd"/>
      <w:r>
        <w:rPr>
          <w:rFonts w:ascii="Liberation Serif" w:hAnsi="Liberation Serif"/>
          <w:i/>
          <w:iCs/>
          <w:lang w:val="en-US"/>
        </w:rPr>
        <w:t xml:space="preserve"> de la web: /info</w:t>
      </w:r>
      <w:r w:rsidR="000E325C">
        <w:rPr>
          <w:rFonts w:ascii="Liberation Serif" w:hAnsi="Liberation Serif"/>
          <w:i/>
          <w:iCs/>
          <w:lang w:val="en-US"/>
        </w:rPr>
        <w:t>.html</w:t>
      </w:r>
    </w:p>
    <w:p w14:paraId="250673C1" w14:textId="098CE677" w:rsidR="000E325C" w:rsidRPr="000E325C" w:rsidRDefault="007E4CED" w:rsidP="000E325C">
      <w:pPr>
        <w:jc w:val="both"/>
        <w:rPr>
          <w:rFonts w:ascii="Liberation Serif" w:hAnsi="Liberation Serif"/>
          <w:i/>
          <w:iCs/>
        </w:rPr>
      </w:pPr>
      <w:r>
        <w:rPr>
          <w:rFonts w:ascii="Liberation Serif" w:hAnsi="Liberation Serif"/>
          <w:i/>
          <w:iCs/>
          <w:lang w:val="en-US"/>
        </w:rPr>
        <w:t xml:space="preserve">URI de </w:t>
      </w:r>
      <w:proofErr w:type="spellStart"/>
      <w:r w:rsidR="000E325C">
        <w:rPr>
          <w:rFonts w:ascii="Liberation Serif" w:hAnsi="Liberation Serif"/>
          <w:i/>
          <w:iCs/>
          <w:lang w:val="en-US"/>
        </w:rPr>
        <w:t>archivo</w:t>
      </w:r>
      <w:proofErr w:type="spellEnd"/>
      <w:r w:rsidR="000E325C" w:rsidRPr="000E325C">
        <w:rPr>
          <w:rFonts w:ascii="Liberation Serif" w:hAnsi="Liberation Serif"/>
          <w:i/>
          <w:iCs/>
          <w:lang w:val="en-US"/>
        </w:rPr>
        <w:t xml:space="preserve"> </w:t>
      </w:r>
      <w:proofErr w:type="spellStart"/>
      <w:r w:rsidR="000E325C">
        <w:rPr>
          <w:rFonts w:ascii="Liberation Serif" w:hAnsi="Liberation Serif"/>
          <w:i/>
          <w:iCs/>
          <w:lang w:val="en-US"/>
        </w:rPr>
        <w:t>estático</w:t>
      </w:r>
      <w:proofErr w:type="spellEnd"/>
      <w:r w:rsidR="000E325C">
        <w:rPr>
          <w:rFonts w:ascii="Liberation Serif" w:hAnsi="Liberation Serif"/>
          <w:i/>
          <w:iCs/>
        </w:rPr>
        <w:t xml:space="preserve"> de gestión de l</w:t>
      </w:r>
      <w:r>
        <w:rPr>
          <w:rFonts w:ascii="Liberation Serif" w:hAnsi="Liberation Serif"/>
          <w:i/>
          <w:iCs/>
          <w:lang w:val="en-US"/>
        </w:rPr>
        <w:t>a web: /</w:t>
      </w:r>
      <w:r w:rsidR="000E325C" w:rsidRPr="000E325C">
        <w:rPr>
          <w:rFonts w:ascii="Liberation Serif" w:hAnsi="Liberation Serif"/>
          <w:i/>
          <w:iCs/>
        </w:rPr>
        <w:t>keymaxter_form_products.html</w:t>
      </w:r>
    </w:p>
    <w:p w14:paraId="34FD8E4D" w14:textId="03937F78" w:rsidR="007E4CED" w:rsidRPr="005B2D50" w:rsidRDefault="007E4CED" w:rsidP="006407B9">
      <w:pPr>
        <w:jc w:val="both"/>
        <w:rPr>
          <w:rFonts w:ascii="Liberation Serif" w:hAnsi="Liberation Serif"/>
          <w:i/>
          <w:iCs/>
          <w:lang w:val="en-US"/>
        </w:rPr>
      </w:pPr>
    </w:p>
    <w:p w14:paraId="1C7084E7" w14:textId="16F1327E" w:rsidR="00242D98" w:rsidRPr="005B2D50" w:rsidRDefault="00242D98" w:rsidP="006407B9">
      <w:pPr>
        <w:jc w:val="both"/>
        <w:rPr>
          <w:rFonts w:ascii="Constantia" w:hAnsi="Constantia"/>
          <w:b/>
          <w:bCs/>
          <w:sz w:val="24"/>
          <w:szCs w:val="24"/>
          <w:lang w:val="en-US"/>
        </w:rPr>
      </w:pPr>
      <w:proofErr w:type="spellStart"/>
      <w:r w:rsidRPr="005B2D50">
        <w:rPr>
          <w:rFonts w:ascii="Constantia" w:hAnsi="Constantia"/>
          <w:b/>
          <w:bCs/>
          <w:sz w:val="24"/>
          <w:szCs w:val="24"/>
          <w:lang w:val="en-US"/>
        </w:rPr>
        <w:t>Operaciones</w:t>
      </w:r>
      <w:proofErr w:type="spellEnd"/>
      <w:r w:rsidRPr="005B2D50">
        <w:rPr>
          <w:rFonts w:ascii="Constantia" w:hAnsi="Constantia"/>
          <w:b/>
          <w:bCs/>
          <w:sz w:val="24"/>
          <w:szCs w:val="24"/>
          <w:lang w:val="en-US"/>
        </w:rPr>
        <w:t xml:space="preserve"> </w:t>
      </w:r>
      <w:proofErr w:type="spellStart"/>
      <w:r w:rsidRPr="005B2D50">
        <w:rPr>
          <w:rFonts w:ascii="Constantia" w:hAnsi="Constantia"/>
          <w:b/>
          <w:bCs/>
          <w:sz w:val="24"/>
          <w:szCs w:val="24"/>
          <w:lang w:val="en-US"/>
        </w:rPr>
        <w:t>sobre</w:t>
      </w:r>
      <w:proofErr w:type="spellEnd"/>
      <w:r w:rsidRPr="005B2D50">
        <w:rPr>
          <w:rFonts w:ascii="Constantia" w:hAnsi="Constantia"/>
          <w:b/>
          <w:bCs/>
          <w:sz w:val="24"/>
          <w:szCs w:val="24"/>
          <w:lang w:val="en-US"/>
        </w:rPr>
        <w:t xml:space="preserve"> los </w:t>
      </w:r>
      <w:proofErr w:type="spellStart"/>
      <w:r w:rsidRPr="005B2D50">
        <w:rPr>
          <w:rFonts w:ascii="Constantia" w:hAnsi="Constantia"/>
          <w:b/>
          <w:bCs/>
          <w:sz w:val="24"/>
          <w:szCs w:val="24"/>
          <w:lang w:val="en-US"/>
        </w:rPr>
        <w:t>recursos</w:t>
      </w:r>
      <w:proofErr w:type="spellEnd"/>
      <w:r w:rsidRPr="005B2D50">
        <w:rPr>
          <w:rFonts w:ascii="Constantia" w:hAnsi="Constantia"/>
          <w:b/>
          <w:bCs/>
          <w:sz w:val="24"/>
          <w:szCs w:val="24"/>
          <w:lang w:val="en-US"/>
        </w:rPr>
        <w:t>:</w:t>
      </w:r>
    </w:p>
    <w:p w14:paraId="735365F3" w14:textId="77777777" w:rsidR="00242D98" w:rsidRPr="00242D98" w:rsidRDefault="00242D98" w:rsidP="006407B9">
      <w:pPr>
        <w:jc w:val="both"/>
        <w:rPr>
          <w:rFonts w:ascii="Liberation Serif" w:hAnsi="Liberation Serif"/>
        </w:rPr>
      </w:pPr>
      <w:r w:rsidRPr="00242D98">
        <w:rPr>
          <w:rFonts w:ascii="Liberation Serif" w:hAnsi="Liberation Serif"/>
        </w:rPr>
        <w:t>Cualquier petición dirigida a un recurso inexistente se responderá con 404.</w:t>
      </w:r>
    </w:p>
    <w:p w14:paraId="617B1EDA" w14:textId="7A25A63A" w:rsidR="00242D98" w:rsidRPr="005B2D50" w:rsidRDefault="00242D98" w:rsidP="006407B9">
      <w:pPr>
        <w:jc w:val="both"/>
        <w:rPr>
          <w:rFonts w:ascii="Liberation Serif" w:hAnsi="Liberation Serif"/>
        </w:rPr>
      </w:pPr>
      <w:r w:rsidRPr="00242D98">
        <w:rPr>
          <w:rFonts w:ascii="Liberation Serif" w:hAnsi="Liberation Serif"/>
        </w:rPr>
        <w:t>Cualquier fallo en el servidor que no sea achacable al cliente se responderá con 500.</w:t>
      </w:r>
    </w:p>
    <w:p w14:paraId="24C2E04E" w14:textId="012CB3DF" w:rsidR="006407B9" w:rsidRPr="006407B9" w:rsidRDefault="006407B9" w:rsidP="006407B9">
      <w:pPr>
        <w:jc w:val="both"/>
        <w:rPr>
          <w:rFonts w:ascii="Liberation Serif" w:hAnsi="Liberation Serif"/>
          <w:i/>
          <w:iCs/>
          <w:u w:val="single"/>
        </w:rPr>
      </w:pPr>
      <w:r w:rsidRPr="006407B9">
        <w:rPr>
          <w:rFonts w:ascii="Liberation Serif" w:hAnsi="Liberation Serif"/>
          <w:i/>
          <w:iCs/>
          <w:u w:val="single"/>
        </w:rPr>
        <w:t>Creación de un</w:t>
      </w:r>
      <w:r w:rsidRPr="005B2D50">
        <w:rPr>
          <w:rFonts w:ascii="Liberation Serif" w:hAnsi="Liberation Serif"/>
          <w:i/>
          <w:iCs/>
          <w:u w:val="single"/>
        </w:rPr>
        <w:t xml:space="preserve"> teclado</w:t>
      </w:r>
      <w:r w:rsidR="00F000F0">
        <w:rPr>
          <w:rFonts w:ascii="Liberation Serif" w:hAnsi="Liberation Serif"/>
          <w:i/>
          <w:iCs/>
          <w:u w:val="single"/>
          <w:lang w:val="en-US"/>
        </w:rPr>
        <w:t xml:space="preserve"> o </w:t>
      </w:r>
      <w:r w:rsidRPr="005B2D50">
        <w:rPr>
          <w:rFonts w:ascii="Liberation Serif" w:hAnsi="Liberation Serif"/>
          <w:i/>
          <w:iCs/>
          <w:u w:val="single"/>
          <w:lang w:val="en-US"/>
        </w:rPr>
        <w:t>switch</w:t>
      </w:r>
      <w:r w:rsidRPr="006407B9">
        <w:rPr>
          <w:rFonts w:ascii="Liberation Serif" w:hAnsi="Liberation Serif"/>
          <w:i/>
          <w:iCs/>
          <w:u w:val="single"/>
        </w:rPr>
        <w:t xml:space="preserve"> en la colección</w:t>
      </w:r>
    </w:p>
    <w:p w14:paraId="6323C78E" w14:textId="7D19618E" w:rsidR="006407B9" w:rsidRPr="006407B9" w:rsidRDefault="006407B9" w:rsidP="006407B9">
      <w:pPr>
        <w:numPr>
          <w:ilvl w:val="0"/>
          <w:numId w:val="6"/>
        </w:numPr>
        <w:jc w:val="both"/>
        <w:rPr>
          <w:rFonts w:ascii="Liberation Serif" w:hAnsi="Liberation Serif"/>
          <w:sz w:val="20"/>
          <w:szCs w:val="20"/>
        </w:rPr>
      </w:pPr>
      <w:r w:rsidRPr="006407B9">
        <w:rPr>
          <w:rFonts w:ascii="Liberation Serif" w:hAnsi="Liberation Serif"/>
          <w:sz w:val="20"/>
          <w:szCs w:val="20"/>
        </w:rPr>
        <w:t xml:space="preserve">Método POST sobre el recurso “colección de </w:t>
      </w:r>
      <w:r w:rsidRPr="005B2D50">
        <w:rPr>
          <w:rFonts w:ascii="Liberation Serif" w:hAnsi="Liberation Serif"/>
          <w:sz w:val="20"/>
          <w:szCs w:val="20"/>
        </w:rPr>
        <w:t>teclados</w:t>
      </w:r>
      <w:r w:rsidRPr="006407B9">
        <w:rPr>
          <w:rFonts w:ascii="Liberation Serif" w:hAnsi="Liberation Serif"/>
          <w:sz w:val="20"/>
          <w:szCs w:val="20"/>
        </w:rPr>
        <w:t>”</w:t>
      </w:r>
      <w:r w:rsidRPr="005B2D50">
        <w:rPr>
          <w:rFonts w:ascii="Liberation Serif" w:hAnsi="Liberation Serif"/>
          <w:sz w:val="20"/>
          <w:szCs w:val="20"/>
        </w:rPr>
        <w:t xml:space="preserve"> o “colección de </w:t>
      </w:r>
      <w:proofErr w:type="spellStart"/>
      <w:r w:rsidRPr="005B2D50">
        <w:rPr>
          <w:rFonts w:ascii="Liberation Serif" w:hAnsi="Liberation Serif"/>
          <w:sz w:val="20"/>
          <w:szCs w:val="20"/>
        </w:rPr>
        <w:t>switchs</w:t>
      </w:r>
      <w:proofErr w:type="spellEnd"/>
      <w:r w:rsidRPr="005B2D50">
        <w:rPr>
          <w:rFonts w:ascii="Liberation Serif" w:hAnsi="Liberation Serif"/>
          <w:sz w:val="20"/>
          <w:szCs w:val="20"/>
        </w:rPr>
        <w:t>”.</w:t>
      </w:r>
    </w:p>
    <w:p w14:paraId="6EAB8DC4" w14:textId="21E21183" w:rsidR="006407B9" w:rsidRPr="006407B9" w:rsidRDefault="006407B9" w:rsidP="006407B9">
      <w:pPr>
        <w:numPr>
          <w:ilvl w:val="0"/>
          <w:numId w:val="6"/>
        </w:numPr>
        <w:jc w:val="both"/>
        <w:rPr>
          <w:rFonts w:ascii="Liberation Serif" w:hAnsi="Liberation Serif"/>
          <w:sz w:val="20"/>
          <w:szCs w:val="20"/>
        </w:rPr>
      </w:pPr>
      <w:r w:rsidRPr="006407B9">
        <w:rPr>
          <w:rFonts w:ascii="Liberation Serif" w:hAnsi="Liberation Serif"/>
          <w:sz w:val="20"/>
          <w:szCs w:val="20"/>
        </w:rPr>
        <w:t>El cuerpo de la petición contendrá</w:t>
      </w:r>
      <w:r w:rsidRPr="005B2D50">
        <w:rPr>
          <w:rFonts w:ascii="Liberation Serif" w:hAnsi="Liberation Serif"/>
          <w:sz w:val="20"/>
          <w:szCs w:val="20"/>
        </w:rPr>
        <w:t xml:space="preserve"> como mínimo los datos</w:t>
      </w:r>
      <w:r w:rsidRPr="006407B9">
        <w:rPr>
          <w:rFonts w:ascii="Liberation Serif" w:hAnsi="Liberation Serif"/>
          <w:sz w:val="20"/>
          <w:szCs w:val="20"/>
        </w:rPr>
        <w:t xml:space="preserve"> requeridos para crear </w:t>
      </w:r>
      <w:r w:rsidRPr="005B2D50">
        <w:rPr>
          <w:rFonts w:ascii="Liberation Serif" w:hAnsi="Liberation Serif"/>
          <w:sz w:val="20"/>
          <w:szCs w:val="20"/>
        </w:rPr>
        <w:t xml:space="preserve">el producto </w:t>
      </w:r>
      <w:r w:rsidRPr="006407B9">
        <w:rPr>
          <w:rFonts w:ascii="Liberation Serif" w:hAnsi="Liberation Serif"/>
          <w:sz w:val="20"/>
          <w:szCs w:val="20"/>
        </w:rPr>
        <w:t>(“</w:t>
      </w:r>
      <w:r w:rsidRPr="005B2D50">
        <w:rPr>
          <w:rFonts w:ascii="Liberation Serif" w:hAnsi="Liberation Serif"/>
          <w:sz w:val="20"/>
          <w:szCs w:val="20"/>
        </w:rPr>
        <w:t>modelo</w:t>
      </w:r>
      <w:r w:rsidRPr="006407B9">
        <w:rPr>
          <w:rFonts w:ascii="Liberation Serif" w:hAnsi="Liberation Serif"/>
          <w:sz w:val="20"/>
          <w:szCs w:val="20"/>
        </w:rPr>
        <w:t>”</w:t>
      </w:r>
      <w:r w:rsidRPr="005B2D50">
        <w:rPr>
          <w:rFonts w:ascii="Liberation Serif" w:hAnsi="Liberation Serif"/>
          <w:sz w:val="20"/>
          <w:szCs w:val="20"/>
        </w:rPr>
        <w:t>, “precio” y “enlace”)</w:t>
      </w:r>
      <w:r w:rsidRPr="006407B9">
        <w:rPr>
          <w:rFonts w:ascii="Liberation Serif" w:hAnsi="Liberation Serif"/>
          <w:sz w:val="20"/>
          <w:szCs w:val="20"/>
        </w:rPr>
        <w:t xml:space="preserve">. </w:t>
      </w:r>
    </w:p>
    <w:p w14:paraId="466A89B8" w14:textId="77777777" w:rsidR="006407B9" w:rsidRPr="006407B9" w:rsidRDefault="006407B9" w:rsidP="006407B9">
      <w:pPr>
        <w:numPr>
          <w:ilvl w:val="0"/>
          <w:numId w:val="6"/>
        </w:numPr>
        <w:jc w:val="both"/>
        <w:rPr>
          <w:rFonts w:ascii="Liberation Serif" w:hAnsi="Liberation Serif"/>
          <w:sz w:val="20"/>
          <w:szCs w:val="20"/>
        </w:rPr>
      </w:pPr>
      <w:r w:rsidRPr="006407B9">
        <w:rPr>
          <w:rFonts w:ascii="Liberation Serif" w:hAnsi="Liberation Serif"/>
          <w:sz w:val="20"/>
          <w:szCs w:val="20"/>
        </w:rPr>
        <w:t>Posibles respuestas:</w:t>
      </w:r>
    </w:p>
    <w:p w14:paraId="003238E1" w14:textId="2AF41DA2" w:rsidR="006407B9" w:rsidRDefault="006407B9" w:rsidP="006407B9">
      <w:pPr>
        <w:numPr>
          <w:ilvl w:val="1"/>
          <w:numId w:val="6"/>
        </w:numPr>
        <w:jc w:val="both"/>
        <w:rPr>
          <w:rFonts w:ascii="Liberation Serif" w:hAnsi="Liberation Serif"/>
          <w:sz w:val="20"/>
          <w:szCs w:val="20"/>
        </w:rPr>
      </w:pPr>
      <w:r w:rsidRPr="006407B9">
        <w:rPr>
          <w:rFonts w:ascii="Liberation Serif" w:hAnsi="Liberation Serif"/>
          <w:sz w:val="20"/>
          <w:szCs w:val="20"/>
        </w:rPr>
        <w:t xml:space="preserve">Éxito: código 201. Se incluirá la URI del recurso creado en la cabecera </w:t>
      </w:r>
      <w:proofErr w:type="spellStart"/>
      <w:r w:rsidRPr="006407B9">
        <w:rPr>
          <w:rFonts w:ascii="Liberation Serif" w:hAnsi="Liberation Serif"/>
          <w:i/>
          <w:iCs/>
          <w:sz w:val="20"/>
          <w:szCs w:val="20"/>
        </w:rPr>
        <w:t>Location</w:t>
      </w:r>
      <w:proofErr w:type="spellEnd"/>
      <w:r w:rsidRPr="006407B9">
        <w:rPr>
          <w:rFonts w:ascii="Liberation Serif" w:hAnsi="Liberation Serif"/>
          <w:sz w:val="20"/>
          <w:szCs w:val="20"/>
        </w:rPr>
        <w:t>.</w:t>
      </w:r>
    </w:p>
    <w:p w14:paraId="0BB213F1" w14:textId="3F11FF5A" w:rsidR="00E12EC9" w:rsidRPr="005B2D50" w:rsidRDefault="00E12EC9" w:rsidP="00E12EC9">
      <w:pPr>
        <w:pStyle w:val="Prrafodelista"/>
        <w:numPr>
          <w:ilvl w:val="3"/>
          <w:numId w:val="7"/>
        </w:numPr>
        <w:jc w:val="both"/>
        <w:rPr>
          <w:rFonts w:ascii="Liberation Serif" w:hAnsi="Liberation Serif"/>
          <w:sz w:val="20"/>
          <w:szCs w:val="20"/>
        </w:rPr>
      </w:pPr>
      <w:r>
        <w:rPr>
          <w:rFonts w:ascii="Liberation Serif" w:hAnsi="Liberation Serif"/>
          <w:sz w:val="20"/>
          <w:szCs w:val="20"/>
        </w:rPr>
        <w:t>Fallo</w:t>
      </w:r>
      <w:r>
        <w:rPr>
          <w:rFonts w:ascii="Liberation Serif" w:hAnsi="Liberation Serif"/>
          <w:sz w:val="20"/>
          <w:szCs w:val="20"/>
          <w:lang w:val="en-US"/>
        </w:rPr>
        <w:t xml:space="preserve">: </w:t>
      </w:r>
    </w:p>
    <w:p w14:paraId="49B3AA64" w14:textId="4618F639" w:rsidR="00E12EC9" w:rsidRPr="005B2D50" w:rsidRDefault="00E12EC9" w:rsidP="00E12EC9">
      <w:pPr>
        <w:pStyle w:val="Prrafodelista"/>
        <w:numPr>
          <w:ilvl w:val="0"/>
          <w:numId w:val="9"/>
        </w:numPr>
        <w:jc w:val="both"/>
        <w:rPr>
          <w:rFonts w:ascii="Liberation Serif" w:hAnsi="Liberation Serif"/>
          <w:sz w:val="20"/>
          <w:szCs w:val="20"/>
        </w:rPr>
      </w:pPr>
      <w:proofErr w:type="spellStart"/>
      <w:r>
        <w:rPr>
          <w:rFonts w:ascii="Liberation Serif" w:hAnsi="Liberation Serif"/>
          <w:sz w:val="20"/>
          <w:szCs w:val="20"/>
          <w:lang w:val="en-US"/>
        </w:rPr>
        <w:t>Datos</w:t>
      </w:r>
      <w:proofErr w:type="spellEnd"/>
      <w:r>
        <w:rPr>
          <w:rFonts w:ascii="Liberation Serif" w:hAnsi="Liberation Serif"/>
          <w:sz w:val="20"/>
          <w:szCs w:val="20"/>
          <w:lang w:val="en-US"/>
        </w:rPr>
        <w:t xml:space="preserve"> </w:t>
      </w:r>
      <w:proofErr w:type="spellStart"/>
      <w:r>
        <w:rPr>
          <w:rFonts w:ascii="Liberation Serif" w:hAnsi="Liberation Serif"/>
          <w:sz w:val="20"/>
          <w:szCs w:val="20"/>
          <w:lang w:val="en-US"/>
        </w:rPr>
        <w:t>incorrectos</w:t>
      </w:r>
      <w:proofErr w:type="spellEnd"/>
      <w:r>
        <w:rPr>
          <w:rFonts w:ascii="Liberation Serif" w:hAnsi="Liberation Serif"/>
          <w:sz w:val="20"/>
          <w:szCs w:val="20"/>
          <w:lang w:val="en-US"/>
        </w:rPr>
        <w:t xml:space="preserve">, </w:t>
      </w:r>
      <w:proofErr w:type="spellStart"/>
      <w:r>
        <w:rPr>
          <w:rFonts w:ascii="Liberation Serif" w:hAnsi="Liberation Serif"/>
          <w:sz w:val="20"/>
          <w:szCs w:val="20"/>
          <w:lang w:val="en-US"/>
        </w:rPr>
        <w:t>código</w:t>
      </w:r>
      <w:proofErr w:type="spellEnd"/>
      <w:r>
        <w:rPr>
          <w:rFonts w:ascii="Liberation Serif" w:hAnsi="Liberation Serif"/>
          <w:sz w:val="20"/>
          <w:szCs w:val="20"/>
          <w:lang w:val="en-US"/>
        </w:rPr>
        <w:t xml:space="preserve"> 400.</w:t>
      </w:r>
    </w:p>
    <w:p w14:paraId="0C9C8DC1" w14:textId="77777777" w:rsidR="00E12EC9" w:rsidRPr="005B2D50" w:rsidRDefault="00E12EC9" w:rsidP="00E12EC9">
      <w:pPr>
        <w:pStyle w:val="Prrafodelista"/>
        <w:numPr>
          <w:ilvl w:val="0"/>
          <w:numId w:val="9"/>
        </w:numPr>
        <w:jc w:val="both"/>
        <w:rPr>
          <w:rFonts w:ascii="Liberation Serif" w:hAnsi="Liberation Serif"/>
          <w:sz w:val="20"/>
          <w:szCs w:val="20"/>
        </w:rPr>
      </w:pPr>
      <w:r>
        <w:rPr>
          <w:rFonts w:ascii="Liberation Serif" w:hAnsi="Liberation Serif"/>
          <w:sz w:val="20"/>
          <w:szCs w:val="20"/>
          <w:lang w:val="en-US"/>
        </w:rPr>
        <w:t xml:space="preserve">No se ha </w:t>
      </w:r>
      <w:proofErr w:type="spellStart"/>
      <w:r>
        <w:rPr>
          <w:rFonts w:ascii="Liberation Serif" w:hAnsi="Liberation Serif"/>
          <w:sz w:val="20"/>
          <w:szCs w:val="20"/>
          <w:lang w:val="en-US"/>
        </w:rPr>
        <w:t>autenticado</w:t>
      </w:r>
      <w:proofErr w:type="spellEnd"/>
      <w:r>
        <w:rPr>
          <w:rFonts w:ascii="Liberation Serif" w:hAnsi="Liberation Serif"/>
          <w:sz w:val="20"/>
          <w:szCs w:val="20"/>
          <w:lang w:val="en-US"/>
        </w:rPr>
        <w:t xml:space="preserve"> </w:t>
      </w:r>
      <w:proofErr w:type="spellStart"/>
      <w:r>
        <w:rPr>
          <w:rFonts w:ascii="Liberation Serif" w:hAnsi="Liberation Serif"/>
          <w:sz w:val="20"/>
          <w:szCs w:val="20"/>
          <w:lang w:val="en-US"/>
        </w:rPr>
        <w:t>previamente</w:t>
      </w:r>
      <w:proofErr w:type="spellEnd"/>
      <w:r>
        <w:rPr>
          <w:rFonts w:ascii="Liberation Serif" w:hAnsi="Liberation Serif"/>
          <w:sz w:val="20"/>
          <w:szCs w:val="20"/>
          <w:lang w:val="en-US"/>
        </w:rPr>
        <w:t xml:space="preserve">, </w:t>
      </w:r>
      <w:proofErr w:type="spellStart"/>
      <w:r>
        <w:rPr>
          <w:rFonts w:ascii="Liberation Serif" w:hAnsi="Liberation Serif"/>
          <w:sz w:val="20"/>
          <w:szCs w:val="20"/>
          <w:lang w:val="en-US"/>
        </w:rPr>
        <w:t>código</w:t>
      </w:r>
      <w:proofErr w:type="spellEnd"/>
      <w:r>
        <w:rPr>
          <w:rFonts w:ascii="Liberation Serif" w:hAnsi="Liberation Serif"/>
          <w:sz w:val="20"/>
          <w:szCs w:val="20"/>
          <w:lang w:val="en-US"/>
        </w:rPr>
        <w:t xml:space="preserve"> 401.</w:t>
      </w:r>
    </w:p>
    <w:p w14:paraId="76806E31" w14:textId="7A1B8294" w:rsidR="00EC65CF" w:rsidRPr="005B2D50" w:rsidRDefault="00EC65CF" w:rsidP="00EC65CF">
      <w:pPr>
        <w:jc w:val="both"/>
        <w:rPr>
          <w:rFonts w:ascii="Liberation Serif" w:hAnsi="Liberation Serif"/>
          <w:i/>
          <w:iCs/>
          <w:u w:val="single"/>
        </w:rPr>
      </w:pPr>
      <w:r w:rsidRPr="005B2D50">
        <w:rPr>
          <w:rFonts w:ascii="Liberation Serif" w:hAnsi="Liberation Serif"/>
          <w:i/>
          <w:iCs/>
          <w:u w:val="single"/>
        </w:rPr>
        <w:t>Búsqueda de teclados</w:t>
      </w:r>
      <w:r w:rsidR="00D003C6" w:rsidRPr="005B2D50">
        <w:rPr>
          <w:rFonts w:ascii="Liberation Serif" w:hAnsi="Liberation Serif"/>
          <w:i/>
          <w:iCs/>
          <w:u w:val="single"/>
        </w:rPr>
        <w:t xml:space="preserve"> o </w:t>
      </w:r>
      <w:proofErr w:type="spellStart"/>
      <w:r w:rsidR="00D003C6" w:rsidRPr="005B2D50">
        <w:rPr>
          <w:rFonts w:ascii="Liberation Serif" w:hAnsi="Liberation Serif"/>
          <w:i/>
          <w:iCs/>
          <w:u w:val="single"/>
        </w:rPr>
        <w:t>switchs</w:t>
      </w:r>
      <w:proofErr w:type="spellEnd"/>
    </w:p>
    <w:p w14:paraId="381052CD" w14:textId="023E70EC" w:rsidR="00EC65CF" w:rsidRPr="005B2D50" w:rsidRDefault="00EC65CF" w:rsidP="00D003C6">
      <w:pPr>
        <w:pStyle w:val="Prrafodelista"/>
        <w:numPr>
          <w:ilvl w:val="0"/>
          <w:numId w:val="6"/>
        </w:numPr>
        <w:jc w:val="both"/>
        <w:rPr>
          <w:rFonts w:ascii="Liberation Serif" w:hAnsi="Liberation Serif"/>
          <w:sz w:val="20"/>
          <w:szCs w:val="20"/>
        </w:rPr>
      </w:pPr>
      <w:r w:rsidRPr="005B2D50">
        <w:rPr>
          <w:rFonts w:ascii="Liberation Serif" w:hAnsi="Liberation Serif"/>
          <w:sz w:val="20"/>
          <w:szCs w:val="20"/>
        </w:rPr>
        <w:t>Método GET sobre el recurso “colección de encuestas”</w:t>
      </w:r>
      <w:r w:rsidR="00D003C6" w:rsidRPr="005B2D50">
        <w:rPr>
          <w:rFonts w:ascii="Liberation Serif" w:hAnsi="Liberation Serif"/>
          <w:sz w:val="20"/>
          <w:szCs w:val="20"/>
        </w:rPr>
        <w:t xml:space="preserve"> o “colección de </w:t>
      </w:r>
      <w:proofErr w:type="spellStart"/>
      <w:r w:rsidR="00D003C6" w:rsidRPr="005B2D50">
        <w:rPr>
          <w:rFonts w:ascii="Liberation Serif" w:hAnsi="Liberation Serif"/>
          <w:sz w:val="20"/>
          <w:szCs w:val="20"/>
        </w:rPr>
        <w:t>switchs</w:t>
      </w:r>
      <w:proofErr w:type="spellEnd"/>
      <w:r w:rsidR="00D003C6" w:rsidRPr="005B2D50">
        <w:rPr>
          <w:rFonts w:ascii="Liberation Serif" w:hAnsi="Liberation Serif"/>
          <w:sz w:val="20"/>
          <w:szCs w:val="20"/>
        </w:rPr>
        <w:t>”.</w:t>
      </w:r>
    </w:p>
    <w:p w14:paraId="654545D5" w14:textId="6430D2B8" w:rsidR="00EC65CF" w:rsidRPr="005B2D50" w:rsidRDefault="00EC65CF" w:rsidP="00D003C6">
      <w:pPr>
        <w:pStyle w:val="Prrafodelista"/>
        <w:numPr>
          <w:ilvl w:val="0"/>
          <w:numId w:val="6"/>
        </w:numPr>
        <w:jc w:val="both"/>
        <w:rPr>
          <w:rFonts w:ascii="Liberation Serif" w:hAnsi="Liberation Serif"/>
          <w:sz w:val="20"/>
          <w:szCs w:val="20"/>
        </w:rPr>
      </w:pPr>
      <w:r w:rsidRPr="005B2D50">
        <w:rPr>
          <w:rFonts w:ascii="Liberation Serif" w:hAnsi="Liberation Serif"/>
          <w:sz w:val="20"/>
          <w:szCs w:val="20"/>
        </w:rPr>
        <w:t>La ruta podrá contener el parámetro “</w:t>
      </w:r>
      <w:r w:rsidR="00D003C6" w:rsidRPr="005B2D50">
        <w:rPr>
          <w:rFonts w:ascii="Liberation Serif" w:hAnsi="Liberation Serif"/>
          <w:sz w:val="20"/>
          <w:szCs w:val="20"/>
        </w:rPr>
        <w:t>ordenar</w:t>
      </w:r>
      <w:r w:rsidRPr="005B2D50">
        <w:rPr>
          <w:rFonts w:ascii="Liberation Serif" w:hAnsi="Liberation Serif"/>
          <w:sz w:val="20"/>
          <w:szCs w:val="20"/>
        </w:rPr>
        <w:t>”</w:t>
      </w:r>
      <w:r w:rsidR="00D003C6" w:rsidRPr="005B2D50">
        <w:rPr>
          <w:rFonts w:ascii="Liberation Serif" w:hAnsi="Liberation Serif"/>
          <w:sz w:val="20"/>
          <w:szCs w:val="20"/>
        </w:rPr>
        <w:t xml:space="preserve"> y el parámetro “marca”</w:t>
      </w:r>
      <w:r w:rsidRPr="005B2D50">
        <w:rPr>
          <w:rFonts w:ascii="Liberation Serif" w:hAnsi="Liberation Serif"/>
          <w:sz w:val="20"/>
          <w:szCs w:val="20"/>
        </w:rPr>
        <w:t xml:space="preserve">. </w:t>
      </w:r>
      <w:r w:rsidR="00D003C6" w:rsidRPr="005B2D50">
        <w:rPr>
          <w:rFonts w:ascii="Liberation Serif" w:hAnsi="Liberation Serif"/>
          <w:sz w:val="20"/>
          <w:szCs w:val="20"/>
        </w:rPr>
        <w:t>El parámetro “ordenar” puede valer 1 o 0</w:t>
      </w:r>
      <w:r w:rsidRPr="005B2D50">
        <w:rPr>
          <w:rFonts w:ascii="Liberation Serif" w:hAnsi="Liberation Serif"/>
          <w:sz w:val="20"/>
          <w:szCs w:val="20"/>
        </w:rPr>
        <w:t>,</w:t>
      </w:r>
      <w:r w:rsidR="00D003C6" w:rsidRPr="005B2D50">
        <w:rPr>
          <w:rFonts w:ascii="Liberation Serif" w:hAnsi="Liberation Serif"/>
          <w:sz w:val="20"/>
          <w:szCs w:val="20"/>
        </w:rPr>
        <w:t xml:space="preserve"> si vale 1 se ordenarán los productos (teclados o </w:t>
      </w:r>
      <w:proofErr w:type="spellStart"/>
      <w:r w:rsidR="00D003C6" w:rsidRPr="005B2D50">
        <w:rPr>
          <w:rFonts w:ascii="Liberation Serif" w:hAnsi="Liberation Serif"/>
          <w:sz w:val="20"/>
          <w:szCs w:val="20"/>
        </w:rPr>
        <w:t>switchs</w:t>
      </w:r>
      <w:proofErr w:type="spellEnd"/>
      <w:r w:rsidR="00D003C6" w:rsidRPr="005B2D50">
        <w:rPr>
          <w:rFonts w:ascii="Liberation Serif" w:hAnsi="Liberation Serif"/>
          <w:sz w:val="20"/>
          <w:szCs w:val="20"/>
        </w:rPr>
        <w:t>) por precio ascendente y en caso contrario se ordenarán de manera descendiente. Si no lo llevan no estarán ordenados. Por otro lado, el parámetro “marca” indica que</w:t>
      </w:r>
      <w:r w:rsidRPr="005B2D50">
        <w:rPr>
          <w:rFonts w:ascii="Liberation Serif" w:hAnsi="Liberation Serif"/>
          <w:sz w:val="20"/>
          <w:szCs w:val="20"/>
        </w:rPr>
        <w:t xml:space="preserve"> se devolverán l</w:t>
      </w:r>
      <w:r w:rsidR="00D003C6" w:rsidRPr="005B2D50">
        <w:rPr>
          <w:rFonts w:ascii="Liberation Serif" w:hAnsi="Liberation Serif"/>
          <w:sz w:val="20"/>
          <w:szCs w:val="20"/>
        </w:rPr>
        <w:t>o</w:t>
      </w:r>
      <w:r w:rsidRPr="005B2D50">
        <w:rPr>
          <w:rFonts w:ascii="Liberation Serif" w:hAnsi="Liberation Serif"/>
          <w:sz w:val="20"/>
          <w:szCs w:val="20"/>
        </w:rPr>
        <w:t xml:space="preserve">s </w:t>
      </w:r>
      <w:r w:rsidR="00D003C6" w:rsidRPr="005B2D50">
        <w:rPr>
          <w:rFonts w:ascii="Liberation Serif" w:hAnsi="Liberation Serif"/>
          <w:sz w:val="20"/>
          <w:szCs w:val="20"/>
        </w:rPr>
        <w:t>productos</w:t>
      </w:r>
      <w:r w:rsidRPr="005B2D50">
        <w:rPr>
          <w:rFonts w:ascii="Liberation Serif" w:hAnsi="Liberation Serif"/>
          <w:sz w:val="20"/>
          <w:szCs w:val="20"/>
        </w:rPr>
        <w:t xml:space="preserve"> que contenga su valor </w:t>
      </w:r>
      <w:r w:rsidRPr="005B2D50">
        <w:rPr>
          <w:rFonts w:ascii="Liberation Serif" w:hAnsi="Liberation Serif"/>
          <w:sz w:val="20"/>
          <w:szCs w:val="20"/>
        </w:rPr>
        <w:lastRenderedPageBreak/>
        <w:t>en el campo “</w:t>
      </w:r>
      <w:r w:rsidR="00D003C6" w:rsidRPr="005B2D50">
        <w:rPr>
          <w:rFonts w:ascii="Liberation Serif" w:hAnsi="Liberation Serif"/>
          <w:sz w:val="20"/>
          <w:szCs w:val="20"/>
        </w:rPr>
        <w:t>marca</w:t>
      </w:r>
      <w:r w:rsidRPr="005B2D50">
        <w:rPr>
          <w:rFonts w:ascii="Liberation Serif" w:hAnsi="Liberation Serif"/>
          <w:sz w:val="20"/>
          <w:szCs w:val="20"/>
        </w:rPr>
        <w:t>”. Si no lo lleva, se devolverán tod</w:t>
      </w:r>
      <w:r w:rsidR="00D003C6" w:rsidRPr="005B2D50">
        <w:rPr>
          <w:rFonts w:ascii="Liberation Serif" w:hAnsi="Liberation Serif"/>
          <w:sz w:val="20"/>
          <w:szCs w:val="20"/>
        </w:rPr>
        <w:t>o</w:t>
      </w:r>
      <w:r w:rsidRPr="005B2D50">
        <w:rPr>
          <w:rFonts w:ascii="Liberation Serif" w:hAnsi="Liberation Serif"/>
          <w:sz w:val="20"/>
          <w:szCs w:val="20"/>
        </w:rPr>
        <w:t>s.</w:t>
      </w:r>
      <w:r w:rsidR="00D74E17">
        <w:rPr>
          <w:rFonts w:ascii="Liberation Serif" w:hAnsi="Liberation Serif"/>
          <w:sz w:val="20"/>
          <w:szCs w:val="20"/>
        </w:rPr>
        <w:t xml:space="preserve"> En el caso de que el producto sea un teclado el parámetro “marca” se llamará autor.</w:t>
      </w:r>
    </w:p>
    <w:p w14:paraId="2D94E189" w14:textId="616C767E" w:rsidR="00EC65CF" w:rsidRPr="005B2D50" w:rsidRDefault="00EC65CF" w:rsidP="00D003C6">
      <w:pPr>
        <w:pStyle w:val="Prrafodelista"/>
        <w:numPr>
          <w:ilvl w:val="0"/>
          <w:numId w:val="6"/>
        </w:numPr>
        <w:jc w:val="both"/>
        <w:rPr>
          <w:rFonts w:ascii="Liberation Serif" w:hAnsi="Liberation Serif"/>
          <w:sz w:val="20"/>
          <w:szCs w:val="20"/>
        </w:rPr>
      </w:pPr>
      <w:r w:rsidRPr="005B2D50">
        <w:rPr>
          <w:rFonts w:ascii="Liberation Serif" w:hAnsi="Liberation Serif"/>
          <w:sz w:val="20"/>
          <w:szCs w:val="20"/>
        </w:rPr>
        <w:t>Posibles respuestas:</w:t>
      </w:r>
    </w:p>
    <w:p w14:paraId="5B569F97" w14:textId="0CB6AAF7" w:rsidR="00D74E17" w:rsidRDefault="00EC65CF" w:rsidP="00D74E17">
      <w:pPr>
        <w:pStyle w:val="Prrafodelista"/>
        <w:numPr>
          <w:ilvl w:val="3"/>
          <w:numId w:val="6"/>
        </w:numPr>
        <w:jc w:val="both"/>
        <w:rPr>
          <w:rFonts w:ascii="Liberation Serif" w:hAnsi="Liberation Serif"/>
          <w:sz w:val="20"/>
          <w:szCs w:val="20"/>
        </w:rPr>
      </w:pPr>
      <w:r w:rsidRPr="005B2D50">
        <w:rPr>
          <w:rFonts w:ascii="Liberation Serif" w:hAnsi="Liberation Serif"/>
          <w:sz w:val="20"/>
          <w:szCs w:val="20"/>
        </w:rPr>
        <w:t>Éxito: código 200. El cuerpo contendrá la colección de l</w:t>
      </w:r>
      <w:r w:rsidR="00D003C6" w:rsidRPr="005B2D50">
        <w:rPr>
          <w:rFonts w:ascii="Liberation Serif" w:hAnsi="Liberation Serif"/>
          <w:sz w:val="20"/>
          <w:szCs w:val="20"/>
        </w:rPr>
        <w:t>os productos encontrados.</w:t>
      </w:r>
    </w:p>
    <w:p w14:paraId="1DF9E644" w14:textId="7060CA76" w:rsidR="00D74E17" w:rsidRDefault="00D74E17" w:rsidP="00D74E17">
      <w:pPr>
        <w:jc w:val="both"/>
        <w:rPr>
          <w:rFonts w:ascii="Liberation Serif" w:hAnsi="Liberation Serif"/>
          <w:sz w:val="20"/>
          <w:szCs w:val="20"/>
        </w:rPr>
      </w:pPr>
    </w:p>
    <w:p w14:paraId="09D0F0DA" w14:textId="13F77781" w:rsidR="00D74E17" w:rsidRDefault="00D74E17" w:rsidP="00D74E17">
      <w:pPr>
        <w:jc w:val="both"/>
        <w:rPr>
          <w:rFonts w:ascii="Liberation Serif" w:hAnsi="Liberation Serif"/>
          <w:i/>
          <w:iCs/>
          <w:u w:val="single"/>
        </w:rPr>
      </w:pPr>
      <w:r w:rsidRPr="005B2D50">
        <w:rPr>
          <w:rFonts w:ascii="Liberation Serif" w:hAnsi="Liberation Serif"/>
          <w:i/>
          <w:iCs/>
          <w:u w:val="single"/>
        </w:rPr>
        <w:t>Búsqueda de teclado o switch</w:t>
      </w:r>
      <w:r>
        <w:rPr>
          <w:rFonts w:ascii="Liberation Serif" w:hAnsi="Liberation Serif"/>
          <w:i/>
          <w:iCs/>
          <w:u w:val="single"/>
        </w:rPr>
        <w:t xml:space="preserve"> individual</w:t>
      </w:r>
    </w:p>
    <w:p w14:paraId="54C81064" w14:textId="16F92430" w:rsidR="00D74E17" w:rsidRDefault="00D74E17" w:rsidP="00D74E17">
      <w:pPr>
        <w:pStyle w:val="Prrafodelista"/>
        <w:numPr>
          <w:ilvl w:val="0"/>
          <w:numId w:val="6"/>
        </w:numPr>
        <w:jc w:val="both"/>
        <w:rPr>
          <w:rFonts w:ascii="Liberation Serif" w:hAnsi="Liberation Serif"/>
          <w:sz w:val="20"/>
          <w:szCs w:val="20"/>
        </w:rPr>
      </w:pPr>
      <w:r w:rsidRPr="005B2D50">
        <w:rPr>
          <w:rFonts w:ascii="Liberation Serif" w:hAnsi="Liberation Serif"/>
          <w:sz w:val="20"/>
          <w:szCs w:val="20"/>
        </w:rPr>
        <w:t xml:space="preserve">Método GET sobre el recurso “colección de encuestas” o “colección de </w:t>
      </w:r>
      <w:proofErr w:type="spellStart"/>
      <w:r w:rsidRPr="005B2D50">
        <w:rPr>
          <w:rFonts w:ascii="Liberation Serif" w:hAnsi="Liberation Serif"/>
          <w:sz w:val="20"/>
          <w:szCs w:val="20"/>
        </w:rPr>
        <w:t>switchs</w:t>
      </w:r>
      <w:proofErr w:type="spellEnd"/>
      <w:r w:rsidRPr="005B2D50">
        <w:rPr>
          <w:rFonts w:ascii="Liberation Serif" w:hAnsi="Liberation Serif"/>
          <w:sz w:val="20"/>
          <w:szCs w:val="20"/>
        </w:rPr>
        <w:t>”</w:t>
      </w:r>
      <w:r>
        <w:rPr>
          <w:rFonts w:ascii="Liberation Serif" w:hAnsi="Liberation Serif"/>
          <w:sz w:val="20"/>
          <w:szCs w:val="20"/>
        </w:rPr>
        <w:t>, indicando también el id o el modelo del producto individual que se desea obtener</w:t>
      </w:r>
      <w:r w:rsidRPr="005B2D50">
        <w:rPr>
          <w:rFonts w:ascii="Liberation Serif" w:hAnsi="Liberation Serif"/>
          <w:sz w:val="20"/>
          <w:szCs w:val="20"/>
        </w:rPr>
        <w:t>.</w:t>
      </w:r>
    </w:p>
    <w:p w14:paraId="0FC5439E" w14:textId="77777777" w:rsidR="00D74E17" w:rsidRPr="005B2D50" w:rsidRDefault="00D74E17" w:rsidP="00D74E17">
      <w:pPr>
        <w:pStyle w:val="Prrafodelista"/>
        <w:numPr>
          <w:ilvl w:val="0"/>
          <w:numId w:val="6"/>
        </w:numPr>
        <w:jc w:val="both"/>
        <w:rPr>
          <w:rFonts w:ascii="Liberation Serif" w:hAnsi="Liberation Serif"/>
          <w:sz w:val="20"/>
          <w:szCs w:val="20"/>
        </w:rPr>
      </w:pPr>
      <w:r w:rsidRPr="005B2D50">
        <w:rPr>
          <w:rFonts w:ascii="Liberation Serif" w:hAnsi="Liberation Serif"/>
          <w:sz w:val="20"/>
          <w:szCs w:val="20"/>
        </w:rPr>
        <w:t>Posibles respuestas:</w:t>
      </w:r>
    </w:p>
    <w:p w14:paraId="4C44157D" w14:textId="3A51B908" w:rsidR="00D74E17" w:rsidRPr="00D74E17" w:rsidRDefault="00D74E17" w:rsidP="00D74E17">
      <w:pPr>
        <w:pStyle w:val="Prrafodelista"/>
        <w:numPr>
          <w:ilvl w:val="3"/>
          <w:numId w:val="6"/>
        </w:numPr>
        <w:jc w:val="both"/>
        <w:rPr>
          <w:rFonts w:ascii="Liberation Serif" w:hAnsi="Liberation Serif"/>
          <w:sz w:val="20"/>
          <w:szCs w:val="20"/>
        </w:rPr>
      </w:pPr>
      <w:r w:rsidRPr="005B2D50">
        <w:rPr>
          <w:rFonts w:ascii="Liberation Serif" w:hAnsi="Liberation Serif"/>
          <w:sz w:val="20"/>
          <w:szCs w:val="20"/>
        </w:rPr>
        <w:t xml:space="preserve">Éxito: código 200. El cuerpo contendrá </w:t>
      </w:r>
      <w:r>
        <w:rPr>
          <w:rFonts w:ascii="Liberation Serif" w:hAnsi="Liberation Serif"/>
          <w:sz w:val="20"/>
          <w:szCs w:val="20"/>
        </w:rPr>
        <w:t xml:space="preserve">el producto </w:t>
      </w:r>
      <w:r w:rsidRPr="005B2D50">
        <w:rPr>
          <w:rFonts w:ascii="Liberation Serif" w:hAnsi="Liberation Serif"/>
          <w:sz w:val="20"/>
          <w:szCs w:val="20"/>
        </w:rPr>
        <w:t>encontrado.</w:t>
      </w:r>
    </w:p>
    <w:p w14:paraId="33A36A46" w14:textId="6D3586F5" w:rsidR="00D003C6" w:rsidRPr="005B2D50" w:rsidRDefault="00D003C6" w:rsidP="00D003C6">
      <w:pPr>
        <w:jc w:val="both"/>
        <w:rPr>
          <w:rFonts w:ascii="Liberation Serif" w:hAnsi="Liberation Serif"/>
          <w:i/>
          <w:iCs/>
          <w:u w:val="single"/>
        </w:rPr>
      </w:pPr>
      <w:r w:rsidRPr="005B2D50">
        <w:rPr>
          <w:rFonts w:ascii="Liberation Serif" w:hAnsi="Liberation Serif"/>
          <w:i/>
          <w:iCs/>
          <w:u w:val="single"/>
        </w:rPr>
        <w:t>Modificación de un teclado o switch</w:t>
      </w:r>
    </w:p>
    <w:p w14:paraId="1F30C3EB" w14:textId="6A9F7015" w:rsidR="00D003C6" w:rsidRPr="005B2D50" w:rsidRDefault="00D003C6" w:rsidP="005B2D50">
      <w:pPr>
        <w:pStyle w:val="Prrafodelista"/>
        <w:numPr>
          <w:ilvl w:val="0"/>
          <w:numId w:val="6"/>
        </w:numPr>
        <w:jc w:val="both"/>
        <w:rPr>
          <w:rFonts w:ascii="Liberation Serif" w:hAnsi="Liberation Serif"/>
          <w:sz w:val="20"/>
          <w:szCs w:val="20"/>
        </w:rPr>
      </w:pPr>
      <w:r w:rsidRPr="005B2D50">
        <w:rPr>
          <w:rFonts w:ascii="Liberation Serif" w:hAnsi="Liberation Serif"/>
          <w:sz w:val="20"/>
          <w:szCs w:val="20"/>
        </w:rPr>
        <w:t>Método PUT sobre un recurso “teclado” o “switch”</w:t>
      </w:r>
    </w:p>
    <w:p w14:paraId="2CD8C299" w14:textId="0A376C89" w:rsidR="00D003C6" w:rsidRPr="005B2D50" w:rsidRDefault="00D003C6" w:rsidP="005B2D50">
      <w:pPr>
        <w:pStyle w:val="Prrafodelista"/>
        <w:numPr>
          <w:ilvl w:val="0"/>
          <w:numId w:val="6"/>
        </w:numPr>
        <w:jc w:val="both"/>
        <w:rPr>
          <w:rFonts w:ascii="Liberation Serif" w:hAnsi="Liberation Serif"/>
          <w:sz w:val="20"/>
          <w:szCs w:val="20"/>
        </w:rPr>
      </w:pPr>
      <w:r w:rsidRPr="005B2D50">
        <w:rPr>
          <w:rFonts w:ascii="Liberation Serif" w:hAnsi="Liberation Serif"/>
          <w:sz w:val="20"/>
          <w:szCs w:val="20"/>
        </w:rPr>
        <w:t>El cuerpo de la petición contendrá los datos actualizados de la encuesta.</w:t>
      </w:r>
    </w:p>
    <w:p w14:paraId="12AE3237" w14:textId="3DE09DF6" w:rsidR="00D003C6" w:rsidRPr="005B2D50" w:rsidRDefault="00D003C6" w:rsidP="005B2D50">
      <w:pPr>
        <w:pStyle w:val="Prrafodelista"/>
        <w:numPr>
          <w:ilvl w:val="0"/>
          <w:numId w:val="7"/>
        </w:numPr>
        <w:jc w:val="both"/>
        <w:rPr>
          <w:rFonts w:ascii="Liberation Serif" w:hAnsi="Liberation Serif"/>
          <w:sz w:val="20"/>
          <w:szCs w:val="20"/>
        </w:rPr>
      </w:pPr>
      <w:r w:rsidRPr="005B2D50">
        <w:rPr>
          <w:rFonts w:ascii="Liberation Serif" w:hAnsi="Liberation Serif"/>
          <w:sz w:val="20"/>
          <w:szCs w:val="20"/>
        </w:rPr>
        <w:t>Posibles respuestas:</w:t>
      </w:r>
    </w:p>
    <w:p w14:paraId="4592429E" w14:textId="0C889DFC" w:rsidR="005B2D50" w:rsidRDefault="00D003C6" w:rsidP="005B2D50">
      <w:pPr>
        <w:pStyle w:val="Prrafodelista"/>
        <w:numPr>
          <w:ilvl w:val="3"/>
          <w:numId w:val="7"/>
        </w:numPr>
        <w:jc w:val="both"/>
        <w:rPr>
          <w:rFonts w:ascii="Liberation Serif" w:hAnsi="Liberation Serif"/>
          <w:sz w:val="20"/>
          <w:szCs w:val="20"/>
        </w:rPr>
      </w:pPr>
      <w:r w:rsidRPr="005B2D50">
        <w:rPr>
          <w:rFonts w:ascii="Liberation Serif" w:hAnsi="Liberation Serif"/>
          <w:sz w:val="20"/>
          <w:szCs w:val="20"/>
        </w:rPr>
        <w:t>Éxito: código 204.</w:t>
      </w:r>
    </w:p>
    <w:p w14:paraId="5BCEFE96" w14:textId="433C8C1A" w:rsidR="005B2D50" w:rsidRDefault="005B2D50" w:rsidP="005B2D50">
      <w:pPr>
        <w:jc w:val="both"/>
        <w:rPr>
          <w:rFonts w:ascii="Liberation Serif" w:hAnsi="Liberation Serif"/>
          <w:i/>
          <w:iCs/>
          <w:u w:val="single"/>
        </w:rPr>
      </w:pPr>
      <w:r w:rsidRPr="005B2D50">
        <w:rPr>
          <w:rFonts w:ascii="Liberation Serif" w:hAnsi="Liberation Serif"/>
          <w:i/>
          <w:iCs/>
          <w:u w:val="single"/>
        </w:rPr>
        <w:t>Borrado de un teclado o switch</w:t>
      </w:r>
    </w:p>
    <w:p w14:paraId="04D79C1D" w14:textId="54722712" w:rsidR="005B2D50" w:rsidRDefault="005B2D50" w:rsidP="005B2D50">
      <w:pPr>
        <w:pStyle w:val="Prrafodelista"/>
        <w:numPr>
          <w:ilvl w:val="0"/>
          <w:numId w:val="8"/>
        </w:numPr>
        <w:jc w:val="both"/>
        <w:rPr>
          <w:rFonts w:ascii="Liberation Serif" w:hAnsi="Liberation Serif"/>
        </w:rPr>
      </w:pPr>
      <w:r>
        <w:rPr>
          <w:rFonts w:ascii="Liberation Serif" w:hAnsi="Liberation Serif"/>
        </w:rPr>
        <w:t>Método DELETE sobre un recurso “teclado” o “switch”</w:t>
      </w:r>
    </w:p>
    <w:p w14:paraId="3A51AE3D" w14:textId="577A541E" w:rsidR="005B2D50" w:rsidRPr="00E12EC9" w:rsidRDefault="005B2D50" w:rsidP="005B2D50">
      <w:pPr>
        <w:pStyle w:val="Prrafodelista"/>
        <w:numPr>
          <w:ilvl w:val="0"/>
          <w:numId w:val="8"/>
        </w:numPr>
        <w:jc w:val="both"/>
        <w:rPr>
          <w:rFonts w:ascii="Liberation Serif" w:hAnsi="Liberation Serif"/>
        </w:rPr>
      </w:pPr>
      <w:r>
        <w:rPr>
          <w:rFonts w:ascii="Liberation Serif" w:hAnsi="Liberation Serif"/>
        </w:rPr>
        <w:t>Posibles respuestas</w:t>
      </w:r>
      <w:r w:rsidR="00E12EC9">
        <w:rPr>
          <w:rFonts w:ascii="Liberation Serif" w:hAnsi="Liberation Serif"/>
          <w:lang w:val="en-US"/>
        </w:rPr>
        <w:t>:</w:t>
      </w:r>
    </w:p>
    <w:p w14:paraId="0AF9E7AE" w14:textId="56621630" w:rsidR="00E12EC9" w:rsidRPr="00D74E17" w:rsidRDefault="00E12EC9" w:rsidP="00E12EC9">
      <w:pPr>
        <w:pStyle w:val="Prrafodelista"/>
        <w:numPr>
          <w:ilvl w:val="3"/>
          <w:numId w:val="7"/>
        </w:numPr>
        <w:jc w:val="both"/>
        <w:rPr>
          <w:rFonts w:ascii="Liberation Serif" w:hAnsi="Liberation Serif"/>
          <w:sz w:val="20"/>
          <w:szCs w:val="20"/>
        </w:rPr>
      </w:pPr>
      <w:r w:rsidRPr="005B2D50">
        <w:rPr>
          <w:rFonts w:ascii="Liberation Serif" w:hAnsi="Liberation Serif"/>
          <w:sz w:val="20"/>
          <w:szCs w:val="20"/>
        </w:rPr>
        <w:t>Éxito: código 20</w:t>
      </w:r>
      <w:r>
        <w:rPr>
          <w:rFonts w:ascii="Liberation Serif" w:hAnsi="Liberation Serif"/>
          <w:sz w:val="20"/>
          <w:szCs w:val="20"/>
        </w:rPr>
        <w:t>4</w:t>
      </w:r>
      <w:r w:rsidRPr="005B2D50">
        <w:rPr>
          <w:rFonts w:ascii="Liberation Serif" w:hAnsi="Liberation Serif"/>
          <w:sz w:val="20"/>
          <w:szCs w:val="20"/>
        </w:rPr>
        <w:t>.</w:t>
      </w:r>
    </w:p>
    <w:p w14:paraId="63D5B321" w14:textId="6A3AA394" w:rsidR="00D74E17" w:rsidRDefault="00D74E17" w:rsidP="00D74E17">
      <w:pPr>
        <w:jc w:val="both"/>
        <w:rPr>
          <w:rFonts w:ascii="Liberation Serif" w:hAnsi="Liberation Serif"/>
          <w:i/>
          <w:iCs/>
          <w:u w:val="single"/>
        </w:rPr>
      </w:pPr>
      <w:r>
        <w:rPr>
          <w:rFonts w:ascii="Liberation Serif" w:hAnsi="Liberation Serif"/>
          <w:i/>
          <w:iCs/>
          <w:u w:val="single"/>
        </w:rPr>
        <w:t>Obtención de vista de administrados</w:t>
      </w:r>
    </w:p>
    <w:p w14:paraId="456A3F78" w14:textId="0E62AAC6" w:rsidR="00D74E17" w:rsidRDefault="00D74E17" w:rsidP="00D74E17">
      <w:pPr>
        <w:pStyle w:val="Prrafodelista"/>
        <w:numPr>
          <w:ilvl w:val="0"/>
          <w:numId w:val="8"/>
        </w:numPr>
        <w:jc w:val="both"/>
        <w:rPr>
          <w:rFonts w:ascii="Liberation Serif" w:hAnsi="Liberation Serif"/>
        </w:rPr>
      </w:pPr>
      <w:r>
        <w:rPr>
          <w:rFonts w:ascii="Liberation Serif" w:hAnsi="Liberation Serif"/>
        </w:rPr>
        <w:t xml:space="preserve">Método </w:t>
      </w:r>
      <w:r>
        <w:rPr>
          <w:rFonts w:ascii="Liberation Serif" w:hAnsi="Liberation Serif"/>
        </w:rPr>
        <w:t>POST</w:t>
      </w:r>
      <w:r>
        <w:rPr>
          <w:rFonts w:ascii="Liberation Serif" w:hAnsi="Liberation Serif"/>
        </w:rPr>
        <w:t xml:space="preserve"> </w:t>
      </w:r>
      <w:r>
        <w:rPr>
          <w:rFonts w:ascii="Liberation Serif" w:hAnsi="Liberation Serif"/>
        </w:rPr>
        <w:t xml:space="preserve">en la </w:t>
      </w:r>
      <w:proofErr w:type="spellStart"/>
      <w:r>
        <w:rPr>
          <w:rFonts w:ascii="Liberation Serif" w:hAnsi="Liberation Serif"/>
        </w:rPr>
        <w:t>uri</w:t>
      </w:r>
      <w:proofErr w:type="spellEnd"/>
      <w:r>
        <w:rPr>
          <w:rFonts w:ascii="Liberation Serif" w:hAnsi="Liberation Serif"/>
        </w:rPr>
        <w:t xml:space="preserve"> de </w:t>
      </w:r>
      <w:proofErr w:type="spellStart"/>
      <w:r>
        <w:rPr>
          <w:rFonts w:ascii="Liberation Serif" w:hAnsi="Liberation Serif"/>
        </w:rPr>
        <w:t>login</w:t>
      </w:r>
      <w:proofErr w:type="spellEnd"/>
      <w:r>
        <w:rPr>
          <w:rFonts w:ascii="Liberation Serif" w:hAnsi="Liberation Serif"/>
        </w:rPr>
        <w:t>: /</w:t>
      </w:r>
      <w:proofErr w:type="spellStart"/>
      <w:r>
        <w:rPr>
          <w:rFonts w:ascii="Liberation Serif" w:hAnsi="Liberation Serif"/>
        </w:rPr>
        <w:t>login</w:t>
      </w:r>
      <w:proofErr w:type="spellEnd"/>
    </w:p>
    <w:p w14:paraId="1811B85C" w14:textId="77777777" w:rsidR="00D74E17" w:rsidRPr="00E12EC9" w:rsidRDefault="00D74E17" w:rsidP="00D74E17">
      <w:pPr>
        <w:pStyle w:val="Prrafodelista"/>
        <w:numPr>
          <w:ilvl w:val="0"/>
          <w:numId w:val="8"/>
        </w:numPr>
        <w:jc w:val="both"/>
        <w:rPr>
          <w:rFonts w:ascii="Liberation Serif" w:hAnsi="Liberation Serif"/>
        </w:rPr>
      </w:pPr>
      <w:r>
        <w:rPr>
          <w:rFonts w:ascii="Liberation Serif" w:hAnsi="Liberation Serif"/>
        </w:rPr>
        <w:t>Posibles respuestas</w:t>
      </w:r>
      <w:r>
        <w:rPr>
          <w:rFonts w:ascii="Liberation Serif" w:hAnsi="Liberation Serif"/>
          <w:lang w:val="en-US"/>
        </w:rPr>
        <w:t>:</w:t>
      </w:r>
    </w:p>
    <w:p w14:paraId="66A24952" w14:textId="7816D7BA" w:rsidR="00D74E17" w:rsidRDefault="00D74E17" w:rsidP="00D74E17">
      <w:pPr>
        <w:pStyle w:val="Prrafodelista"/>
        <w:numPr>
          <w:ilvl w:val="3"/>
          <w:numId w:val="7"/>
        </w:numPr>
        <w:jc w:val="both"/>
        <w:rPr>
          <w:rFonts w:ascii="Liberation Serif" w:hAnsi="Liberation Serif"/>
          <w:sz w:val="20"/>
          <w:szCs w:val="20"/>
        </w:rPr>
      </w:pPr>
      <w:r w:rsidRPr="005B2D50">
        <w:rPr>
          <w:rFonts w:ascii="Liberation Serif" w:hAnsi="Liberation Serif"/>
          <w:sz w:val="20"/>
          <w:szCs w:val="20"/>
        </w:rPr>
        <w:t xml:space="preserve">Éxito: código </w:t>
      </w:r>
      <w:r>
        <w:rPr>
          <w:rFonts w:ascii="Liberation Serif" w:hAnsi="Liberation Serif"/>
          <w:sz w:val="20"/>
          <w:szCs w:val="20"/>
        </w:rPr>
        <w:t>301</w:t>
      </w:r>
      <w:r w:rsidRPr="005B2D50">
        <w:rPr>
          <w:rFonts w:ascii="Liberation Serif" w:hAnsi="Liberation Serif"/>
          <w:sz w:val="20"/>
          <w:szCs w:val="20"/>
        </w:rPr>
        <w:t>.</w:t>
      </w:r>
      <w:r>
        <w:rPr>
          <w:rFonts w:ascii="Liberation Serif" w:hAnsi="Liberation Serif"/>
          <w:sz w:val="20"/>
          <w:szCs w:val="20"/>
        </w:rPr>
        <w:t xml:space="preserve"> </w:t>
      </w:r>
    </w:p>
    <w:p w14:paraId="1F198BCE" w14:textId="32152B17" w:rsidR="001A6099" w:rsidRPr="00D74E17" w:rsidRDefault="00D74E17" w:rsidP="00D74E17">
      <w:pPr>
        <w:pStyle w:val="Prrafodelista"/>
        <w:ind w:left="1800"/>
        <w:jc w:val="both"/>
        <w:rPr>
          <w:rFonts w:ascii="Liberation Serif" w:hAnsi="Liberation Serif"/>
          <w:sz w:val="20"/>
          <w:szCs w:val="20"/>
          <w:lang w:val="en-US"/>
        </w:rPr>
      </w:pPr>
      <w:r>
        <w:rPr>
          <w:rFonts w:ascii="Liberation Serif" w:hAnsi="Liberation Serif"/>
          <w:sz w:val="20"/>
          <w:szCs w:val="20"/>
        </w:rPr>
        <w:tab/>
        <w:t xml:space="preserve">Dependiendo de si los parámetros recibidos son correctos o no, se enviará la </w:t>
      </w:r>
      <w:proofErr w:type="spellStart"/>
      <w:r>
        <w:rPr>
          <w:rFonts w:ascii="Liberation Serif" w:hAnsi="Liberation Serif"/>
          <w:sz w:val="20"/>
          <w:szCs w:val="20"/>
        </w:rPr>
        <w:t>url</w:t>
      </w:r>
      <w:proofErr w:type="spellEnd"/>
      <w:r>
        <w:rPr>
          <w:rFonts w:ascii="Liberation Serif" w:hAnsi="Liberation Serif"/>
          <w:sz w:val="20"/>
          <w:szCs w:val="20"/>
        </w:rPr>
        <w:t xml:space="preserve"> </w:t>
      </w:r>
      <w:r>
        <w:rPr>
          <w:rFonts w:ascii="Liberation Serif" w:hAnsi="Liberation Serif"/>
          <w:sz w:val="20"/>
          <w:szCs w:val="20"/>
        </w:rPr>
        <w:tab/>
        <w:t xml:space="preserve">de la vista principal añadiendo el parámetro </w:t>
      </w:r>
      <w:proofErr w:type="spellStart"/>
      <w:r>
        <w:rPr>
          <w:rFonts w:ascii="Liberation Serif" w:hAnsi="Liberation Serif"/>
          <w:sz w:val="20"/>
          <w:szCs w:val="20"/>
        </w:rPr>
        <w:t>admin</w:t>
      </w:r>
      <w:proofErr w:type="spellEnd"/>
      <w:r>
        <w:rPr>
          <w:rFonts w:ascii="Liberation Serif" w:hAnsi="Liberation Serif"/>
          <w:sz w:val="20"/>
          <w:szCs w:val="20"/>
          <w:lang w:val="en-US"/>
        </w:rPr>
        <w:t xml:space="preserve">=true </w:t>
      </w:r>
      <w:proofErr w:type="spellStart"/>
      <w:r>
        <w:rPr>
          <w:rFonts w:ascii="Liberation Serif" w:hAnsi="Liberation Serif"/>
          <w:sz w:val="20"/>
          <w:szCs w:val="20"/>
          <w:lang w:val="en-US"/>
        </w:rPr>
        <w:t>en</w:t>
      </w:r>
      <w:proofErr w:type="spellEnd"/>
      <w:r>
        <w:rPr>
          <w:rFonts w:ascii="Liberation Serif" w:hAnsi="Liberation Serif"/>
          <w:sz w:val="20"/>
          <w:szCs w:val="20"/>
          <w:lang w:val="en-US"/>
        </w:rPr>
        <w:t xml:space="preserve"> </w:t>
      </w:r>
      <w:proofErr w:type="spellStart"/>
      <w:r>
        <w:rPr>
          <w:rFonts w:ascii="Liberation Serif" w:hAnsi="Liberation Serif"/>
          <w:sz w:val="20"/>
          <w:szCs w:val="20"/>
          <w:lang w:val="en-US"/>
        </w:rPr>
        <w:t>caso</w:t>
      </w:r>
      <w:proofErr w:type="spellEnd"/>
      <w:r>
        <w:rPr>
          <w:rFonts w:ascii="Liberation Serif" w:hAnsi="Liberation Serif"/>
          <w:sz w:val="20"/>
          <w:szCs w:val="20"/>
          <w:lang w:val="en-US"/>
        </w:rPr>
        <w:t xml:space="preserve"> </w:t>
      </w:r>
      <w:proofErr w:type="spellStart"/>
      <w:r>
        <w:rPr>
          <w:rFonts w:ascii="Liberation Serif" w:hAnsi="Liberation Serif"/>
          <w:sz w:val="20"/>
          <w:szCs w:val="20"/>
          <w:lang w:val="en-US"/>
        </w:rPr>
        <w:t>positivo</w:t>
      </w:r>
      <w:proofErr w:type="spellEnd"/>
      <w:r>
        <w:rPr>
          <w:rFonts w:ascii="Liberation Serif" w:hAnsi="Liberation Serif"/>
          <w:sz w:val="20"/>
          <w:szCs w:val="20"/>
          <w:lang w:val="en-US"/>
        </w:rPr>
        <w:t xml:space="preserve"> y </w:t>
      </w:r>
      <w:proofErr w:type="spellStart"/>
      <w:r>
        <w:rPr>
          <w:rFonts w:ascii="Liberation Serif" w:hAnsi="Liberation Serif"/>
          <w:sz w:val="20"/>
          <w:szCs w:val="20"/>
          <w:lang w:val="en-US"/>
        </w:rPr>
        <w:t>el</w:t>
      </w:r>
      <w:proofErr w:type="spellEnd"/>
      <w:r>
        <w:rPr>
          <w:rFonts w:ascii="Liberation Serif" w:hAnsi="Liberation Serif"/>
          <w:sz w:val="20"/>
          <w:szCs w:val="20"/>
          <w:lang w:val="en-US"/>
        </w:rPr>
        <w:t xml:space="preserve"> </w:t>
      </w:r>
      <w:r>
        <w:rPr>
          <w:rFonts w:ascii="Liberation Serif" w:hAnsi="Liberation Serif"/>
          <w:sz w:val="20"/>
          <w:szCs w:val="20"/>
          <w:lang w:val="en-US"/>
        </w:rPr>
        <w:tab/>
      </w:r>
      <w:proofErr w:type="spellStart"/>
      <w:r>
        <w:rPr>
          <w:rFonts w:ascii="Liberation Serif" w:hAnsi="Liberation Serif"/>
          <w:sz w:val="20"/>
          <w:szCs w:val="20"/>
          <w:lang w:val="en-US"/>
        </w:rPr>
        <w:t>parámetro</w:t>
      </w:r>
      <w:proofErr w:type="spellEnd"/>
      <w:r>
        <w:rPr>
          <w:rFonts w:ascii="Liberation Serif" w:hAnsi="Liberation Serif"/>
          <w:sz w:val="20"/>
          <w:szCs w:val="20"/>
          <w:lang w:val="en-US"/>
        </w:rPr>
        <w:t xml:space="preserve"> admin=false </w:t>
      </w:r>
      <w:proofErr w:type="spellStart"/>
      <w:r>
        <w:rPr>
          <w:rFonts w:ascii="Liberation Serif" w:hAnsi="Liberation Serif"/>
          <w:sz w:val="20"/>
          <w:szCs w:val="20"/>
          <w:lang w:val="en-US"/>
        </w:rPr>
        <w:t>en</w:t>
      </w:r>
      <w:proofErr w:type="spellEnd"/>
      <w:r>
        <w:rPr>
          <w:rFonts w:ascii="Liberation Serif" w:hAnsi="Liberation Serif"/>
          <w:sz w:val="20"/>
          <w:szCs w:val="20"/>
          <w:lang w:val="en-US"/>
        </w:rPr>
        <w:t xml:space="preserve"> </w:t>
      </w:r>
      <w:proofErr w:type="spellStart"/>
      <w:r>
        <w:rPr>
          <w:rFonts w:ascii="Liberation Serif" w:hAnsi="Liberation Serif"/>
          <w:sz w:val="20"/>
          <w:szCs w:val="20"/>
          <w:lang w:val="en-US"/>
        </w:rPr>
        <w:t>caso</w:t>
      </w:r>
      <w:proofErr w:type="spellEnd"/>
      <w:r>
        <w:rPr>
          <w:rFonts w:ascii="Liberation Serif" w:hAnsi="Liberation Serif"/>
          <w:sz w:val="20"/>
          <w:szCs w:val="20"/>
          <w:lang w:val="en-US"/>
        </w:rPr>
        <w:t xml:space="preserve"> </w:t>
      </w:r>
      <w:proofErr w:type="spellStart"/>
      <w:r>
        <w:rPr>
          <w:rFonts w:ascii="Liberation Serif" w:hAnsi="Liberation Serif"/>
          <w:sz w:val="20"/>
          <w:szCs w:val="20"/>
          <w:lang w:val="en-US"/>
        </w:rPr>
        <w:t>negativo</w:t>
      </w:r>
      <w:proofErr w:type="spellEnd"/>
      <w:r>
        <w:rPr>
          <w:rFonts w:ascii="Liberation Serif" w:hAnsi="Liberation Serif"/>
          <w:sz w:val="20"/>
          <w:szCs w:val="20"/>
          <w:lang w:val="en-US"/>
        </w:rPr>
        <w:t>.</w:t>
      </w:r>
    </w:p>
    <w:p w14:paraId="5D249B16" w14:textId="193DA66A" w:rsidR="00242D98" w:rsidRPr="00D74E17" w:rsidRDefault="00242D98" w:rsidP="00242D98">
      <w:pPr>
        <w:rPr>
          <w:rFonts w:ascii="Liberation Serif" w:hAnsi="Liberation Serif"/>
          <w:u w:val="single"/>
        </w:rPr>
      </w:pPr>
    </w:p>
    <w:p w14:paraId="3E2AC984" w14:textId="77777777" w:rsidR="00242D98" w:rsidRPr="00242D98" w:rsidRDefault="00242D98" w:rsidP="00242D98">
      <w:pPr>
        <w:rPr>
          <w:lang w:val="en-US"/>
        </w:rPr>
      </w:pPr>
    </w:p>
    <w:p w14:paraId="7D4624F8" w14:textId="1F32BF88" w:rsidR="00242D98" w:rsidRPr="001A6099" w:rsidRDefault="001A6099" w:rsidP="00242D98">
      <w:pPr>
        <w:rPr>
          <w:u w:val="single"/>
          <w:lang w:val="en-US"/>
        </w:rPr>
      </w:pPr>
      <w:r>
        <w:rPr>
          <w:lang w:val="en-US"/>
        </w:rPr>
        <w:t xml:space="preserve">Para que la web sea visible </w:t>
      </w:r>
      <w:proofErr w:type="spellStart"/>
      <w:r>
        <w:rPr>
          <w:lang w:val="en-US"/>
        </w:rPr>
        <w:t>en</w:t>
      </w:r>
      <w:proofErr w:type="spellEnd"/>
      <w:r>
        <w:rPr>
          <w:lang w:val="en-US"/>
        </w:rPr>
        <w:t xml:space="preserve"> </w:t>
      </w:r>
      <w:proofErr w:type="spellStart"/>
      <w:r>
        <w:rPr>
          <w:lang w:val="en-US"/>
        </w:rPr>
        <w:t>otros</w:t>
      </w:r>
      <w:proofErr w:type="spellEnd"/>
      <w:r>
        <w:rPr>
          <w:lang w:val="en-US"/>
        </w:rPr>
        <w:t xml:space="preserve"> </w:t>
      </w:r>
      <w:proofErr w:type="spellStart"/>
      <w:r>
        <w:rPr>
          <w:lang w:val="en-US"/>
        </w:rPr>
        <w:t>dispositivos</w:t>
      </w:r>
      <w:proofErr w:type="spellEnd"/>
      <w:r>
        <w:rPr>
          <w:lang w:val="en-US"/>
        </w:rPr>
        <w:t xml:space="preserve"> se </w:t>
      </w:r>
      <w:proofErr w:type="spellStart"/>
      <w:r>
        <w:rPr>
          <w:lang w:val="en-US"/>
        </w:rPr>
        <w:t>hará</w:t>
      </w:r>
      <w:proofErr w:type="spellEnd"/>
      <w:r>
        <w:rPr>
          <w:lang w:val="en-US"/>
        </w:rPr>
        <w:t xml:space="preserve"> </w:t>
      </w:r>
      <w:proofErr w:type="spellStart"/>
      <w:r>
        <w:rPr>
          <w:lang w:val="en-US"/>
        </w:rPr>
        <w:t>uso</w:t>
      </w:r>
      <w:proofErr w:type="spellEnd"/>
      <w:r>
        <w:rPr>
          <w:lang w:val="en-US"/>
        </w:rPr>
        <w:t xml:space="preserve"> de la </w:t>
      </w:r>
      <w:proofErr w:type="spellStart"/>
      <w:r>
        <w:rPr>
          <w:lang w:val="en-US"/>
        </w:rPr>
        <w:t>dirección</w:t>
      </w:r>
      <w:proofErr w:type="spellEnd"/>
      <w:r>
        <w:rPr>
          <w:lang w:val="en-US"/>
        </w:rPr>
        <w:t xml:space="preserve"> IP del </w:t>
      </w:r>
      <w:proofErr w:type="spellStart"/>
      <w:r>
        <w:rPr>
          <w:lang w:val="en-US"/>
        </w:rPr>
        <w:t>servidor</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vez</w:t>
      </w:r>
      <w:proofErr w:type="spellEnd"/>
      <w:r>
        <w:rPr>
          <w:lang w:val="en-US"/>
        </w:rPr>
        <w:t xml:space="preserve"> de usar “localhost”.</w:t>
      </w:r>
      <w:r>
        <w:rPr>
          <w:u w:val="single"/>
          <w:lang w:val="en-US"/>
        </w:rPr>
        <w:t xml:space="preserve"> </w:t>
      </w:r>
    </w:p>
    <w:sectPr w:rsidR="00242D98" w:rsidRPr="001A6099" w:rsidSect="006B00A6">
      <w:pgSz w:w="11906" w:h="16838"/>
      <w:pgMar w:top="1134"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79F3C" w14:textId="77777777" w:rsidR="00DB199C" w:rsidRDefault="00DB199C" w:rsidP="00235BD7">
      <w:pPr>
        <w:spacing w:after="0" w:line="240" w:lineRule="auto"/>
      </w:pPr>
      <w:r>
        <w:separator/>
      </w:r>
    </w:p>
  </w:endnote>
  <w:endnote w:type="continuationSeparator" w:id="0">
    <w:p w14:paraId="2E79795E" w14:textId="77777777" w:rsidR="00DB199C" w:rsidRDefault="00DB199C" w:rsidP="00235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7EEED" w14:textId="77777777" w:rsidR="00DB199C" w:rsidRDefault="00DB199C" w:rsidP="00235BD7">
      <w:pPr>
        <w:spacing w:after="0" w:line="240" w:lineRule="auto"/>
      </w:pPr>
      <w:r>
        <w:separator/>
      </w:r>
    </w:p>
  </w:footnote>
  <w:footnote w:type="continuationSeparator" w:id="0">
    <w:p w14:paraId="33972E83" w14:textId="77777777" w:rsidR="00DB199C" w:rsidRDefault="00DB199C" w:rsidP="00235B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54A8F"/>
    <w:multiLevelType w:val="hybridMultilevel"/>
    <w:tmpl w:val="3CC017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80F1020"/>
    <w:multiLevelType w:val="hybridMultilevel"/>
    <w:tmpl w:val="91D4EE7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2E8C6FA3"/>
    <w:multiLevelType w:val="hybridMultilevel"/>
    <w:tmpl w:val="9EE2CFBC"/>
    <w:lvl w:ilvl="0" w:tplc="0C0A0001">
      <w:start w:val="1"/>
      <w:numFmt w:val="bullet"/>
      <w:lvlText w:val=""/>
      <w:lvlJc w:val="left"/>
      <w:pPr>
        <w:ind w:left="1770" w:hanging="360"/>
      </w:pPr>
      <w:rPr>
        <w:rFonts w:ascii="Symbol" w:hAnsi="Symbo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3" w15:restartNumberingAfterBreak="0">
    <w:nsid w:val="35675B88"/>
    <w:multiLevelType w:val="hybridMultilevel"/>
    <w:tmpl w:val="6130C882"/>
    <w:lvl w:ilvl="0" w:tplc="281E7DFA">
      <w:start w:val="1"/>
      <w:numFmt w:val="decimalZero"/>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15:restartNumberingAfterBreak="0">
    <w:nsid w:val="419A6535"/>
    <w:multiLevelType w:val="multilevel"/>
    <w:tmpl w:val="C840DA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start w:val="1"/>
      <w:numFmt w:val="bullet"/>
      <w:lvlText w:val=""/>
      <w:lvlJc w:val="left"/>
      <w:pPr>
        <w:ind w:left="1800" w:hanging="360"/>
      </w:pPr>
      <w:rPr>
        <w:rFonts w:ascii="Wingdings" w:hAnsi="Wingdings" w:hint="default"/>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45F3342C"/>
    <w:multiLevelType w:val="hybridMultilevel"/>
    <w:tmpl w:val="976A5208"/>
    <w:lvl w:ilvl="0" w:tplc="0C0A0005">
      <w:start w:val="1"/>
      <w:numFmt w:val="bullet"/>
      <w:lvlText w:val=""/>
      <w:lvlJc w:val="left"/>
      <w:pPr>
        <w:ind w:left="2840" w:hanging="360"/>
      </w:pPr>
      <w:rPr>
        <w:rFonts w:ascii="Wingdings" w:hAnsi="Wingdings" w:hint="default"/>
      </w:rPr>
    </w:lvl>
    <w:lvl w:ilvl="1" w:tplc="0C0A0003" w:tentative="1">
      <w:start w:val="1"/>
      <w:numFmt w:val="bullet"/>
      <w:lvlText w:val="o"/>
      <w:lvlJc w:val="left"/>
      <w:pPr>
        <w:ind w:left="3560" w:hanging="360"/>
      </w:pPr>
      <w:rPr>
        <w:rFonts w:ascii="Courier New" w:hAnsi="Courier New" w:cs="Courier New" w:hint="default"/>
      </w:rPr>
    </w:lvl>
    <w:lvl w:ilvl="2" w:tplc="0C0A0005" w:tentative="1">
      <w:start w:val="1"/>
      <w:numFmt w:val="bullet"/>
      <w:lvlText w:val=""/>
      <w:lvlJc w:val="left"/>
      <w:pPr>
        <w:ind w:left="4280" w:hanging="360"/>
      </w:pPr>
      <w:rPr>
        <w:rFonts w:ascii="Wingdings" w:hAnsi="Wingdings" w:hint="default"/>
      </w:rPr>
    </w:lvl>
    <w:lvl w:ilvl="3" w:tplc="0C0A0001" w:tentative="1">
      <w:start w:val="1"/>
      <w:numFmt w:val="bullet"/>
      <w:lvlText w:val=""/>
      <w:lvlJc w:val="left"/>
      <w:pPr>
        <w:ind w:left="5000" w:hanging="360"/>
      </w:pPr>
      <w:rPr>
        <w:rFonts w:ascii="Symbol" w:hAnsi="Symbol" w:hint="default"/>
      </w:rPr>
    </w:lvl>
    <w:lvl w:ilvl="4" w:tplc="0C0A0003" w:tentative="1">
      <w:start w:val="1"/>
      <w:numFmt w:val="bullet"/>
      <w:lvlText w:val="o"/>
      <w:lvlJc w:val="left"/>
      <w:pPr>
        <w:ind w:left="5720" w:hanging="360"/>
      </w:pPr>
      <w:rPr>
        <w:rFonts w:ascii="Courier New" w:hAnsi="Courier New" w:cs="Courier New" w:hint="default"/>
      </w:rPr>
    </w:lvl>
    <w:lvl w:ilvl="5" w:tplc="0C0A0005" w:tentative="1">
      <w:start w:val="1"/>
      <w:numFmt w:val="bullet"/>
      <w:lvlText w:val=""/>
      <w:lvlJc w:val="left"/>
      <w:pPr>
        <w:ind w:left="6440" w:hanging="360"/>
      </w:pPr>
      <w:rPr>
        <w:rFonts w:ascii="Wingdings" w:hAnsi="Wingdings" w:hint="default"/>
      </w:rPr>
    </w:lvl>
    <w:lvl w:ilvl="6" w:tplc="0C0A0001" w:tentative="1">
      <w:start w:val="1"/>
      <w:numFmt w:val="bullet"/>
      <w:lvlText w:val=""/>
      <w:lvlJc w:val="left"/>
      <w:pPr>
        <w:ind w:left="7160" w:hanging="360"/>
      </w:pPr>
      <w:rPr>
        <w:rFonts w:ascii="Symbol" w:hAnsi="Symbol" w:hint="default"/>
      </w:rPr>
    </w:lvl>
    <w:lvl w:ilvl="7" w:tplc="0C0A0003" w:tentative="1">
      <w:start w:val="1"/>
      <w:numFmt w:val="bullet"/>
      <w:lvlText w:val="o"/>
      <w:lvlJc w:val="left"/>
      <w:pPr>
        <w:ind w:left="7880" w:hanging="360"/>
      </w:pPr>
      <w:rPr>
        <w:rFonts w:ascii="Courier New" w:hAnsi="Courier New" w:cs="Courier New" w:hint="default"/>
      </w:rPr>
    </w:lvl>
    <w:lvl w:ilvl="8" w:tplc="0C0A0005" w:tentative="1">
      <w:start w:val="1"/>
      <w:numFmt w:val="bullet"/>
      <w:lvlText w:val=""/>
      <w:lvlJc w:val="left"/>
      <w:pPr>
        <w:ind w:left="8600" w:hanging="360"/>
      </w:pPr>
      <w:rPr>
        <w:rFonts w:ascii="Wingdings" w:hAnsi="Wingdings" w:hint="default"/>
      </w:rPr>
    </w:lvl>
  </w:abstractNum>
  <w:abstractNum w:abstractNumId="6" w15:restartNumberingAfterBreak="0">
    <w:nsid w:val="46C23EB2"/>
    <w:multiLevelType w:val="hybridMultilevel"/>
    <w:tmpl w:val="DC3A21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02F4EF7"/>
    <w:multiLevelType w:val="hybridMultilevel"/>
    <w:tmpl w:val="056082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F65E29"/>
    <w:multiLevelType w:val="multilevel"/>
    <w:tmpl w:val="A74C8F88"/>
    <w:lvl w:ilvl="0">
      <w:numFmt w:val="bullet"/>
      <w:lvlText w:val="•"/>
      <w:lvlJc w:val="left"/>
      <w:pPr>
        <w:ind w:left="720" w:hanging="360"/>
      </w:pPr>
      <w:rPr>
        <w:rFonts w:ascii="OpenSymbol" w:eastAsia="OpenSymbol" w:hAnsi="OpenSymbol" w:cs="OpenSymbol"/>
      </w:rPr>
    </w:lvl>
    <w:lvl w:ilvl="1">
      <w:start w:val="1"/>
      <w:numFmt w:val="bullet"/>
      <w:lvlText w:val=""/>
      <w:lvlJc w:val="left"/>
      <w:pPr>
        <w:ind w:left="1080" w:hanging="360"/>
      </w:pPr>
      <w:rPr>
        <w:rFonts w:ascii="Wingdings" w:hAnsi="Wingdings" w:hint="default"/>
      </w:rPr>
    </w:lvl>
    <w:lvl w:ilvl="2">
      <w:numFmt w:val="bullet"/>
      <w:lvlText w:val="▪"/>
      <w:lvlJc w:val="left"/>
      <w:pPr>
        <w:ind w:left="1440" w:hanging="360"/>
      </w:pPr>
      <w:rPr>
        <w:rFonts w:ascii="OpenSymbol" w:eastAsia="OpenSymbol" w:hAnsi="OpenSymbol" w:cs="OpenSymbol"/>
      </w:rPr>
    </w:lvl>
    <w:lvl w:ilvl="3">
      <w:start w:val="1"/>
      <w:numFmt w:val="bullet"/>
      <w:lvlText w:val=""/>
      <w:lvlJc w:val="left"/>
      <w:pPr>
        <w:ind w:left="1800" w:hanging="360"/>
      </w:pPr>
      <w:rPr>
        <w:rFonts w:ascii="Wingdings" w:hAnsi="Wingdings" w:hint="default"/>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56A53FA2"/>
    <w:multiLevelType w:val="hybridMultilevel"/>
    <w:tmpl w:val="C510B02A"/>
    <w:lvl w:ilvl="0" w:tplc="0C0A0001">
      <w:start w:val="1"/>
      <w:numFmt w:val="bullet"/>
      <w:lvlText w:val=""/>
      <w:lvlJc w:val="left"/>
      <w:pPr>
        <w:ind w:left="1065" w:hanging="360"/>
      </w:pPr>
      <w:rPr>
        <w:rFonts w:ascii="Symbol" w:hAnsi="Symbo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0" w15:restartNumberingAfterBreak="0">
    <w:nsid w:val="5E8B563F"/>
    <w:multiLevelType w:val="multilevel"/>
    <w:tmpl w:val="A74C8F88"/>
    <w:lvl w:ilvl="0">
      <w:numFmt w:val="bullet"/>
      <w:lvlText w:val="•"/>
      <w:lvlJc w:val="left"/>
      <w:pPr>
        <w:ind w:left="720" w:hanging="360"/>
      </w:pPr>
      <w:rPr>
        <w:rFonts w:ascii="OpenSymbol" w:eastAsia="OpenSymbol" w:hAnsi="OpenSymbol" w:cs="OpenSymbol"/>
      </w:rPr>
    </w:lvl>
    <w:lvl w:ilvl="1">
      <w:start w:val="1"/>
      <w:numFmt w:val="bullet"/>
      <w:lvlText w:val=""/>
      <w:lvlJc w:val="left"/>
      <w:pPr>
        <w:ind w:left="1080" w:hanging="360"/>
      </w:pPr>
      <w:rPr>
        <w:rFonts w:ascii="Wingdings" w:hAnsi="Wingdings" w:hint="default"/>
      </w:rPr>
    </w:lvl>
    <w:lvl w:ilvl="2">
      <w:numFmt w:val="bullet"/>
      <w:lvlText w:val="▪"/>
      <w:lvlJc w:val="left"/>
      <w:pPr>
        <w:ind w:left="1440" w:hanging="360"/>
      </w:pPr>
      <w:rPr>
        <w:rFonts w:ascii="OpenSymbol" w:eastAsia="OpenSymbol" w:hAnsi="OpenSymbol" w:cs="OpenSymbol"/>
      </w:rPr>
    </w:lvl>
    <w:lvl w:ilvl="3">
      <w:start w:val="1"/>
      <w:numFmt w:val="bullet"/>
      <w:lvlText w:val=""/>
      <w:lvlJc w:val="left"/>
      <w:pPr>
        <w:ind w:left="1800" w:hanging="360"/>
      </w:pPr>
      <w:rPr>
        <w:rFonts w:ascii="Wingdings" w:hAnsi="Wingdings" w:hint="default"/>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656F1592"/>
    <w:multiLevelType w:val="hybridMultilevel"/>
    <w:tmpl w:val="B79EB61A"/>
    <w:lvl w:ilvl="0" w:tplc="77D81096">
      <w:start w:val="3"/>
      <w:numFmt w:val="decimalZero"/>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3"/>
  </w:num>
  <w:num w:numId="2">
    <w:abstractNumId w:val="1"/>
  </w:num>
  <w:num w:numId="3">
    <w:abstractNumId w:val="11"/>
  </w:num>
  <w:num w:numId="4">
    <w:abstractNumId w:val="6"/>
  </w:num>
  <w:num w:numId="5">
    <w:abstractNumId w:val="7"/>
  </w:num>
  <w:num w:numId="6">
    <w:abstractNumId w:val="8"/>
  </w:num>
  <w:num w:numId="7">
    <w:abstractNumId w:val="4"/>
  </w:num>
  <w:num w:numId="8">
    <w:abstractNumId w:val="10"/>
  </w:num>
  <w:num w:numId="9">
    <w:abstractNumId w:val="5"/>
  </w:num>
  <w:num w:numId="10">
    <w:abstractNumId w:val="9"/>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F07"/>
    <w:rsid w:val="00011FAE"/>
    <w:rsid w:val="00020C8C"/>
    <w:rsid w:val="00024A32"/>
    <w:rsid w:val="00051797"/>
    <w:rsid w:val="000B0737"/>
    <w:rsid w:val="000B6443"/>
    <w:rsid w:val="000E325C"/>
    <w:rsid w:val="00121430"/>
    <w:rsid w:val="0012177D"/>
    <w:rsid w:val="00121DC7"/>
    <w:rsid w:val="00166E59"/>
    <w:rsid w:val="00172FCB"/>
    <w:rsid w:val="0017687F"/>
    <w:rsid w:val="001A6099"/>
    <w:rsid w:val="001A7518"/>
    <w:rsid w:val="001C2F56"/>
    <w:rsid w:val="001D3BE3"/>
    <w:rsid w:val="001F43A7"/>
    <w:rsid w:val="00223CE7"/>
    <w:rsid w:val="00235BD7"/>
    <w:rsid w:val="00242D98"/>
    <w:rsid w:val="002902A5"/>
    <w:rsid w:val="002F6578"/>
    <w:rsid w:val="003078F9"/>
    <w:rsid w:val="00347F97"/>
    <w:rsid w:val="00351FDB"/>
    <w:rsid w:val="00360D9C"/>
    <w:rsid w:val="00366D2F"/>
    <w:rsid w:val="003F0428"/>
    <w:rsid w:val="00402C64"/>
    <w:rsid w:val="00404C8D"/>
    <w:rsid w:val="004258DB"/>
    <w:rsid w:val="004326C5"/>
    <w:rsid w:val="00434590"/>
    <w:rsid w:val="00451FDC"/>
    <w:rsid w:val="004A1FFD"/>
    <w:rsid w:val="004B068F"/>
    <w:rsid w:val="004D4F13"/>
    <w:rsid w:val="0050079E"/>
    <w:rsid w:val="00546F07"/>
    <w:rsid w:val="005474BF"/>
    <w:rsid w:val="005763ED"/>
    <w:rsid w:val="005A2137"/>
    <w:rsid w:val="005B2D50"/>
    <w:rsid w:val="005C1396"/>
    <w:rsid w:val="005C7C23"/>
    <w:rsid w:val="005F6A1D"/>
    <w:rsid w:val="00603E3B"/>
    <w:rsid w:val="00624517"/>
    <w:rsid w:val="006305C1"/>
    <w:rsid w:val="006407B9"/>
    <w:rsid w:val="00663FA8"/>
    <w:rsid w:val="00666C49"/>
    <w:rsid w:val="00667249"/>
    <w:rsid w:val="00685476"/>
    <w:rsid w:val="006914D3"/>
    <w:rsid w:val="006A7851"/>
    <w:rsid w:val="006B00A6"/>
    <w:rsid w:val="006D1649"/>
    <w:rsid w:val="006D2DB6"/>
    <w:rsid w:val="006E4E8E"/>
    <w:rsid w:val="006F5857"/>
    <w:rsid w:val="0070142B"/>
    <w:rsid w:val="007113B7"/>
    <w:rsid w:val="0071685D"/>
    <w:rsid w:val="007218F7"/>
    <w:rsid w:val="00731142"/>
    <w:rsid w:val="00732EF1"/>
    <w:rsid w:val="00777273"/>
    <w:rsid w:val="00787608"/>
    <w:rsid w:val="007E4CED"/>
    <w:rsid w:val="00805538"/>
    <w:rsid w:val="00826B4E"/>
    <w:rsid w:val="00832B9A"/>
    <w:rsid w:val="00843DB5"/>
    <w:rsid w:val="00867272"/>
    <w:rsid w:val="00897C2E"/>
    <w:rsid w:val="008A0D96"/>
    <w:rsid w:val="008A26A1"/>
    <w:rsid w:val="008B511F"/>
    <w:rsid w:val="008C7E80"/>
    <w:rsid w:val="008D7620"/>
    <w:rsid w:val="008F1992"/>
    <w:rsid w:val="00911CF8"/>
    <w:rsid w:val="00922143"/>
    <w:rsid w:val="00925A7A"/>
    <w:rsid w:val="00945802"/>
    <w:rsid w:val="0094649B"/>
    <w:rsid w:val="00952D59"/>
    <w:rsid w:val="00995EAE"/>
    <w:rsid w:val="009C53E8"/>
    <w:rsid w:val="009F1BC5"/>
    <w:rsid w:val="009F4000"/>
    <w:rsid w:val="00A04A54"/>
    <w:rsid w:val="00A16245"/>
    <w:rsid w:val="00A33E9F"/>
    <w:rsid w:val="00A360E3"/>
    <w:rsid w:val="00A46345"/>
    <w:rsid w:val="00A55758"/>
    <w:rsid w:val="00A60020"/>
    <w:rsid w:val="00A92289"/>
    <w:rsid w:val="00A97E51"/>
    <w:rsid w:val="00AA151D"/>
    <w:rsid w:val="00AA3C23"/>
    <w:rsid w:val="00AA5C99"/>
    <w:rsid w:val="00AB3439"/>
    <w:rsid w:val="00AE6CE1"/>
    <w:rsid w:val="00B0135E"/>
    <w:rsid w:val="00B4042E"/>
    <w:rsid w:val="00B52421"/>
    <w:rsid w:val="00BB450A"/>
    <w:rsid w:val="00BB4C1E"/>
    <w:rsid w:val="00BE4041"/>
    <w:rsid w:val="00BE72B1"/>
    <w:rsid w:val="00BF0C24"/>
    <w:rsid w:val="00BF7F05"/>
    <w:rsid w:val="00C05653"/>
    <w:rsid w:val="00C60C1D"/>
    <w:rsid w:val="00C65862"/>
    <w:rsid w:val="00C9333E"/>
    <w:rsid w:val="00CD300C"/>
    <w:rsid w:val="00CE21FC"/>
    <w:rsid w:val="00CF3A88"/>
    <w:rsid w:val="00D003C6"/>
    <w:rsid w:val="00D075EC"/>
    <w:rsid w:val="00D33567"/>
    <w:rsid w:val="00D4241A"/>
    <w:rsid w:val="00D63913"/>
    <w:rsid w:val="00D74E17"/>
    <w:rsid w:val="00D810F8"/>
    <w:rsid w:val="00D82DB0"/>
    <w:rsid w:val="00D92E90"/>
    <w:rsid w:val="00DB199C"/>
    <w:rsid w:val="00DC4E51"/>
    <w:rsid w:val="00DD4927"/>
    <w:rsid w:val="00E007FA"/>
    <w:rsid w:val="00E01F7A"/>
    <w:rsid w:val="00E106DB"/>
    <w:rsid w:val="00E12EC9"/>
    <w:rsid w:val="00E15687"/>
    <w:rsid w:val="00E223D3"/>
    <w:rsid w:val="00E244B2"/>
    <w:rsid w:val="00E67EA2"/>
    <w:rsid w:val="00E84E47"/>
    <w:rsid w:val="00EC56C8"/>
    <w:rsid w:val="00EC5BB3"/>
    <w:rsid w:val="00EC65CF"/>
    <w:rsid w:val="00F000F0"/>
    <w:rsid w:val="00F420A7"/>
    <w:rsid w:val="00F54D20"/>
    <w:rsid w:val="00F62E7C"/>
    <w:rsid w:val="00F94F04"/>
    <w:rsid w:val="00F9786A"/>
    <w:rsid w:val="00FC3E36"/>
    <w:rsid w:val="00FF6A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56F04"/>
  <w15:chartTrackingRefBased/>
  <w15:docId w15:val="{20AC134F-4715-41D0-8751-1D6C92F68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3A88"/>
    <w:pPr>
      <w:ind w:left="720"/>
      <w:contextualSpacing/>
    </w:pPr>
  </w:style>
  <w:style w:type="paragraph" w:styleId="Textonotaalfinal">
    <w:name w:val="endnote text"/>
    <w:basedOn w:val="Normal"/>
    <w:link w:val="TextonotaalfinalCar"/>
    <w:uiPriority w:val="99"/>
    <w:semiHidden/>
    <w:unhideWhenUsed/>
    <w:rsid w:val="00235BD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35BD7"/>
    <w:rPr>
      <w:sz w:val="20"/>
      <w:szCs w:val="20"/>
    </w:rPr>
  </w:style>
  <w:style w:type="character" w:styleId="Refdenotaalfinal">
    <w:name w:val="endnote reference"/>
    <w:basedOn w:val="Fuentedeprrafopredeter"/>
    <w:uiPriority w:val="99"/>
    <w:semiHidden/>
    <w:unhideWhenUsed/>
    <w:rsid w:val="00235BD7"/>
    <w:rPr>
      <w:vertAlign w:val="superscript"/>
    </w:rPr>
  </w:style>
  <w:style w:type="paragraph" w:customStyle="1" w:styleId="TableContents">
    <w:name w:val="Table Contents"/>
    <w:basedOn w:val="Normal"/>
    <w:rsid w:val="00805538"/>
    <w:pPr>
      <w:widowControl w:val="0"/>
      <w:suppressLineNumbers/>
      <w:suppressAutoHyphens/>
      <w:autoSpaceDN w:val="0"/>
      <w:spacing w:after="0" w:line="240" w:lineRule="auto"/>
      <w:textAlignment w:val="baseline"/>
    </w:pPr>
    <w:rPr>
      <w:rFonts w:ascii="Liberation Serif" w:eastAsia="NSimSun" w:hAnsi="Liberation Serif" w:cs="Lucida Sans"/>
      <w:kern w:val="3"/>
      <w:sz w:val="24"/>
      <w:szCs w:val="24"/>
      <w:lang w:eastAsia="zh-CN" w:bidi="hi-IN"/>
    </w:rPr>
  </w:style>
  <w:style w:type="character" w:styleId="Hipervnculo">
    <w:name w:val="Hyperlink"/>
    <w:basedOn w:val="Fuentedeprrafopredeter"/>
    <w:uiPriority w:val="99"/>
    <w:unhideWhenUsed/>
    <w:rsid w:val="007113B7"/>
    <w:rPr>
      <w:color w:val="0563C1" w:themeColor="hyperlink"/>
      <w:u w:val="single"/>
    </w:rPr>
  </w:style>
  <w:style w:type="character" w:styleId="Mencinsinresolver">
    <w:name w:val="Unresolved Mention"/>
    <w:basedOn w:val="Fuentedeprrafopredeter"/>
    <w:uiPriority w:val="99"/>
    <w:semiHidden/>
    <w:unhideWhenUsed/>
    <w:rsid w:val="007113B7"/>
    <w:rPr>
      <w:color w:val="605E5C"/>
      <w:shd w:val="clear" w:color="auto" w:fill="E1DFDD"/>
    </w:rPr>
  </w:style>
  <w:style w:type="paragraph" w:styleId="NormalWeb">
    <w:name w:val="Normal (Web)"/>
    <w:basedOn w:val="Normal"/>
    <w:uiPriority w:val="99"/>
    <w:semiHidden/>
    <w:unhideWhenUsed/>
    <w:rsid w:val="00925A7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A463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3001">
      <w:bodyDiv w:val="1"/>
      <w:marLeft w:val="0"/>
      <w:marRight w:val="0"/>
      <w:marTop w:val="0"/>
      <w:marBottom w:val="0"/>
      <w:divBdr>
        <w:top w:val="none" w:sz="0" w:space="0" w:color="auto"/>
        <w:left w:val="none" w:sz="0" w:space="0" w:color="auto"/>
        <w:bottom w:val="none" w:sz="0" w:space="0" w:color="auto"/>
        <w:right w:val="none" w:sz="0" w:space="0" w:color="auto"/>
      </w:divBdr>
      <w:divsChild>
        <w:div w:id="123815114">
          <w:marLeft w:val="0"/>
          <w:marRight w:val="0"/>
          <w:marTop w:val="0"/>
          <w:marBottom w:val="0"/>
          <w:divBdr>
            <w:top w:val="none" w:sz="0" w:space="0" w:color="auto"/>
            <w:left w:val="none" w:sz="0" w:space="0" w:color="auto"/>
            <w:bottom w:val="none" w:sz="0" w:space="0" w:color="auto"/>
            <w:right w:val="none" w:sz="0" w:space="0" w:color="auto"/>
          </w:divBdr>
          <w:divsChild>
            <w:div w:id="19325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6545">
      <w:bodyDiv w:val="1"/>
      <w:marLeft w:val="0"/>
      <w:marRight w:val="0"/>
      <w:marTop w:val="0"/>
      <w:marBottom w:val="0"/>
      <w:divBdr>
        <w:top w:val="none" w:sz="0" w:space="0" w:color="auto"/>
        <w:left w:val="none" w:sz="0" w:space="0" w:color="auto"/>
        <w:bottom w:val="none" w:sz="0" w:space="0" w:color="auto"/>
        <w:right w:val="none" w:sz="0" w:space="0" w:color="auto"/>
      </w:divBdr>
    </w:div>
    <w:div w:id="381254904">
      <w:bodyDiv w:val="1"/>
      <w:marLeft w:val="0"/>
      <w:marRight w:val="0"/>
      <w:marTop w:val="0"/>
      <w:marBottom w:val="0"/>
      <w:divBdr>
        <w:top w:val="none" w:sz="0" w:space="0" w:color="auto"/>
        <w:left w:val="none" w:sz="0" w:space="0" w:color="auto"/>
        <w:bottom w:val="none" w:sz="0" w:space="0" w:color="auto"/>
        <w:right w:val="none" w:sz="0" w:space="0" w:color="auto"/>
      </w:divBdr>
    </w:div>
    <w:div w:id="422457566">
      <w:bodyDiv w:val="1"/>
      <w:marLeft w:val="0"/>
      <w:marRight w:val="0"/>
      <w:marTop w:val="0"/>
      <w:marBottom w:val="0"/>
      <w:divBdr>
        <w:top w:val="none" w:sz="0" w:space="0" w:color="auto"/>
        <w:left w:val="none" w:sz="0" w:space="0" w:color="auto"/>
        <w:bottom w:val="none" w:sz="0" w:space="0" w:color="auto"/>
        <w:right w:val="none" w:sz="0" w:space="0" w:color="auto"/>
      </w:divBdr>
    </w:div>
    <w:div w:id="527526730">
      <w:bodyDiv w:val="1"/>
      <w:marLeft w:val="0"/>
      <w:marRight w:val="0"/>
      <w:marTop w:val="0"/>
      <w:marBottom w:val="0"/>
      <w:divBdr>
        <w:top w:val="none" w:sz="0" w:space="0" w:color="auto"/>
        <w:left w:val="none" w:sz="0" w:space="0" w:color="auto"/>
        <w:bottom w:val="none" w:sz="0" w:space="0" w:color="auto"/>
        <w:right w:val="none" w:sz="0" w:space="0" w:color="auto"/>
      </w:divBdr>
    </w:div>
    <w:div w:id="675302300">
      <w:bodyDiv w:val="1"/>
      <w:marLeft w:val="0"/>
      <w:marRight w:val="0"/>
      <w:marTop w:val="0"/>
      <w:marBottom w:val="0"/>
      <w:divBdr>
        <w:top w:val="none" w:sz="0" w:space="0" w:color="auto"/>
        <w:left w:val="none" w:sz="0" w:space="0" w:color="auto"/>
        <w:bottom w:val="none" w:sz="0" w:space="0" w:color="auto"/>
        <w:right w:val="none" w:sz="0" w:space="0" w:color="auto"/>
      </w:divBdr>
    </w:div>
    <w:div w:id="1152719741">
      <w:bodyDiv w:val="1"/>
      <w:marLeft w:val="0"/>
      <w:marRight w:val="0"/>
      <w:marTop w:val="0"/>
      <w:marBottom w:val="0"/>
      <w:divBdr>
        <w:top w:val="none" w:sz="0" w:space="0" w:color="auto"/>
        <w:left w:val="none" w:sz="0" w:space="0" w:color="auto"/>
        <w:bottom w:val="none" w:sz="0" w:space="0" w:color="auto"/>
        <w:right w:val="none" w:sz="0" w:space="0" w:color="auto"/>
      </w:divBdr>
      <w:divsChild>
        <w:div w:id="1862359955">
          <w:marLeft w:val="0"/>
          <w:marRight w:val="0"/>
          <w:marTop w:val="0"/>
          <w:marBottom w:val="0"/>
          <w:divBdr>
            <w:top w:val="none" w:sz="0" w:space="0" w:color="auto"/>
            <w:left w:val="none" w:sz="0" w:space="0" w:color="auto"/>
            <w:bottom w:val="none" w:sz="0" w:space="0" w:color="auto"/>
            <w:right w:val="none" w:sz="0" w:space="0" w:color="auto"/>
          </w:divBdr>
          <w:divsChild>
            <w:div w:id="124363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70944">
      <w:bodyDiv w:val="1"/>
      <w:marLeft w:val="0"/>
      <w:marRight w:val="0"/>
      <w:marTop w:val="0"/>
      <w:marBottom w:val="0"/>
      <w:divBdr>
        <w:top w:val="none" w:sz="0" w:space="0" w:color="auto"/>
        <w:left w:val="none" w:sz="0" w:space="0" w:color="auto"/>
        <w:bottom w:val="none" w:sz="0" w:space="0" w:color="auto"/>
        <w:right w:val="none" w:sz="0" w:space="0" w:color="auto"/>
      </w:divBdr>
    </w:div>
    <w:div w:id="1514297270">
      <w:bodyDiv w:val="1"/>
      <w:marLeft w:val="0"/>
      <w:marRight w:val="0"/>
      <w:marTop w:val="0"/>
      <w:marBottom w:val="0"/>
      <w:divBdr>
        <w:top w:val="none" w:sz="0" w:space="0" w:color="auto"/>
        <w:left w:val="none" w:sz="0" w:space="0" w:color="auto"/>
        <w:bottom w:val="none" w:sz="0" w:space="0" w:color="auto"/>
        <w:right w:val="none" w:sz="0" w:space="0" w:color="auto"/>
      </w:divBdr>
    </w:div>
    <w:div w:id="1545799139">
      <w:bodyDiv w:val="1"/>
      <w:marLeft w:val="0"/>
      <w:marRight w:val="0"/>
      <w:marTop w:val="0"/>
      <w:marBottom w:val="0"/>
      <w:divBdr>
        <w:top w:val="none" w:sz="0" w:space="0" w:color="auto"/>
        <w:left w:val="none" w:sz="0" w:space="0" w:color="auto"/>
        <w:bottom w:val="none" w:sz="0" w:space="0" w:color="auto"/>
        <w:right w:val="none" w:sz="0" w:space="0" w:color="auto"/>
      </w:divBdr>
    </w:div>
    <w:div w:id="1602103368">
      <w:bodyDiv w:val="1"/>
      <w:marLeft w:val="0"/>
      <w:marRight w:val="0"/>
      <w:marTop w:val="0"/>
      <w:marBottom w:val="0"/>
      <w:divBdr>
        <w:top w:val="none" w:sz="0" w:space="0" w:color="auto"/>
        <w:left w:val="none" w:sz="0" w:space="0" w:color="auto"/>
        <w:bottom w:val="none" w:sz="0" w:space="0" w:color="auto"/>
        <w:right w:val="none" w:sz="0" w:space="0" w:color="auto"/>
      </w:divBdr>
      <w:divsChild>
        <w:div w:id="566259042">
          <w:marLeft w:val="0"/>
          <w:marRight w:val="0"/>
          <w:marTop w:val="0"/>
          <w:marBottom w:val="0"/>
          <w:divBdr>
            <w:top w:val="none" w:sz="0" w:space="0" w:color="auto"/>
            <w:left w:val="none" w:sz="0" w:space="0" w:color="auto"/>
            <w:bottom w:val="none" w:sz="0" w:space="0" w:color="auto"/>
            <w:right w:val="none" w:sz="0" w:space="0" w:color="auto"/>
          </w:divBdr>
          <w:divsChild>
            <w:div w:id="3650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0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yboardsimulator.xyz/"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5</Pages>
  <Words>1425</Words>
  <Characters>7839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Fernández</dc:creator>
  <cp:keywords/>
  <dc:description/>
  <cp:lastModifiedBy>Sergio Fernández</cp:lastModifiedBy>
  <cp:revision>139</cp:revision>
  <cp:lastPrinted>2023-12-22T10:28:00Z</cp:lastPrinted>
  <dcterms:created xsi:type="dcterms:W3CDTF">2023-12-21T00:30:00Z</dcterms:created>
  <dcterms:modified xsi:type="dcterms:W3CDTF">2024-02-19T04:43:00Z</dcterms:modified>
</cp:coreProperties>
</file>