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01A2" w14:textId="0E51C723" w:rsidR="00E007FA" w:rsidRPr="004258DB" w:rsidRDefault="00925A7A" w:rsidP="00925A7A">
      <w:pPr>
        <w:jc w:val="right"/>
        <w:rPr>
          <w:rFonts w:ascii="Constantia" w:hAnsi="Constantia"/>
          <w:sz w:val="40"/>
          <w:szCs w:val="40"/>
          <w:u w:val="single"/>
          <w:lang w:val="en-US"/>
        </w:rPr>
      </w:pPr>
      <w:r w:rsidRPr="00925A7A">
        <w:rPr>
          <w:noProof/>
        </w:rPr>
        <w:drawing>
          <wp:anchor distT="0" distB="0" distL="114300" distR="114300" simplePos="0" relativeHeight="251658240" behindDoc="1" locked="0" layoutInCell="1" allowOverlap="1" wp14:anchorId="44981447" wp14:editId="3E9015A1">
            <wp:simplePos x="0" y="0"/>
            <wp:positionH relativeFrom="page">
              <wp:align>left</wp:align>
            </wp:positionH>
            <wp:positionV relativeFrom="page">
              <wp:align>top</wp:align>
            </wp:positionV>
            <wp:extent cx="3871801" cy="2296633"/>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704" cy="230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F07" w:rsidRPr="00925A7A">
        <w:rPr>
          <w:rFonts w:ascii="Constantia" w:hAnsi="Constantia"/>
          <w:sz w:val="40"/>
          <w:szCs w:val="40"/>
          <w:u w:val="single"/>
          <w:lang w:val="en-US"/>
        </w:rPr>
        <w:t>DOCUMENTACIÓN</w:t>
      </w:r>
    </w:p>
    <w:p w14:paraId="194EBA11" w14:textId="6F515767" w:rsidR="00925A7A" w:rsidRDefault="00925A7A" w:rsidP="00925A7A">
      <w:pPr>
        <w:pStyle w:val="NormalWeb"/>
      </w:pPr>
    </w:p>
    <w:p w14:paraId="3787D8F7" w14:textId="72513313" w:rsidR="00925A7A" w:rsidRDefault="00925A7A" w:rsidP="00546F07">
      <w:pPr>
        <w:jc w:val="center"/>
        <w:rPr>
          <w:sz w:val="40"/>
          <w:szCs w:val="40"/>
          <w:u w:val="single"/>
          <w:lang w:val="en-US"/>
        </w:rPr>
      </w:pPr>
      <w:r w:rsidRPr="00925A7A">
        <w:rPr>
          <w:rFonts w:ascii="Cooper Black" w:hAnsi="Cooper Black"/>
          <w:noProof/>
          <w:sz w:val="40"/>
          <w:szCs w:val="40"/>
          <w:lang w:val="en-US"/>
        </w:rPr>
        <mc:AlternateContent>
          <mc:Choice Requires="wps">
            <w:drawing>
              <wp:anchor distT="45720" distB="45720" distL="114300" distR="114300" simplePos="0" relativeHeight="251660288" behindDoc="0" locked="0" layoutInCell="1" allowOverlap="1" wp14:anchorId="1501601E" wp14:editId="302143EF">
                <wp:simplePos x="0" y="0"/>
                <wp:positionH relativeFrom="margin">
                  <wp:align>right</wp:align>
                </wp:positionH>
                <wp:positionV relativeFrom="paragraph">
                  <wp:posOffset>9789</wp:posOffset>
                </wp:positionV>
                <wp:extent cx="23209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1404620"/>
                        </a:xfrm>
                        <a:prstGeom prst="rect">
                          <a:avLst/>
                        </a:prstGeom>
                        <a:noFill/>
                        <a:ln w="9525">
                          <a:noFill/>
                          <a:miter lim="800000"/>
                          <a:headEnd/>
                          <a:tailEnd/>
                        </a:ln>
                      </wps:spPr>
                      <wps:txbx>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1601E" id="_x0000_t202" coordsize="21600,21600" o:spt="202" path="m,l,21600r21600,l21600,xe">
                <v:stroke joinstyle="miter"/>
                <v:path gradientshapeok="t" o:connecttype="rect"/>
              </v:shapetype>
              <v:shape id="Cuadro de texto 2" o:spid="_x0000_s1026" type="#_x0000_t202" style="position:absolute;left:0;text-align:left;margin-left:131.55pt;margin-top:.75pt;width:182.7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" filled="f" stroked="f">
                <v:textbox style="mso-fit-shape-to-text:t">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v:textbox>
                <w10:wrap type="square" anchorx="margin"/>
              </v:shape>
            </w:pict>
          </mc:Fallback>
        </mc:AlternateContent>
      </w:r>
    </w:p>
    <w:p w14:paraId="5EC40A01" w14:textId="1AE24517" w:rsidR="00546F07" w:rsidRDefault="00546F07">
      <w:pPr>
        <w:rPr>
          <w:lang w:val="en-US"/>
        </w:rPr>
      </w:pPr>
    </w:p>
    <w:p w14:paraId="35E429B0" w14:textId="77777777" w:rsidR="00925A7A" w:rsidRDefault="00925A7A">
      <w:pPr>
        <w:rPr>
          <w:rFonts w:ascii="Constantia" w:hAnsi="Constantia"/>
          <w:b/>
          <w:bCs/>
          <w:sz w:val="28"/>
          <w:szCs w:val="28"/>
          <w:u w:val="single"/>
        </w:rPr>
      </w:pPr>
    </w:p>
    <w:p w14:paraId="77DF0F08" w14:textId="4350971F" w:rsidR="006F63D7" w:rsidRPr="007F1370" w:rsidRDefault="00546F07">
      <w:pPr>
        <w:rPr>
          <w:rFonts w:ascii="Constantia" w:hAnsi="Constantia"/>
          <w:b/>
          <w:bCs/>
          <w:sz w:val="28"/>
          <w:szCs w:val="28"/>
          <w:u w:val="single"/>
        </w:rPr>
      </w:pPr>
      <w:r w:rsidRPr="007F1370">
        <w:rPr>
          <w:rFonts w:ascii="Constantia" w:hAnsi="Constantia"/>
          <w:b/>
          <w:bCs/>
          <w:sz w:val="28"/>
          <w:szCs w:val="28"/>
          <w:u w:val="single"/>
        </w:rPr>
        <w:t xml:space="preserve">Introducción </w:t>
      </w:r>
    </w:p>
    <w:p w14:paraId="574127BC" w14:textId="384BC229" w:rsidR="006F63D7" w:rsidRPr="00E84784" w:rsidRDefault="006F63D7" w:rsidP="00E84784">
      <w:pPr>
        <w:spacing w:line="276" w:lineRule="auto"/>
        <w:jc w:val="both"/>
        <w:rPr>
          <w:rFonts w:ascii="Microsoft Sans Serif" w:hAnsi="Microsoft Sans Serif" w:cs="Microsoft Sans Serif"/>
        </w:rPr>
      </w:pPr>
      <w:proofErr w:type="spellStart"/>
      <w:r w:rsidRPr="00E84784">
        <w:rPr>
          <w:rFonts w:ascii="Microsoft Sans Serif" w:hAnsi="Microsoft Sans Serif" w:cs="Microsoft Sans Serif"/>
        </w:rPr>
        <w:t>Keymaxter</w:t>
      </w:r>
      <w:proofErr w:type="spellEnd"/>
      <w:r w:rsidRPr="00E84784">
        <w:rPr>
          <w:rFonts w:ascii="Microsoft Sans Serif" w:hAnsi="Microsoft Sans Serif" w:cs="Microsoft Sans Serif"/>
        </w:rPr>
        <w:t xml:space="preserve"> es una página web destinada a los amantes de los teclados mecánicos, en la web se puede encontrar información sobre los componentes de estos junto a enlaces externos para ampliar la información. La web ofrece un listado de teclados y </w:t>
      </w:r>
      <w:proofErr w:type="spellStart"/>
      <w:r w:rsidRPr="00E84784">
        <w:rPr>
          <w:rFonts w:ascii="Microsoft Sans Serif" w:hAnsi="Microsoft Sans Serif" w:cs="Microsoft Sans Serif"/>
        </w:rPr>
        <w:t>switchs</w:t>
      </w:r>
      <w:proofErr w:type="spellEnd"/>
      <w:r w:rsidRPr="00E84784">
        <w:rPr>
          <w:rFonts w:ascii="Microsoft Sans Serif" w:hAnsi="Microsoft Sans Serif" w:cs="Microsoft Sans Serif"/>
        </w:rPr>
        <w:t xml:space="preserve"> mostrando sus características junto a un enlace de compra. Además, implementa un simulador de diseño de teclados para que el usuario pueda probar diferentes combinaciones de colores o distribuciones y hacerse una idea de lo que busca.</w:t>
      </w:r>
    </w:p>
    <w:p w14:paraId="6CF79C6C" w14:textId="77777777" w:rsidR="006F63D7" w:rsidRPr="007F1370" w:rsidRDefault="006F63D7" w:rsidP="00BB4C1E">
      <w:pPr>
        <w:jc w:val="both"/>
        <w:rPr>
          <w:rFonts w:ascii="Microsoft Sans Serif" w:hAnsi="Microsoft Sans Serif" w:cs="Microsoft Sans Serif"/>
        </w:rPr>
      </w:pPr>
    </w:p>
    <w:p w14:paraId="2E7CF8DD" w14:textId="67339003" w:rsidR="00CF3A88" w:rsidRPr="007F1370" w:rsidRDefault="00CF3A88" w:rsidP="00BB4C1E">
      <w:pPr>
        <w:jc w:val="both"/>
        <w:rPr>
          <w:rFonts w:ascii="Constantia" w:hAnsi="Constantia"/>
          <w:b/>
          <w:bCs/>
          <w:sz w:val="28"/>
          <w:szCs w:val="28"/>
          <w:u w:val="single"/>
        </w:rPr>
      </w:pPr>
      <w:r w:rsidRPr="007F1370">
        <w:rPr>
          <w:rFonts w:ascii="Constantia" w:hAnsi="Constantia"/>
          <w:b/>
          <w:bCs/>
          <w:sz w:val="28"/>
          <w:szCs w:val="28"/>
          <w:u w:val="single"/>
        </w:rPr>
        <w:t>Análisis</w:t>
      </w:r>
    </w:p>
    <w:p w14:paraId="47A2D862" w14:textId="77777777" w:rsidR="00E01F7A" w:rsidRPr="007F1370" w:rsidRDefault="00CF3A88" w:rsidP="0071685D">
      <w:pPr>
        <w:pStyle w:val="Prrafodelista"/>
        <w:numPr>
          <w:ilvl w:val="0"/>
          <w:numId w:val="5"/>
        </w:numPr>
        <w:jc w:val="both"/>
        <w:rPr>
          <w:rFonts w:ascii="Constantia" w:hAnsi="Constantia"/>
          <w:b/>
          <w:bCs/>
          <w:sz w:val="24"/>
          <w:szCs w:val="24"/>
        </w:rPr>
      </w:pPr>
      <w:r w:rsidRPr="007F1370">
        <w:rPr>
          <w:rFonts w:ascii="Constantia" w:hAnsi="Constantia"/>
          <w:b/>
          <w:bCs/>
          <w:sz w:val="24"/>
          <w:szCs w:val="24"/>
        </w:rPr>
        <w:t>Objetivos</w:t>
      </w:r>
    </w:p>
    <w:p w14:paraId="5F552130" w14:textId="6187857A" w:rsidR="003078F9" w:rsidRPr="007F1370" w:rsidRDefault="008B511F" w:rsidP="000B6443">
      <w:pPr>
        <w:spacing w:line="240" w:lineRule="auto"/>
        <w:ind w:left="705"/>
        <w:jc w:val="both"/>
        <w:rPr>
          <w:rFonts w:ascii="Microsoft Sans Serif" w:hAnsi="Microsoft Sans Serif" w:cs="Microsoft Sans Serif"/>
          <w:sz w:val="20"/>
          <w:szCs w:val="20"/>
        </w:rPr>
      </w:pPr>
      <w:r w:rsidRPr="007F1370">
        <w:tab/>
      </w:r>
      <w:r w:rsidR="003078F9" w:rsidRPr="007F1370">
        <w:rPr>
          <w:rFonts w:ascii="Microsoft Sans Serif" w:hAnsi="Microsoft Sans Serif" w:cs="Microsoft Sans Serif"/>
          <w:sz w:val="20"/>
          <w:szCs w:val="20"/>
        </w:rPr>
        <w:t>O1 – El usuario dispondrá de un menú</w:t>
      </w:r>
      <w:r w:rsidR="000B6443" w:rsidRPr="007F1370">
        <w:rPr>
          <w:rFonts w:ascii="Microsoft Sans Serif" w:hAnsi="Microsoft Sans Serif" w:cs="Microsoft Sans Serif"/>
          <w:sz w:val="20"/>
          <w:szCs w:val="20"/>
        </w:rPr>
        <w:t xml:space="preserve"> </w:t>
      </w:r>
      <w:r w:rsidR="003078F9" w:rsidRPr="007F1370">
        <w:rPr>
          <w:rFonts w:ascii="Microsoft Sans Serif" w:hAnsi="Microsoft Sans Serif" w:cs="Microsoft Sans Serif"/>
          <w:sz w:val="20"/>
          <w:szCs w:val="20"/>
        </w:rPr>
        <w:t xml:space="preserve">para </w:t>
      </w:r>
      <w:r w:rsidR="00AC422F" w:rsidRPr="007F1370">
        <w:rPr>
          <w:rFonts w:ascii="Microsoft Sans Serif" w:hAnsi="Microsoft Sans Serif" w:cs="Microsoft Sans Serif"/>
          <w:sz w:val="20"/>
          <w:szCs w:val="20"/>
        </w:rPr>
        <w:t>elegir el contenido principal de la web que quiere consultar.</w:t>
      </w:r>
    </w:p>
    <w:p w14:paraId="61EE8BE6" w14:textId="0DFA5119" w:rsidR="00E01F7A" w:rsidRPr="007F1370" w:rsidRDefault="003078F9" w:rsidP="000B6443">
      <w:pPr>
        <w:spacing w:line="240" w:lineRule="auto"/>
        <w:jc w:val="both"/>
        <w:rPr>
          <w:rFonts w:ascii="Microsoft Sans Serif" w:hAnsi="Microsoft Sans Serif" w:cs="Microsoft Sans Serif"/>
          <w:sz w:val="20"/>
          <w:szCs w:val="20"/>
        </w:rPr>
      </w:pPr>
      <w:r w:rsidRPr="007F1370">
        <w:tab/>
      </w:r>
      <w:r w:rsidR="00CE21FC" w:rsidRPr="007F1370">
        <w:rPr>
          <w:rFonts w:ascii="Microsoft Sans Serif" w:hAnsi="Microsoft Sans Serif" w:cs="Microsoft Sans Serif"/>
          <w:sz w:val="20"/>
          <w:szCs w:val="20"/>
        </w:rPr>
        <w:t>O</w:t>
      </w:r>
      <w:r w:rsidRPr="007F1370">
        <w:rPr>
          <w:rFonts w:ascii="Microsoft Sans Serif" w:hAnsi="Microsoft Sans Serif" w:cs="Microsoft Sans Serif"/>
          <w:sz w:val="20"/>
          <w:szCs w:val="20"/>
        </w:rPr>
        <w:t>2</w:t>
      </w:r>
      <w:r w:rsidR="008B511F" w:rsidRPr="007F1370">
        <w:rPr>
          <w:rFonts w:ascii="Microsoft Sans Serif" w:hAnsi="Microsoft Sans Serif" w:cs="Microsoft Sans Serif"/>
          <w:sz w:val="20"/>
          <w:szCs w:val="20"/>
        </w:rPr>
        <w:t xml:space="preserve"> </w:t>
      </w:r>
      <w:r w:rsidR="00D92E90" w:rsidRPr="007F1370">
        <w:rPr>
          <w:rFonts w:ascii="Microsoft Sans Serif" w:hAnsi="Microsoft Sans Serif" w:cs="Microsoft Sans Serif"/>
          <w:sz w:val="20"/>
          <w:szCs w:val="20"/>
        </w:rPr>
        <w:t>–</w:t>
      </w:r>
      <w:r w:rsidR="00CE21FC" w:rsidRPr="007F1370">
        <w:rPr>
          <w:rFonts w:ascii="Microsoft Sans Serif" w:hAnsi="Microsoft Sans Serif" w:cs="Microsoft Sans Serif"/>
          <w:sz w:val="20"/>
          <w:szCs w:val="20"/>
        </w:rPr>
        <w:t xml:space="preserve"> El usuario puede consultar información sobre los teclados me</w:t>
      </w:r>
      <w:r w:rsidRPr="007F1370">
        <w:rPr>
          <w:rFonts w:ascii="Microsoft Sans Serif" w:hAnsi="Microsoft Sans Serif" w:cs="Microsoft Sans Serif"/>
          <w:sz w:val="20"/>
          <w:szCs w:val="20"/>
        </w:rPr>
        <w:t>cánicos.</w:t>
      </w:r>
    </w:p>
    <w:p w14:paraId="0F742BBF" w14:textId="3B5DE6FD" w:rsidR="00BB4C1E" w:rsidRPr="007F1370" w:rsidRDefault="00E01F7A" w:rsidP="000B6443">
      <w:pPr>
        <w:spacing w:line="240" w:lineRule="auto"/>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ab/>
        <w:t>O</w:t>
      </w:r>
      <w:r w:rsidR="003078F9" w:rsidRPr="007F1370">
        <w:rPr>
          <w:rFonts w:ascii="Microsoft Sans Serif" w:hAnsi="Microsoft Sans Serif" w:cs="Microsoft Sans Serif"/>
          <w:sz w:val="20"/>
          <w:szCs w:val="20"/>
        </w:rPr>
        <w:t>3</w:t>
      </w:r>
      <w:r w:rsidR="000B6443" w:rsidRPr="007F1370">
        <w:rPr>
          <w:rFonts w:ascii="Microsoft Sans Serif" w:hAnsi="Microsoft Sans Serif" w:cs="Microsoft Sans Serif"/>
          <w:sz w:val="20"/>
          <w:szCs w:val="20"/>
        </w:rPr>
        <w:t xml:space="preserve"> </w:t>
      </w:r>
      <w:r w:rsidR="00D92E90" w:rsidRPr="007F1370">
        <w:rPr>
          <w:rFonts w:ascii="Microsoft Sans Serif" w:hAnsi="Microsoft Sans Serif" w:cs="Microsoft Sans Serif"/>
          <w:sz w:val="20"/>
          <w:szCs w:val="20"/>
        </w:rPr>
        <w:t>–</w:t>
      </w:r>
      <w:r w:rsidRPr="007F1370">
        <w:rPr>
          <w:rFonts w:ascii="Microsoft Sans Serif" w:hAnsi="Microsoft Sans Serif" w:cs="Microsoft Sans Serif"/>
          <w:sz w:val="20"/>
          <w:szCs w:val="20"/>
        </w:rPr>
        <w:t xml:space="preserve"> El usuario puede consultar los diferentes productos y acceder a los enlaces </w:t>
      </w:r>
      <w:r w:rsidR="005474BF" w:rsidRPr="007F1370">
        <w:rPr>
          <w:rFonts w:ascii="Microsoft Sans Serif" w:hAnsi="Microsoft Sans Serif" w:cs="Microsoft Sans Serif"/>
          <w:sz w:val="20"/>
          <w:szCs w:val="20"/>
        </w:rPr>
        <w:tab/>
        <w:t xml:space="preserve">          </w:t>
      </w:r>
      <w:r w:rsidR="003078F9" w:rsidRPr="007F1370">
        <w:rPr>
          <w:rFonts w:ascii="Microsoft Sans Serif" w:hAnsi="Microsoft Sans Serif" w:cs="Microsoft Sans Serif"/>
          <w:sz w:val="20"/>
          <w:szCs w:val="20"/>
        </w:rPr>
        <w:tab/>
      </w:r>
      <w:r w:rsidRPr="007F1370">
        <w:rPr>
          <w:rFonts w:ascii="Microsoft Sans Serif" w:hAnsi="Microsoft Sans Serif" w:cs="Microsoft Sans Serif"/>
          <w:sz w:val="20"/>
          <w:szCs w:val="20"/>
        </w:rPr>
        <w:t>de compra de cada uno de ellos.</w:t>
      </w:r>
    </w:p>
    <w:p w14:paraId="7884BC36" w14:textId="5A44D752" w:rsidR="003078F9" w:rsidRPr="007F1370" w:rsidRDefault="003078F9"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O4 – El usuario tendrá a su disposición una opción para mostrar un simulador y ayudar al usuario a escoger entre el tamaño, la distribución y la paleta de colores que más le guste.</w:t>
      </w:r>
    </w:p>
    <w:p w14:paraId="7C738BE9" w14:textId="288FA076" w:rsidR="00BB4C1E" w:rsidRPr="007F1370" w:rsidRDefault="00BB4C1E"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O5</w:t>
      </w:r>
      <w:r w:rsidR="000B6443" w:rsidRPr="007F1370">
        <w:rPr>
          <w:rFonts w:ascii="Microsoft Sans Serif" w:hAnsi="Microsoft Sans Serif" w:cs="Microsoft Sans Serif"/>
          <w:sz w:val="20"/>
          <w:szCs w:val="20"/>
        </w:rPr>
        <w:t xml:space="preserve"> </w:t>
      </w:r>
      <w:r w:rsidR="00D92E90" w:rsidRPr="007F1370">
        <w:rPr>
          <w:rFonts w:ascii="Microsoft Sans Serif" w:hAnsi="Microsoft Sans Serif" w:cs="Microsoft Sans Serif"/>
          <w:sz w:val="20"/>
          <w:szCs w:val="20"/>
        </w:rPr>
        <w:t>–</w:t>
      </w:r>
      <w:r w:rsidR="005474BF" w:rsidRPr="007F1370">
        <w:rPr>
          <w:rFonts w:ascii="Microsoft Sans Serif" w:hAnsi="Microsoft Sans Serif" w:cs="Microsoft Sans Serif"/>
          <w:sz w:val="20"/>
          <w:szCs w:val="20"/>
        </w:rPr>
        <w:t xml:space="preserve"> </w:t>
      </w:r>
      <w:r w:rsidRPr="007F1370">
        <w:rPr>
          <w:rFonts w:ascii="Microsoft Sans Serif" w:hAnsi="Microsoft Sans Serif" w:cs="Microsoft Sans Serif"/>
          <w:sz w:val="20"/>
          <w:szCs w:val="20"/>
        </w:rPr>
        <w:t xml:space="preserve">Al mostrar los productos, el usuario podrá filtrar por: marca, precio </w:t>
      </w:r>
      <w:r w:rsidR="005474BF" w:rsidRPr="007F1370">
        <w:rPr>
          <w:rFonts w:ascii="Microsoft Sans Serif" w:hAnsi="Microsoft Sans Serif" w:cs="Microsoft Sans Serif"/>
          <w:sz w:val="20"/>
          <w:szCs w:val="20"/>
        </w:rPr>
        <w:tab/>
      </w:r>
      <w:r w:rsidR="005474BF" w:rsidRPr="007F1370">
        <w:rPr>
          <w:rFonts w:ascii="Microsoft Sans Serif" w:hAnsi="Microsoft Sans Serif" w:cs="Microsoft Sans Serif"/>
          <w:sz w:val="20"/>
          <w:szCs w:val="20"/>
        </w:rPr>
        <w:tab/>
        <w:t xml:space="preserve">          </w:t>
      </w:r>
      <w:r w:rsidRPr="007F1370">
        <w:rPr>
          <w:rFonts w:ascii="Microsoft Sans Serif" w:hAnsi="Microsoft Sans Serif" w:cs="Microsoft Sans Serif"/>
          <w:sz w:val="20"/>
          <w:szCs w:val="20"/>
        </w:rPr>
        <w:t>ascendente y</w:t>
      </w:r>
      <w:r w:rsidR="005474BF" w:rsidRPr="007F1370">
        <w:rPr>
          <w:rFonts w:ascii="Microsoft Sans Serif" w:hAnsi="Microsoft Sans Serif" w:cs="Microsoft Sans Serif"/>
          <w:sz w:val="20"/>
          <w:szCs w:val="20"/>
        </w:rPr>
        <w:t xml:space="preserve"> </w:t>
      </w:r>
      <w:r w:rsidRPr="007F1370">
        <w:rPr>
          <w:rFonts w:ascii="Microsoft Sans Serif" w:hAnsi="Microsoft Sans Serif" w:cs="Microsoft Sans Serif"/>
          <w:sz w:val="20"/>
          <w:szCs w:val="20"/>
        </w:rPr>
        <w:t>precio descendente.</w:t>
      </w:r>
    </w:p>
    <w:p w14:paraId="26C6EB5D" w14:textId="7598364C" w:rsidR="000B6443" w:rsidRPr="007F1370" w:rsidRDefault="000B6443"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O6 – El usuario puede dar me gusta los diferentes productos que quiera.</w:t>
      </w:r>
    </w:p>
    <w:p w14:paraId="3A5569C7" w14:textId="12409D1E" w:rsidR="00BB4C1E" w:rsidRPr="007F1370" w:rsidRDefault="00BB4C1E" w:rsidP="000B6443">
      <w:pPr>
        <w:spacing w:line="240" w:lineRule="auto"/>
        <w:ind w:left="705"/>
        <w:jc w:val="both"/>
        <w:rPr>
          <w:rFonts w:ascii="Microsoft Sans Serif" w:hAnsi="Microsoft Sans Serif" w:cs="Microsoft Sans Serif"/>
          <w:sz w:val="20"/>
          <w:szCs w:val="20"/>
          <w:u w:val="single"/>
        </w:rPr>
      </w:pPr>
      <w:r w:rsidRPr="007F1370">
        <w:rPr>
          <w:rFonts w:ascii="Microsoft Sans Serif" w:hAnsi="Microsoft Sans Serif" w:cs="Microsoft Sans Serif"/>
          <w:sz w:val="20"/>
          <w:szCs w:val="20"/>
        </w:rPr>
        <w:t>O</w:t>
      </w:r>
      <w:r w:rsidR="000B6443" w:rsidRPr="007F1370">
        <w:rPr>
          <w:rFonts w:ascii="Microsoft Sans Serif" w:hAnsi="Microsoft Sans Serif" w:cs="Microsoft Sans Serif"/>
          <w:sz w:val="20"/>
          <w:szCs w:val="20"/>
        </w:rPr>
        <w:t xml:space="preserve">7 </w:t>
      </w:r>
      <w:r w:rsidR="00D92E90" w:rsidRPr="007F1370">
        <w:rPr>
          <w:rFonts w:ascii="Microsoft Sans Serif" w:hAnsi="Microsoft Sans Serif" w:cs="Microsoft Sans Serif"/>
          <w:sz w:val="20"/>
          <w:szCs w:val="20"/>
        </w:rPr>
        <w:t>–</w:t>
      </w:r>
      <w:r w:rsidRPr="007F1370">
        <w:rPr>
          <w:rFonts w:ascii="Microsoft Sans Serif" w:hAnsi="Microsoft Sans Serif" w:cs="Microsoft Sans Serif"/>
          <w:sz w:val="20"/>
          <w:szCs w:val="20"/>
        </w:rPr>
        <w:t xml:space="preserve"> </w:t>
      </w:r>
      <w:r w:rsidR="00832B9A" w:rsidRPr="007F1370">
        <w:rPr>
          <w:rFonts w:ascii="Microsoft Sans Serif" w:hAnsi="Microsoft Sans Serif" w:cs="Microsoft Sans Serif"/>
          <w:sz w:val="20"/>
          <w:szCs w:val="20"/>
        </w:rPr>
        <w:t xml:space="preserve">El </w:t>
      </w:r>
      <w:r w:rsidR="003078F9" w:rsidRPr="007F1370">
        <w:rPr>
          <w:rFonts w:ascii="Microsoft Sans Serif" w:hAnsi="Microsoft Sans Serif" w:cs="Microsoft Sans Serif"/>
          <w:sz w:val="20"/>
          <w:szCs w:val="20"/>
        </w:rPr>
        <w:t>administrador podrá hacer inicio de sesión para gestionar la web</w:t>
      </w:r>
      <w:r w:rsidR="00D92E90" w:rsidRPr="007F1370">
        <w:rPr>
          <w:rFonts w:ascii="Microsoft Sans Serif" w:hAnsi="Microsoft Sans Serif" w:cs="Microsoft Sans Serif"/>
          <w:sz w:val="20"/>
          <w:szCs w:val="20"/>
        </w:rPr>
        <w:t>.</w:t>
      </w:r>
    </w:p>
    <w:p w14:paraId="3F56D96B" w14:textId="6244471B" w:rsidR="003078F9" w:rsidRPr="007F1370" w:rsidRDefault="003078F9"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w:t>
      </w:r>
      <w:r w:rsidR="000B6443" w:rsidRPr="007F1370">
        <w:rPr>
          <w:rFonts w:ascii="Microsoft Sans Serif" w:hAnsi="Microsoft Sans Serif" w:cs="Microsoft Sans Serif"/>
          <w:sz w:val="20"/>
          <w:szCs w:val="20"/>
        </w:rPr>
        <w:t>8</w:t>
      </w:r>
      <w:r w:rsidRPr="007F1370">
        <w:rPr>
          <w:rFonts w:ascii="Microsoft Sans Serif" w:hAnsi="Microsoft Sans Serif" w:cs="Microsoft Sans Serif"/>
          <w:sz w:val="20"/>
          <w:szCs w:val="20"/>
        </w:rPr>
        <w:t xml:space="preserve"> – El administrador podrá borrar productos.</w:t>
      </w:r>
    </w:p>
    <w:p w14:paraId="52EF3F29" w14:textId="69B1B864" w:rsidR="003078F9" w:rsidRPr="007F1370" w:rsidRDefault="003078F9"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w:t>
      </w:r>
      <w:r w:rsidR="000B6443" w:rsidRPr="007F1370">
        <w:rPr>
          <w:rFonts w:ascii="Microsoft Sans Serif" w:hAnsi="Microsoft Sans Serif" w:cs="Microsoft Sans Serif"/>
          <w:sz w:val="20"/>
          <w:szCs w:val="20"/>
        </w:rPr>
        <w:t>9</w:t>
      </w:r>
      <w:r w:rsidRPr="007F1370">
        <w:rPr>
          <w:rFonts w:ascii="Microsoft Sans Serif" w:hAnsi="Microsoft Sans Serif" w:cs="Microsoft Sans Serif"/>
          <w:sz w:val="20"/>
          <w:szCs w:val="20"/>
        </w:rPr>
        <w:t xml:space="preserve"> – El administrador podrá acceder a una pestaña de gestión para añadir y modificar productos.</w:t>
      </w:r>
    </w:p>
    <w:p w14:paraId="15379C7F" w14:textId="6BFD7620" w:rsidR="008C7E80" w:rsidRPr="007F1370" w:rsidRDefault="008C7E80"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O1</w:t>
      </w:r>
      <w:r w:rsidR="000B6443" w:rsidRPr="007F1370">
        <w:rPr>
          <w:rFonts w:ascii="Microsoft Sans Serif" w:hAnsi="Microsoft Sans Serif" w:cs="Microsoft Sans Serif"/>
          <w:sz w:val="20"/>
          <w:szCs w:val="20"/>
        </w:rPr>
        <w:t>0</w:t>
      </w:r>
      <w:r w:rsidRPr="007F1370">
        <w:rPr>
          <w:rFonts w:ascii="Microsoft Sans Serif" w:hAnsi="Microsoft Sans Serif" w:cs="Microsoft Sans Serif"/>
          <w:sz w:val="20"/>
          <w:szCs w:val="20"/>
        </w:rPr>
        <w:t xml:space="preserve"> – La interfaz debe ser usable tanto en escritorio como en un dispositivo móvil.</w:t>
      </w:r>
    </w:p>
    <w:p w14:paraId="75A9A853" w14:textId="6B558553" w:rsidR="000B6443" w:rsidRPr="007F1370" w:rsidRDefault="000B6443"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O11 – La web contará con una interfaz simple para que cualquier usuario pueda usarla.</w:t>
      </w:r>
    </w:p>
    <w:p w14:paraId="63405AEB" w14:textId="3EEBA41F" w:rsidR="005474BF" w:rsidRPr="007F1370" w:rsidRDefault="0070142B"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O1</w:t>
      </w:r>
      <w:r w:rsidR="000B6443" w:rsidRPr="007F1370">
        <w:rPr>
          <w:rFonts w:ascii="Microsoft Sans Serif" w:hAnsi="Microsoft Sans Serif" w:cs="Microsoft Sans Serif"/>
          <w:sz w:val="20"/>
          <w:szCs w:val="20"/>
        </w:rPr>
        <w:t>2</w:t>
      </w:r>
      <w:r w:rsidRPr="007F1370">
        <w:rPr>
          <w:rFonts w:ascii="Microsoft Sans Serif" w:hAnsi="Microsoft Sans Serif" w:cs="Microsoft Sans Serif"/>
          <w:sz w:val="20"/>
          <w:szCs w:val="20"/>
        </w:rPr>
        <w:t xml:space="preserve"> – La web tendrá un pie de página con </w:t>
      </w:r>
      <w:r w:rsidR="00E106DB" w:rsidRPr="007F1370">
        <w:rPr>
          <w:rFonts w:ascii="Microsoft Sans Serif" w:hAnsi="Microsoft Sans Serif" w:cs="Microsoft Sans Serif"/>
          <w:sz w:val="20"/>
          <w:szCs w:val="20"/>
        </w:rPr>
        <w:t xml:space="preserve">información de sus redes sociales y </w:t>
      </w:r>
      <w:r w:rsidR="005474BF" w:rsidRPr="007F1370">
        <w:rPr>
          <w:rFonts w:ascii="Microsoft Sans Serif" w:hAnsi="Microsoft Sans Serif" w:cs="Microsoft Sans Serif"/>
          <w:sz w:val="20"/>
          <w:szCs w:val="20"/>
        </w:rPr>
        <w:tab/>
        <w:t xml:space="preserve"> </w:t>
      </w:r>
      <w:r w:rsidR="005474BF" w:rsidRPr="007F1370">
        <w:rPr>
          <w:rFonts w:ascii="Microsoft Sans Serif" w:hAnsi="Microsoft Sans Serif" w:cs="Microsoft Sans Serif"/>
          <w:sz w:val="20"/>
          <w:szCs w:val="20"/>
        </w:rPr>
        <w:tab/>
        <w:t xml:space="preserve">          </w:t>
      </w:r>
      <w:r w:rsidR="00E106DB" w:rsidRPr="007F1370">
        <w:rPr>
          <w:rFonts w:ascii="Microsoft Sans Serif" w:hAnsi="Microsoft Sans Serif" w:cs="Microsoft Sans Serif"/>
          <w:sz w:val="20"/>
          <w:szCs w:val="20"/>
        </w:rPr>
        <w:t>los derechos de autor.</w:t>
      </w:r>
    </w:p>
    <w:p w14:paraId="7104090F" w14:textId="4ECBDA49" w:rsidR="000B6443" w:rsidRPr="007F1370" w:rsidRDefault="000B6443" w:rsidP="000B6443">
      <w:pPr>
        <w:spacing w:line="240" w:lineRule="auto"/>
        <w:ind w:left="705"/>
        <w:jc w:val="both"/>
        <w:rPr>
          <w:rFonts w:ascii="Microsoft Sans Serif" w:hAnsi="Microsoft Sans Serif" w:cs="Microsoft Sans Serif"/>
          <w:sz w:val="20"/>
          <w:szCs w:val="20"/>
        </w:rPr>
      </w:pPr>
      <w:r w:rsidRPr="007F1370">
        <w:rPr>
          <w:rFonts w:ascii="Microsoft Sans Serif" w:hAnsi="Microsoft Sans Serif" w:cs="Microsoft Sans Serif"/>
          <w:sz w:val="20"/>
          <w:szCs w:val="20"/>
        </w:rPr>
        <w:t>O13 – La web reproducirá un sonido de un gato al pinchar en el logo.</w:t>
      </w:r>
    </w:p>
    <w:p w14:paraId="7D8206EC" w14:textId="005074DD" w:rsidR="000B6443" w:rsidRPr="007F1370" w:rsidRDefault="000B6443" w:rsidP="000B6443">
      <w:pPr>
        <w:spacing w:line="240" w:lineRule="auto"/>
        <w:ind w:left="705"/>
        <w:jc w:val="both"/>
        <w:rPr>
          <w:rFonts w:ascii="Microsoft Sans Serif" w:hAnsi="Microsoft Sans Serif" w:cs="Microsoft Sans Serif"/>
          <w:sz w:val="20"/>
          <w:szCs w:val="20"/>
        </w:rPr>
      </w:pPr>
    </w:p>
    <w:p w14:paraId="5259711D" w14:textId="4C55376E" w:rsidR="000B6443" w:rsidRPr="007F1370" w:rsidRDefault="000B6443" w:rsidP="000B6443">
      <w:pPr>
        <w:spacing w:line="240" w:lineRule="auto"/>
        <w:ind w:left="705"/>
        <w:jc w:val="both"/>
        <w:rPr>
          <w:rFonts w:ascii="Microsoft Sans Serif" w:hAnsi="Microsoft Sans Serif" w:cs="Microsoft Sans Serif"/>
          <w:sz w:val="20"/>
          <w:szCs w:val="20"/>
        </w:rPr>
      </w:pPr>
    </w:p>
    <w:p w14:paraId="7C3C6541" w14:textId="77777777" w:rsidR="000B6443" w:rsidRPr="007F1370" w:rsidRDefault="000B6443" w:rsidP="000B6443">
      <w:pPr>
        <w:spacing w:line="240" w:lineRule="auto"/>
        <w:ind w:left="705"/>
        <w:jc w:val="both"/>
        <w:rPr>
          <w:rFonts w:ascii="Microsoft Sans Serif" w:hAnsi="Microsoft Sans Serif" w:cs="Microsoft Sans Serif"/>
          <w:sz w:val="20"/>
          <w:szCs w:val="20"/>
        </w:rPr>
      </w:pPr>
    </w:p>
    <w:p w14:paraId="340749EF" w14:textId="5976AA2C" w:rsidR="00F54D20" w:rsidRPr="007F1370" w:rsidRDefault="0071685D" w:rsidP="00F54D20">
      <w:pPr>
        <w:pStyle w:val="Prrafodelista"/>
        <w:numPr>
          <w:ilvl w:val="0"/>
          <w:numId w:val="5"/>
        </w:numPr>
        <w:jc w:val="both"/>
        <w:rPr>
          <w:rFonts w:ascii="Constantia" w:hAnsi="Constantia"/>
          <w:b/>
          <w:bCs/>
          <w:sz w:val="24"/>
          <w:szCs w:val="24"/>
        </w:rPr>
      </w:pPr>
      <w:r w:rsidRPr="007F1370">
        <w:rPr>
          <w:rFonts w:ascii="Constantia" w:hAnsi="Constantia"/>
          <w:b/>
          <w:bCs/>
          <w:sz w:val="24"/>
          <w:szCs w:val="24"/>
        </w:rPr>
        <w:lastRenderedPageBreak/>
        <w:t>Requisitos funcionales</w:t>
      </w:r>
    </w:p>
    <w:tbl>
      <w:tblPr>
        <w:tblW w:w="10210" w:type="dxa"/>
        <w:tblInd w:w="-572" w:type="dxa"/>
        <w:tblLayout w:type="fixed"/>
        <w:tblCellMar>
          <w:left w:w="10" w:type="dxa"/>
          <w:right w:w="10" w:type="dxa"/>
        </w:tblCellMar>
        <w:tblLook w:val="0000" w:firstRow="0" w:lastRow="0" w:firstColumn="0" w:lastColumn="0" w:noHBand="0" w:noVBand="0"/>
      </w:tblPr>
      <w:tblGrid>
        <w:gridCol w:w="1276"/>
        <w:gridCol w:w="7688"/>
        <w:gridCol w:w="1246"/>
      </w:tblGrid>
      <w:tr w:rsidR="00805538" w:rsidRPr="007F1370" w14:paraId="5C0DFE32" w14:textId="77777777" w:rsidTr="00A360E3">
        <w:tc>
          <w:tcPr>
            <w:tcW w:w="127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212B4A9" w14:textId="77777777" w:rsidR="00805538" w:rsidRPr="007F1370" w:rsidRDefault="00805538" w:rsidP="0050079E">
            <w:pPr>
              <w:pStyle w:val="TableContents"/>
              <w:jc w:val="center"/>
              <w:rPr>
                <w:rFonts w:hint="eastAsia"/>
                <w:color w:val="000000"/>
                <w:sz w:val="20"/>
                <w:szCs w:val="20"/>
              </w:rPr>
            </w:pPr>
            <w:r w:rsidRPr="007F1370">
              <w:rPr>
                <w:color w:val="000000"/>
                <w:sz w:val="20"/>
                <w:szCs w:val="20"/>
              </w:rPr>
              <w:t>Requisito</w:t>
            </w:r>
          </w:p>
        </w:tc>
        <w:tc>
          <w:tcPr>
            <w:tcW w:w="76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2A96B65" w14:textId="77777777" w:rsidR="00805538" w:rsidRPr="007F1370" w:rsidRDefault="00805538" w:rsidP="00FB10B7">
            <w:pPr>
              <w:pStyle w:val="TableContents"/>
              <w:rPr>
                <w:rFonts w:hint="eastAsia"/>
                <w:color w:val="000000"/>
                <w:sz w:val="20"/>
                <w:szCs w:val="20"/>
              </w:rPr>
            </w:pPr>
            <w:r w:rsidRPr="007F1370">
              <w:rPr>
                <w:color w:val="000000"/>
                <w:sz w:val="20"/>
                <w:szCs w:val="20"/>
              </w:rPr>
              <w:t>Descripción</w:t>
            </w:r>
          </w:p>
        </w:tc>
        <w:tc>
          <w:tcPr>
            <w:tcW w:w="124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889DDC6" w14:textId="77777777" w:rsidR="00805538" w:rsidRPr="007F1370" w:rsidRDefault="00805538" w:rsidP="00FB10B7">
            <w:pPr>
              <w:pStyle w:val="TableContents"/>
              <w:rPr>
                <w:rFonts w:hint="eastAsia"/>
                <w:color w:val="000000"/>
                <w:sz w:val="20"/>
                <w:szCs w:val="20"/>
              </w:rPr>
            </w:pPr>
            <w:r w:rsidRPr="007F1370">
              <w:rPr>
                <w:color w:val="000000"/>
                <w:sz w:val="20"/>
                <w:szCs w:val="20"/>
              </w:rPr>
              <w:t>Objetivo(s)</w:t>
            </w:r>
          </w:p>
        </w:tc>
      </w:tr>
      <w:tr w:rsidR="00F62E7C" w:rsidRPr="007F1370" w14:paraId="05C8864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0E23FFF" w14:textId="64DD8EC6" w:rsidR="00F62E7C" w:rsidRPr="007F1370" w:rsidRDefault="00867272" w:rsidP="0050079E">
            <w:pPr>
              <w:pStyle w:val="TableContents"/>
              <w:jc w:val="center"/>
              <w:rPr>
                <w:rFonts w:hint="eastAsia"/>
                <w:color w:val="000000"/>
                <w:sz w:val="20"/>
                <w:szCs w:val="20"/>
              </w:rPr>
            </w:pPr>
            <w:r w:rsidRPr="007F1370">
              <w:rPr>
                <w:color w:val="000000"/>
                <w:sz w:val="20"/>
                <w:szCs w:val="20"/>
              </w:rPr>
              <w:t>RF1</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EEE7078" w14:textId="77777777" w:rsidR="00A360E3" w:rsidRPr="007F1370" w:rsidRDefault="000B6443" w:rsidP="00166E9A">
            <w:pPr>
              <w:pStyle w:val="TableContents"/>
              <w:rPr>
                <w:rFonts w:hint="eastAsia"/>
                <w:color w:val="000000"/>
                <w:sz w:val="20"/>
                <w:szCs w:val="20"/>
              </w:rPr>
            </w:pPr>
            <w:r w:rsidRPr="007F1370">
              <w:rPr>
                <w:color w:val="000000"/>
                <w:sz w:val="20"/>
                <w:szCs w:val="20"/>
              </w:rPr>
              <w:t xml:space="preserve">La web dispone de un menú lateral dónde se encuentran las tres opciones: “Teclados </w:t>
            </w:r>
            <w:proofErr w:type="spellStart"/>
            <w:r w:rsidRPr="007F1370">
              <w:rPr>
                <w:color w:val="000000"/>
                <w:sz w:val="20"/>
                <w:szCs w:val="20"/>
              </w:rPr>
              <w:t>custom</w:t>
            </w:r>
            <w:proofErr w:type="spellEnd"/>
            <w:r w:rsidRPr="007F1370">
              <w:rPr>
                <w:color w:val="000000"/>
                <w:sz w:val="20"/>
                <w:szCs w:val="20"/>
              </w:rPr>
              <w:t>”, “Productos” y “Diséñalo tú mismo”</w:t>
            </w:r>
            <w:r w:rsidR="00A360E3" w:rsidRPr="007F1370">
              <w:rPr>
                <w:color w:val="000000"/>
                <w:sz w:val="20"/>
                <w:szCs w:val="20"/>
              </w:rPr>
              <w:t xml:space="preserve"> junto a sus respectivos iconos</w:t>
            </w:r>
            <w:r w:rsidRPr="007F1370">
              <w:rPr>
                <w:color w:val="000000"/>
                <w:sz w:val="20"/>
                <w:szCs w:val="20"/>
              </w:rPr>
              <w:t>.</w:t>
            </w:r>
          </w:p>
          <w:p w14:paraId="22BDDD26" w14:textId="41E84222" w:rsidR="00787608" w:rsidRPr="007F1370" w:rsidRDefault="00A360E3" w:rsidP="00166E9A">
            <w:pPr>
              <w:pStyle w:val="TableContents"/>
              <w:rPr>
                <w:rFonts w:hint="eastAsia"/>
                <w:color w:val="000000"/>
                <w:sz w:val="20"/>
                <w:szCs w:val="20"/>
                <w:u w:val="single"/>
              </w:rPr>
            </w:pPr>
            <w:r w:rsidRPr="007F1370">
              <w:rPr>
                <w:color w:val="000000"/>
                <w:sz w:val="20"/>
                <w:szCs w:val="20"/>
              </w:rPr>
              <w:t>En el caso de los dispositivos de anchura reducida como un móvil, e</w:t>
            </w:r>
            <w:r w:rsidR="000B6443" w:rsidRPr="007F1370">
              <w:rPr>
                <w:color w:val="000000"/>
                <w:sz w:val="20"/>
                <w:szCs w:val="20"/>
              </w:rPr>
              <w:t>ste menú se sustituirá por un botón hamburguesa</w:t>
            </w:r>
            <w:r w:rsidRPr="007F1370">
              <w:rPr>
                <w:color w:val="000000"/>
                <w:sz w:val="20"/>
                <w:szCs w:val="20"/>
              </w:rPr>
              <w:t>,</w:t>
            </w:r>
            <w:r w:rsidR="000B6443" w:rsidRPr="007F1370">
              <w:rPr>
                <w:color w:val="000000"/>
                <w:sz w:val="20"/>
                <w:szCs w:val="20"/>
              </w:rPr>
              <w:t xml:space="preserve"> que al presionarlo mostrará el menú superpuesto al resto del contenido de la web para evitar ocupar espacio innecesario</w:t>
            </w:r>
            <w:r w:rsidRPr="007F1370">
              <w:rPr>
                <w:color w:val="000000"/>
                <w:sz w:val="20"/>
                <w:szCs w:val="20"/>
              </w:rPr>
              <w:t>. Al pulsar una opción</w:t>
            </w:r>
            <w:r w:rsidR="00166E9A" w:rsidRPr="007F1370">
              <w:rPr>
                <w:color w:val="000000"/>
                <w:sz w:val="20"/>
                <w:szCs w:val="20"/>
              </w:rPr>
              <w:t>,</w:t>
            </w:r>
            <w:r w:rsidRPr="007F1370">
              <w:rPr>
                <w:color w:val="000000"/>
                <w:sz w:val="20"/>
                <w:szCs w:val="20"/>
              </w:rPr>
              <w:t xml:space="preserve"> este menú se cerrará de nuevo.</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D9C787" w14:textId="3A1DEA9E" w:rsidR="00F62E7C" w:rsidRPr="007F1370" w:rsidRDefault="006E4E8E" w:rsidP="00FB10B7">
            <w:pPr>
              <w:pStyle w:val="TableContents"/>
              <w:rPr>
                <w:rFonts w:hint="eastAsia"/>
                <w:color w:val="000000"/>
                <w:sz w:val="20"/>
                <w:szCs w:val="20"/>
              </w:rPr>
            </w:pPr>
            <w:r w:rsidRPr="007F1370">
              <w:rPr>
                <w:color w:val="000000"/>
                <w:sz w:val="20"/>
                <w:szCs w:val="20"/>
              </w:rPr>
              <w:t>O1</w:t>
            </w:r>
            <w:r w:rsidR="000B6443" w:rsidRPr="007F1370">
              <w:rPr>
                <w:color w:val="000000"/>
                <w:sz w:val="20"/>
                <w:szCs w:val="20"/>
              </w:rPr>
              <w:t>, O10</w:t>
            </w:r>
          </w:p>
        </w:tc>
      </w:tr>
      <w:tr w:rsidR="00805538" w:rsidRPr="007F1370" w14:paraId="62A7A63C"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4DBE7D29" w14:textId="77777777" w:rsidR="00805538" w:rsidRPr="007F1370" w:rsidRDefault="00805538" w:rsidP="0050079E">
            <w:pPr>
              <w:pStyle w:val="TableContents"/>
              <w:jc w:val="center"/>
              <w:rPr>
                <w:rFonts w:hint="eastAsia"/>
                <w:color w:val="000000"/>
                <w:sz w:val="20"/>
                <w:szCs w:val="20"/>
              </w:rPr>
            </w:pPr>
            <w:r w:rsidRPr="007F1370">
              <w:rPr>
                <w:color w:val="000000"/>
                <w:sz w:val="20"/>
                <w:szCs w:val="20"/>
              </w:rPr>
              <w:t>RF2</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CCE1B42" w14:textId="29E41223" w:rsidR="00A360E3" w:rsidRPr="007F1370" w:rsidRDefault="00A360E3" w:rsidP="00166E9A">
            <w:pPr>
              <w:pStyle w:val="TableContents"/>
              <w:rPr>
                <w:rFonts w:hint="eastAsia"/>
                <w:color w:val="000000"/>
                <w:sz w:val="20"/>
                <w:szCs w:val="20"/>
              </w:rPr>
            </w:pPr>
            <w:r w:rsidRPr="007F1370">
              <w:rPr>
                <w:color w:val="000000"/>
                <w:sz w:val="20"/>
                <w:szCs w:val="20"/>
              </w:rPr>
              <w:t xml:space="preserve">La web se cargará con el apartado de información activo, además, al pulsar en la opción “Teclados </w:t>
            </w:r>
            <w:proofErr w:type="spellStart"/>
            <w:r w:rsidRPr="007F1370">
              <w:rPr>
                <w:color w:val="000000"/>
                <w:sz w:val="20"/>
                <w:szCs w:val="20"/>
              </w:rPr>
              <w:t>custom</w:t>
            </w:r>
            <w:proofErr w:type="spellEnd"/>
            <w:r w:rsidRPr="007F1370">
              <w:rPr>
                <w:color w:val="000000"/>
                <w:sz w:val="20"/>
                <w:szCs w:val="20"/>
              </w:rPr>
              <w:t>” este se volverá a mostrar.</w:t>
            </w:r>
          </w:p>
          <w:p w14:paraId="1FD46B55" w14:textId="50C65C27" w:rsidR="00C60C1D" w:rsidRPr="007F1370" w:rsidRDefault="00A360E3" w:rsidP="00166E9A">
            <w:pPr>
              <w:pStyle w:val="TableContents"/>
              <w:rPr>
                <w:rFonts w:hint="eastAsia"/>
                <w:color w:val="000000"/>
                <w:sz w:val="20"/>
                <w:szCs w:val="20"/>
              </w:rPr>
            </w:pPr>
            <w:r w:rsidRPr="007F1370">
              <w:rPr>
                <w:color w:val="000000"/>
                <w:sz w:val="20"/>
                <w:szCs w:val="20"/>
              </w:rPr>
              <w:t>Este apartado contará con información de la estructura y partes de los teclados mecánicos junto a enlaces de otras webs y videos de otras personas para ampliar la información.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2662C3" w14:textId="3E16986D" w:rsidR="00805538" w:rsidRPr="007F1370" w:rsidRDefault="00805538" w:rsidP="00FB10B7">
            <w:pPr>
              <w:pStyle w:val="TableContents"/>
              <w:rPr>
                <w:rFonts w:hint="eastAsia"/>
                <w:color w:val="000000"/>
                <w:sz w:val="20"/>
                <w:szCs w:val="20"/>
              </w:rPr>
            </w:pPr>
            <w:r w:rsidRPr="007F1370">
              <w:rPr>
                <w:color w:val="000000"/>
                <w:sz w:val="20"/>
                <w:szCs w:val="20"/>
              </w:rPr>
              <w:t>O</w:t>
            </w:r>
            <w:r w:rsidR="00347F97" w:rsidRPr="007F1370">
              <w:rPr>
                <w:color w:val="000000"/>
                <w:sz w:val="20"/>
                <w:szCs w:val="20"/>
              </w:rPr>
              <w:t>2</w:t>
            </w:r>
          </w:p>
        </w:tc>
      </w:tr>
      <w:tr w:rsidR="00A360E3" w:rsidRPr="007F1370" w14:paraId="606F9B1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34025776" w14:textId="73AD0262" w:rsidR="00A360E3" w:rsidRPr="007F1370" w:rsidRDefault="00A360E3" w:rsidP="0050079E">
            <w:pPr>
              <w:pStyle w:val="TableContents"/>
              <w:jc w:val="center"/>
              <w:rPr>
                <w:rFonts w:hint="eastAsia"/>
                <w:color w:val="000000"/>
                <w:sz w:val="20"/>
                <w:szCs w:val="20"/>
              </w:rPr>
            </w:pPr>
            <w:r w:rsidRPr="007F1370">
              <w:rPr>
                <w:color w:val="000000"/>
                <w:sz w:val="20"/>
                <w:szCs w:val="20"/>
              </w:rPr>
              <w:t>RF3</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5F8B18C" w14:textId="0B48679A" w:rsidR="00A360E3" w:rsidRPr="007F1370" w:rsidRDefault="00A360E3" w:rsidP="00166E9A">
            <w:pPr>
              <w:pStyle w:val="TableContents"/>
              <w:rPr>
                <w:rFonts w:hint="eastAsia"/>
                <w:color w:val="000000"/>
                <w:sz w:val="20"/>
                <w:szCs w:val="20"/>
              </w:rPr>
            </w:pPr>
            <w:r w:rsidRPr="007F1370">
              <w:rPr>
                <w:color w:val="000000"/>
                <w:sz w:val="20"/>
                <w:szCs w:val="20"/>
              </w:rPr>
              <w:t xml:space="preserve">Los productos se mostrarán con una imagen, el modelo, el precio y el enlace de compra junto al botón de me gusta. Si el producto es un teclado se mostrará también su autor y si el producto es un switch se mostrará su marca y el color. </w:t>
            </w:r>
          </w:p>
          <w:p w14:paraId="58E21E29" w14:textId="75551908" w:rsidR="00A360E3" w:rsidRPr="007F1370" w:rsidRDefault="00A360E3" w:rsidP="00166E9A">
            <w:pPr>
              <w:pStyle w:val="TableContents"/>
              <w:rPr>
                <w:rFonts w:hint="eastAsia"/>
                <w:color w:val="000000"/>
                <w:sz w:val="20"/>
                <w:szCs w:val="20"/>
              </w:rPr>
            </w:pPr>
            <w:r w:rsidRPr="007F1370">
              <w:rPr>
                <w:color w:val="000000"/>
                <w:sz w:val="20"/>
                <w:szCs w:val="20"/>
              </w:rPr>
              <w:t>En caso de que el producto cuente con más de una imagen, esta se mostrará si dejas el puntero encima de la imagen por defecto. Por otro lado, si no hay ninguna imagen se mostrará una imagen default.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ABF1FE" w14:textId="5768FB87" w:rsidR="00A360E3" w:rsidRPr="007F1370" w:rsidRDefault="00A360E3" w:rsidP="00FB10B7">
            <w:pPr>
              <w:pStyle w:val="TableContents"/>
              <w:rPr>
                <w:rFonts w:hint="eastAsia"/>
                <w:color w:val="000000"/>
                <w:sz w:val="20"/>
                <w:szCs w:val="20"/>
              </w:rPr>
            </w:pPr>
            <w:r w:rsidRPr="007F1370">
              <w:rPr>
                <w:color w:val="000000"/>
                <w:sz w:val="20"/>
                <w:szCs w:val="20"/>
              </w:rPr>
              <w:t>O3</w:t>
            </w:r>
            <w:r w:rsidR="00A46345" w:rsidRPr="007F1370">
              <w:rPr>
                <w:color w:val="000000"/>
                <w:sz w:val="20"/>
                <w:szCs w:val="20"/>
              </w:rPr>
              <w:t>, O6</w:t>
            </w:r>
          </w:p>
        </w:tc>
      </w:tr>
      <w:tr w:rsidR="00A46345" w:rsidRPr="007F1370" w14:paraId="2FE8F01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0A95C55" w14:textId="2B11708B" w:rsidR="00A46345" w:rsidRPr="007F1370" w:rsidRDefault="00A46345" w:rsidP="0050079E">
            <w:pPr>
              <w:pStyle w:val="TableContents"/>
              <w:jc w:val="center"/>
              <w:rPr>
                <w:rFonts w:hint="eastAsia"/>
                <w:color w:val="000000"/>
                <w:sz w:val="20"/>
                <w:szCs w:val="20"/>
              </w:rPr>
            </w:pPr>
            <w:r w:rsidRPr="007F1370">
              <w:rPr>
                <w:color w:val="000000"/>
                <w:sz w:val="20"/>
                <w:szCs w:val="20"/>
              </w:rPr>
              <w:t>RF4</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C4804F8" w14:textId="7A250186" w:rsidR="00A46345" w:rsidRPr="007F1370" w:rsidRDefault="00A46345" w:rsidP="00166E9A">
            <w:pPr>
              <w:pStyle w:val="TableContents"/>
              <w:rPr>
                <w:rFonts w:hint="eastAsia"/>
                <w:color w:val="000000"/>
                <w:sz w:val="20"/>
                <w:szCs w:val="20"/>
              </w:rPr>
            </w:pPr>
            <w:r w:rsidRPr="007F1370">
              <w:rPr>
                <w:color w:val="000000"/>
                <w:sz w:val="20"/>
                <w:szCs w:val="20"/>
              </w:rPr>
              <w:t xml:space="preserve">La sección de diséñalo tú mismo mostrará el simulador de diseño de teclados open </w:t>
            </w:r>
            <w:proofErr w:type="spellStart"/>
            <w:r w:rsidRPr="007F1370">
              <w:rPr>
                <w:color w:val="000000"/>
                <w:sz w:val="20"/>
                <w:szCs w:val="20"/>
              </w:rPr>
              <w:t>source</w:t>
            </w:r>
            <w:proofErr w:type="spellEnd"/>
            <w:r w:rsidRPr="007F1370">
              <w:rPr>
                <w:color w:val="000000"/>
                <w:sz w:val="20"/>
                <w:szCs w:val="20"/>
              </w:rPr>
              <w:t xml:space="preserve">: </w:t>
            </w:r>
            <w:hyperlink r:id="rId8" w:history="1">
              <w:r w:rsidRPr="007F1370">
                <w:rPr>
                  <w:rStyle w:val="Hipervnculo"/>
                  <w:sz w:val="20"/>
                  <w:szCs w:val="20"/>
                </w:rPr>
                <w:t>simulador</w:t>
              </w:r>
            </w:hyperlink>
            <w:r w:rsidRPr="007F1370">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F35AA3" w14:textId="49C30723" w:rsidR="00A46345" w:rsidRPr="007F1370" w:rsidRDefault="00A46345" w:rsidP="00FB10B7">
            <w:pPr>
              <w:pStyle w:val="TableContents"/>
              <w:rPr>
                <w:rFonts w:hint="eastAsia"/>
                <w:color w:val="000000"/>
                <w:sz w:val="20"/>
                <w:szCs w:val="20"/>
              </w:rPr>
            </w:pPr>
            <w:r w:rsidRPr="007F1370">
              <w:rPr>
                <w:color w:val="000000"/>
                <w:sz w:val="20"/>
                <w:szCs w:val="20"/>
              </w:rPr>
              <w:t>O4</w:t>
            </w:r>
          </w:p>
        </w:tc>
      </w:tr>
      <w:tr w:rsidR="00805538" w:rsidRPr="007F1370" w14:paraId="2469F105"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4A12C01" w14:textId="34857232" w:rsidR="00805538" w:rsidRPr="007F1370" w:rsidRDefault="00805538" w:rsidP="0050079E">
            <w:pPr>
              <w:pStyle w:val="TableContents"/>
              <w:jc w:val="center"/>
              <w:rPr>
                <w:rFonts w:hint="eastAsia"/>
                <w:color w:val="000000"/>
                <w:sz w:val="20"/>
                <w:szCs w:val="20"/>
              </w:rPr>
            </w:pPr>
            <w:r w:rsidRPr="007F1370">
              <w:rPr>
                <w:color w:val="000000"/>
                <w:sz w:val="20"/>
                <w:szCs w:val="20"/>
              </w:rPr>
              <w:t>RF</w:t>
            </w:r>
            <w:r w:rsidR="00A46345" w:rsidRPr="007F1370">
              <w:rPr>
                <w:color w:val="000000"/>
                <w:sz w:val="20"/>
                <w:szCs w:val="20"/>
              </w:rPr>
              <w:t>5</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62204E5" w14:textId="00EB36F1" w:rsidR="00805538" w:rsidRPr="007F1370" w:rsidRDefault="00805538" w:rsidP="00166E9A">
            <w:pPr>
              <w:pStyle w:val="TableContents"/>
              <w:rPr>
                <w:rFonts w:hint="eastAsia"/>
                <w:color w:val="000000"/>
                <w:sz w:val="20"/>
                <w:szCs w:val="20"/>
              </w:rPr>
            </w:pPr>
            <w:r w:rsidRPr="007F1370">
              <w:rPr>
                <w:color w:val="000000"/>
                <w:sz w:val="20"/>
                <w:szCs w:val="20"/>
              </w:rPr>
              <w:t xml:space="preserve">Habrá un </w:t>
            </w:r>
            <w:r w:rsidR="00731142" w:rsidRPr="007F1370">
              <w:rPr>
                <w:color w:val="000000"/>
                <w:sz w:val="20"/>
                <w:szCs w:val="20"/>
              </w:rPr>
              <w:t xml:space="preserve">desplegable </w:t>
            </w:r>
            <w:r w:rsidRPr="007F1370">
              <w:rPr>
                <w:color w:val="000000"/>
                <w:sz w:val="20"/>
                <w:szCs w:val="20"/>
              </w:rPr>
              <w:t xml:space="preserve">donde </w:t>
            </w:r>
            <w:r w:rsidR="00731142" w:rsidRPr="007F1370">
              <w:rPr>
                <w:color w:val="000000"/>
                <w:sz w:val="20"/>
                <w:szCs w:val="20"/>
              </w:rPr>
              <w:t>el usuario podrá seleccionar la marca por la que quiere filtrar</w:t>
            </w:r>
            <w:r w:rsidR="004A1FFD" w:rsidRPr="007F1370">
              <w:rPr>
                <w:color w:val="000000"/>
                <w:sz w:val="20"/>
                <w:szCs w:val="20"/>
              </w:rPr>
              <w:t xml:space="preserve">, junto a </w:t>
            </w:r>
            <w:r w:rsidR="00A46345" w:rsidRPr="007F1370">
              <w:rPr>
                <w:color w:val="000000"/>
                <w:sz w:val="20"/>
                <w:szCs w:val="20"/>
              </w:rPr>
              <w:t>dos</w:t>
            </w:r>
            <w:r w:rsidR="004A1FFD" w:rsidRPr="007F1370">
              <w:rPr>
                <w:color w:val="000000"/>
                <w:sz w:val="20"/>
                <w:szCs w:val="20"/>
              </w:rPr>
              <w:t xml:space="preserve"> “</w:t>
            </w:r>
            <w:proofErr w:type="spellStart"/>
            <w:r w:rsidR="00A360E3" w:rsidRPr="007F1370">
              <w:rPr>
                <w:color w:val="000000"/>
                <w:sz w:val="20"/>
                <w:szCs w:val="20"/>
              </w:rPr>
              <w:t>checkbox</w:t>
            </w:r>
            <w:proofErr w:type="spellEnd"/>
            <w:r w:rsidR="00667249" w:rsidRPr="007F1370">
              <w:rPr>
                <w:color w:val="000000"/>
                <w:sz w:val="20"/>
                <w:szCs w:val="20"/>
              </w:rPr>
              <w:t>” donde podrá elegir si ordenar los productos por precio ascendente o descendente</w:t>
            </w:r>
            <w:r w:rsidRPr="007F1370">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29990" w14:textId="753DD463" w:rsidR="00805538" w:rsidRPr="007F1370" w:rsidRDefault="00805538" w:rsidP="00FB10B7">
            <w:pPr>
              <w:pStyle w:val="TableContents"/>
              <w:rPr>
                <w:rFonts w:hint="eastAsia"/>
                <w:color w:val="000000"/>
                <w:sz w:val="20"/>
                <w:szCs w:val="20"/>
              </w:rPr>
            </w:pPr>
            <w:r w:rsidRPr="007F1370">
              <w:rPr>
                <w:color w:val="000000"/>
                <w:sz w:val="20"/>
                <w:szCs w:val="20"/>
              </w:rPr>
              <w:t>O</w:t>
            </w:r>
            <w:r w:rsidR="00731142" w:rsidRPr="007F1370">
              <w:rPr>
                <w:color w:val="000000"/>
                <w:sz w:val="20"/>
                <w:szCs w:val="20"/>
              </w:rPr>
              <w:t>5</w:t>
            </w:r>
          </w:p>
        </w:tc>
      </w:tr>
      <w:tr w:rsidR="00805538" w:rsidRPr="007F1370" w14:paraId="5E79FB3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0F502024" w14:textId="02FE0AC5" w:rsidR="00805538" w:rsidRPr="007F1370" w:rsidRDefault="00805538" w:rsidP="0050079E">
            <w:pPr>
              <w:pStyle w:val="TableContents"/>
              <w:jc w:val="center"/>
              <w:rPr>
                <w:rFonts w:hint="eastAsia"/>
                <w:color w:val="000000"/>
                <w:sz w:val="20"/>
                <w:szCs w:val="20"/>
              </w:rPr>
            </w:pPr>
            <w:r w:rsidRPr="007F1370">
              <w:rPr>
                <w:color w:val="000000"/>
                <w:sz w:val="20"/>
                <w:szCs w:val="20"/>
              </w:rPr>
              <w:t>RF</w:t>
            </w:r>
            <w:r w:rsidR="00A46345" w:rsidRPr="007F1370">
              <w:rPr>
                <w:color w:val="000000"/>
                <w:sz w:val="20"/>
                <w:szCs w:val="20"/>
              </w:rPr>
              <w:t>6</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788A6E4E" w14:textId="77777777" w:rsidR="00166E9A" w:rsidRPr="007F1370" w:rsidRDefault="00A46345" w:rsidP="00166E9A">
            <w:pPr>
              <w:pStyle w:val="TableContents"/>
              <w:rPr>
                <w:rFonts w:hint="eastAsia"/>
                <w:color w:val="000000"/>
                <w:sz w:val="20"/>
                <w:szCs w:val="20"/>
              </w:rPr>
            </w:pPr>
            <w:r w:rsidRPr="007F1370">
              <w:rPr>
                <w:color w:val="000000"/>
                <w:sz w:val="20"/>
                <w:szCs w:val="20"/>
              </w:rPr>
              <w:t>El administrador podrá acceder a un formulario para iniciar sesión pinchando en un icono en la parte superior derecha de la pantalla</w:t>
            </w:r>
            <w:r w:rsidR="00166E9A" w:rsidRPr="007F1370">
              <w:rPr>
                <w:color w:val="000000"/>
                <w:sz w:val="20"/>
                <w:szCs w:val="20"/>
              </w:rPr>
              <w:t>, este no permitirá campos incompletos</w:t>
            </w:r>
            <w:r w:rsidRPr="007F1370">
              <w:rPr>
                <w:color w:val="000000"/>
                <w:sz w:val="20"/>
                <w:szCs w:val="20"/>
              </w:rPr>
              <w:t xml:space="preserve">. </w:t>
            </w:r>
            <w:r w:rsidR="00166E9A" w:rsidRPr="007F1370">
              <w:rPr>
                <w:color w:val="000000"/>
                <w:sz w:val="20"/>
                <w:szCs w:val="20"/>
              </w:rPr>
              <w:t xml:space="preserve">El usuario será </w:t>
            </w:r>
            <w:proofErr w:type="spellStart"/>
            <w:r w:rsidR="00166E9A" w:rsidRPr="007F1370">
              <w:rPr>
                <w:color w:val="000000"/>
                <w:sz w:val="20"/>
                <w:szCs w:val="20"/>
              </w:rPr>
              <w:t>admin</w:t>
            </w:r>
            <w:proofErr w:type="spellEnd"/>
            <w:r w:rsidR="00166E9A" w:rsidRPr="007F1370">
              <w:rPr>
                <w:color w:val="000000"/>
                <w:sz w:val="20"/>
                <w:szCs w:val="20"/>
              </w:rPr>
              <w:t xml:space="preserve"> y la contraseña será </w:t>
            </w:r>
            <w:proofErr w:type="spellStart"/>
            <w:r w:rsidR="00166E9A" w:rsidRPr="007F1370">
              <w:rPr>
                <w:color w:val="000000"/>
                <w:sz w:val="20"/>
                <w:szCs w:val="20"/>
              </w:rPr>
              <w:t>admin</w:t>
            </w:r>
            <w:proofErr w:type="spellEnd"/>
            <w:r w:rsidR="00166E9A" w:rsidRPr="007F1370">
              <w:rPr>
                <w:color w:val="000000"/>
                <w:sz w:val="20"/>
                <w:szCs w:val="20"/>
              </w:rPr>
              <w:t>.</w:t>
            </w:r>
          </w:p>
          <w:p w14:paraId="0FEDB7F5" w14:textId="51ABABBD" w:rsidR="00A46345" w:rsidRPr="007F1370" w:rsidRDefault="00A46345" w:rsidP="00166E9A">
            <w:pPr>
              <w:pStyle w:val="TableContents"/>
              <w:rPr>
                <w:rFonts w:hint="eastAsia"/>
                <w:color w:val="000000"/>
                <w:sz w:val="20"/>
                <w:szCs w:val="20"/>
                <w:u w:val="single"/>
              </w:rPr>
            </w:pPr>
            <w:r w:rsidRPr="007F1370">
              <w:rPr>
                <w:color w:val="000000"/>
                <w:sz w:val="20"/>
                <w:szCs w:val="20"/>
              </w:rPr>
              <w:t xml:space="preserve">Inicialmente solo habrá un icono en ese lugar, cuando el administrador haya iniciado sesión aparecerá otro icono para </w:t>
            </w:r>
            <w:r w:rsidR="00166E9A" w:rsidRPr="007F1370">
              <w:rPr>
                <w:color w:val="000000"/>
                <w:sz w:val="20"/>
                <w:szCs w:val="20"/>
              </w:rPr>
              <w:t>abrir la pestaña de gestión.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B6F24B" w14:textId="751C5A63" w:rsidR="00805538" w:rsidRPr="007F1370" w:rsidRDefault="00805538" w:rsidP="00FB10B7">
            <w:pPr>
              <w:pStyle w:val="TableContents"/>
              <w:rPr>
                <w:rFonts w:hint="eastAsia"/>
                <w:color w:val="000000"/>
                <w:sz w:val="20"/>
                <w:szCs w:val="20"/>
              </w:rPr>
            </w:pPr>
            <w:r w:rsidRPr="007F1370">
              <w:rPr>
                <w:color w:val="000000"/>
                <w:sz w:val="20"/>
                <w:szCs w:val="20"/>
              </w:rPr>
              <w:t>O</w:t>
            </w:r>
            <w:r w:rsidR="00A46345" w:rsidRPr="007F1370">
              <w:rPr>
                <w:color w:val="000000"/>
                <w:sz w:val="20"/>
                <w:szCs w:val="20"/>
              </w:rPr>
              <w:t>7, O9</w:t>
            </w:r>
          </w:p>
        </w:tc>
      </w:tr>
      <w:tr w:rsidR="00D810F8" w:rsidRPr="007F1370" w14:paraId="30453C83"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B34724A" w14:textId="723FE81A" w:rsidR="00D810F8" w:rsidRPr="007F1370" w:rsidRDefault="00D810F8" w:rsidP="00D810F8">
            <w:pPr>
              <w:pStyle w:val="TableContents"/>
              <w:jc w:val="center"/>
              <w:rPr>
                <w:rFonts w:hint="eastAsia"/>
                <w:color w:val="000000"/>
                <w:sz w:val="20"/>
                <w:szCs w:val="20"/>
              </w:rPr>
            </w:pPr>
            <w:r w:rsidRPr="007F1370">
              <w:rPr>
                <w:color w:val="000000"/>
                <w:sz w:val="20"/>
                <w:szCs w:val="20"/>
              </w:rPr>
              <w:t>RF7</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611661D" w14:textId="16CDC5B0" w:rsidR="00D810F8" w:rsidRPr="007F1370" w:rsidRDefault="00D810F8" w:rsidP="00166E9A">
            <w:pPr>
              <w:pStyle w:val="TableContents"/>
              <w:rPr>
                <w:rFonts w:hint="eastAsia"/>
                <w:color w:val="000000"/>
                <w:sz w:val="20"/>
                <w:szCs w:val="20"/>
              </w:rPr>
            </w:pPr>
            <w:r w:rsidRPr="007F1370">
              <w:rPr>
                <w:color w:val="000000"/>
                <w:sz w:val="20"/>
                <w:szCs w:val="20"/>
              </w:rPr>
              <w:t xml:space="preserve">En caso de que el usuario haga un inicio de sesión con datos incorrectos, se mostrará una alerta informando que los datos introducidos no eran correctos. </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872938" w14:textId="6C838C9A" w:rsidR="00D810F8" w:rsidRPr="007F1370" w:rsidRDefault="00D810F8" w:rsidP="00D810F8">
            <w:pPr>
              <w:pStyle w:val="TableContents"/>
              <w:rPr>
                <w:rFonts w:hint="eastAsia"/>
                <w:color w:val="000000"/>
                <w:sz w:val="20"/>
                <w:szCs w:val="20"/>
              </w:rPr>
            </w:pPr>
            <w:r w:rsidRPr="007F1370">
              <w:rPr>
                <w:color w:val="000000"/>
                <w:sz w:val="20"/>
                <w:szCs w:val="20"/>
              </w:rPr>
              <w:t>O7, O9</w:t>
            </w:r>
          </w:p>
        </w:tc>
      </w:tr>
      <w:tr w:rsidR="00B0135E" w:rsidRPr="007F1370" w14:paraId="3952C1AE"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A849005" w14:textId="6900B622" w:rsidR="00B0135E" w:rsidRPr="007F1370" w:rsidRDefault="00B0135E" w:rsidP="0050079E">
            <w:pPr>
              <w:pStyle w:val="TableContents"/>
              <w:jc w:val="center"/>
              <w:rPr>
                <w:rFonts w:hint="eastAsia"/>
                <w:color w:val="000000"/>
                <w:sz w:val="20"/>
                <w:szCs w:val="20"/>
              </w:rPr>
            </w:pPr>
            <w:r w:rsidRPr="007F1370">
              <w:rPr>
                <w:color w:val="000000"/>
                <w:sz w:val="20"/>
                <w:szCs w:val="20"/>
              </w:rPr>
              <w:t>RF</w:t>
            </w:r>
            <w:r w:rsidR="00D810F8" w:rsidRPr="007F1370">
              <w:rPr>
                <w:color w:val="000000"/>
                <w:sz w:val="20"/>
                <w:szCs w:val="20"/>
              </w:rPr>
              <w:t>8</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95DC05" w14:textId="5069A8A3" w:rsidR="00B0135E" w:rsidRPr="007F1370" w:rsidRDefault="00A46345" w:rsidP="00166E9A">
            <w:pPr>
              <w:pStyle w:val="TableContents"/>
              <w:rPr>
                <w:rFonts w:hint="eastAsia"/>
                <w:color w:val="000000"/>
                <w:sz w:val="20"/>
                <w:szCs w:val="20"/>
              </w:rPr>
            </w:pPr>
            <w:r w:rsidRPr="007F1370">
              <w:rPr>
                <w:color w:val="000000"/>
                <w:sz w:val="20"/>
                <w:szCs w:val="20"/>
              </w:rPr>
              <w:t xml:space="preserve">Una vez iniciada la sesión como </w:t>
            </w:r>
            <w:proofErr w:type="spellStart"/>
            <w:r w:rsidRPr="007F1370">
              <w:rPr>
                <w:color w:val="000000"/>
                <w:sz w:val="20"/>
                <w:szCs w:val="20"/>
              </w:rPr>
              <w:t>admin</w:t>
            </w:r>
            <w:proofErr w:type="spellEnd"/>
            <w:r w:rsidRPr="007F1370">
              <w:rPr>
                <w:color w:val="000000"/>
                <w:sz w:val="20"/>
                <w:szCs w:val="20"/>
              </w:rPr>
              <w:t xml:space="preserve">, en el apartado de productos, aparecerá una cruz en la esquina superior derecha de cada producto para eliminar el que el </w:t>
            </w:r>
            <w:proofErr w:type="spellStart"/>
            <w:r w:rsidRPr="007F1370">
              <w:rPr>
                <w:color w:val="000000"/>
                <w:sz w:val="20"/>
                <w:szCs w:val="20"/>
              </w:rPr>
              <w:t>admin</w:t>
            </w:r>
            <w:proofErr w:type="spellEnd"/>
            <w:r w:rsidRPr="007F1370">
              <w:rPr>
                <w:color w:val="000000"/>
                <w:sz w:val="20"/>
                <w:szCs w:val="20"/>
              </w:rPr>
              <w:t xml:space="preserve"> quiera. Al pulsar se abrirá una alerta de confirmación para evitar fallos.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67B3E" w14:textId="262CAF44" w:rsidR="00B0135E" w:rsidRPr="007F1370" w:rsidRDefault="00DD4927" w:rsidP="00FB10B7">
            <w:pPr>
              <w:pStyle w:val="TableContents"/>
              <w:rPr>
                <w:rFonts w:hint="eastAsia"/>
                <w:color w:val="000000"/>
                <w:sz w:val="20"/>
                <w:szCs w:val="20"/>
              </w:rPr>
            </w:pPr>
            <w:r w:rsidRPr="007F1370">
              <w:rPr>
                <w:color w:val="000000"/>
                <w:sz w:val="20"/>
                <w:szCs w:val="20"/>
              </w:rPr>
              <w:t>O8,</w:t>
            </w:r>
            <w:r w:rsidR="00A46345" w:rsidRPr="007F1370">
              <w:rPr>
                <w:color w:val="000000"/>
                <w:sz w:val="20"/>
                <w:szCs w:val="20"/>
              </w:rPr>
              <w:t xml:space="preserve"> O11</w:t>
            </w:r>
          </w:p>
        </w:tc>
      </w:tr>
      <w:tr w:rsidR="00D63913" w:rsidRPr="007F1370" w14:paraId="160F4C1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85922D4" w14:textId="2ED3DA65" w:rsidR="00D63913" w:rsidRPr="007F1370" w:rsidRDefault="00D63913" w:rsidP="0050079E">
            <w:pPr>
              <w:pStyle w:val="TableContents"/>
              <w:jc w:val="center"/>
              <w:rPr>
                <w:rFonts w:hint="eastAsia"/>
                <w:color w:val="000000"/>
                <w:sz w:val="20"/>
                <w:szCs w:val="20"/>
              </w:rPr>
            </w:pPr>
            <w:r w:rsidRPr="007F1370">
              <w:rPr>
                <w:color w:val="000000"/>
                <w:sz w:val="20"/>
                <w:szCs w:val="20"/>
              </w:rPr>
              <w:t>RF</w:t>
            </w:r>
            <w:r w:rsidR="00D810F8" w:rsidRPr="007F1370">
              <w:rPr>
                <w:color w:val="000000"/>
                <w:sz w:val="20"/>
                <w:szCs w:val="20"/>
              </w:rPr>
              <w:t>9</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5D0AB1ED" w14:textId="032BCF1B" w:rsidR="00D63913" w:rsidRPr="007F1370" w:rsidRDefault="00A46345" w:rsidP="00166E9A">
            <w:pPr>
              <w:pStyle w:val="TableContents"/>
              <w:rPr>
                <w:rFonts w:hint="eastAsia"/>
                <w:color w:val="000000"/>
                <w:sz w:val="20"/>
                <w:szCs w:val="20"/>
              </w:rPr>
            </w:pPr>
            <w:r w:rsidRPr="007F1370">
              <w:rPr>
                <w:color w:val="000000"/>
                <w:sz w:val="20"/>
                <w:szCs w:val="20"/>
              </w:rPr>
              <w:t xml:space="preserve">Al pulsar en el nuevo icono con forma de engranaje tras iniciar sesión, se abrirá en una pestaña diferente el formulario de gestión que permitirá </w:t>
            </w:r>
            <w:r w:rsidR="00D810F8" w:rsidRPr="007F1370">
              <w:rPr>
                <w:color w:val="000000"/>
                <w:sz w:val="20"/>
                <w:szCs w:val="20"/>
              </w:rPr>
              <w:t>añadir y modificar productos</w:t>
            </w:r>
            <w:r w:rsidR="00AC422F" w:rsidRPr="007F1370">
              <w:rPr>
                <w:color w:val="000000"/>
                <w:sz w:val="20"/>
                <w:szCs w:val="20"/>
              </w:rPr>
              <w:t>.</w:t>
            </w:r>
          </w:p>
          <w:p w14:paraId="6E9A116E" w14:textId="7F9D3AA1" w:rsidR="00D810F8" w:rsidRPr="007F1370" w:rsidRDefault="00D810F8" w:rsidP="00166E9A">
            <w:pPr>
              <w:pStyle w:val="TableContents"/>
              <w:rPr>
                <w:rFonts w:hint="eastAsia"/>
                <w:color w:val="000000"/>
                <w:sz w:val="20"/>
                <w:szCs w:val="20"/>
              </w:rPr>
            </w:pPr>
            <w:r w:rsidRPr="007F1370">
              <w:rPr>
                <w:color w:val="000000"/>
                <w:sz w:val="20"/>
                <w:szCs w:val="20"/>
              </w:rPr>
              <w:t xml:space="preserve">La web </w:t>
            </w:r>
            <w:r w:rsidR="00AC422F" w:rsidRPr="007F1370">
              <w:rPr>
                <w:color w:val="000000"/>
                <w:sz w:val="20"/>
                <w:szCs w:val="20"/>
              </w:rPr>
              <w:t>controlará que no haya</w:t>
            </w:r>
            <w:r w:rsidRPr="007F1370">
              <w:rPr>
                <w:color w:val="000000"/>
                <w:sz w:val="20"/>
                <w:szCs w:val="20"/>
              </w:rPr>
              <w:t xml:space="preserve"> campos incompletos</w:t>
            </w:r>
            <w:r w:rsidR="00AC422F" w:rsidRPr="007F1370">
              <w:rPr>
                <w:color w:val="000000"/>
                <w:sz w:val="20"/>
                <w:szCs w:val="20"/>
              </w:rPr>
              <w:t>, validará los valores introducidos, permitirá un máximo de 2 imágenes permitiendo, a su vez, no introducir ninguna</w:t>
            </w:r>
            <w:r w:rsidRPr="007F1370">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9B90D0" w14:textId="07FE92BD" w:rsidR="00D63913" w:rsidRPr="007F1370" w:rsidRDefault="00D63913" w:rsidP="00D63913">
            <w:pPr>
              <w:pStyle w:val="TableContents"/>
              <w:rPr>
                <w:rFonts w:hint="eastAsia"/>
                <w:color w:val="000000"/>
                <w:sz w:val="20"/>
                <w:szCs w:val="20"/>
              </w:rPr>
            </w:pPr>
            <w:r w:rsidRPr="007F1370">
              <w:rPr>
                <w:color w:val="000000"/>
                <w:sz w:val="20"/>
                <w:szCs w:val="20"/>
              </w:rPr>
              <w:t>O</w:t>
            </w:r>
            <w:r w:rsidR="00D810F8" w:rsidRPr="007F1370">
              <w:rPr>
                <w:color w:val="000000"/>
                <w:sz w:val="20"/>
                <w:szCs w:val="20"/>
              </w:rPr>
              <w:t>9</w:t>
            </w:r>
          </w:p>
        </w:tc>
      </w:tr>
      <w:tr w:rsidR="00AC422F" w:rsidRPr="007F1370" w14:paraId="52448228"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7334D427" w14:textId="5667467E" w:rsidR="00AC422F" w:rsidRPr="007F1370" w:rsidRDefault="00AC422F" w:rsidP="0050079E">
            <w:pPr>
              <w:pStyle w:val="TableContents"/>
              <w:jc w:val="center"/>
              <w:rPr>
                <w:rFonts w:hint="eastAsia"/>
                <w:color w:val="000000"/>
                <w:sz w:val="20"/>
                <w:szCs w:val="20"/>
              </w:rPr>
            </w:pPr>
            <w:r w:rsidRPr="007F1370">
              <w:rPr>
                <w:color w:val="000000"/>
                <w:sz w:val="20"/>
                <w:szCs w:val="20"/>
              </w:rPr>
              <w:t>RF10</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CBBCAC3" w14:textId="2C2D8771" w:rsidR="00AC422F" w:rsidRPr="007F1370" w:rsidRDefault="00AC422F" w:rsidP="00166E9A">
            <w:pPr>
              <w:pStyle w:val="TableContents"/>
              <w:rPr>
                <w:rFonts w:hint="eastAsia"/>
                <w:color w:val="000000"/>
                <w:sz w:val="20"/>
                <w:szCs w:val="20"/>
              </w:rPr>
            </w:pPr>
            <w:r w:rsidRPr="007F1370">
              <w:rPr>
                <w:color w:val="000000"/>
                <w:sz w:val="20"/>
                <w:szCs w:val="20"/>
              </w:rPr>
              <w:t>Para facilitar la modificación de productos, al seleccionar la opción de modificar, solo se podrá escribir el modelo y no dejará modificar los demás campos hasta que se introduzca un modelo de producto correcto, y entonces cargará toda la información de ese producto en todos los campos antes bloqueados.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B5E7893" w14:textId="6EB584A3" w:rsidR="00AC422F" w:rsidRPr="007F1370" w:rsidRDefault="00AC422F" w:rsidP="00D63913">
            <w:pPr>
              <w:pStyle w:val="TableContents"/>
              <w:rPr>
                <w:rFonts w:hint="eastAsia"/>
                <w:color w:val="000000"/>
                <w:sz w:val="20"/>
                <w:szCs w:val="20"/>
              </w:rPr>
            </w:pPr>
            <w:r w:rsidRPr="007F1370">
              <w:rPr>
                <w:color w:val="000000"/>
                <w:sz w:val="20"/>
                <w:szCs w:val="20"/>
              </w:rPr>
              <w:t>O11</w:t>
            </w:r>
          </w:p>
        </w:tc>
      </w:tr>
      <w:tr w:rsidR="00AC422F" w:rsidRPr="007F1370" w14:paraId="2C41BA58"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0287593B" w14:textId="67DA8D50" w:rsidR="00AC422F" w:rsidRPr="007F1370" w:rsidRDefault="00AC422F" w:rsidP="0050079E">
            <w:pPr>
              <w:pStyle w:val="TableContents"/>
              <w:jc w:val="center"/>
              <w:rPr>
                <w:rFonts w:hint="eastAsia"/>
                <w:color w:val="000000"/>
                <w:sz w:val="20"/>
                <w:szCs w:val="20"/>
              </w:rPr>
            </w:pPr>
            <w:r w:rsidRPr="007F1370">
              <w:rPr>
                <w:color w:val="000000"/>
                <w:sz w:val="20"/>
                <w:szCs w:val="20"/>
              </w:rPr>
              <w:t>RF11</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1D76D546" w14:textId="125BA656" w:rsidR="00AC422F" w:rsidRPr="007F1370" w:rsidRDefault="00AC422F" w:rsidP="00166E9A">
            <w:pPr>
              <w:pStyle w:val="TableContents"/>
              <w:rPr>
                <w:rFonts w:hint="eastAsia"/>
                <w:color w:val="000000"/>
                <w:sz w:val="20"/>
                <w:szCs w:val="20"/>
              </w:rPr>
            </w:pPr>
            <w:r w:rsidRPr="007F1370">
              <w:rPr>
                <w:color w:val="000000"/>
                <w:sz w:val="20"/>
                <w:szCs w:val="20"/>
              </w:rPr>
              <w:t>Tanto la web principal como la pestaña de gestión, se adaptarán a la pantalla del dispositivo.</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E091AE" w14:textId="579D5D6F" w:rsidR="00AC422F" w:rsidRPr="007F1370" w:rsidRDefault="00AC422F" w:rsidP="00D63913">
            <w:pPr>
              <w:pStyle w:val="TableContents"/>
              <w:rPr>
                <w:rFonts w:hint="eastAsia"/>
                <w:color w:val="000000"/>
                <w:sz w:val="20"/>
                <w:szCs w:val="20"/>
              </w:rPr>
            </w:pPr>
            <w:r w:rsidRPr="007F1370">
              <w:rPr>
                <w:color w:val="000000"/>
                <w:sz w:val="20"/>
                <w:szCs w:val="20"/>
              </w:rPr>
              <w:t>O10</w:t>
            </w:r>
          </w:p>
        </w:tc>
      </w:tr>
      <w:tr w:rsidR="00D810F8" w:rsidRPr="007F1370" w14:paraId="7A13AFC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11DBDE01" w14:textId="1113A00B" w:rsidR="00D810F8" w:rsidRPr="007F1370" w:rsidRDefault="00D810F8" w:rsidP="0050079E">
            <w:pPr>
              <w:pStyle w:val="TableContents"/>
              <w:jc w:val="center"/>
              <w:rPr>
                <w:rFonts w:hint="eastAsia"/>
                <w:color w:val="000000"/>
                <w:sz w:val="20"/>
                <w:szCs w:val="20"/>
              </w:rPr>
            </w:pPr>
            <w:r w:rsidRPr="007F1370">
              <w:rPr>
                <w:color w:val="000000"/>
                <w:sz w:val="20"/>
                <w:szCs w:val="20"/>
              </w:rPr>
              <w:t>FR1</w:t>
            </w:r>
            <w:r w:rsidR="00166E9A" w:rsidRPr="007F1370">
              <w:rPr>
                <w:color w:val="000000"/>
                <w:sz w:val="20"/>
                <w:szCs w:val="20"/>
              </w:rPr>
              <w:t>2</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E09199" w14:textId="76CB06B0" w:rsidR="00D810F8" w:rsidRPr="007F1370" w:rsidRDefault="00D810F8" w:rsidP="00166E9A">
            <w:pPr>
              <w:pStyle w:val="TableContents"/>
              <w:rPr>
                <w:rFonts w:hint="eastAsia"/>
                <w:color w:val="000000"/>
                <w:sz w:val="20"/>
                <w:szCs w:val="20"/>
              </w:rPr>
            </w:pPr>
            <w:r w:rsidRPr="007F1370">
              <w:rPr>
                <w:color w:val="000000"/>
                <w:sz w:val="20"/>
                <w:szCs w:val="20"/>
              </w:rPr>
              <w:t>En cada operación realizada por la pestaña de administración la web mostrará una alerta informando del resultado de la operación.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3E6E20" w14:textId="3852E22D" w:rsidR="00D810F8" w:rsidRPr="007F1370" w:rsidRDefault="00D810F8" w:rsidP="00D63913">
            <w:pPr>
              <w:pStyle w:val="TableContents"/>
              <w:rPr>
                <w:rFonts w:hint="eastAsia"/>
                <w:color w:val="000000"/>
                <w:sz w:val="20"/>
                <w:szCs w:val="20"/>
              </w:rPr>
            </w:pPr>
            <w:r w:rsidRPr="007F1370">
              <w:rPr>
                <w:color w:val="000000"/>
                <w:sz w:val="20"/>
                <w:szCs w:val="20"/>
              </w:rPr>
              <w:t>O9, O11</w:t>
            </w:r>
          </w:p>
        </w:tc>
      </w:tr>
      <w:tr w:rsidR="00D63913" w:rsidRPr="007F1370" w14:paraId="6B544F3B"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E6BBBF" w14:textId="58D14912" w:rsidR="00D63913" w:rsidRPr="007F1370" w:rsidRDefault="007218F7" w:rsidP="00CD300C">
            <w:pPr>
              <w:pStyle w:val="TableContents"/>
              <w:jc w:val="center"/>
              <w:rPr>
                <w:rFonts w:hint="eastAsia"/>
                <w:color w:val="000000"/>
                <w:sz w:val="20"/>
                <w:szCs w:val="20"/>
              </w:rPr>
            </w:pPr>
            <w:r w:rsidRPr="007F1370">
              <w:rPr>
                <w:color w:val="000000"/>
                <w:sz w:val="20"/>
                <w:szCs w:val="20"/>
              </w:rPr>
              <w:t>RF</w:t>
            </w:r>
            <w:r w:rsidR="00D810F8" w:rsidRPr="007F1370">
              <w:rPr>
                <w:color w:val="000000"/>
                <w:sz w:val="20"/>
                <w:szCs w:val="20"/>
              </w:rPr>
              <w:t>1</w:t>
            </w:r>
            <w:r w:rsidR="00166E9A" w:rsidRPr="007F1370">
              <w:rPr>
                <w:color w:val="000000"/>
                <w:sz w:val="20"/>
                <w:szCs w:val="20"/>
              </w:rPr>
              <w:t>3</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BD5738" w14:textId="3209DA2F" w:rsidR="00D63913" w:rsidRPr="007F1370" w:rsidRDefault="007218F7" w:rsidP="00166E9A">
            <w:pPr>
              <w:pStyle w:val="TableContents"/>
              <w:rPr>
                <w:rFonts w:hint="eastAsia"/>
                <w:color w:val="000000"/>
                <w:sz w:val="20"/>
                <w:szCs w:val="20"/>
                <w:u w:val="single"/>
              </w:rPr>
            </w:pPr>
            <w:r w:rsidRPr="007F1370">
              <w:rPr>
                <w:color w:val="000000"/>
                <w:sz w:val="20"/>
                <w:szCs w:val="20"/>
              </w:rPr>
              <w:t xml:space="preserve">En el </w:t>
            </w:r>
            <w:r w:rsidR="00121430" w:rsidRPr="007F1370">
              <w:rPr>
                <w:color w:val="000000"/>
                <w:sz w:val="20"/>
                <w:szCs w:val="20"/>
              </w:rPr>
              <w:t>pie</w:t>
            </w:r>
            <w:r w:rsidRPr="007F1370">
              <w:rPr>
                <w:color w:val="000000"/>
                <w:sz w:val="20"/>
                <w:szCs w:val="20"/>
              </w:rPr>
              <w:t xml:space="preserve"> de página</w:t>
            </w:r>
            <w:r w:rsidR="006F5857" w:rsidRPr="007F1370">
              <w:rPr>
                <w:color w:val="000000"/>
                <w:sz w:val="20"/>
                <w:szCs w:val="20"/>
              </w:rPr>
              <w:t xml:space="preserve"> </w:t>
            </w:r>
            <w:r w:rsidR="00624517" w:rsidRPr="007F1370">
              <w:rPr>
                <w:color w:val="000000"/>
                <w:sz w:val="20"/>
                <w:szCs w:val="20"/>
              </w:rPr>
              <w:t>aparecerán links a las redes sociales</w:t>
            </w:r>
            <w:r w:rsidR="004326C5" w:rsidRPr="007F1370">
              <w:rPr>
                <w:color w:val="000000"/>
                <w:sz w:val="20"/>
                <w:szCs w:val="20"/>
              </w:rPr>
              <w:t xml:space="preserve"> de la web junto </w:t>
            </w:r>
            <w:r w:rsidR="00D810F8" w:rsidRPr="007F1370">
              <w:rPr>
                <w:color w:val="000000"/>
                <w:sz w:val="20"/>
                <w:szCs w:val="20"/>
              </w:rPr>
              <w:t>a</w:t>
            </w:r>
            <w:r w:rsidR="00AB3439" w:rsidRPr="007F1370">
              <w:rPr>
                <w:color w:val="000000"/>
                <w:sz w:val="20"/>
                <w:szCs w:val="20"/>
              </w:rPr>
              <w:t xml:space="preserve"> </w:t>
            </w:r>
            <w:r w:rsidR="00CD300C" w:rsidRPr="007F1370">
              <w:rPr>
                <w:color w:val="000000"/>
                <w:sz w:val="20"/>
                <w:szCs w:val="20"/>
              </w:rPr>
              <w:t>los derechos de autor</w:t>
            </w:r>
            <w:r w:rsidR="00D810F8" w:rsidRPr="007F1370">
              <w:rPr>
                <w:color w:val="000000"/>
                <w:sz w:val="20"/>
                <w:szCs w:val="20"/>
              </w:rPr>
              <w:t xml:space="preserve"> y los creadores.</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7C819" w14:textId="210C7EBF" w:rsidR="005474BF" w:rsidRPr="007F1370" w:rsidRDefault="004326C5" w:rsidP="00D63913">
            <w:pPr>
              <w:pStyle w:val="TableContents"/>
              <w:rPr>
                <w:rFonts w:hint="eastAsia"/>
                <w:color w:val="000000"/>
                <w:sz w:val="20"/>
                <w:szCs w:val="20"/>
                <w:u w:val="single"/>
              </w:rPr>
            </w:pPr>
            <w:r w:rsidRPr="007F1370">
              <w:rPr>
                <w:color w:val="000000"/>
                <w:sz w:val="20"/>
                <w:szCs w:val="20"/>
              </w:rPr>
              <w:t>O1</w:t>
            </w:r>
            <w:r w:rsidR="00A55758" w:rsidRPr="007F1370">
              <w:rPr>
                <w:color w:val="000000"/>
                <w:sz w:val="20"/>
                <w:szCs w:val="20"/>
              </w:rPr>
              <w:t xml:space="preserve">2 </w:t>
            </w:r>
          </w:p>
        </w:tc>
      </w:tr>
      <w:tr w:rsidR="00A55758" w:rsidRPr="007F1370" w14:paraId="1BB5EBB0"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FB3962" w14:textId="7938946F" w:rsidR="00A55758" w:rsidRPr="007F1370" w:rsidRDefault="00A55758" w:rsidP="00CD300C">
            <w:pPr>
              <w:pStyle w:val="TableContents"/>
              <w:jc w:val="center"/>
              <w:rPr>
                <w:rFonts w:hint="eastAsia"/>
                <w:color w:val="000000"/>
                <w:sz w:val="20"/>
                <w:szCs w:val="20"/>
              </w:rPr>
            </w:pPr>
            <w:r w:rsidRPr="007F1370">
              <w:rPr>
                <w:color w:val="000000"/>
                <w:sz w:val="20"/>
                <w:szCs w:val="20"/>
              </w:rPr>
              <w:t>RF1</w:t>
            </w:r>
            <w:r w:rsidR="00166E9A" w:rsidRPr="007F1370">
              <w:rPr>
                <w:color w:val="000000"/>
                <w:sz w:val="20"/>
                <w:szCs w:val="20"/>
              </w:rPr>
              <w:t>4</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D5341A" w14:textId="014E6183" w:rsidR="00A55758" w:rsidRPr="007F1370" w:rsidRDefault="00A55758" w:rsidP="00166E9A">
            <w:pPr>
              <w:pStyle w:val="TableContents"/>
              <w:rPr>
                <w:rFonts w:hint="eastAsia"/>
                <w:color w:val="000000"/>
                <w:sz w:val="20"/>
                <w:szCs w:val="20"/>
              </w:rPr>
            </w:pPr>
            <w:r w:rsidRPr="007F1370">
              <w:rPr>
                <w:color w:val="000000"/>
                <w:sz w:val="20"/>
                <w:szCs w:val="20"/>
              </w:rPr>
              <w:t xml:space="preserve">En la vista de escritorio, en la parte superior del menú lateral aparecerá el icono de la web (un gato) que al hacer </w:t>
            </w:r>
            <w:proofErr w:type="spellStart"/>
            <w:r w:rsidRPr="007F1370">
              <w:rPr>
                <w:color w:val="000000"/>
                <w:sz w:val="20"/>
                <w:szCs w:val="20"/>
              </w:rPr>
              <w:t>click</w:t>
            </w:r>
            <w:proofErr w:type="spellEnd"/>
            <w:r w:rsidRPr="007F1370">
              <w:rPr>
                <w:color w:val="000000"/>
                <w:sz w:val="20"/>
                <w:szCs w:val="20"/>
              </w:rPr>
              <w:t xml:space="preserve"> sonará el sonido de un gato diciendo miau.</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3C9891" w14:textId="7F986436" w:rsidR="00A55758" w:rsidRPr="007F1370" w:rsidRDefault="00A55758" w:rsidP="00D63913">
            <w:pPr>
              <w:pStyle w:val="TableContents"/>
              <w:rPr>
                <w:rFonts w:hint="eastAsia"/>
                <w:color w:val="000000"/>
                <w:sz w:val="20"/>
                <w:szCs w:val="20"/>
                <w:u w:val="single"/>
              </w:rPr>
            </w:pPr>
            <w:r w:rsidRPr="007F1370">
              <w:rPr>
                <w:color w:val="000000"/>
                <w:sz w:val="20"/>
                <w:szCs w:val="20"/>
              </w:rPr>
              <w:t>O13</w:t>
            </w:r>
          </w:p>
        </w:tc>
      </w:tr>
      <w:tr w:rsidR="00192C51" w:rsidRPr="007F1370" w14:paraId="74C51AE8"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397CD9D" w14:textId="3AFA0B45" w:rsidR="00192C51" w:rsidRPr="007F1370" w:rsidRDefault="00192C51" w:rsidP="00CD300C">
            <w:pPr>
              <w:pStyle w:val="TableContents"/>
              <w:jc w:val="center"/>
              <w:rPr>
                <w:rFonts w:hint="eastAsia"/>
                <w:color w:val="000000"/>
                <w:sz w:val="20"/>
                <w:szCs w:val="20"/>
              </w:rPr>
            </w:pPr>
            <w:r w:rsidRPr="007F1370">
              <w:rPr>
                <w:color w:val="000000"/>
                <w:sz w:val="20"/>
                <w:szCs w:val="20"/>
              </w:rPr>
              <w:t>FR1</w:t>
            </w:r>
            <w:r w:rsidR="00166E9A" w:rsidRPr="007F1370">
              <w:rPr>
                <w:color w:val="000000"/>
                <w:sz w:val="20"/>
                <w:szCs w:val="20"/>
              </w:rPr>
              <w:t>5</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B7C485" w14:textId="2EDB2E0C" w:rsidR="00192C51" w:rsidRPr="007F1370" w:rsidRDefault="00192C51" w:rsidP="00166E9A">
            <w:pPr>
              <w:pStyle w:val="TableContents"/>
              <w:rPr>
                <w:rFonts w:hint="eastAsia"/>
                <w:color w:val="000000"/>
                <w:sz w:val="20"/>
                <w:szCs w:val="20"/>
              </w:rPr>
            </w:pPr>
            <w:r w:rsidRPr="007F1370">
              <w:rPr>
                <w:color w:val="000000"/>
                <w:sz w:val="20"/>
                <w:szCs w:val="20"/>
              </w:rPr>
              <w:t>Tanto la web principal como el formulario contarán con opciones de navegación intuitivas como pueden ser opciones de menú, botones con forma de flecha hacia la izquierda para representar la opción de retroceder en los formularios. Además</w:t>
            </w:r>
            <w:r w:rsidR="00166E9A" w:rsidRPr="007F1370">
              <w:rPr>
                <w:color w:val="000000"/>
                <w:sz w:val="20"/>
                <w:szCs w:val="20"/>
              </w:rPr>
              <w:t>,</w:t>
            </w:r>
            <w:r w:rsidRPr="007F1370">
              <w:rPr>
                <w:color w:val="000000"/>
                <w:sz w:val="20"/>
                <w:szCs w:val="20"/>
              </w:rPr>
              <w:t xml:space="preserve"> el banner de </w:t>
            </w:r>
            <w:r w:rsidR="00166E9A" w:rsidRPr="007F1370">
              <w:rPr>
                <w:color w:val="000000"/>
                <w:sz w:val="20"/>
                <w:szCs w:val="20"/>
              </w:rPr>
              <w:t>ambas pestañas</w:t>
            </w:r>
            <w:r w:rsidRPr="007F1370">
              <w:rPr>
                <w:color w:val="000000"/>
                <w:sz w:val="20"/>
                <w:szCs w:val="20"/>
              </w:rPr>
              <w:t xml:space="preserve"> sirve como enlace a la página principal.</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FAFCE7" w14:textId="25C56DCA" w:rsidR="00192C51" w:rsidRPr="007F1370" w:rsidRDefault="00192C51" w:rsidP="00D63913">
            <w:pPr>
              <w:pStyle w:val="TableContents"/>
              <w:rPr>
                <w:rFonts w:hint="eastAsia"/>
                <w:color w:val="000000"/>
                <w:sz w:val="20"/>
                <w:szCs w:val="20"/>
              </w:rPr>
            </w:pPr>
            <w:r w:rsidRPr="007F1370">
              <w:rPr>
                <w:color w:val="000000"/>
                <w:sz w:val="20"/>
                <w:szCs w:val="20"/>
              </w:rPr>
              <w:t>O11</w:t>
            </w:r>
          </w:p>
        </w:tc>
      </w:tr>
    </w:tbl>
    <w:p w14:paraId="1855B91B" w14:textId="7CA69B68" w:rsidR="007F1370" w:rsidRPr="007F1370" w:rsidRDefault="00A55758" w:rsidP="00A55758">
      <w:pPr>
        <w:jc w:val="both"/>
        <w:rPr>
          <w:rFonts w:ascii="Constantia" w:hAnsi="Constantia"/>
          <w:b/>
          <w:bCs/>
          <w:sz w:val="28"/>
          <w:szCs w:val="28"/>
          <w:u w:val="single"/>
        </w:rPr>
      </w:pPr>
      <w:r w:rsidRPr="007F1370">
        <w:rPr>
          <w:rFonts w:ascii="Constantia" w:hAnsi="Constantia"/>
          <w:b/>
          <w:bCs/>
          <w:sz w:val="28"/>
          <w:szCs w:val="28"/>
          <w:u w:val="single"/>
        </w:rPr>
        <w:lastRenderedPageBreak/>
        <w:t>Modelo de datos:</w:t>
      </w:r>
    </w:p>
    <w:p w14:paraId="70728DE1" w14:textId="75B9ECE4" w:rsidR="00A55758" w:rsidRPr="007F1370" w:rsidRDefault="00A55758" w:rsidP="00A55758">
      <w:pPr>
        <w:jc w:val="both"/>
        <w:rPr>
          <w:rFonts w:ascii="Constantia" w:hAnsi="Constantia"/>
          <w:b/>
          <w:bCs/>
          <w:sz w:val="24"/>
          <w:szCs w:val="24"/>
        </w:rPr>
      </w:pPr>
      <w:r w:rsidRPr="007F1370">
        <w:rPr>
          <w:rFonts w:ascii="Constantia" w:hAnsi="Constantia"/>
          <w:b/>
          <w:bCs/>
          <w:sz w:val="24"/>
          <w:szCs w:val="24"/>
        </w:rPr>
        <w:t>Teclado:</w:t>
      </w:r>
    </w:p>
    <w:p w14:paraId="7D6CE626" w14:textId="77777777" w:rsidR="00A55758" w:rsidRPr="007F1370" w:rsidRDefault="00A55758" w:rsidP="00A55758">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Modelo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42093148" w14:textId="77777777" w:rsidR="00A55758" w:rsidRPr="007F1370" w:rsidRDefault="00A55758" w:rsidP="00A55758">
      <w:pPr>
        <w:pStyle w:val="Prrafodelista"/>
        <w:ind w:left="1065"/>
        <w:jc w:val="both"/>
        <w:rPr>
          <w:rFonts w:ascii="Constantia" w:hAnsi="Constantia"/>
          <w:sz w:val="20"/>
          <w:szCs w:val="20"/>
        </w:rPr>
      </w:pPr>
      <w:r w:rsidRPr="007F1370">
        <w:rPr>
          <w:rFonts w:ascii="Constantia" w:hAnsi="Constantia"/>
          <w:b/>
          <w:bCs/>
          <w:sz w:val="20"/>
          <w:szCs w:val="20"/>
        </w:rPr>
        <w:tab/>
      </w:r>
      <w:r w:rsidRPr="007F1370">
        <w:rPr>
          <w:rFonts w:ascii="Constantia" w:hAnsi="Constantia"/>
          <w:sz w:val="20"/>
          <w:szCs w:val="20"/>
        </w:rPr>
        <w:t>Único</w:t>
      </w:r>
    </w:p>
    <w:p w14:paraId="09BCF202" w14:textId="77777777" w:rsidR="00A55758" w:rsidRPr="007F1370" w:rsidRDefault="00A55758" w:rsidP="00A55758">
      <w:pPr>
        <w:pStyle w:val="Prrafodelista"/>
        <w:ind w:left="1065"/>
        <w:jc w:val="both"/>
        <w:rPr>
          <w:rFonts w:ascii="Constantia" w:hAnsi="Constantia"/>
          <w:sz w:val="20"/>
          <w:szCs w:val="20"/>
        </w:rPr>
      </w:pPr>
      <w:r w:rsidRPr="007F1370">
        <w:rPr>
          <w:rFonts w:ascii="Constantia" w:hAnsi="Constantia"/>
          <w:sz w:val="20"/>
          <w:szCs w:val="20"/>
        </w:rPr>
        <w:tab/>
        <w:t>No nulo</w:t>
      </w:r>
    </w:p>
    <w:p w14:paraId="1340608E" w14:textId="265B52EC" w:rsidR="00A55758" w:rsidRPr="007F1370" w:rsidRDefault="00A55758" w:rsidP="00A55758">
      <w:pPr>
        <w:pStyle w:val="Prrafodelista"/>
        <w:ind w:left="1065"/>
        <w:jc w:val="both"/>
        <w:rPr>
          <w:rFonts w:ascii="Constantia" w:hAnsi="Constantia"/>
          <w:sz w:val="20"/>
          <w:szCs w:val="20"/>
        </w:rPr>
      </w:pPr>
      <w:r w:rsidRPr="007F1370">
        <w:rPr>
          <w:rFonts w:ascii="Constantia" w:hAnsi="Constantia"/>
          <w:sz w:val="20"/>
          <w:szCs w:val="20"/>
        </w:rPr>
        <w:tab/>
        <w:t>Máximo 30 car</w:t>
      </w:r>
      <w:r w:rsidR="007F1370">
        <w:rPr>
          <w:rFonts w:ascii="Constantia" w:hAnsi="Constantia"/>
          <w:sz w:val="20"/>
          <w:szCs w:val="20"/>
        </w:rPr>
        <w:t>a</w:t>
      </w:r>
      <w:r w:rsidRPr="007F1370">
        <w:rPr>
          <w:rFonts w:ascii="Constantia" w:hAnsi="Constantia"/>
          <w:sz w:val="20"/>
          <w:szCs w:val="20"/>
        </w:rPr>
        <w:t>cteres</w:t>
      </w:r>
    </w:p>
    <w:p w14:paraId="627A57B3" w14:textId="6E0904A6" w:rsidR="00A55758" w:rsidRPr="007F1370" w:rsidRDefault="00A55758" w:rsidP="00A55758">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Autor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6B044A17" w14:textId="3873437D" w:rsidR="00A55758" w:rsidRPr="007F1370" w:rsidRDefault="00A55758" w:rsidP="00A55758">
      <w:pPr>
        <w:pStyle w:val="Prrafodelista"/>
        <w:ind w:left="1065"/>
        <w:jc w:val="both"/>
        <w:rPr>
          <w:rFonts w:ascii="Constantia" w:hAnsi="Constantia"/>
          <w:sz w:val="20"/>
          <w:szCs w:val="20"/>
          <w:u w:val="single"/>
        </w:rPr>
      </w:pPr>
      <w:r w:rsidRPr="007F1370">
        <w:rPr>
          <w:rFonts w:ascii="Constantia" w:hAnsi="Constantia"/>
          <w:b/>
          <w:bCs/>
          <w:sz w:val="24"/>
          <w:szCs w:val="24"/>
        </w:rPr>
        <w:tab/>
      </w:r>
      <w:r w:rsidRPr="007F1370">
        <w:rPr>
          <w:rFonts w:ascii="Constantia" w:hAnsi="Constantia"/>
          <w:sz w:val="20"/>
          <w:szCs w:val="20"/>
        </w:rPr>
        <w:t>No nulo</w:t>
      </w:r>
    </w:p>
    <w:p w14:paraId="38F0DADE" w14:textId="575F607E" w:rsidR="00A55758" w:rsidRPr="007F1370" w:rsidRDefault="00A55758" w:rsidP="00A55758">
      <w:pPr>
        <w:pStyle w:val="Prrafodelista"/>
        <w:ind w:left="1065"/>
        <w:jc w:val="both"/>
        <w:rPr>
          <w:rFonts w:ascii="Constantia" w:hAnsi="Constantia"/>
          <w:sz w:val="20"/>
          <w:szCs w:val="20"/>
        </w:rPr>
      </w:pPr>
      <w:r w:rsidRPr="007F1370">
        <w:rPr>
          <w:rFonts w:ascii="Constantia" w:hAnsi="Constantia"/>
          <w:sz w:val="20"/>
          <w:szCs w:val="20"/>
        </w:rPr>
        <w:tab/>
        <w:t>Máximo 15 car</w:t>
      </w:r>
      <w:r w:rsidR="007F1370">
        <w:rPr>
          <w:rFonts w:ascii="Constantia" w:hAnsi="Constantia"/>
          <w:sz w:val="20"/>
          <w:szCs w:val="20"/>
        </w:rPr>
        <w:t>a</w:t>
      </w:r>
      <w:r w:rsidRPr="007F1370">
        <w:rPr>
          <w:rFonts w:ascii="Constantia" w:hAnsi="Constantia"/>
          <w:sz w:val="20"/>
          <w:szCs w:val="20"/>
        </w:rPr>
        <w:t>cteres</w:t>
      </w:r>
    </w:p>
    <w:p w14:paraId="62873D94" w14:textId="78123C63" w:rsidR="00A55758" w:rsidRPr="007F1370" w:rsidRDefault="00A55758" w:rsidP="00A55758">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Precio (</w:t>
      </w:r>
      <w:r w:rsidR="00127D0B" w:rsidRPr="007F1370">
        <w:rPr>
          <w:rFonts w:ascii="Constantia" w:hAnsi="Constantia"/>
          <w:b/>
          <w:bCs/>
          <w:sz w:val="24"/>
          <w:szCs w:val="24"/>
        </w:rPr>
        <w:t>numérico</w:t>
      </w:r>
      <w:r w:rsidRPr="007F1370">
        <w:rPr>
          <w:rFonts w:ascii="Constantia" w:hAnsi="Constantia"/>
          <w:b/>
          <w:bCs/>
          <w:sz w:val="24"/>
          <w:szCs w:val="24"/>
        </w:rPr>
        <w:t>)</w:t>
      </w:r>
    </w:p>
    <w:p w14:paraId="7F20AA80" w14:textId="6EA3A16A" w:rsidR="00A55758" w:rsidRPr="007F1370" w:rsidRDefault="00A55758" w:rsidP="00A55758">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No nulo</w:t>
      </w:r>
    </w:p>
    <w:p w14:paraId="16745EAA" w14:textId="440B9737" w:rsidR="00127D0B" w:rsidRPr="007F1370" w:rsidRDefault="00127D0B" w:rsidP="00A55758">
      <w:pPr>
        <w:pStyle w:val="Prrafodelista"/>
        <w:ind w:left="1065"/>
        <w:jc w:val="both"/>
        <w:rPr>
          <w:rFonts w:ascii="Constantia" w:hAnsi="Constantia"/>
          <w:sz w:val="20"/>
          <w:szCs w:val="20"/>
        </w:rPr>
      </w:pPr>
      <w:r w:rsidRPr="007F1370">
        <w:rPr>
          <w:rFonts w:ascii="Constantia" w:hAnsi="Constantia"/>
          <w:sz w:val="20"/>
          <w:szCs w:val="20"/>
        </w:rPr>
        <w:tab/>
        <w:t>Admite decimales</w:t>
      </w:r>
    </w:p>
    <w:p w14:paraId="0BB4E676" w14:textId="3CFCFB33" w:rsidR="00127D0B" w:rsidRPr="007F1370" w:rsidRDefault="00127D0B" w:rsidP="00A55758">
      <w:pPr>
        <w:pStyle w:val="Prrafodelista"/>
        <w:ind w:left="1065"/>
        <w:jc w:val="both"/>
        <w:rPr>
          <w:rFonts w:ascii="Constantia" w:hAnsi="Constantia"/>
          <w:sz w:val="24"/>
          <w:szCs w:val="24"/>
        </w:rPr>
      </w:pPr>
      <w:r w:rsidRPr="007F1370">
        <w:rPr>
          <w:rFonts w:ascii="Constantia" w:hAnsi="Constantia"/>
          <w:sz w:val="20"/>
          <w:szCs w:val="20"/>
        </w:rPr>
        <w:tab/>
        <w:t>No permite números negativos</w:t>
      </w:r>
    </w:p>
    <w:p w14:paraId="3D196C8E" w14:textId="7C52505B" w:rsidR="00A55758" w:rsidRPr="007F1370" w:rsidRDefault="00A55758" w:rsidP="00A55758">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Enlace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3540A22E" w14:textId="44796F4B" w:rsidR="00A55758" w:rsidRPr="007F1370" w:rsidRDefault="00A55758" w:rsidP="00A55758">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No nulo</w:t>
      </w:r>
    </w:p>
    <w:p w14:paraId="01AF5C4D" w14:textId="3AA5C031" w:rsidR="00A55758" w:rsidRPr="007F1370" w:rsidRDefault="00A55758"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Image_1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 -&gt; corresponde a una ruta</w:t>
      </w:r>
    </w:p>
    <w:p w14:paraId="03CAF8FD" w14:textId="48AADEAE" w:rsidR="000E325C" w:rsidRPr="007F1370" w:rsidRDefault="000E325C" w:rsidP="000E325C">
      <w:pPr>
        <w:pStyle w:val="Prrafodelista"/>
        <w:ind w:left="1065"/>
        <w:jc w:val="both"/>
        <w:rPr>
          <w:rFonts w:ascii="Constantia" w:hAnsi="Constantia"/>
          <w:sz w:val="24"/>
          <w:szCs w:val="24"/>
        </w:rPr>
      </w:pPr>
      <w:r w:rsidRPr="007F1370">
        <w:rPr>
          <w:rFonts w:ascii="Constantia" w:hAnsi="Constantia"/>
          <w:b/>
          <w:bCs/>
          <w:sz w:val="24"/>
          <w:szCs w:val="24"/>
        </w:rPr>
        <w:tab/>
      </w:r>
      <w:r w:rsidRPr="007F1370">
        <w:rPr>
          <w:rFonts w:ascii="Constantia" w:hAnsi="Constantia"/>
          <w:sz w:val="20"/>
          <w:szCs w:val="20"/>
        </w:rPr>
        <w:t>Permite nulo</w:t>
      </w:r>
    </w:p>
    <w:p w14:paraId="170A38E7" w14:textId="2DABE527"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Image_2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 -&gt; corresponde a una ruta</w:t>
      </w:r>
    </w:p>
    <w:p w14:paraId="0983A189" w14:textId="316FC278" w:rsidR="000E325C" w:rsidRPr="007F1370" w:rsidRDefault="000E325C" w:rsidP="000E325C">
      <w:pPr>
        <w:pStyle w:val="Prrafodelista"/>
        <w:ind w:left="1065"/>
        <w:jc w:val="both"/>
        <w:rPr>
          <w:rFonts w:ascii="Constantia" w:hAnsi="Constantia"/>
          <w:sz w:val="24"/>
          <w:szCs w:val="24"/>
        </w:rPr>
      </w:pPr>
      <w:r w:rsidRPr="007F1370">
        <w:rPr>
          <w:rFonts w:ascii="Constantia" w:hAnsi="Constantia"/>
          <w:b/>
          <w:bCs/>
          <w:sz w:val="24"/>
          <w:szCs w:val="24"/>
        </w:rPr>
        <w:tab/>
      </w:r>
      <w:r w:rsidRPr="007F1370">
        <w:rPr>
          <w:rFonts w:ascii="Constantia" w:hAnsi="Constantia"/>
          <w:sz w:val="20"/>
          <w:szCs w:val="20"/>
        </w:rPr>
        <w:t>Permite nulo</w:t>
      </w:r>
    </w:p>
    <w:p w14:paraId="4C1E1B4E" w14:textId="275F59B9" w:rsidR="000E325C" w:rsidRPr="007F1370" w:rsidRDefault="000E325C" w:rsidP="000E325C">
      <w:pPr>
        <w:jc w:val="both"/>
        <w:rPr>
          <w:rFonts w:ascii="Constantia" w:hAnsi="Constantia"/>
          <w:b/>
          <w:bCs/>
          <w:sz w:val="24"/>
          <w:szCs w:val="24"/>
        </w:rPr>
      </w:pPr>
      <w:r w:rsidRPr="007F1370">
        <w:rPr>
          <w:rFonts w:ascii="Constantia" w:hAnsi="Constantia"/>
          <w:b/>
          <w:bCs/>
          <w:sz w:val="24"/>
          <w:szCs w:val="24"/>
        </w:rPr>
        <w:t>Switch:</w:t>
      </w:r>
    </w:p>
    <w:p w14:paraId="3A0A4D43" w14:textId="77777777"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Modelo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3842D995" w14:textId="77777777" w:rsidR="000E325C" w:rsidRPr="007F1370" w:rsidRDefault="000E325C" w:rsidP="000E325C">
      <w:pPr>
        <w:pStyle w:val="Prrafodelista"/>
        <w:ind w:left="1065"/>
        <w:jc w:val="both"/>
        <w:rPr>
          <w:rFonts w:ascii="Constantia" w:hAnsi="Constantia"/>
          <w:sz w:val="20"/>
          <w:szCs w:val="20"/>
        </w:rPr>
      </w:pPr>
      <w:r w:rsidRPr="007F1370">
        <w:rPr>
          <w:rFonts w:ascii="Constantia" w:hAnsi="Constantia"/>
          <w:b/>
          <w:bCs/>
          <w:sz w:val="20"/>
          <w:szCs w:val="20"/>
        </w:rPr>
        <w:tab/>
      </w:r>
      <w:r w:rsidRPr="007F1370">
        <w:rPr>
          <w:rFonts w:ascii="Constantia" w:hAnsi="Constantia"/>
          <w:sz w:val="20"/>
          <w:szCs w:val="20"/>
        </w:rPr>
        <w:t>Único</w:t>
      </w:r>
    </w:p>
    <w:p w14:paraId="77A20596" w14:textId="77777777" w:rsidR="000E325C" w:rsidRPr="007F1370" w:rsidRDefault="000E325C" w:rsidP="000E325C">
      <w:pPr>
        <w:pStyle w:val="Prrafodelista"/>
        <w:ind w:left="1065"/>
        <w:jc w:val="both"/>
        <w:rPr>
          <w:rFonts w:ascii="Constantia" w:hAnsi="Constantia"/>
          <w:sz w:val="20"/>
          <w:szCs w:val="20"/>
        </w:rPr>
      </w:pPr>
      <w:r w:rsidRPr="007F1370">
        <w:rPr>
          <w:rFonts w:ascii="Constantia" w:hAnsi="Constantia"/>
          <w:sz w:val="20"/>
          <w:szCs w:val="20"/>
        </w:rPr>
        <w:tab/>
        <w:t>No nulo</w:t>
      </w:r>
    </w:p>
    <w:p w14:paraId="1DBD513E" w14:textId="507758F7" w:rsidR="000E325C" w:rsidRPr="007F1370" w:rsidRDefault="000E325C" w:rsidP="000E325C">
      <w:pPr>
        <w:pStyle w:val="Prrafodelista"/>
        <w:ind w:left="1065"/>
        <w:jc w:val="both"/>
        <w:rPr>
          <w:rFonts w:ascii="Constantia" w:hAnsi="Constantia"/>
          <w:sz w:val="20"/>
          <w:szCs w:val="20"/>
        </w:rPr>
      </w:pPr>
      <w:r w:rsidRPr="007F1370">
        <w:rPr>
          <w:rFonts w:ascii="Constantia" w:hAnsi="Constantia"/>
          <w:sz w:val="20"/>
          <w:szCs w:val="20"/>
        </w:rPr>
        <w:tab/>
        <w:t>Máximo 30 car</w:t>
      </w:r>
      <w:r w:rsidR="007F1370">
        <w:rPr>
          <w:rFonts w:ascii="Constantia" w:hAnsi="Constantia"/>
          <w:sz w:val="20"/>
          <w:szCs w:val="20"/>
        </w:rPr>
        <w:t>a</w:t>
      </w:r>
      <w:r w:rsidRPr="007F1370">
        <w:rPr>
          <w:rFonts w:ascii="Constantia" w:hAnsi="Constantia"/>
          <w:sz w:val="20"/>
          <w:szCs w:val="20"/>
        </w:rPr>
        <w:t>cteres</w:t>
      </w:r>
    </w:p>
    <w:p w14:paraId="02E273D8" w14:textId="77E5F948"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Marca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4482E169" w14:textId="77777777" w:rsidR="000E325C" w:rsidRPr="007F1370" w:rsidRDefault="000E325C" w:rsidP="000E325C">
      <w:pPr>
        <w:pStyle w:val="Prrafodelista"/>
        <w:ind w:left="1065"/>
        <w:jc w:val="both"/>
        <w:rPr>
          <w:rFonts w:ascii="Constantia" w:hAnsi="Constantia"/>
          <w:sz w:val="20"/>
          <w:szCs w:val="20"/>
          <w:u w:val="single"/>
        </w:rPr>
      </w:pPr>
      <w:r w:rsidRPr="007F1370">
        <w:rPr>
          <w:rFonts w:ascii="Constantia" w:hAnsi="Constantia"/>
          <w:b/>
          <w:bCs/>
          <w:sz w:val="24"/>
          <w:szCs w:val="24"/>
        </w:rPr>
        <w:tab/>
      </w:r>
      <w:r w:rsidRPr="007F1370">
        <w:rPr>
          <w:rFonts w:ascii="Constantia" w:hAnsi="Constantia"/>
          <w:sz w:val="20"/>
          <w:szCs w:val="20"/>
        </w:rPr>
        <w:t>No nulo</w:t>
      </w:r>
    </w:p>
    <w:p w14:paraId="6C0E5EF9" w14:textId="533EB03F" w:rsidR="000E325C" w:rsidRPr="007F1370" w:rsidRDefault="000E325C" w:rsidP="000E325C">
      <w:pPr>
        <w:pStyle w:val="Prrafodelista"/>
        <w:ind w:left="1065"/>
        <w:jc w:val="both"/>
        <w:rPr>
          <w:rFonts w:ascii="Constantia" w:hAnsi="Constantia"/>
          <w:sz w:val="20"/>
          <w:szCs w:val="20"/>
        </w:rPr>
      </w:pPr>
      <w:r w:rsidRPr="007F1370">
        <w:rPr>
          <w:rFonts w:ascii="Constantia" w:hAnsi="Constantia"/>
          <w:sz w:val="20"/>
          <w:szCs w:val="20"/>
        </w:rPr>
        <w:tab/>
        <w:t>Máximo 15 car</w:t>
      </w:r>
      <w:r w:rsidR="007F1370">
        <w:rPr>
          <w:rFonts w:ascii="Constantia" w:hAnsi="Constantia"/>
          <w:sz w:val="20"/>
          <w:szCs w:val="20"/>
        </w:rPr>
        <w:t>a</w:t>
      </w:r>
      <w:r w:rsidRPr="007F1370">
        <w:rPr>
          <w:rFonts w:ascii="Constantia" w:hAnsi="Constantia"/>
          <w:sz w:val="20"/>
          <w:szCs w:val="20"/>
        </w:rPr>
        <w:t>cteres</w:t>
      </w:r>
    </w:p>
    <w:p w14:paraId="65C0ABFF" w14:textId="77777777" w:rsidR="00127D0B" w:rsidRPr="007F1370" w:rsidRDefault="00127D0B" w:rsidP="00127D0B">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Precio (numérico)</w:t>
      </w:r>
    </w:p>
    <w:p w14:paraId="2B933DDD" w14:textId="77777777" w:rsidR="00127D0B" w:rsidRPr="007F1370" w:rsidRDefault="00127D0B" w:rsidP="00127D0B">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No nulo</w:t>
      </w:r>
    </w:p>
    <w:p w14:paraId="4AB91429" w14:textId="77777777" w:rsidR="00127D0B" w:rsidRPr="007F1370" w:rsidRDefault="00127D0B" w:rsidP="00127D0B">
      <w:pPr>
        <w:pStyle w:val="Prrafodelista"/>
        <w:ind w:left="1065"/>
        <w:jc w:val="both"/>
        <w:rPr>
          <w:rFonts w:ascii="Constantia" w:hAnsi="Constantia"/>
          <w:sz w:val="20"/>
          <w:szCs w:val="20"/>
        </w:rPr>
      </w:pPr>
      <w:r w:rsidRPr="007F1370">
        <w:rPr>
          <w:rFonts w:ascii="Constantia" w:hAnsi="Constantia"/>
          <w:sz w:val="20"/>
          <w:szCs w:val="20"/>
        </w:rPr>
        <w:tab/>
        <w:t>Admite decimales</w:t>
      </w:r>
    </w:p>
    <w:p w14:paraId="394750AC" w14:textId="77777777" w:rsidR="00127D0B" w:rsidRPr="007F1370" w:rsidRDefault="00127D0B" w:rsidP="00127D0B">
      <w:pPr>
        <w:pStyle w:val="Prrafodelista"/>
        <w:ind w:left="1065"/>
        <w:jc w:val="both"/>
        <w:rPr>
          <w:rFonts w:ascii="Constantia" w:hAnsi="Constantia"/>
          <w:sz w:val="24"/>
          <w:szCs w:val="24"/>
        </w:rPr>
      </w:pPr>
      <w:r w:rsidRPr="007F1370">
        <w:rPr>
          <w:rFonts w:ascii="Constantia" w:hAnsi="Constantia"/>
          <w:sz w:val="20"/>
          <w:szCs w:val="20"/>
        </w:rPr>
        <w:tab/>
        <w:t>No permite números negativos</w:t>
      </w:r>
    </w:p>
    <w:p w14:paraId="1394BA6D" w14:textId="04EAC7F5"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Color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47C960D6" w14:textId="7938C212" w:rsidR="000E325C" w:rsidRPr="007F1370" w:rsidRDefault="000E325C" w:rsidP="000E325C">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No nulo</w:t>
      </w:r>
    </w:p>
    <w:p w14:paraId="117A331D" w14:textId="352965F5" w:rsidR="000E325C" w:rsidRPr="007F1370" w:rsidRDefault="000E325C" w:rsidP="000E325C">
      <w:pPr>
        <w:pStyle w:val="Prrafodelista"/>
        <w:ind w:left="1065"/>
        <w:jc w:val="both"/>
        <w:rPr>
          <w:rFonts w:ascii="Constantia" w:hAnsi="Constantia"/>
          <w:sz w:val="20"/>
          <w:szCs w:val="20"/>
        </w:rPr>
      </w:pPr>
      <w:r w:rsidRPr="007F1370">
        <w:rPr>
          <w:rFonts w:ascii="Constantia" w:hAnsi="Constantia"/>
          <w:sz w:val="20"/>
          <w:szCs w:val="20"/>
        </w:rPr>
        <w:tab/>
        <w:t>Máximo 15 car</w:t>
      </w:r>
      <w:r w:rsidR="007F1370">
        <w:rPr>
          <w:rFonts w:ascii="Constantia" w:hAnsi="Constantia"/>
          <w:sz w:val="20"/>
          <w:szCs w:val="20"/>
        </w:rPr>
        <w:t>a</w:t>
      </w:r>
      <w:r w:rsidRPr="007F1370">
        <w:rPr>
          <w:rFonts w:ascii="Constantia" w:hAnsi="Constantia"/>
          <w:sz w:val="20"/>
          <w:szCs w:val="20"/>
        </w:rPr>
        <w:t>cteres</w:t>
      </w:r>
    </w:p>
    <w:p w14:paraId="073ACA42" w14:textId="24F5EEDE" w:rsidR="000E325C" w:rsidRPr="007F1370" w:rsidRDefault="000E325C" w:rsidP="000E325C">
      <w:pPr>
        <w:pStyle w:val="Prrafodelista"/>
        <w:ind w:left="1065"/>
        <w:jc w:val="both"/>
        <w:rPr>
          <w:rFonts w:ascii="Constantia" w:hAnsi="Constantia"/>
          <w:sz w:val="20"/>
          <w:szCs w:val="20"/>
        </w:rPr>
      </w:pPr>
      <w:r w:rsidRPr="007F1370">
        <w:rPr>
          <w:rFonts w:ascii="Constantia" w:hAnsi="Constantia"/>
          <w:sz w:val="20"/>
          <w:szCs w:val="20"/>
        </w:rPr>
        <w:tab/>
        <w:t xml:space="preserve">Valores aceptados: "ROJO", "AMARILLO", "NEGRO", "AZUL", "VERDE", </w:t>
      </w:r>
      <w:r w:rsidRPr="007F1370">
        <w:rPr>
          <w:rFonts w:ascii="Constantia" w:hAnsi="Constantia"/>
          <w:sz w:val="20"/>
          <w:szCs w:val="20"/>
        </w:rPr>
        <w:tab/>
        <w:t>"MARRON", "BLANCO"</w:t>
      </w:r>
    </w:p>
    <w:p w14:paraId="2723B758" w14:textId="77777777"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Enlace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w:t>
      </w:r>
    </w:p>
    <w:p w14:paraId="203D857C" w14:textId="77777777" w:rsidR="000E325C" w:rsidRPr="007F1370" w:rsidRDefault="000E325C" w:rsidP="000E325C">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No nulo</w:t>
      </w:r>
    </w:p>
    <w:p w14:paraId="7336A9B4" w14:textId="77777777"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Image_1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 -&gt; corresponde a una ruta</w:t>
      </w:r>
    </w:p>
    <w:p w14:paraId="13195F6C" w14:textId="77777777" w:rsidR="000E325C" w:rsidRPr="007F1370" w:rsidRDefault="000E325C" w:rsidP="000E325C">
      <w:pPr>
        <w:pStyle w:val="Prrafodelista"/>
        <w:ind w:left="1065"/>
        <w:jc w:val="both"/>
        <w:rPr>
          <w:rFonts w:ascii="Constantia" w:hAnsi="Constantia"/>
          <w:sz w:val="24"/>
          <w:szCs w:val="24"/>
        </w:rPr>
      </w:pPr>
      <w:r w:rsidRPr="007F1370">
        <w:rPr>
          <w:rFonts w:ascii="Constantia" w:hAnsi="Constantia"/>
          <w:b/>
          <w:bCs/>
          <w:sz w:val="24"/>
          <w:szCs w:val="24"/>
        </w:rPr>
        <w:tab/>
      </w:r>
      <w:r w:rsidRPr="007F1370">
        <w:rPr>
          <w:rFonts w:ascii="Constantia" w:hAnsi="Constantia"/>
          <w:sz w:val="20"/>
          <w:szCs w:val="20"/>
        </w:rPr>
        <w:t>Permite nulo</w:t>
      </w:r>
    </w:p>
    <w:p w14:paraId="4F6E5D9E" w14:textId="77777777" w:rsidR="000E325C" w:rsidRPr="007F1370" w:rsidRDefault="000E325C" w:rsidP="000E325C">
      <w:pPr>
        <w:pStyle w:val="Prrafodelista"/>
        <w:numPr>
          <w:ilvl w:val="0"/>
          <w:numId w:val="10"/>
        </w:numPr>
        <w:jc w:val="both"/>
        <w:rPr>
          <w:rFonts w:ascii="Constantia" w:hAnsi="Constantia"/>
          <w:b/>
          <w:bCs/>
          <w:sz w:val="24"/>
          <w:szCs w:val="24"/>
        </w:rPr>
      </w:pPr>
      <w:r w:rsidRPr="007F1370">
        <w:rPr>
          <w:rFonts w:ascii="Constantia" w:hAnsi="Constantia"/>
          <w:b/>
          <w:bCs/>
          <w:sz w:val="24"/>
          <w:szCs w:val="24"/>
        </w:rPr>
        <w:t>Image_2 (</w:t>
      </w:r>
      <w:proofErr w:type="spellStart"/>
      <w:r w:rsidRPr="007F1370">
        <w:rPr>
          <w:rFonts w:ascii="Constantia" w:hAnsi="Constantia"/>
          <w:b/>
          <w:bCs/>
          <w:sz w:val="24"/>
          <w:szCs w:val="24"/>
        </w:rPr>
        <w:t>string</w:t>
      </w:r>
      <w:proofErr w:type="spellEnd"/>
      <w:r w:rsidRPr="007F1370">
        <w:rPr>
          <w:rFonts w:ascii="Constantia" w:hAnsi="Constantia"/>
          <w:b/>
          <w:bCs/>
          <w:sz w:val="24"/>
          <w:szCs w:val="24"/>
        </w:rPr>
        <w:t>) -&gt; corresponde a una ruta</w:t>
      </w:r>
    </w:p>
    <w:p w14:paraId="719AE475" w14:textId="1EA4E8A8" w:rsidR="007F1370" w:rsidRDefault="000E325C" w:rsidP="007F1370">
      <w:pPr>
        <w:pStyle w:val="Prrafodelista"/>
        <w:ind w:left="1065"/>
        <w:jc w:val="both"/>
        <w:rPr>
          <w:rFonts w:ascii="Constantia" w:hAnsi="Constantia"/>
          <w:sz w:val="20"/>
          <w:szCs w:val="20"/>
        </w:rPr>
      </w:pPr>
      <w:r w:rsidRPr="007F1370">
        <w:rPr>
          <w:rFonts w:ascii="Constantia" w:hAnsi="Constantia"/>
          <w:b/>
          <w:bCs/>
          <w:sz w:val="24"/>
          <w:szCs w:val="24"/>
        </w:rPr>
        <w:tab/>
      </w:r>
      <w:r w:rsidRPr="007F1370">
        <w:rPr>
          <w:rFonts w:ascii="Constantia" w:hAnsi="Constantia"/>
          <w:sz w:val="20"/>
          <w:szCs w:val="20"/>
        </w:rPr>
        <w:t>Permite nulo</w:t>
      </w:r>
    </w:p>
    <w:p w14:paraId="153A5A17" w14:textId="77777777" w:rsidR="007F1370" w:rsidRDefault="007F1370" w:rsidP="006407B9">
      <w:pPr>
        <w:jc w:val="both"/>
        <w:rPr>
          <w:rFonts w:ascii="Constantia" w:hAnsi="Constantia"/>
          <w:sz w:val="20"/>
          <w:szCs w:val="20"/>
        </w:rPr>
      </w:pPr>
    </w:p>
    <w:p w14:paraId="5F67A12D" w14:textId="77777777" w:rsidR="007F1370" w:rsidRDefault="007F1370" w:rsidP="006407B9">
      <w:pPr>
        <w:jc w:val="both"/>
        <w:rPr>
          <w:rFonts w:ascii="Constantia" w:hAnsi="Constantia"/>
          <w:sz w:val="20"/>
          <w:szCs w:val="20"/>
        </w:rPr>
      </w:pPr>
      <w:r w:rsidRPr="007F1370">
        <w:rPr>
          <w:rFonts w:ascii="Constantia" w:hAnsi="Constantia"/>
          <w:sz w:val="20"/>
          <w:szCs w:val="20"/>
        </w:rPr>
        <w:t>Las imágenes</w:t>
      </w:r>
      <w:r>
        <w:rPr>
          <w:rFonts w:ascii="Constantia" w:hAnsi="Constantia"/>
          <w:sz w:val="20"/>
          <w:szCs w:val="20"/>
        </w:rPr>
        <w:t xml:space="preserve"> </w:t>
      </w:r>
      <w:r w:rsidRPr="007F1370">
        <w:rPr>
          <w:rFonts w:ascii="Constantia" w:hAnsi="Constantia"/>
          <w:sz w:val="20"/>
          <w:szCs w:val="20"/>
        </w:rPr>
        <w:t>de ambos modelos quedarán almacenadas en el servidor y en la base de datos se almacenará la ruta de las imágenes</w:t>
      </w:r>
      <w:r>
        <w:rPr>
          <w:rFonts w:ascii="Constantia" w:hAnsi="Constantia"/>
          <w:sz w:val="20"/>
          <w:szCs w:val="20"/>
        </w:rPr>
        <w:t>.</w:t>
      </w:r>
    </w:p>
    <w:p w14:paraId="705CA5D1" w14:textId="330EF206" w:rsidR="009F4000" w:rsidRDefault="009F4000" w:rsidP="006407B9">
      <w:pPr>
        <w:jc w:val="both"/>
        <w:rPr>
          <w:rFonts w:ascii="Constantia" w:hAnsi="Constantia"/>
          <w:b/>
          <w:bCs/>
          <w:sz w:val="28"/>
          <w:szCs w:val="28"/>
          <w:u w:val="single"/>
        </w:rPr>
      </w:pPr>
      <w:r w:rsidRPr="007F1370">
        <w:rPr>
          <w:rFonts w:ascii="Constantia" w:hAnsi="Constantia"/>
          <w:b/>
          <w:bCs/>
          <w:sz w:val="28"/>
          <w:szCs w:val="28"/>
          <w:u w:val="single"/>
        </w:rPr>
        <w:lastRenderedPageBreak/>
        <w:t>Diseño del protocolo HTTP:</w:t>
      </w:r>
    </w:p>
    <w:p w14:paraId="01D8A761" w14:textId="77777777" w:rsidR="007F1370" w:rsidRPr="007F1370" w:rsidRDefault="007F1370" w:rsidP="006407B9">
      <w:pPr>
        <w:jc w:val="both"/>
        <w:rPr>
          <w:rFonts w:ascii="Constantia" w:hAnsi="Constantia"/>
          <w:b/>
          <w:bCs/>
          <w:sz w:val="28"/>
          <w:szCs w:val="28"/>
          <w:u w:val="single"/>
        </w:rPr>
      </w:pPr>
    </w:p>
    <w:p w14:paraId="1EF302C7" w14:textId="105EBC76" w:rsidR="009F4000" w:rsidRPr="007F1370" w:rsidRDefault="009F4000" w:rsidP="006407B9">
      <w:pPr>
        <w:jc w:val="both"/>
        <w:rPr>
          <w:rFonts w:ascii="Liberation Serif" w:hAnsi="Liberation Serif"/>
          <w:sz w:val="20"/>
          <w:szCs w:val="20"/>
        </w:rPr>
      </w:pPr>
      <w:r w:rsidRPr="007F1370">
        <w:rPr>
          <w:rFonts w:ascii="Liberation Serif" w:hAnsi="Liberation Serif"/>
          <w:sz w:val="20"/>
          <w:szCs w:val="20"/>
        </w:rPr>
        <w:t xml:space="preserve">El protocolo http sigue el estilo de arquitectura </w:t>
      </w:r>
      <w:r w:rsidR="00666C49" w:rsidRPr="007F1370">
        <w:rPr>
          <w:rFonts w:ascii="Liberation Serif" w:hAnsi="Liberation Serif"/>
          <w:sz w:val="20"/>
          <w:szCs w:val="20"/>
        </w:rPr>
        <w:t>“</w:t>
      </w:r>
      <w:r w:rsidRPr="007F1370">
        <w:rPr>
          <w:rFonts w:ascii="Liberation Serif" w:hAnsi="Liberation Serif"/>
          <w:sz w:val="20"/>
          <w:szCs w:val="20"/>
        </w:rPr>
        <w:t>REST</w:t>
      </w:r>
      <w:r w:rsidR="00666C49" w:rsidRPr="007F1370">
        <w:rPr>
          <w:rFonts w:ascii="Liberation Serif" w:hAnsi="Liberation Serif"/>
          <w:sz w:val="20"/>
          <w:szCs w:val="20"/>
        </w:rPr>
        <w:t>”</w:t>
      </w:r>
      <w:r w:rsidRPr="007F1370">
        <w:rPr>
          <w:rFonts w:ascii="Liberation Serif" w:hAnsi="Liberation Serif"/>
          <w:sz w:val="20"/>
          <w:szCs w:val="20"/>
        </w:rPr>
        <w:t xml:space="preserve"> para realizar la comunicación entre el cliente y el servidor</w:t>
      </w:r>
      <w:r w:rsidR="00666C49" w:rsidRPr="007F1370">
        <w:rPr>
          <w:rFonts w:ascii="Liberation Serif" w:hAnsi="Liberation Serif"/>
          <w:sz w:val="20"/>
          <w:szCs w:val="20"/>
        </w:rPr>
        <w:t xml:space="preserve">. </w:t>
      </w:r>
    </w:p>
    <w:p w14:paraId="258C2055" w14:textId="0BC12F74" w:rsidR="00242D98" w:rsidRPr="007F1370" w:rsidRDefault="00666C49" w:rsidP="006407B9">
      <w:pPr>
        <w:jc w:val="both"/>
        <w:rPr>
          <w:rFonts w:ascii="Constantia" w:hAnsi="Constantia"/>
          <w:b/>
          <w:bCs/>
          <w:sz w:val="24"/>
          <w:szCs w:val="24"/>
        </w:rPr>
      </w:pPr>
      <w:r w:rsidRPr="007F1370">
        <w:rPr>
          <w:rFonts w:ascii="Constantia" w:hAnsi="Constantia"/>
          <w:b/>
          <w:bCs/>
          <w:sz w:val="24"/>
          <w:szCs w:val="24"/>
        </w:rPr>
        <w:t>El protocolo permite el acceso a diferentes recursos:</w:t>
      </w:r>
    </w:p>
    <w:p w14:paraId="1B6F4446" w14:textId="2D37E066" w:rsidR="00666C49" w:rsidRPr="007F1370" w:rsidRDefault="00121DC7" w:rsidP="006407B9">
      <w:pPr>
        <w:jc w:val="both"/>
        <w:rPr>
          <w:rFonts w:ascii="Liberation Serif" w:hAnsi="Liberation Serif"/>
          <w:i/>
          <w:iCs/>
        </w:rPr>
      </w:pPr>
      <w:r w:rsidRPr="007F1370">
        <w:rPr>
          <w:rFonts w:ascii="Liberation Serif" w:hAnsi="Liberation Serif"/>
          <w:i/>
          <w:iCs/>
        </w:rPr>
        <w:t xml:space="preserve">URI de </w:t>
      </w:r>
      <w:r w:rsidR="00666C49" w:rsidRPr="007F1370">
        <w:rPr>
          <w:rFonts w:ascii="Liberation Serif" w:hAnsi="Liberation Serif"/>
          <w:i/>
          <w:iCs/>
        </w:rPr>
        <w:t>Teclado</w:t>
      </w:r>
      <w:r w:rsidR="000E325C" w:rsidRPr="007F1370">
        <w:rPr>
          <w:rFonts w:ascii="Liberation Serif" w:hAnsi="Liberation Serif"/>
          <w:i/>
          <w:iCs/>
        </w:rPr>
        <w:t xml:space="preserve"> por id</w:t>
      </w:r>
      <w:r w:rsidR="00666C49" w:rsidRPr="007F1370">
        <w:rPr>
          <w:rFonts w:ascii="Liberation Serif" w:hAnsi="Liberation Serif"/>
          <w:i/>
          <w:iCs/>
        </w:rPr>
        <w:t>: /teclados/{id}</w:t>
      </w:r>
    </w:p>
    <w:p w14:paraId="53A87BC6" w14:textId="226C9451" w:rsidR="000E325C" w:rsidRPr="007F1370" w:rsidRDefault="000E325C" w:rsidP="006407B9">
      <w:pPr>
        <w:jc w:val="both"/>
        <w:rPr>
          <w:rFonts w:ascii="Liberation Serif" w:hAnsi="Liberation Serif"/>
          <w:i/>
          <w:iCs/>
        </w:rPr>
      </w:pPr>
      <w:r w:rsidRPr="007F1370">
        <w:rPr>
          <w:rFonts w:ascii="Liberation Serif" w:hAnsi="Liberation Serif"/>
          <w:i/>
          <w:iCs/>
        </w:rPr>
        <w:t>URI de Teclado por modelo: /teclados/{modelo}</w:t>
      </w:r>
    </w:p>
    <w:p w14:paraId="1AD33077" w14:textId="38ADE901" w:rsidR="00242D98" w:rsidRPr="007F1370" w:rsidRDefault="00121DC7" w:rsidP="006407B9">
      <w:pPr>
        <w:jc w:val="both"/>
        <w:rPr>
          <w:rFonts w:ascii="Liberation Serif" w:hAnsi="Liberation Serif"/>
          <w:i/>
          <w:iCs/>
        </w:rPr>
      </w:pPr>
      <w:r w:rsidRPr="007F1370">
        <w:rPr>
          <w:rFonts w:ascii="Liberation Serif" w:hAnsi="Liberation Serif"/>
          <w:i/>
          <w:iCs/>
        </w:rPr>
        <w:t xml:space="preserve">URI de </w:t>
      </w:r>
      <w:r w:rsidR="00242D98" w:rsidRPr="007F1370">
        <w:rPr>
          <w:rFonts w:ascii="Liberation Serif" w:hAnsi="Liberation Serif"/>
          <w:i/>
          <w:iCs/>
        </w:rPr>
        <w:t>Colección de teclados: /teclados</w:t>
      </w:r>
    </w:p>
    <w:p w14:paraId="02D09180" w14:textId="77777777" w:rsidR="00121DC7" w:rsidRPr="007F1370" w:rsidRDefault="00121DC7" w:rsidP="006407B9">
      <w:pPr>
        <w:jc w:val="both"/>
        <w:rPr>
          <w:rFonts w:ascii="Liberation Serif" w:hAnsi="Liberation Serif"/>
          <w:i/>
          <w:iCs/>
        </w:rPr>
      </w:pPr>
    </w:p>
    <w:p w14:paraId="0705426C" w14:textId="55BB8DC8" w:rsidR="00242D98" w:rsidRPr="007F1370" w:rsidRDefault="00121DC7" w:rsidP="006407B9">
      <w:pPr>
        <w:jc w:val="both"/>
        <w:rPr>
          <w:rFonts w:ascii="Liberation Serif" w:hAnsi="Liberation Serif"/>
          <w:i/>
          <w:iCs/>
        </w:rPr>
      </w:pPr>
      <w:r w:rsidRPr="007F1370">
        <w:rPr>
          <w:rFonts w:ascii="Liberation Serif" w:hAnsi="Liberation Serif"/>
          <w:i/>
          <w:iCs/>
        </w:rPr>
        <w:t xml:space="preserve">URI de </w:t>
      </w:r>
      <w:r w:rsidR="00242D98" w:rsidRPr="007F1370">
        <w:rPr>
          <w:rFonts w:ascii="Liberation Serif" w:hAnsi="Liberation Serif"/>
          <w:i/>
          <w:iCs/>
        </w:rPr>
        <w:t>Switch</w:t>
      </w:r>
      <w:r w:rsidR="000E325C" w:rsidRPr="007F1370">
        <w:rPr>
          <w:rFonts w:ascii="Liberation Serif" w:hAnsi="Liberation Serif"/>
          <w:i/>
          <w:iCs/>
        </w:rPr>
        <w:t xml:space="preserve"> por id</w:t>
      </w:r>
      <w:r w:rsidR="00242D98" w:rsidRPr="007F1370">
        <w:rPr>
          <w:rFonts w:ascii="Liberation Serif" w:hAnsi="Liberation Serif"/>
          <w:i/>
          <w:iCs/>
        </w:rPr>
        <w:t>: /</w:t>
      </w:r>
      <w:proofErr w:type="spellStart"/>
      <w:r w:rsidR="00242D98" w:rsidRPr="007F1370">
        <w:rPr>
          <w:rFonts w:ascii="Liberation Serif" w:hAnsi="Liberation Serif"/>
          <w:i/>
          <w:iCs/>
        </w:rPr>
        <w:t>switchs</w:t>
      </w:r>
      <w:proofErr w:type="spellEnd"/>
      <w:r w:rsidR="00242D98" w:rsidRPr="007F1370">
        <w:rPr>
          <w:rFonts w:ascii="Liberation Serif" w:hAnsi="Liberation Serif"/>
          <w:i/>
          <w:iCs/>
        </w:rPr>
        <w:t>/{id}</w:t>
      </w:r>
    </w:p>
    <w:p w14:paraId="173B2400" w14:textId="145A8A1F" w:rsidR="000E325C" w:rsidRPr="007F1370" w:rsidRDefault="000E325C" w:rsidP="006407B9">
      <w:pPr>
        <w:jc w:val="both"/>
        <w:rPr>
          <w:rFonts w:ascii="Liberation Serif" w:hAnsi="Liberation Serif"/>
          <w:i/>
          <w:iCs/>
        </w:rPr>
      </w:pPr>
      <w:r w:rsidRPr="007F1370">
        <w:rPr>
          <w:rFonts w:ascii="Liberation Serif" w:hAnsi="Liberation Serif"/>
          <w:i/>
          <w:iCs/>
        </w:rPr>
        <w:t>URI de Switch por modelo: /</w:t>
      </w:r>
      <w:proofErr w:type="spellStart"/>
      <w:r w:rsidRPr="007F1370">
        <w:rPr>
          <w:rFonts w:ascii="Liberation Serif" w:hAnsi="Liberation Serif"/>
          <w:i/>
          <w:iCs/>
        </w:rPr>
        <w:t>switchs</w:t>
      </w:r>
      <w:proofErr w:type="spellEnd"/>
      <w:r w:rsidRPr="007F1370">
        <w:rPr>
          <w:rFonts w:ascii="Liberation Serif" w:hAnsi="Liberation Serif"/>
          <w:i/>
          <w:iCs/>
        </w:rPr>
        <w:t>/{modelo}</w:t>
      </w:r>
    </w:p>
    <w:p w14:paraId="727ABAA6" w14:textId="62C56133" w:rsidR="00242D98" w:rsidRPr="007F1370" w:rsidRDefault="00121DC7" w:rsidP="006407B9">
      <w:pPr>
        <w:jc w:val="both"/>
        <w:rPr>
          <w:rFonts w:ascii="Liberation Serif" w:hAnsi="Liberation Serif"/>
          <w:i/>
          <w:iCs/>
        </w:rPr>
      </w:pPr>
      <w:r w:rsidRPr="007F1370">
        <w:rPr>
          <w:rFonts w:ascii="Liberation Serif" w:hAnsi="Liberation Serif"/>
          <w:i/>
          <w:iCs/>
        </w:rPr>
        <w:t xml:space="preserve">URI de </w:t>
      </w:r>
      <w:r w:rsidR="00242D98" w:rsidRPr="007F1370">
        <w:rPr>
          <w:rFonts w:ascii="Liberation Serif" w:hAnsi="Liberation Serif"/>
          <w:i/>
          <w:iCs/>
        </w:rPr>
        <w:t xml:space="preserve">Colección de </w:t>
      </w:r>
      <w:proofErr w:type="spellStart"/>
      <w:r w:rsidR="00242D98" w:rsidRPr="007F1370">
        <w:rPr>
          <w:rFonts w:ascii="Liberation Serif" w:hAnsi="Liberation Serif"/>
          <w:i/>
          <w:iCs/>
        </w:rPr>
        <w:t>switchs</w:t>
      </w:r>
      <w:proofErr w:type="spellEnd"/>
      <w:r w:rsidR="00242D98" w:rsidRPr="007F1370">
        <w:rPr>
          <w:rFonts w:ascii="Liberation Serif" w:hAnsi="Liberation Serif"/>
          <w:i/>
          <w:iCs/>
        </w:rPr>
        <w:t>: /</w:t>
      </w:r>
      <w:proofErr w:type="spellStart"/>
      <w:r w:rsidR="00242D98" w:rsidRPr="007F1370">
        <w:rPr>
          <w:rFonts w:ascii="Liberation Serif" w:hAnsi="Liberation Serif"/>
          <w:i/>
          <w:iCs/>
        </w:rPr>
        <w:t>switchs</w:t>
      </w:r>
      <w:proofErr w:type="spellEnd"/>
    </w:p>
    <w:p w14:paraId="492ED66A" w14:textId="24E48823" w:rsidR="000E325C" w:rsidRPr="007F1370" w:rsidRDefault="000E325C" w:rsidP="006407B9">
      <w:pPr>
        <w:jc w:val="both"/>
        <w:rPr>
          <w:rFonts w:ascii="Liberation Serif" w:hAnsi="Liberation Serif"/>
          <w:i/>
          <w:iCs/>
        </w:rPr>
      </w:pPr>
    </w:p>
    <w:p w14:paraId="6E476235" w14:textId="639FED1C" w:rsidR="000E325C" w:rsidRPr="007F1370" w:rsidRDefault="000E325C" w:rsidP="006407B9">
      <w:pPr>
        <w:jc w:val="both"/>
        <w:rPr>
          <w:rFonts w:ascii="Liberation Serif" w:hAnsi="Liberation Serif"/>
          <w:i/>
          <w:iCs/>
        </w:rPr>
      </w:pPr>
      <w:r w:rsidRPr="007F1370">
        <w:rPr>
          <w:rFonts w:ascii="Liberation Serif" w:hAnsi="Liberation Serif"/>
          <w:i/>
          <w:iCs/>
        </w:rPr>
        <w:t xml:space="preserve">Uri de </w:t>
      </w:r>
      <w:proofErr w:type="spellStart"/>
      <w:r w:rsidRPr="007F1370">
        <w:rPr>
          <w:rFonts w:ascii="Liberation Serif" w:hAnsi="Liberation Serif"/>
          <w:i/>
          <w:iCs/>
        </w:rPr>
        <w:t>login</w:t>
      </w:r>
      <w:proofErr w:type="spellEnd"/>
      <w:r w:rsidRPr="007F1370">
        <w:rPr>
          <w:rFonts w:ascii="Liberation Serif" w:hAnsi="Liberation Serif"/>
          <w:i/>
          <w:iCs/>
        </w:rPr>
        <w:t>: /</w:t>
      </w:r>
      <w:proofErr w:type="spellStart"/>
      <w:r w:rsidRPr="007F1370">
        <w:rPr>
          <w:rFonts w:ascii="Liberation Serif" w:hAnsi="Liberation Serif"/>
          <w:i/>
          <w:iCs/>
        </w:rPr>
        <w:t>login</w:t>
      </w:r>
      <w:proofErr w:type="spellEnd"/>
    </w:p>
    <w:p w14:paraId="09583EDD" w14:textId="77777777" w:rsidR="00D74E17" w:rsidRPr="007F1370" w:rsidRDefault="00D74E17" w:rsidP="006407B9">
      <w:pPr>
        <w:jc w:val="both"/>
        <w:rPr>
          <w:rFonts w:ascii="Liberation Serif" w:hAnsi="Liberation Serif"/>
          <w:i/>
          <w:iCs/>
        </w:rPr>
      </w:pPr>
    </w:p>
    <w:p w14:paraId="4FE56F25" w14:textId="176A49DA" w:rsidR="000E325C" w:rsidRPr="007F1370" w:rsidRDefault="00D74E17" w:rsidP="006407B9">
      <w:pPr>
        <w:jc w:val="both"/>
        <w:rPr>
          <w:rFonts w:ascii="Liberation Serif" w:hAnsi="Liberation Serif"/>
          <w:i/>
          <w:iCs/>
        </w:rPr>
      </w:pPr>
      <w:r w:rsidRPr="007F1370">
        <w:rPr>
          <w:rFonts w:ascii="Liberation Serif" w:hAnsi="Liberation Serif"/>
          <w:i/>
          <w:iCs/>
        </w:rPr>
        <w:t>Uri del archivo estático de la vista principal: “/” o /keymaxter_main.html</w:t>
      </w:r>
    </w:p>
    <w:p w14:paraId="5661BA5F" w14:textId="4B504DCC" w:rsidR="007E4CED" w:rsidRPr="007F1370" w:rsidRDefault="007E4CED" w:rsidP="006407B9">
      <w:pPr>
        <w:jc w:val="both"/>
        <w:rPr>
          <w:rFonts w:ascii="Liberation Serif" w:hAnsi="Liberation Serif"/>
          <w:i/>
          <w:iCs/>
          <w:u w:val="single"/>
        </w:rPr>
      </w:pPr>
      <w:r w:rsidRPr="007F1370">
        <w:rPr>
          <w:rFonts w:ascii="Liberation Serif" w:hAnsi="Liberation Serif"/>
          <w:i/>
          <w:iCs/>
        </w:rPr>
        <w:t xml:space="preserve">URI de archivo </w:t>
      </w:r>
      <w:r w:rsidR="000E325C" w:rsidRPr="007F1370">
        <w:rPr>
          <w:rFonts w:ascii="Liberation Serif" w:hAnsi="Liberation Serif"/>
          <w:i/>
          <w:iCs/>
        </w:rPr>
        <w:t xml:space="preserve">estático </w:t>
      </w:r>
      <w:r w:rsidRPr="007F1370">
        <w:rPr>
          <w:rFonts w:ascii="Liberation Serif" w:hAnsi="Liberation Serif"/>
          <w:i/>
          <w:iCs/>
        </w:rPr>
        <w:t xml:space="preserve">de información </w:t>
      </w:r>
      <w:r w:rsidR="000E325C" w:rsidRPr="007F1370">
        <w:rPr>
          <w:rFonts w:ascii="Liberation Serif" w:hAnsi="Liberation Serif"/>
          <w:i/>
          <w:iCs/>
        </w:rPr>
        <w:t xml:space="preserve">de </w:t>
      </w:r>
      <w:r w:rsidRPr="007F1370">
        <w:rPr>
          <w:rFonts w:ascii="Liberation Serif" w:hAnsi="Liberation Serif"/>
          <w:i/>
          <w:iCs/>
        </w:rPr>
        <w:t xml:space="preserve">teclados </w:t>
      </w:r>
      <w:r w:rsidR="000E325C" w:rsidRPr="007F1370">
        <w:rPr>
          <w:rFonts w:ascii="Liberation Serif" w:hAnsi="Liberation Serif"/>
          <w:i/>
          <w:iCs/>
        </w:rPr>
        <w:t>mecánicos</w:t>
      </w:r>
      <w:r w:rsidRPr="007F1370">
        <w:rPr>
          <w:rFonts w:ascii="Liberation Serif" w:hAnsi="Liberation Serif"/>
          <w:i/>
          <w:iCs/>
        </w:rPr>
        <w:t xml:space="preserve"> de la web: /info</w:t>
      </w:r>
      <w:r w:rsidR="000E325C" w:rsidRPr="007F1370">
        <w:rPr>
          <w:rFonts w:ascii="Liberation Serif" w:hAnsi="Liberation Serif"/>
          <w:i/>
          <w:iCs/>
        </w:rPr>
        <w:t>.html</w:t>
      </w:r>
    </w:p>
    <w:p w14:paraId="250673C1" w14:textId="098CE677" w:rsidR="000E325C" w:rsidRPr="007F1370" w:rsidRDefault="007E4CED" w:rsidP="000E325C">
      <w:pPr>
        <w:jc w:val="both"/>
        <w:rPr>
          <w:rFonts w:ascii="Liberation Serif" w:hAnsi="Liberation Serif"/>
          <w:i/>
          <w:iCs/>
        </w:rPr>
      </w:pPr>
      <w:r w:rsidRPr="007F1370">
        <w:rPr>
          <w:rFonts w:ascii="Liberation Serif" w:hAnsi="Liberation Serif"/>
          <w:i/>
          <w:iCs/>
        </w:rPr>
        <w:t xml:space="preserve">URI de </w:t>
      </w:r>
      <w:r w:rsidR="000E325C" w:rsidRPr="007F1370">
        <w:rPr>
          <w:rFonts w:ascii="Liberation Serif" w:hAnsi="Liberation Serif"/>
          <w:i/>
          <w:iCs/>
        </w:rPr>
        <w:t>archivo estático de gestión de l</w:t>
      </w:r>
      <w:r w:rsidRPr="007F1370">
        <w:rPr>
          <w:rFonts w:ascii="Liberation Serif" w:hAnsi="Liberation Serif"/>
          <w:i/>
          <w:iCs/>
        </w:rPr>
        <w:t>a web: /</w:t>
      </w:r>
      <w:r w:rsidR="000E325C" w:rsidRPr="007F1370">
        <w:rPr>
          <w:rFonts w:ascii="Liberation Serif" w:hAnsi="Liberation Serif"/>
          <w:i/>
          <w:iCs/>
        </w:rPr>
        <w:t>keymaxter_form_products.html</w:t>
      </w:r>
    </w:p>
    <w:p w14:paraId="34FD8E4D" w14:textId="03937F78" w:rsidR="007E4CED" w:rsidRPr="007F1370" w:rsidRDefault="007E4CED" w:rsidP="006407B9">
      <w:pPr>
        <w:jc w:val="both"/>
        <w:rPr>
          <w:rFonts w:ascii="Liberation Serif" w:hAnsi="Liberation Serif"/>
          <w:i/>
          <w:iCs/>
        </w:rPr>
      </w:pPr>
    </w:p>
    <w:p w14:paraId="1C7084E7" w14:textId="16F1327E" w:rsidR="00242D98" w:rsidRPr="007F1370" w:rsidRDefault="00242D98" w:rsidP="006407B9">
      <w:pPr>
        <w:jc w:val="both"/>
        <w:rPr>
          <w:rFonts w:ascii="Constantia" w:hAnsi="Constantia"/>
          <w:b/>
          <w:bCs/>
          <w:sz w:val="24"/>
          <w:szCs w:val="24"/>
        </w:rPr>
      </w:pPr>
      <w:r w:rsidRPr="007F1370">
        <w:rPr>
          <w:rFonts w:ascii="Constantia" w:hAnsi="Constantia"/>
          <w:b/>
          <w:bCs/>
          <w:sz w:val="24"/>
          <w:szCs w:val="24"/>
        </w:rPr>
        <w:t>Operaciones sobre los recursos:</w:t>
      </w:r>
    </w:p>
    <w:p w14:paraId="735365F3" w14:textId="77777777" w:rsidR="00242D98" w:rsidRPr="007F1370" w:rsidRDefault="00242D98" w:rsidP="006407B9">
      <w:pPr>
        <w:jc w:val="both"/>
        <w:rPr>
          <w:rFonts w:ascii="Liberation Serif" w:hAnsi="Liberation Serif"/>
        </w:rPr>
      </w:pPr>
      <w:r w:rsidRPr="007F1370">
        <w:rPr>
          <w:rFonts w:ascii="Liberation Serif" w:hAnsi="Liberation Serif"/>
        </w:rPr>
        <w:t>Cualquier petición dirigida a un recurso inexistente se responderá con 404.</w:t>
      </w:r>
    </w:p>
    <w:p w14:paraId="617B1EDA" w14:textId="7A25A63A" w:rsidR="00242D98" w:rsidRPr="007F1370" w:rsidRDefault="00242D98" w:rsidP="006407B9">
      <w:pPr>
        <w:jc w:val="both"/>
        <w:rPr>
          <w:rFonts w:ascii="Liberation Serif" w:hAnsi="Liberation Serif"/>
        </w:rPr>
      </w:pPr>
      <w:r w:rsidRPr="007F1370">
        <w:rPr>
          <w:rFonts w:ascii="Liberation Serif" w:hAnsi="Liberation Serif"/>
        </w:rPr>
        <w:t>Cualquier fallo en el servidor que no sea achacable al cliente se responderá con 500.</w:t>
      </w:r>
    </w:p>
    <w:p w14:paraId="24C2E04E" w14:textId="012CB3DF" w:rsidR="006407B9" w:rsidRPr="007F1370" w:rsidRDefault="006407B9" w:rsidP="006407B9">
      <w:pPr>
        <w:jc w:val="both"/>
        <w:rPr>
          <w:rFonts w:ascii="Liberation Serif" w:hAnsi="Liberation Serif"/>
          <w:i/>
          <w:iCs/>
          <w:u w:val="single"/>
        </w:rPr>
      </w:pPr>
      <w:r w:rsidRPr="007F1370">
        <w:rPr>
          <w:rFonts w:ascii="Liberation Serif" w:hAnsi="Liberation Serif"/>
          <w:i/>
          <w:iCs/>
          <w:u w:val="single"/>
        </w:rPr>
        <w:t>Creación de un teclado</w:t>
      </w:r>
      <w:r w:rsidR="00F000F0" w:rsidRPr="007F1370">
        <w:rPr>
          <w:rFonts w:ascii="Liberation Serif" w:hAnsi="Liberation Serif"/>
          <w:i/>
          <w:iCs/>
          <w:u w:val="single"/>
        </w:rPr>
        <w:t xml:space="preserve"> o </w:t>
      </w:r>
      <w:r w:rsidRPr="007F1370">
        <w:rPr>
          <w:rFonts w:ascii="Liberation Serif" w:hAnsi="Liberation Serif"/>
          <w:i/>
          <w:iCs/>
          <w:u w:val="single"/>
        </w:rPr>
        <w:t>switch en la colección</w:t>
      </w:r>
    </w:p>
    <w:p w14:paraId="6323C78E" w14:textId="7D19618E" w:rsidR="006407B9" w:rsidRPr="007F1370" w:rsidRDefault="006407B9" w:rsidP="006407B9">
      <w:pPr>
        <w:numPr>
          <w:ilvl w:val="0"/>
          <w:numId w:val="6"/>
        </w:numPr>
        <w:jc w:val="both"/>
        <w:rPr>
          <w:rFonts w:ascii="Liberation Serif" w:hAnsi="Liberation Serif"/>
          <w:sz w:val="20"/>
          <w:szCs w:val="20"/>
        </w:rPr>
      </w:pPr>
      <w:r w:rsidRPr="007F1370">
        <w:rPr>
          <w:rFonts w:ascii="Liberation Serif" w:hAnsi="Liberation Serif"/>
          <w:sz w:val="20"/>
          <w:szCs w:val="20"/>
        </w:rPr>
        <w:t xml:space="preserve">Método POST sobre el recurso “colección de teclados” o “colección de </w:t>
      </w:r>
      <w:proofErr w:type="spellStart"/>
      <w:r w:rsidRPr="007F1370">
        <w:rPr>
          <w:rFonts w:ascii="Liberation Serif" w:hAnsi="Liberation Serif"/>
          <w:sz w:val="20"/>
          <w:szCs w:val="20"/>
        </w:rPr>
        <w:t>switchs</w:t>
      </w:r>
      <w:proofErr w:type="spellEnd"/>
      <w:r w:rsidRPr="007F1370">
        <w:rPr>
          <w:rFonts w:ascii="Liberation Serif" w:hAnsi="Liberation Serif"/>
          <w:sz w:val="20"/>
          <w:szCs w:val="20"/>
        </w:rPr>
        <w:t>”.</w:t>
      </w:r>
    </w:p>
    <w:p w14:paraId="6EAB8DC4" w14:textId="21E21183" w:rsidR="006407B9" w:rsidRPr="007F1370" w:rsidRDefault="006407B9" w:rsidP="006407B9">
      <w:pPr>
        <w:numPr>
          <w:ilvl w:val="0"/>
          <w:numId w:val="6"/>
        </w:numPr>
        <w:jc w:val="both"/>
        <w:rPr>
          <w:rFonts w:ascii="Liberation Serif" w:hAnsi="Liberation Serif"/>
          <w:sz w:val="20"/>
          <w:szCs w:val="20"/>
        </w:rPr>
      </w:pPr>
      <w:r w:rsidRPr="007F1370">
        <w:rPr>
          <w:rFonts w:ascii="Liberation Serif" w:hAnsi="Liberation Serif"/>
          <w:sz w:val="20"/>
          <w:szCs w:val="20"/>
        </w:rPr>
        <w:t xml:space="preserve">El cuerpo de la petición contendrá como mínimo los datos requeridos para crear el producto (“modelo”, “precio” y “enlace”). </w:t>
      </w:r>
    </w:p>
    <w:p w14:paraId="466A89B8" w14:textId="77777777" w:rsidR="006407B9" w:rsidRPr="007F1370" w:rsidRDefault="006407B9" w:rsidP="006407B9">
      <w:pPr>
        <w:numPr>
          <w:ilvl w:val="0"/>
          <w:numId w:val="6"/>
        </w:numPr>
        <w:jc w:val="both"/>
        <w:rPr>
          <w:rFonts w:ascii="Liberation Serif" w:hAnsi="Liberation Serif"/>
          <w:sz w:val="20"/>
          <w:szCs w:val="20"/>
        </w:rPr>
      </w:pPr>
      <w:r w:rsidRPr="007F1370">
        <w:rPr>
          <w:rFonts w:ascii="Liberation Serif" w:hAnsi="Liberation Serif"/>
          <w:sz w:val="20"/>
          <w:szCs w:val="20"/>
        </w:rPr>
        <w:t>Posibles respuestas:</w:t>
      </w:r>
    </w:p>
    <w:p w14:paraId="003238E1" w14:textId="2AF41DA2" w:rsidR="006407B9" w:rsidRPr="007F1370" w:rsidRDefault="006407B9" w:rsidP="006407B9">
      <w:pPr>
        <w:numPr>
          <w:ilvl w:val="1"/>
          <w:numId w:val="6"/>
        </w:numPr>
        <w:jc w:val="both"/>
        <w:rPr>
          <w:rFonts w:ascii="Liberation Serif" w:hAnsi="Liberation Serif"/>
          <w:sz w:val="20"/>
          <w:szCs w:val="20"/>
        </w:rPr>
      </w:pPr>
      <w:r w:rsidRPr="007F1370">
        <w:rPr>
          <w:rFonts w:ascii="Liberation Serif" w:hAnsi="Liberation Serif"/>
          <w:sz w:val="20"/>
          <w:szCs w:val="20"/>
        </w:rPr>
        <w:t xml:space="preserve">Éxito: código 201. Se incluirá la URI del recurso creado en la cabecera </w:t>
      </w:r>
      <w:proofErr w:type="spellStart"/>
      <w:r w:rsidRPr="007F1370">
        <w:rPr>
          <w:rFonts w:ascii="Liberation Serif" w:hAnsi="Liberation Serif"/>
          <w:i/>
          <w:iCs/>
          <w:sz w:val="20"/>
          <w:szCs w:val="20"/>
        </w:rPr>
        <w:t>Location</w:t>
      </w:r>
      <w:proofErr w:type="spellEnd"/>
      <w:r w:rsidRPr="007F1370">
        <w:rPr>
          <w:rFonts w:ascii="Liberation Serif" w:hAnsi="Liberation Serif"/>
          <w:sz w:val="20"/>
          <w:szCs w:val="20"/>
        </w:rPr>
        <w:t>.</w:t>
      </w:r>
    </w:p>
    <w:p w14:paraId="0BB213F1" w14:textId="3F11FF5A" w:rsidR="00E12EC9" w:rsidRPr="007F1370" w:rsidRDefault="00E12EC9" w:rsidP="00E12EC9">
      <w:pPr>
        <w:pStyle w:val="Prrafodelista"/>
        <w:numPr>
          <w:ilvl w:val="3"/>
          <w:numId w:val="7"/>
        </w:numPr>
        <w:jc w:val="both"/>
        <w:rPr>
          <w:rFonts w:ascii="Liberation Serif" w:hAnsi="Liberation Serif"/>
          <w:sz w:val="20"/>
          <w:szCs w:val="20"/>
        </w:rPr>
      </w:pPr>
      <w:r w:rsidRPr="007F1370">
        <w:rPr>
          <w:rFonts w:ascii="Liberation Serif" w:hAnsi="Liberation Serif"/>
          <w:sz w:val="20"/>
          <w:szCs w:val="20"/>
        </w:rPr>
        <w:t xml:space="preserve">Fallo: </w:t>
      </w:r>
    </w:p>
    <w:p w14:paraId="49B3AA64" w14:textId="4618F639" w:rsidR="00E12EC9" w:rsidRPr="007F1370" w:rsidRDefault="00E12EC9" w:rsidP="00E12EC9">
      <w:pPr>
        <w:pStyle w:val="Prrafodelista"/>
        <w:numPr>
          <w:ilvl w:val="0"/>
          <w:numId w:val="9"/>
        </w:numPr>
        <w:jc w:val="both"/>
        <w:rPr>
          <w:rFonts w:ascii="Liberation Serif" w:hAnsi="Liberation Serif"/>
          <w:sz w:val="20"/>
          <w:szCs w:val="20"/>
        </w:rPr>
      </w:pPr>
      <w:r w:rsidRPr="007F1370">
        <w:rPr>
          <w:rFonts w:ascii="Liberation Serif" w:hAnsi="Liberation Serif"/>
          <w:sz w:val="20"/>
          <w:szCs w:val="20"/>
        </w:rPr>
        <w:t>Datos incorrectos, código 400.</w:t>
      </w:r>
    </w:p>
    <w:p w14:paraId="0C9C8DC1" w14:textId="77777777" w:rsidR="00E12EC9" w:rsidRPr="007F1370" w:rsidRDefault="00E12EC9" w:rsidP="00E12EC9">
      <w:pPr>
        <w:pStyle w:val="Prrafodelista"/>
        <w:numPr>
          <w:ilvl w:val="0"/>
          <w:numId w:val="9"/>
        </w:numPr>
        <w:jc w:val="both"/>
        <w:rPr>
          <w:rFonts w:ascii="Liberation Serif" w:hAnsi="Liberation Serif"/>
          <w:sz w:val="20"/>
          <w:szCs w:val="20"/>
        </w:rPr>
      </w:pPr>
      <w:r w:rsidRPr="007F1370">
        <w:rPr>
          <w:rFonts w:ascii="Liberation Serif" w:hAnsi="Liberation Serif"/>
          <w:sz w:val="20"/>
          <w:szCs w:val="20"/>
        </w:rPr>
        <w:t>No se ha autenticado previamente, código 401.</w:t>
      </w:r>
    </w:p>
    <w:p w14:paraId="76806E31" w14:textId="7A1B8294" w:rsidR="00EC65CF" w:rsidRPr="007F1370" w:rsidRDefault="00EC65CF" w:rsidP="00EC65CF">
      <w:pPr>
        <w:jc w:val="both"/>
        <w:rPr>
          <w:rFonts w:ascii="Liberation Serif" w:hAnsi="Liberation Serif"/>
          <w:i/>
          <w:iCs/>
          <w:u w:val="single"/>
        </w:rPr>
      </w:pPr>
      <w:r w:rsidRPr="007F1370">
        <w:rPr>
          <w:rFonts w:ascii="Liberation Serif" w:hAnsi="Liberation Serif"/>
          <w:i/>
          <w:iCs/>
          <w:u w:val="single"/>
        </w:rPr>
        <w:t>Búsqueda de teclados</w:t>
      </w:r>
      <w:r w:rsidR="00D003C6" w:rsidRPr="007F1370">
        <w:rPr>
          <w:rFonts w:ascii="Liberation Serif" w:hAnsi="Liberation Serif"/>
          <w:i/>
          <w:iCs/>
          <w:u w:val="single"/>
        </w:rPr>
        <w:t xml:space="preserve"> o </w:t>
      </w:r>
      <w:proofErr w:type="spellStart"/>
      <w:r w:rsidR="00D003C6" w:rsidRPr="007F1370">
        <w:rPr>
          <w:rFonts w:ascii="Liberation Serif" w:hAnsi="Liberation Serif"/>
          <w:i/>
          <w:iCs/>
          <w:u w:val="single"/>
        </w:rPr>
        <w:t>switchs</w:t>
      </w:r>
      <w:proofErr w:type="spellEnd"/>
    </w:p>
    <w:p w14:paraId="381052CD" w14:textId="023E70EC" w:rsidR="00EC65CF" w:rsidRPr="007F1370" w:rsidRDefault="00EC65CF" w:rsidP="00D003C6">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Método GET sobre el recurso “colección de encuestas”</w:t>
      </w:r>
      <w:r w:rsidR="00D003C6" w:rsidRPr="007F1370">
        <w:rPr>
          <w:rFonts w:ascii="Liberation Serif" w:hAnsi="Liberation Serif"/>
          <w:sz w:val="20"/>
          <w:szCs w:val="20"/>
        </w:rPr>
        <w:t xml:space="preserve"> o “colección de </w:t>
      </w:r>
      <w:proofErr w:type="spellStart"/>
      <w:r w:rsidR="00D003C6" w:rsidRPr="007F1370">
        <w:rPr>
          <w:rFonts w:ascii="Liberation Serif" w:hAnsi="Liberation Serif"/>
          <w:sz w:val="20"/>
          <w:szCs w:val="20"/>
        </w:rPr>
        <w:t>switchs</w:t>
      </w:r>
      <w:proofErr w:type="spellEnd"/>
      <w:r w:rsidR="00D003C6" w:rsidRPr="007F1370">
        <w:rPr>
          <w:rFonts w:ascii="Liberation Serif" w:hAnsi="Liberation Serif"/>
          <w:sz w:val="20"/>
          <w:szCs w:val="20"/>
        </w:rPr>
        <w:t>”.</w:t>
      </w:r>
    </w:p>
    <w:p w14:paraId="654545D5" w14:textId="29655C71" w:rsidR="00EC65CF" w:rsidRPr="007F1370" w:rsidRDefault="00EC65CF" w:rsidP="00D003C6">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La ruta podrá contener el parámetro “</w:t>
      </w:r>
      <w:r w:rsidR="00D003C6" w:rsidRPr="007F1370">
        <w:rPr>
          <w:rFonts w:ascii="Liberation Serif" w:hAnsi="Liberation Serif"/>
          <w:sz w:val="20"/>
          <w:szCs w:val="20"/>
        </w:rPr>
        <w:t>ordenar</w:t>
      </w:r>
      <w:r w:rsidRPr="007F1370">
        <w:rPr>
          <w:rFonts w:ascii="Liberation Serif" w:hAnsi="Liberation Serif"/>
          <w:sz w:val="20"/>
          <w:szCs w:val="20"/>
        </w:rPr>
        <w:t>”</w:t>
      </w:r>
      <w:r w:rsidR="00D003C6" w:rsidRPr="007F1370">
        <w:rPr>
          <w:rFonts w:ascii="Liberation Serif" w:hAnsi="Liberation Serif"/>
          <w:sz w:val="20"/>
          <w:szCs w:val="20"/>
        </w:rPr>
        <w:t xml:space="preserve"> y el parámetro “marca”</w:t>
      </w:r>
      <w:r w:rsidRPr="007F1370">
        <w:rPr>
          <w:rFonts w:ascii="Liberation Serif" w:hAnsi="Liberation Serif"/>
          <w:sz w:val="20"/>
          <w:szCs w:val="20"/>
        </w:rPr>
        <w:t xml:space="preserve">. </w:t>
      </w:r>
      <w:r w:rsidR="00D003C6" w:rsidRPr="007F1370">
        <w:rPr>
          <w:rFonts w:ascii="Liberation Serif" w:hAnsi="Liberation Serif"/>
          <w:sz w:val="20"/>
          <w:szCs w:val="20"/>
        </w:rPr>
        <w:t>El parámetro “ordenar” puede valer 1 o 0</w:t>
      </w:r>
      <w:r w:rsidRPr="007F1370">
        <w:rPr>
          <w:rFonts w:ascii="Liberation Serif" w:hAnsi="Liberation Serif"/>
          <w:sz w:val="20"/>
          <w:szCs w:val="20"/>
        </w:rPr>
        <w:t>,</w:t>
      </w:r>
      <w:r w:rsidR="00D003C6" w:rsidRPr="007F1370">
        <w:rPr>
          <w:rFonts w:ascii="Liberation Serif" w:hAnsi="Liberation Serif"/>
          <w:sz w:val="20"/>
          <w:szCs w:val="20"/>
        </w:rPr>
        <w:t xml:space="preserve"> si vale 1 se ordenarán los productos (teclados o </w:t>
      </w:r>
      <w:proofErr w:type="spellStart"/>
      <w:r w:rsidR="00D003C6" w:rsidRPr="007F1370">
        <w:rPr>
          <w:rFonts w:ascii="Liberation Serif" w:hAnsi="Liberation Serif"/>
          <w:sz w:val="20"/>
          <w:szCs w:val="20"/>
        </w:rPr>
        <w:t>switchs</w:t>
      </w:r>
      <w:proofErr w:type="spellEnd"/>
      <w:r w:rsidR="00D003C6" w:rsidRPr="007F1370">
        <w:rPr>
          <w:rFonts w:ascii="Liberation Serif" w:hAnsi="Liberation Serif"/>
          <w:sz w:val="20"/>
          <w:szCs w:val="20"/>
        </w:rPr>
        <w:t xml:space="preserve">) por precio ascendente </w:t>
      </w:r>
      <w:r w:rsidR="00D003C6" w:rsidRPr="007F1370">
        <w:rPr>
          <w:rFonts w:ascii="Liberation Serif" w:hAnsi="Liberation Serif"/>
          <w:sz w:val="20"/>
          <w:szCs w:val="20"/>
        </w:rPr>
        <w:lastRenderedPageBreak/>
        <w:t>y en caso contrario se ordenarán de manera descendiente. Si no lo llevan no estarán ordenados. Por otro lado, el parámetro “marca” indica que</w:t>
      </w:r>
      <w:r w:rsidRPr="007F1370">
        <w:rPr>
          <w:rFonts w:ascii="Liberation Serif" w:hAnsi="Liberation Serif"/>
          <w:sz w:val="20"/>
          <w:szCs w:val="20"/>
        </w:rPr>
        <w:t xml:space="preserve"> se devolverán l</w:t>
      </w:r>
      <w:r w:rsidR="00D003C6" w:rsidRPr="007F1370">
        <w:rPr>
          <w:rFonts w:ascii="Liberation Serif" w:hAnsi="Liberation Serif"/>
          <w:sz w:val="20"/>
          <w:szCs w:val="20"/>
        </w:rPr>
        <w:t>o</w:t>
      </w:r>
      <w:r w:rsidRPr="007F1370">
        <w:rPr>
          <w:rFonts w:ascii="Liberation Serif" w:hAnsi="Liberation Serif"/>
          <w:sz w:val="20"/>
          <w:szCs w:val="20"/>
        </w:rPr>
        <w:t xml:space="preserve">s </w:t>
      </w:r>
      <w:r w:rsidR="00D003C6" w:rsidRPr="007F1370">
        <w:rPr>
          <w:rFonts w:ascii="Liberation Serif" w:hAnsi="Liberation Serif"/>
          <w:sz w:val="20"/>
          <w:szCs w:val="20"/>
        </w:rPr>
        <w:t>productos</w:t>
      </w:r>
      <w:r w:rsidRPr="007F1370">
        <w:rPr>
          <w:rFonts w:ascii="Liberation Serif" w:hAnsi="Liberation Serif"/>
          <w:sz w:val="20"/>
          <w:szCs w:val="20"/>
        </w:rPr>
        <w:t xml:space="preserve"> que contenga su valor en el campo “</w:t>
      </w:r>
      <w:r w:rsidR="00D003C6" w:rsidRPr="007F1370">
        <w:rPr>
          <w:rFonts w:ascii="Liberation Serif" w:hAnsi="Liberation Serif"/>
          <w:sz w:val="20"/>
          <w:szCs w:val="20"/>
        </w:rPr>
        <w:t>marca</w:t>
      </w:r>
      <w:r w:rsidRPr="007F1370">
        <w:rPr>
          <w:rFonts w:ascii="Liberation Serif" w:hAnsi="Liberation Serif"/>
          <w:sz w:val="20"/>
          <w:szCs w:val="20"/>
        </w:rPr>
        <w:t>”. Si no lo lleva, se devolverán tod</w:t>
      </w:r>
      <w:r w:rsidR="00D003C6" w:rsidRPr="007F1370">
        <w:rPr>
          <w:rFonts w:ascii="Liberation Serif" w:hAnsi="Liberation Serif"/>
          <w:sz w:val="20"/>
          <w:szCs w:val="20"/>
        </w:rPr>
        <w:t>o</w:t>
      </w:r>
      <w:r w:rsidRPr="007F1370">
        <w:rPr>
          <w:rFonts w:ascii="Liberation Serif" w:hAnsi="Liberation Serif"/>
          <w:sz w:val="20"/>
          <w:szCs w:val="20"/>
        </w:rPr>
        <w:t>s.</w:t>
      </w:r>
      <w:r w:rsidR="00D74E17" w:rsidRPr="007F1370">
        <w:rPr>
          <w:rFonts w:ascii="Liberation Serif" w:hAnsi="Liberation Serif"/>
          <w:sz w:val="20"/>
          <w:szCs w:val="20"/>
        </w:rPr>
        <w:t xml:space="preserve"> En el caso de que el producto sea un teclado el parámetro “marca” se llamará </w:t>
      </w:r>
      <w:r w:rsidR="007F1370">
        <w:rPr>
          <w:rFonts w:ascii="Liberation Serif" w:hAnsi="Liberation Serif"/>
          <w:sz w:val="20"/>
          <w:szCs w:val="20"/>
          <w:lang w:val="en-US"/>
        </w:rPr>
        <w:t>“</w:t>
      </w:r>
      <w:r w:rsidR="00D74E17" w:rsidRPr="007F1370">
        <w:rPr>
          <w:rFonts w:ascii="Liberation Serif" w:hAnsi="Liberation Serif"/>
          <w:sz w:val="20"/>
          <w:szCs w:val="20"/>
        </w:rPr>
        <w:t>autor</w:t>
      </w:r>
      <w:r w:rsidR="007F1370">
        <w:rPr>
          <w:rFonts w:ascii="Liberation Serif" w:hAnsi="Liberation Serif"/>
          <w:sz w:val="20"/>
          <w:szCs w:val="20"/>
        </w:rPr>
        <w:t>”</w:t>
      </w:r>
      <w:r w:rsidR="00D74E17" w:rsidRPr="007F1370">
        <w:rPr>
          <w:rFonts w:ascii="Liberation Serif" w:hAnsi="Liberation Serif"/>
          <w:sz w:val="20"/>
          <w:szCs w:val="20"/>
        </w:rPr>
        <w:t>.</w:t>
      </w:r>
    </w:p>
    <w:p w14:paraId="2D94E189" w14:textId="616C767E" w:rsidR="00EC65CF" w:rsidRPr="007F1370" w:rsidRDefault="00EC65CF" w:rsidP="00D003C6">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Posibles respuestas:</w:t>
      </w:r>
    </w:p>
    <w:p w14:paraId="5B569F97" w14:textId="0CB6AAF7" w:rsidR="00D74E17" w:rsidRPr="007F1370" w:rsidRDefault="00EC65CF" w:rsidP="00D74E17">
      <w:pPr>
        <w:pStyle w:val="Prrafodelista"/>
        <w:numPr>
          <w:ilvl w:val="3"/>
          <w:numId w:val="6"/>
        </w:numPr>
        <w:jc w:val="both"/>
        <w:rPr>
          <w:rFonts w:ascii="Liberation Serif" w:hAnsi="Liberation Serif"/>
          <w:sz w:val="20"/>
          <w:szCs w:val="20"/>
        </w:rPr>
      </w:pPr>
      <w:r w:rsidRPr="007F1370">
        <w:rPr>
          <w:rFonts w:ascii="Liberation Serif" w:hAnsi="Liberation Serif"/>
          <w:sz w:val="20"/>
          <w:szCs w:val="20"/>
        </w:rPr>
        <w:t>Éxito: código 200. El cuerpo contendrá la colección de l</w:t>
      </w:r>
      <w:r w:rsidR="00D003C6" w:rsidRPr="007F1370">
        <w:rPr>
          <w:rFonts w:ascii="Liberation Serif" w:hAnsi="Liberation Serif"/>
          <w:sz w:val="20"/>
          <w:szCs w:val="20"/>
        </w:rPr>
        <w:t>os productos encontrados.</w:t>
      </w:r>
    </w:p>
    <w:p w14:paraId="1DF9E644" w14:textId="7060CA76" w:rsidR="00D74E17" w:rsidRPr="007F1370" w:rsidRDefault="00D74E17" w:rsidP="00D74E17">
      <w:pPr>
        <w:jc w:val="both"/>
        <w:rPr>
          <w:rFonts w:ascii="Liberation Serif" w:hAnsi="Liberation Serif"/>
          <w:sz w:val="20"/>
          <w:szCs w:val="20"/>
        </w:rPr>
      </w:pPr>
    </w:p>
    <w:p w14:paraId="09D0F0DA" w14:textId="13F77781" w:rsidR="00D74E17" w:rsidRPr="007F1370" w:rsidRDefault="00D74E17" w:rsidP="00D74E17">
      <w:pPr>
        <w:jc w:val="both"/>
        <w:rPr>
          <w:rFonts w:ascii="Liberation Serif" w:hAnsi="Liberation Serif"/>
          <w:i/>
          <w:iCs/>
          <w:u w:val="single"/>
        </w:rPr>
      </w:pPr>
      <w:r w:rsidRPr="007F1370">
        <w:rPr>
          <w:rFonts w:ascii="Liberation Serif" w:hAnsi="Liberation Serif"/>
          <w:i/>
          <w:iCs/>
          <w:u w:val="single"/>
        </w:rPr>
        <w:t>Búsqueda de teclado o switch individual</w:t>
      </w:r>
    </w:p>
    <w:p w14:paraId="54C81064" w14:textId="16F92430" w:rsidR="00D74E17" w:rsidRPr="007F1370" w:rsidRDefault="00D74E17" w:rsidP="00D74E17">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 xml:space="preserve">Método GET sobre el recurso “colección de encuestas” o “colección de </w:t>
      </w:r>
      <w:proofErr w:type="spellStart"/>
      <w:r w:rsidRPr="007F1370">
        <w:rPr>
          <w:rFonts w:ascii="Liberation Serif" w:hAnsi="Liberation Serif"/>
          <w:sz w:val="20"/>
          <w:szCs w:val="20"/>
        </w:rPr>
        <w:t>switchs</w:t>
      </w:r>
      <w:proofErr w:type="spellEnd"/>
      <w:r w:rsidRPr="007F1370">
        <w:rPr>
          <w:rFonts w:ascii="Liberation Serif" w:hAnsi="Liberation Serif"/>
          <w:sz w:val="20"/>
          <w:szCs w:val="20"/>
        </w:rPr>
        <w:t>”, indicando también el id o el modelo del producto individual que se desea obtener.</w:t>
      </w:r>
    </w:p>
    <w:p w14:paraId="0FC5439E" w14:textId="77777777" w:rsidR="00D74E17" w:rsidRPr="007F1370" w:rsidRDefault="00D74E17" w:rsidP="00D74E17">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Posibles respuestas:</w:t>
      </w:r>
    </w:p>
    <w:p w14:paraId="4C44157D" w14:textId="3A51B908" w:rsidR="00D74E17" w:rsidRPr="007F1370" w:rsidRDefault="00D74E17" w:rsidP="00D74E17">
      <w:pPr>
        <w:pStyle w:val="Prrafodelista"/>
        <w:numPr>
          <w:ilvl w:val="3"/>
          <w:numId w:val="6"/>
        </w:numPr>
        <w:jc w:val="both"/>
        <w:rPr>
          <w:rFonts w:ascii="Liberation Serif" w:hAnsi="Liberation Serif"/>
          <w:sz w:val="20"/>
          <w:szCs w:val="20"/>
        </w:rPr>
      </w:pPr>
      <w:r w:rsidRPr="007F1370">
        <w:rPr>
          <w:rFonts w:ascii="Liberation Serif" w:hAnsi="Liberation Serif"/>
          <w:sz w:val="20"/>
          <w:szCs w:val="20"/>
        </w:rPr>
        <w:t>Éxito: código 200. El cuerpo contendrá el producto encontrado.</w:t>
      </w:r>
    </w:p>
    <w:p w14:paraId="33A36A46" w14:textId="6D3586F5" w:rsidR="00D003C6" w:rsidRPr="007F1370" w:rsidRDefault="00D003C6" w:rsidP="00D003C6">
      <w:pPr>
        <w:jc w:val="both"/>
        <w:rPr>
          <w:rFonts w:ascii="Liberation Serif" w:hAnsi="Liberation Serif"/>
          <w:i/>
          <w:iCs/>
          <w:u w:val="single"/>
        </w:rPr>
      </w:pPr>
      <w:r w:rsidRPr="007F1370">
        <w:rPr>
          <w:rFonts w:ascii="Liberation Serif" w:hAnsi="Liberation Serif"/>
          <w:i/>
          <w:iCs/>
          <w:u w:val="single"/>
        </w:rPr>
        <w:t>Modificación de un teclado o switch</w:t>
      </w:r>
    </w:p>
    <w:p w14:paraId="6504ECB3" w14:textId="77DCF72A" w:rsidR="007F1370" w:rsidRPr="007F1370" w:rsidRDefault="00D003C6" w:rsidP="007F1370">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Método PUT sobre un recurso “teclado” o “switch”</w:t>
      </w:r>
      <w:r w:rsidR="007F1370">
        <w:rPr>
          <w:rFonts w:ascii="Liberation Serif" w:hAnsi="Liberation Serif"/>
          <w:sz w:val="20"/>
          <w:szCs w:val="20"/>
        </w:rPr>
        <w:t xml:space="preserve">, indicando su </w:t>
      </w:r>
      <w:r w:rsidR="003B1851">
        <w:rPr>
          <w:rFonts w:ascii="Liberation Serif" w:hAnsi="Liberation Serif"/>
          <w:sz w:val="20"/>
          <w:szCs w:val="20"/>
        </w:rPr>
        <w:t>modelo</w:t>
      </w:r>
      <w:r w:rsidR="007F1370">
        <w:rPr>
          <w:rFonts w:ascii="Liberation Serif" w:hAnsi="Liberation Serif"/>
          <w:sz w:val="20"/>
          <w:szCs w:val="20"/>
        </w:rPr>
        <w:t xml:space="preserve"> correspondiente.</w:t>
      </w:r>
    </w:p>
    <w:p w14:paraId="2CD8C299" w14:textId="0A376C89" w:rsidR="00D003C6" w:rsidRPr="007F1370" w:rsidRDefault="00D003C6" w:rsidP="005B2D50">
      <w:pPr>
        <w:pStyle w:val="Prrafodelista"/>
        <w:numPr>
          <w:ilvl w:val="0"/>
          <w:numId w:val="6"/>
        </w:numPr>
        <w:jc w:val="both"/>
        <w:rPr>
          <w:rFonts w:ascii="Liberation Serif" w:hAnsi="Liberation Serif"/>
          <w:sz w:val="20"/>
          <w:szCs w:val="20"/>
        </w:rPr>
      </w:pPr>
      <w:r w:rsidRPr="007F1370">
        <w:rPr>
          <w:rFonts w:ascii="Liberation Serif" w:hAnsi="Liberation Serif"/>
          <w:sz w:val="20"/>
          <w:szCs w:val="20"/>
        </w:rPr>
        <w:t>El cuerpo de la petición contendrá los datos actualizados de la encuesta.</w:t>
      </w:r>
    </w:p>
    <w:p w14:paraId="12AE3237" w14:textId="3DE09DF6" w:rsidR="00D003C6" w:rsidRPr="007F1370" w:rsidRDefault="00D003C6" w:rsidP="005B2D50">
      <w:pPr>
        <w:pStyle w:val="Prrafodelista"/>
        <w:numPr>
          <w:ilvl w:val="0"/>
          <w:numId w:val="7"/>
        </w:numPr>
        <w:jc w:val="both"/>
        <w:rPr>
          <w:rFonts w:ascii="Liberation Serif" w:hAnsi="Liberation Serif"/>
          <w:sz w:val="20"/>
          <w:szCs w:val="20"/>
        </w:rPr>
      </w:pPr>
      <w:r w:rsidRPr="007F1370">
        <w:rPr>
          <w:rFonts w:ascii="Liberation Serif" w:hAnsi="Liberation Serif"/>
          <w:sz w:val="20"/>
          <w:szCs w:val="20"/>
        </w:rPr>
        <w:t>Posibles respuestas:</w:t>
      </w:r>
    </w:p>
    <w:p w14:paraId="4592429E" w14:textId="0C889DFC" w:rsidR="005B2D50" w:rsidRPr="007F1370" w:rsidRDefault="00D003C6" w:rsidP="005B2D50">
      <w:pPr>
        <w:pStyle w:val="Prrafodelista"/>
        <w:numPr>
          <w:ilvl w:val="3"/>
          <w:numId w:val="7"/>
        </w:numPr>
        <w:jc w:val="both"/>
        <w:rPr>
          <w:rFonts w:ascii="Liberation Serif" w:hAnsi="Liberation Serif"/>
          <w:sz w:val="20"/>
          <w:szCs w:val="20"/>
        </w:rPr>
      </w:pPr>
      <w:r w:rsidRPr="007F1370">
        <w:rPr>
          <w:rFonts w:ascii="Liberation Serif" w:hAnsi="Liberation Serif"/>
          <w:sz w:val="20"/>
          <w:szCs w:val="20"/>
        </w:rPr>
        <w:t>Éxito: código 204.</w:t>
      </w:r>
    </w:p>
    <w:p w14:paraId="5BCEFE96" w14:textId="433C8C1A" w:rsidR="005B2D50" w:rsidRPr="007F1370" w:rsidRDefault="005B2D50" w:rsidP="005B2D50">
      <w:pPr>
        <w:jc w:val="both"/>
        <w:rPr>
          <w:rFonts w:ascii="Liberation Serif" w:hAnsi="Liberation Serif"/>
          <w:i/>
          <w:iCs/>
          <w:u w:val="single"/>
        </w:rPr>
      </w:pPr>
      <w:r w:rsidRPr="007F1370">
        <w:rPr>
          <w:rFonts w:ascii="Liberation Serif" w:hAnsi="Liberation Serif"/>
          <w:i/>
          <w:iCs/>
          <w:u w:val="single"/>
        </w:rPr>
        <w:t>Borrado de un teclado o switch</w:t>
      </w:r>
    </w:p>
    <w:p w14:paraId="04D79C1D" w14:textId="5E2D0D6B" w:rsidR="005B2D50" w:rsidRPr="007F1370" w:rsidRDefault="005B2D50" w:rsidP="005B2D50">
      <w:pPr>
        <w:pStyle w:val="Prrafodelista"/>
        <w:numPr>
          <w:ilvl w:val="0"/>
          <w:numId w:val="8"/>
        </w:numPr>
        <w:jc w:val="both"/>
        <w:rPr>
          <w:rFonts w:ascii="Liberation Serif" w:hAnsi="Liberation Serif"/>
        </w:rPr>
      </w:pPr>
      <w:r w:rsidRPr="007F1370">
        <w:rPr>
          <w:rFonts w:ascii="Liberation Serif" w:hAnsi="Liberation Serif"/>
        </w:rPr>
        <w:t>Método DELETE sobre un recurso “teclado” o “switch”</w:t>
      </w:r>
      <w:r w:rsidR="003B1851">
        <w:rPr>
          <w:rFonts w:ascii="Liberation Serif" w:hAnsi="Liberation Serif"/>
        </w:rPr>
        <w:t>, indicando su id.</w:t>
      </w:r>
    </w:p>
    <w:p w14:paraId="3A51AE3D" w14:textId="577A541E" w:rsidR="005B2D50" w:rsidRPr="007F1370" w:rsidRDefault="005B2D50" w:rsidP="005B2D50">
      <w:pPr>
        <w:pStyle w:val="Prrafodelista"/>
        <w:numPr>
          <w:ilvl w:val="0"/>
          <w:numId w:val="8"/>
        </w:numPr>
        <w:jc w:val="both"/>
        <w:rPr>
          <w:rFonts w:ascii="Liberation Serif" w:hAnsi="Liberation Serif"/>
        </w:rPr>
      </w:pPr>
      <w:r w:rsidRPr="007F1370">
        <w:rPr>
          <w:rFonts w:ascii="Liberation Serif" w:hAnsi="Liberation Serif"/>
        </w:rPr>
        <w:t>Posibles respuestas</w:t>
      </w:r>
      <w:r w:rsidR="00E12EC9" w:rsidRPr="007F1370">
        <w:rPr>
          <w:rFonts w:ascii="Liberation Serif" w:hAnsi="Liberation Serif"/>
        </w:rPr>
        <w:t>:</w:t>
      </w:r>
    </w:p>
    <w:p w14:paraId="0AF9E7AE" w14:textId="56621630" w:rsidR="00E12EC9" w:rsidRPr="007F1370" w:rsidRDefault="00E12EC9" w:rsidP="00E12EC9">
      <w:pPr>
        <w:pStyle w:val="Prrafodelista"/>
        <w:numPr>
          <w:ilvl w:val="3"/>
          <w:numId w:val="7"/>
        </w:numPr>
        <w:jc w:val="both"/>
        <w:rPr>
          <w:rFonts w:ascii="Liberation Serif" w:hAnsi="Liberation Serif"/>
          <w:sz w:val="20"/>
          <w:szCs w:val="20"/>
        </w:rPr>
      </w:pPr>
      <w:r w:rsidRPr="007F1370">
        <w:rPr>
          <w:rFonts w:ascii="Liberation Serif" w:hAnsi="Liberation Serif"/>
          <w:sz w:val="20"/>
          <w:szCs w:val="20"/>
        </w:rPr>
        <w:t>Éxito: código 204.</w:t>
      </w:r>
    </w:p>
    <w:p w14:paraId="63D5B321" w14:textId="6A3AA394" w:rsidR="00D74E17" w:rsidRPr="007F1370" w:rsidRDefault="00D74E17" w:rsidP="00D74E17">
      <w:pPr>
        <w:jc w:val="both"/>
        <w:rPr>
          <w:rFonts w:ascii="Liberation Serif" w:hAnsi="Liberation Serif"/>
          <w:i/>
          <w:iCs/>
          <w:u w:val="single"/>
        </w:rPr>
      </w:pPr>
      <w:r w:rsidRPr="007F1370">
        <w:rPr>
          <w:rFonts w:ascii="Liberation Serif" w:hAnsi="Liberation Serif"/>
          <w:i/>
          <w:iCs/>
          <w:u w:val="single"/>
        </w:rPr>
        <w:t>Obtención de vista de administrados</w:t>
      </w:r>
    </w:p>
    <w:p w14:paraId="456A3F78" w14:textId="0E62AAC6" w:rsidR="00D74E17" w:rsidRPr="007F1370" w:rsidRDefault="00D74E17" w:rsidP="00D74E17">
      <w:pPr>
        <w:pStyle w:val="Prrafodelista"/>
        <w:numPr>
          <w:ilvl w:val="0"/>
          <w:numId w:val="8"/>
        </w:numPr>
        <w:jc w:val="both"/>
        <w:rPr>
          <w:rFonts w:ascii="Liberation Serif" w:hAnsi="Liberation Serif"/>
        </w:rPr>
      </w:pPr>
      <w:r w:rsidRPr="007F1370">
        <w:rPr>
          <w:rFonts w:ascii="Liberation Serif" w:hAnsi="Liberation Serif"/>
        </w:rPr>
        <w:t xml:space="preserve">Método POST en la </w:t>
      </w:r>
      <w:proofErr w:type="spellStart"/>
      <w:r w:rsidRPr="007F1370">
        <w:rPr>
          <w:rFonts w:ascii="Liberation Serif" w:hAnsi="Liberation Serif"/>
        </w:rPr>
        <w:t>uri</w:t>
      </w:r>
      <w:proofErr w:type="spellEnd"/>
      <w:r w:rsidRPr="007F1370">
        <w:rPr>
          <w:rFonts w:ascii="Liberation Serif" w:hAnsi="Liberation Serif"/>
        </w:rPr>
        <w:t xml:space="preserve"> de </w:t>
      </w:r>
      <w:proofErr w:type="spellStart"/>
      <w:r w:rsidRPr="007F1370">
        <w:rPr>
          <w:rFonts w:ascii="Liberation Serif" w:hAnsi="Liberation Serif"/>
        </w:rPr>
        <w:t>login</w:t>
      </w:r>
      <w:proofErr w:type="spellEnd"/>
      <w:r w:rsidRPr="007F1370">
        <w:rPr>
          <w:rFonts w:ascii="Liberation Serif" w:hAnsi="Liberation Serif"/>
        </w:rPr>
        <w:t>: /</w:t>
      </w:r>
      <w:proofErr w:type="spellStart"/>
      <w:r w:rsidRPr="007F1370">
        <w:rPr>
          <w:rFonts w:ascii="Liberation Serif" w:hAnsi="Liberation Serif"/>
        </w:rPr>
        <w:t>login</w:t>
      </w:r>
      <w:proofErr w:type="spellEnd"/>
    </w:p>
    <w:p w14:paraId="1811B85C" w14:textId="77777777" w:rsidR="00D74E17" w:rsidRPr="007F1370" w:rsidRDefault="00D74E17" w:rsidP="00D74E17">
      <w:pPr>
        <w:pStyle w:val="Prrafodelista"/>
        <w:numPr>
          <w:ilvl w:val="0"/>
          <w:numId w:val="8"/>
        </w:numPr>
        <w:jc w:val="both"/>
        <w:rPr>
          <w:rFonts w:ascii="Liberation Serif" w:hAnsi="Liberation Serif"/>
        </w:rPr>
      </w:pPr>
      <w:r w:rsidRPr="007F1370">
        <w:rPr>
          <w:rFonts w:ascii="Liberation Serif" w:hAnsi="Liberation Serif"/>
        </w:rPr>
        <w:t>Posibles respuestas:</w:t>
      </w:r>
    </w:p>
    <w:p w14:paraId="66A24952" w14:textId="7816D7BA" w:rsidR="00D74E17" w:rsidRPr="007F1370" w:rsidRDefault="00D74E17" w:rsidP="00D74E17">
      <w:pPr>
        <w:pStyle w:val="Prrafodelista"/>
        <w:numPr>
          <w:ilvl w:val="3"/>
          <w:numId w:val="7"/>
        </w:numPr>
        <w:jc w:val="both"/>
        <w:rPr>
          <w:rFonts w:ascii="Liberation Serif" w:hAnsi="Liberation Serif"/>
          <w:sz w:val="20"/>
          <w:szCs w:val="20"/>
        </w:rPr>
      </w:pPr>
      <w:r w:rsidRPr="007F1370">
        <w:rPr>
          <w:rFonts w:ascii="Liberation Serif" w:hAnsi="Liberation Serif"/>
          <w:sz w:val="20"/>
          <w:szCs w:val="20"/>
        </w:rPr>
        <w:t xml:space="preserve">Éxito: código 301. </w:t>
      </w:r>
    </w:p>
    <w:p w14:paraId="1F198BCE" w14:textId="32152B17" w:rsidR="001A6099" w:rsidRPr="007F1370" w:rsidRDefault="00D74E17" w:rsidP="00D74E17">
      <w:pPr>
        <w:pStyle w:val="Prrafodelista"/>
        <w:ind w:left="1800"/>
        <w:jc w:val="both"/>
        <w:rPr>
          <w:rFonts w:ascii="Liberation Serif" w:hAnsi="Liberation Serif"/>
          <w:sz w:val="20"/>
          <w:szCs w:val="20"/>
        </w:rPr>
      </w:pPr>
      <w:r w:rsidRPr="007F1370">
        <w:rPr>
          <w:rFonts w:ascii="Liberation Serif" w:hAnsi="Liberation Serif"/>
          <w:sz w:val="20"/>
          <w:szCs w:val="20"/>
        </w:rPr>
        <w:tab/>
        <w:t xml:space="preserve">Dependiendo de si los parámetros recibidos son correctos o no, se enviará la </w:t>
      </w:r>
      <w:proofErr w:type="spellStart"/>
      <w:r w:rsidRPr="007F1370">
        <w:rPr>
          <w:rFonts w:ascii="Liberation Serif" w:hAnsi="Liberation Serif"/>
          <w:sz w:val="20"/>
          <w:szCs w:val="20"/>
        </w:rPr>
        <w:t>url</w:t>
      </w:r>
      <w:proofErr w:type="spellEnd"/>
      <w:r w:rsidRPr="007F1370">
        <w:rPr>
          <w:rFonts w:ascii="Liberation Serif" w:hAnsi="Liberation Serif"/>
          <w:sz w:val="20"/>
          <w:szCs w:val="20"/>
        </w:rPr>
        <w:t xml:space="preserve"> </w:t>
      </w:r>
      <w:r w:rsidRPr="007F1370">
        <w:rPr>
          <w:rFonts w:ascii="Liberation Serif" w:hAnsi="Liberation Serif"/>
          <w:sz w:val="20"/>
          <w:szCs w:val="20"/>
        </w:rPr>
        <w:tab/>
        <w:t xml:space="preserve">de la vista principal añadiendo el parámetro </w:t>
      </w:r>
      <w:proofErr w:type="spellStart"/>
      <w:r w:rsidRPr="007F1370">
        <w:rPr>
          <w:rFonts w:ascii="Liberation Serif" w:hAnsi="Liberation Serif"/>
          <w:sz w:val="20"/>
          <w:szCs w:val="20"/>
        </w:rPr>
        <w:t>admin</w:t>
      </w:r>
      <w:proofErr w:type="spellEnd"/>
      <w:r w:rsidRPr="007F1370">
        <w:rPr>
          <w:rFonts w:ascii="Liberation Serif" w:hAnsi="Liberation Serif"/>
          <w:sz w:val="20"/>
          <w:szCs w:val="20"/>
        </w:rPr>
        <w:t xml:space="preserve">=true en caso positivo y el </w:t>
      </w:r>
      <w:r w:rsidRPr="007F1370">
        <w:rPr>
          <w:rFonts w:ascii="Liberation Serif" w:hAnsi="Liberation Serif"/>
          <w:sz w:val="20"/>
          <w:szCs w:val="20"/>
        </w:rPr>
        <w:tab/>
        <w:t xml:space="preserve">parámetro </w:t>
      </w:r>
      <w:proofErr w:type="spellStart"/>
      <w:r w:rsidRPr="007F1370">
        <w:rPr>
          <w:rFonts w:ascii="Liberation Serif" w:hAnsi="Liberation Serif"/>
          <w:sz w:val="20"/>
          <w:szCs w:val="20"/>
        </w:rPr>
        <w:t>admin</w:t>
      </w:r>
      <w:proofErr w:type="spellEnd"/>
      <w:r w:rsidRPr="007F1370">
        <w:rPr>
          <w:rFonts w:ascii="Liberation Serif" w:hAnsi="Liberation Serif"/>
          <w:sz w:val="20"/>
          <w:szCs w:val="20"/>
        </w:rPr>
        <w:t>=false en caso negativo.</w:t>
      </w:r>
    </w:p>
    <w:p w14:paraId="7D4624F8" w14:textId="746F60D8" w:rsidR="00242D98" w:rsidRPr="001A6099" w:rsidRDefault="00242D98" w:rsidP="00242D98">
      <w:pPr>
        <w:rPr>
          <w:u w:val="single"/>
          <w:lang w:val="en-US"/>
        </w:rPr>
      </w:pPr>
    </w:p>
    <w:sectPr w:rsidR="00242D98" w:rsidRPr="001A6099" w:rsidSect="006B00A6">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0366" w14:textId="77777777" w:rsidR="0072023A" w:rsidRDefault="0072023A" w:rsidP="00235BD7">
      <w:pPr>
        <w:spacing w:after="0" w:line="240" w:lineRule="auto"/>
      </w:pPr>
      <w:r>
        <w:separator/>
      </w:r>
    </w:p>
  </w:endnote>
  <w:endnote w:type="continuationSeparator" w:id="0">
    <w:p w14:paraId="028CDCFC" w14:textId="77777777" w:rsidR="0072023A" w:rsidRDefault="0072023A" w:rsidP="0023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A180" w14:textId="77777777" w:rsidR="0072023A" w:rsidRDefault="0072023A" w:rsidP="00235BD7">
      <w:pPr>
        <w:spacing w:after="0" w:line="240" w:lineRule="auto"/>
      </w:pPr>
      <w:r>
        <w:separator/>
      </w:r>
    </w:p>
  </w:footnote>
  <w:footnote w:type="continuationSeparator" w:id="0">
    <w:p w14:paraId="22DE9C5F" w14:textId="77777777" w:rsidR="0072023A" w:rsidRDefault="0072023A" w:rsidP="0023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A8F"/>
    <w:multiLevelType w:val="hybridMultilevel"/>
    <w:tmpl w:val="3CC017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0F1020"/>
    <w:multiLevelType w:val="hybridMultilevel"/>
    <w:tmpl w:val="91D4E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E8C6FA3"/>
    <w:multiLevelType w:val="hybridMultilevel"/>
    <w:tmpl w:val="9EE2CFBC"/>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35675B88"/>
    <w:multiLevelType w:val="hybridMultilevel"/>
    <w:tmpl w:val="6130C882"/>
    <w:lvl w:ilvl="0" w:tplc="281E7DFA">
      <w:start w:val="1"/>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9A6535"/>
    <w:multiLevelType w:val="multilevel"/>
    <w:tmpl w:val="C840D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5F3342C"/>
    <w:multiLevelType w:val="hybridMultilevel"/>
    <w:tmpl w:val="976A5208"/>
    <w:lvl w:ilvl="0" w:tplc="0C0A0005">
      <w:start w:val="1"/>
      <w:numFmt w:val="bullet"/>
      <w:lvlText w:val=""/>
      <w:lvlJc w:val="left"/>
      <w:pPr>
        <w:ind w:left="2840" w:hanging="360"/>
      </w:pPr>
      <w:rPr>
        <w:rFonts w:ascii="Wingdings" w:hAnsi="Wingdings"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6" w15:restartNumberingAfterBreak="0">
    <w:nsid w:val="46C23EB2"/>
    <w:multiLevelType w:val="hybridMultilevel"/>
    <w:tmpl w:val="DC3A2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2F4EF7"/>
    <w:multiLevelType w:val="hybridMultilevel"/>
    <w:tmpl w:val="05608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65E29"/>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A53FA2"/>
    <w:multiLevelType w:val="hybridMultilevel"/>
    <w:tmpl w:val="4FDADB9E"/>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E8B563F"/>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56F1592"/>
    <w:multiLevelType w:val="hybridMultilevel"/>
    <w:tmpl w:val="B79EB61A"/>
    <w:lvl w:ilvl="0" w:tplc="77D81096">
      <w:start w:val="3"/>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1"/>
  </w:num>
  <w:num w:numId="3">
    <w:abstractNumId w:val="11"/>
  </w:num>
  <w:num w:numId="4">
    <w:abstractNumId w:val="6"/>
  </w:num>
  <w:num w:numId="5">
    <w:abstractNumId w:val="7"/>
  </w:num>
  <w:num w:numId="6">
    <w:abstractNumId w:val="8"/>
  </w:num>
  <w:num w:numId="7">
    <w:abstractNumId w:val="4"/>
  </w:num>
  <w:num w:numId="8">
    <w:abstractNumId w:val="10"/>
  </w:num>
  <w:num w:numId="9">
    <w:abstractNumId w:val="5"/>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7"/>
    <w:rsid w:val="00011FAE"/>
    <w:rsid w:val="00020C8C"/>
    <w:rsid w:val="00024A32"/>
    <w:rsid w:val="00051797"/>
    <w:rsid w:val="000B0737"/>
    <w:rsid w:val="000B6443"/>
    <w:rsid w:val="000E325C"/>
    <w:rsid w:val="00121430"/>
    <w:rsid w:val="0012177D"/>
    <w:rsid w:val="00121DC7"/>
    <w:rsid w:val="00127D0B"/>
    <w:rsid w:val="00166E59"/>
    <w:rsid w:val="00166E9A"/>
    <w:rsid w:val="00172FCB"/>
    <w:rsid w:val="0017687F"/>
    <w:rsid w:val="00192C51"/>
    <w:rsid w:val="001A6099"/>
    <w:rsid w:val="001A7518"/>
    <w:rsid w:val="001C2F56"/>
    <w:rsid w:val="001D3BE3"/>
    <w:rsid w:val="001F0B7D"/>
    <w:rsid w:val="001F43A7"/>
    <w:rsid w:val="00223CE7"/>
    <w:rsid w:val="00235BD7"/>
    <w:rsid w:val="00242D98"/>
    <w:rsid w:val="002902A5"/>
    <w:rsid w:val="002F6578"/>
    <w:rsid w:val="003078F9"/>
    <w:rsid w:val="00347F97"/>
    <w:rsid w:val="00351FDB"/>
    <w:rsid w:val="00360D9C"/>
    <w:rsid w:val="00366D2F"/>
    <w:rsid w:val="003B1851"/>
    <w:rsid w:val="003B777E"/>
    <w:rsid w:val="003F0428"/>
    <w:rsid w:val="00402C64"/>
    <w:rsid w:val="00404C8D"/>
    <w:rsid w:val="004258DB"/>
    <w:rsid w:val="004326C5"/>
    <w:rsid w:val="00434590"/>
    <w:rsid w:val="00451FDC"/>
    <w:rsid w:val="004A1FFD"/>
    <w:rsid w:val="004B068F"/>
    <w:rsid w:val="004D4F13"/>
    <w:rsid w:val="0050079E"/>
    <w:rsid w:val="00546F07"/>
    <w:rsid w:val="005474BF"/>
    <w:rsid w:val="005763ED"/>
    <w:rsid w:val="005A2137"/>
    <w:rsid w:val="005B2D50"/>
    <w:rsid w:val="005C1396"/>
    <w:rsid w:val="005C7C23"/>
    <w:rsid w:val="005F6A1D"/>
    <w:rsid w:val="00603E3B"/>
    <w:rsid w:val="00624517"/>
    <w:rsid w:val="006305C1"/>
    <w:rsid w:val="006407B9"/>
    <w:rsid w:val="00663FA8"/>
    <w:rsid w:val="00666C49"/>
    <w:rsid w:val="00667249"/>
    <w:rsid w:val="00685476"/>
    <w:rsid w:val="006914D3"/>
    <w:rsid w:val="006A7851"/>
    <w:rsid w:val="006B00A6"/>
    <w:rsid w:val="006D1649"/>
    <w:rsid w:val="006D2DB6"/>
    <w:rsid w:val="006E4E8E"/>
    <w:rsid w:val="006F5857"/>
    <w:rsid w:val="006F63D7"/>
    <w:rsid w:val="0070142B"/>
    <w:rsid w:val="007113B7"/>
    <w:rsid w:val="0071685D"/>
    <w:rsid w:val="0072023A"/>
    <w:rsid w:val="007218F7"/>
    <w:rsid w:val="00731142"/>
    <w:rsid w:val="00732EF1"/>
    <w:rsid w:val="00777273"/>
    <w:rsid w:val="00787608"/>
    <w:rsid w:val="007E4CED"/>
    <w:rsid w:val="007F1370"/>
    <w:rsid w:val="00805538"/>
    <w:rsid w:val="00826B4E"/>
    <w:rsid w:val="00832B9A"/>
    <w:rsid w:val="00843DB5"/>
    <w:rsid w:val="00867272"/>
    <w:rsid w:val="00897C2E"/>
    <w:rsid w:val="008A0D96"/>
    <w:rsid w:val="008A26A1"/>
    <w:rsid w:val="008B511F"/>
    <w:rsid w:val="008C7E80"/>
    <w:rsid w:val="008D7620"/>
    <w:rsid w:val="008F1992"/>
    <w:rsid w:val="00911CF8"/>
    <w:rsid w:val="00922143"/>
    <w:rsid w:val="00925A7A"/>
    <w:rsid w:val="00945802"/>
    <w:rsid w:val="0094649B"/>
    <w:rsid w:val="00952D59"/>
    <w:rsid w:val="00995EAE"/>
    <w:rsid w:val="009C53E8"/>
    <w:rsid w:val="009F1BC5"/>
    <w:rsid w:val="009F308F"/>
    <w:rsid w:val="009F4000"/>
    <w:rsid w:val="00A04A54"/>
    <w:rsid w:val="00A16245"/>
    <w:rsid w:val="00A33E9F"/>
    <w:rsid w:val="00A360E3"/>
    <w:rsid w:val="00A46345"/>
    <w:rsid w:val="00A5058B"/>
    <w:rsid w:val="00A55758"/>
    <w:rsid w:val="00A60020"/>
    <w:rsid w:val="00A92289"/>
    <w:rsid w:val="00A97E51"/>
    <w:rsid w:val="00AA151D"/>
    <w:rsid w:val="00AA3C23"/>
    <w:rsid w:val="00AA5C99"/>
    <w:rsid w:val="00AB3439"/>
    <w:rsid w:val="00AC422F"/>
    <w:rsid w:val="00AE6CE1"/>
    <w:rsid w:val="00B0135E"/>
    <w:rsid w:val="00B4042E"/>
    <w:rsid w:val="00B52421"/>
    <w:rsid w:val="00BB450A"/>
    <w:rsid w:val="00BB4C1E"/>
    <w:rsid w:val="00BE4041"/>
    <w:rsid w:val="00BE72B1"/>
    <w:rsid w:val="00BF0C24"/>
    <w:rsid w:val="00BF7F05"/>
    <w:rsid w:val="00C05653"/>
    <w:rsid w:val="00C60C1D"/>
    <w:rsid w:val="00C65862"/>
    <w:rsid w:val="00C9333E"/>
    <w:rsid w:val="00CD300C"/>
    <w:rsid w:val="00CE21FC"/>
    <w:rsid w:val="00CF3A88"/>
    <w:rsid w:val="00D003C6"/>
    <w:rsid w:val="00D075EC"/>
    <w:rsid w:val="00D33567"/>
    <w:rsid w:val="00D4241A"/>
    <w:rsid w:val="00D63913"/>
    <w:rsid w:val="00D74E17"/>
    <w:rsid w:val="00D810F8"/>
    <w:rsid w:val="00D82DB0"/>
    <w:rsid w:val="00D92E90"/>
    <w:rsid w:val="00DB199C"/>
    <w:rsid w:val="00DC4E51"/>
    <w:rsid w:val="00DD4927"/>
    <w:rsid w:val="00E007FA"/>
    <w:rsid w:val="00E01F7A"/>
    <w:rsid w:val="00E106DB"/>
    <w:rsid w:val="00E12EC9"/>
    <w:rsid w:val="00E15687"/>
    <w:rsid w:val="00E223D3"/>
    <w:rsid w:val="00E244B2"/>
    <w:rsid w:val="00E50112"/>
    <w:rsid w:val="00E67EA2"/>
    <w:rsid w:val="00E84784"/>
    <w:rsid w:val="00E84E47"/>
    <w:rsid w:val="00EC56C8"/>
    <w:rsid w:val="00EC5BB3"/>
    <w:rsid w:val="00EC65CF"/>
    <w:rsid w:val="00F000F0"/>
    <w:rsid w:val="00F420A7"/>
    <w:rsid w:val="00F54D20"/>
    <w:rsid w:val="00F62E7C"/>
    <w:rsid w:val="00F94F04"/>
    <w:rsid w:val="00F9786A"/>
    <w:rsid w:val="00FC3E36"/>
    <w:rsid w:val="00FF6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6F04"/>
  <w15:chartTrackingRefBased/>
  <w15:docId w15:val="{20AC134F-4715-41D0-8751-1D6C92F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A88"/>
    <w:pPr>
      <w:ind w:left="720"/>
      <w:contextualSpacing/>
    </w:pPr>
  </w:style>
  <w:style w:type="paragraph" w:styleId="Textonotaalfinal">
    <w:name w:val="endnote text"/>
    <w:basedOn w:val="Normal"/>
    <w:link w:val="TextonotaalfinalCar"/>
    <w:uiPriority w:val="99"/>
    <w:semiHidden/>
    <w:unhideWhenUsed/>
    <w:rsid w:val="00235BD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5BD7"/>
    <w:rPr>
      <w:sz w:val="20"/>
      <w:szCs w:val="20"/>
    </w:rPr>
  </w:style>
  <w:style w:type="character" w:styleId="Refdenotaalfinal">
    <w:name w:val="endnote reference"/>
    <w:basedOn w:val="Fuentedeprrafopredeter"/>
    <w:uiPriority w:val="99"/>
    <w:semiHidden/>
    <w:unhideWhenUsed/>
    <w:rsid w:val="00235BD7"/>
    <w:rPr>
      <w:vertAlign w:val="superscript"/>
    </w:rPr>
  </w:style>
  <w:style w:type="paragraph" w:customStyle="1" w:styleId="TableContents">
    <w:name w:val="Table Contents"/>
    <w:basedOn w:val="Normal"/>
    <w:rsid w:val="00805538"/>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styleId="Hipervnculo">
    <w:name w:val="Hyperlink"/>
    <w:basedOn w:val="Fuentedeprrafopredeter"/>
    <w:uiPriority w:val="99"/>
    <w:unhideWhenUsed/>
    <w:rsid w:val="007113B7"/>
    <w:rPr>
      <w:color w:val="0563C1" w:themeColor="hyperlink"/>
      <w:u w:val="single"/>
    </w:rPr>
  </w:style>
  <w:style w:type="character" w:styleId="Mencinsinresolver">
    <w:name w:val="Unresolved Mention"/>
    <w:basedOn w:val="Fuentedeprrafopredeter"/>
    <w:uiPriority w:val="99"/>
    <w:semiHidden/>
    <w:unhideWhenUsed/>
    <w:rsid w:val="007113B7"/>
    <w:rPr>
      <w:color w:val="605E5C"/>
      <w:shd w:val="clear" w:color="auto" w:fill="E1DFDD"/>
    </w:rPr>
  </w:style>
  <w:style w:type="paragraph" w:styleId="NormalWeb">
    <w:name w:val="Normal (Web)"/>
    <w:basedOn w:val="Normal"/>
    <w:uiPriority w:val="99"/>
    <w:semiHidden/>
    <w:unhideWhenUsed/>
    <w:rsid w:val="00925A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A46345"/>
    <w:rPr>
      <w:color w:val="954F72" w:themeColor="followedHyperlink"/>
      <w:u w:val="single"/>
    </w:rPr>
  </w:style>
  <w:style w:type="character" w:styleId="Refdecomentario">
    <w:name w:val="annotation reference"/>
    <w:basedOn w:val="Fuentedeprrafopredeter"/>
    <w:uiPriority w:val="99"/>
    <w:semiHidden/>
    <w:unhideWhenUsed/>
    <w:rsid w:val="007F1370"/>
    <w:rPr>
      <w:sz w:val="16"/>
      <w:szCs w:val="16"/>
    </w:rPr>
  </w:style>
  <w:style w:type="paragraph" w:styleId="Textocomentario">
    <w:name w:val="annotation text"/>
    <w:basedOn w:val="Normal"/>
    <w:link w:val="TextocomentarioCar"/>
    <w:uiPriority w:val="99"/>
    <w:semiHidden/>
    <w:unhideWhenUsed/>
    <w:rsid w:val="007F13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1370"/>
    <w:rPr>
      <w:sz w:val="20"/>
      <w:szCs w:val="20"/>
    </w:rPr>
  </w:style>
  <w:style w:type="paragraph" w:styleId="Asuntodelcomentario">
    <w:name w:val="annotation subject"/>
    <w:basedOn w:val="Textocomentario"/>
    <w:next w:val="Textocomentario"/>
    <w:link w:val="AsuntodelcomentarioCar"/>
    <w:uiPriority w:val="99"/>
    <w:semiHidden/>
    <w:unhideWhenUsed/>
    <w:rsid w:val="007F1370"/>
    <w:rPr>
      <w:b/>
      <w:bCs/>
    </w:rPr>
  </w:style>
  <w:style w:type="character" w:customStyle="1" w:styleId="AsuntodelcomentarioCar">
    <w:name w:val="Asunto del comentario Car"/>
    <w:basedOn w:val="TextocomentarioCar"/>
    <w:link w:val="Asuntodelcomentario"/>
    <w:uiPriority w:val="99"/>
    <w:semiHidden/>
    <w:rsid w:val="007F13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001">
      <w:bodyDiv w:val="1"/>
      <w:marLeft w:val="0"/>
      <w:marRight w:val="0"/>
      <w:marTop w:val="0"/>
      <w:marBottom w:val="0"/>
      <w:divBdr>
        <w:top w:val="none" w:sz="0" w:space="0" w:color="auto"/>
        <w:left w:val="none" w:sz="0" w:space="0" w:color="auto"/>
        <w:bottom w:val="none" w:sz="0" w:space="0" w:color="auto"/>
        <w:right w:val="none" w:sz="0" w:space="0" w:color="auto"/>
      </w:divBdr>
      <w:divsChild>
        <w:div w:id="123815114">
          <w:marLeft w:val="0"/>
          <w:marRight w:val="0"/>
          <w:marTop w:val="0"/>
          <w:marBottom w:val="0"/>
          <w:divBdr>
            <w:top w:val="none" w:sz="0" w:space="0" w:color="auto"/>
            <w:left w:val="none" w:sz="0" w:space="0" w:color="auto"/>
            <w:bottom w:val="none" w:sz="0" w:space="0" w:color="auto"/>
            <w:right w:val="none" w:sz="0" w:space="0" w:color="auto"/>
          </w:divBdr>
          <w:divsChild>
            <w:div w:id="1932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6545">
      <w:bodyDiv w:val="1"/>
      <w:marLeft w:val="0"/>
      <w:marRight w:val="0"/>
      <w:marTop w:val="0"/>
      <w:marBottom w:val="0"/>
      <w:divBdr>
        <w:top w:val="none" w:sz="0" w:space="0" w:color="auto"/>
        <w:left w:val="none" w:sz="0" w:space="0" w:color="auto"/>
        <w:bottom w:val="none" w:sz="0" w:space="0" w:color="auto"/>
        <w:right w:val="none" w:sz="0" w:space="0" w:color="auto"/>
      </w:divBdr>
    </w:div>
    <w:div w:id="381254904">
      <w:bodyDiv w:val="1"/>
      <w:marLeft w:val="0"/>
      <w:marRight w:val="0"/>
      <w:marTop w:val="0"/>
      <w:marBottom w:val="0"/>
      <w:divBdr>
        <w:top w:val="none" w:sz="0" w:space="0" w:color="auto"/>
        <w:left w:val="none" w:sz="0" w:space="0" w:color="auto"/>
        <w:bottom w:val="none" w:sz="0" w:space="0" w:color="auto"/>
        <w:right w:val="none" w:sz="0" w:space="0" w:color="auto"/>
      </w:divBdr>
    </w:div>
    <w:div w:id="422457566">
      <w:bodyDiv w:val="1"/>
      <w:marLeft w:val="0"/>
      <w:marRight w:val="0"/>
      <w:marTop w:val="0"/>
      <w:marBottom w:val="0"/>
      <w:divBdr>
        <w:top w:val="none" w:sz="0" w:space="0" w:color="auto"/>
        <w:left w:val="none" w:sz="0" w:space="0" w:color="auto"/>
        <w:bottom w:val="none" w:sz="0" w:space="0" w:color="auto"/>
        <w:right w:val="none" w:sz="0" w:space="0" w:color="auto"/>
      </w:divBdr>
    </w:div>
    <w:div w:id="527526730">
      <w:bodyDiv w:val="1"/>
      <w:marLeft w:val="0"/>
      <w:marRight w:val="0"/>
      <w:marTop w:val="0"/>
      <w:marBottom w:val="0"/>
      <w:divBdr>
        <w:top w:val="none" w:sz="0" w:space="0" w:color="auto"/>
        <w:left w:val="none" w:sz="0" w:space="0" w:color="auto"/>
        <w:bottom w:val="none" w:sz="0" w:space="0" w:color="auto"/>
        <w:right w:val="none" w:sz="0" w:space="0" w:color="auto"/>
      </w:divBdr>
    </w:div>
    <w:div w:id="675302300">
      <w:bodyDiv w:val="1"/>
      <w:marLeft w:val="0"/>
      <w:marRight w:val="0"/>
      <w:marTop w:val="0"/>
      <w:marBottom w:val="0"/>
      <w:divBdr>
        <w:top w:val="none" w:sz="0" w:space="0" w:color="auto"/>
        <w:left w:val="none" w:sz="0" w:space="0" w:color="auto"/>
        <w:bottom w:val="none" w:sz="0" w:space="0" w:color="auto"/>
        <w:right w:val="none" w:sz="0" w:space="0" w:color="auto"/>
      </w:divBdr>
    </w:div>
    <w:div w:id="1152719741">
      <w:bodyDiv w:val="1"/>
      <w:marLeft w:val="0"/>
      <w:marRight w:val="0"/>
      <w:marTop w:val="0"/>
      <w:marBottom w:val="0"/>
      <w:divBdr>
        <w:top w:val="none" w:sz="0" w:space="0" w:color="auto"/>
        <w:left w:val="none" w:sz="0" w:space="0" w:color="auto"/>
        <w:bottom w:val="none" w:sz="0" w:space="0" w:color="auto"/>
        <w:right w:val="none" w:sz="0" w:space="0" w:color="auto"/>
      </w:divBdr>
      <w:divsChild>
        <w:div w:id="1862359955">
          <w:marLeft w:val="0"/>
          <w:marRight w:val="0"/>
          <w:marTop w:val="0"/>
          <w:marBottom w:val="0"/>
          <w:divBdr>
            <w:top w:val="none" w:sz="0" w:space="0" w:color="auto"/>
            <w:left w:val="none" w:sz="0" w:space="0" w:color="auto"/>
            <w:bottom w:val="none" w:sz="0" w:space="0" w:color="auto"/>
            <w:right w:val="none" w:sz="0" w:space="0" w:color="auto"/>
          </w:divBdr>
          <w:divsChild>
            <w:div w:id="12436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944">
      <w:bodyDiv w:val="1"/>
      <w:marLeft w:val="0"/>
      <w:marRight w:val="0"/>
      <w:marTop w:val="0"/>
      <w:marBottom w:val="0"/>
      <w:divBdr>
        <w:top w:val="none" w:sz="0" w:space="0" w:color="auto"/>
        <w:left w:val="none" w:sz="0" w:space="0" w:color="auto"/>
        <w:bottom w:val="none" w:sz="0" w:space="0" w:color="auto"/>
        <w:right w:val="none" w:sz="0" w:space="0" w:color="auto"/>
      </w:divBdr>
    </w:div>
    <w:div w:id="1514297270">
      <w:bodyDiv w:val="1"/>
      <w:marLeft w:val="0"/>
      <w:marRight w:val="0"/>
      <w:marTop w:val="0"/>
      <w:marBottom w:val="0"/>
      <w:divBdr>
        <w:top w:val="none" w:sz="0" w:space="0" w:color="auto"/>
        <w:left w:val="none" w:sz="0" w:space="0" w:color="auto"/>
        <w:bottom w:val="none" w:sz="0" w:space="0" w:color="auto"/>
        <w:right w:val="none" w:sz="0" w:space="0" w:color="auto"/>
      </w:divBdr>
    </w:div>
    <w:div w:id="1545799139">
      <w:bodyDiv w:val="1"/>
      <w:marLeft w:val="0"/>
      <w:marRight w:val="0"/>
      <w:marTop w:val="0"/>
      <w:marBottom w:val="0"/>
      <w:divBdr>
        <w:top w:val="none" w:sz="0" w:space="0" w:color="auto"/>
        <w:left w:val="none" w:sz="0" w:space="0" w:color="auto"/>
        <w:bottom w:val="none" w:sz="0" w:space="0" w:color="auto"/>
        <w:right w:val="none" w:sz="0" w:space="0" w:color="auto"/>
      </w:divBdr>
    </w:div>
    <w:div w:id="1602103368">
      <w:bodyDiv w:val="1"/>
      <w:marLeft w:val="0"/>
      <w:marRight w:val="0"/>
      <w:marTop w:val="0"/>
      <w:marBottom w:val="0"/>
      <w:divBdr>
        <w:top w:val="none" w:sz="0" w:space="0" w:color="auto"/>
        <w:left w:val="none" w:sz="0" w:space="0" w:color="auto"/>
        <w:bottom w:val="none" w:sz="0" w:space="0" w:color="auto"/>
        <w:right w:val="none" w:sz="0" w:space="0" w:color="auto"/>
      </w:divBdr>
      <w:divsChild>
        <w:div w:id="566259042">
          <w:marLeft w:val="0"/>
          <w:marRight w:val="0"/>
          <w:marTop w:val="0"/>
          <w:marBottom w:val="0"/>
          <w:divBdr>
            <w:top w:val="none" w:sz="0" w:space="0" w:color="auto"/>
            <w:left w:val="none" w:sz="0" w:space="0" w:color="auto"/>
            <w:bottom w:val="none" w:sz="0" w:space="0" w:color="auto"/>
            <w:right w:val="none" w:sz="0" w:space="0" w:color="auto"/>
          </w:divBdr>
          <w:divsChild>
            <w:div w:id="365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boardsimulator.xyz/"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Fernández</dc:creator>
  <cp:keywords/>
  <dc:description/>
  <cp:lastModifiedBy>Sergio Fernández</cp:lastModifiedBy>
  <cp:revision>151</cp:revision>
  <cp:lastPrinted>2023-12-22T10:28:00Z</cp:lastPrinted>
  <dcterms:created xsi:type="dcterms:W3CDTF">2023-12-21T00:30:00Z</dcterms:created>
  <dcterms:modified xsi:type="dcterms:W3CDTF">2024-02-20T21:59:00Z</dcterms:modified>
</cp:coreProperties>
</file>