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5318438"/>
        <w:docPartObj>
          <w:docPartGallery w:val="Cover Pages"/>
          <w:docPartUnique/>
        </w:docPartObj>
      </w:sdtPr>
      <w:sdtContent>
        <w:p w14:paraId="456133AA" w14:textId="2A2AA087" w:rsidR="00201D4B" w:rsidRDefault="00201D4B"/>
        <w:p w14:paraId="2C3BBD67" w14:textId="731356A7" w:rsidR="00201D4B" w:rsidRDefault="00201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1BD77" wp14:editId="0A9E6D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29309EF" w14:textId="2FFFDA0F" w:rsidR="00201D4B" w:rsidRDefault="00201D4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01D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Despliegue servidor LAMP </w:t>
                                      </w:r>
                                      <w:proofErr w:type="spellStart"/>
                                      <w:r w:rsidRPr="00201D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Azure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311BD77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29309EF" w14:textId="2FFFDA0F" w:rsidR="00201D4B" w:rsidRDefault="00201D4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01D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Despliegue servidor LAMP </w:t>
                                </w:r>
                                <w:proofErr w:type="spellStart"/>
                                <w:r w:rsidRPr="00201D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Azure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D28144" wp14:editId="47F043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A5D8C7" w14:textId="7C71BB39" w:rsidR="00201D4B" w:rsidRDefault="00201D4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SERVIDOR LAMP AZURE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7A2AE1" w14:textId="290AC231" w:rsidR="00201D4B" w:rsidRDefault="00201D4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D281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A5D8C7" w14:textId="7C71BB39" w:rsidR="00201D4B" w:rsidRDefault="00201D4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SERVIDOR LAMP AZURE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7A2AE1" w14:textId="290AC231" w:rsidR="00201D4B" w:rsidRDefault="00201D4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B72EB6" wp14:editId="1D87D3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873FBB" w14:textId="77777777" w:rsidR="00201D4B" w:rsidRDefault="00201D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B72EB6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873FBB" w14:textId="77777777" w:rsidR="00201D4B" w:rsidRDefault="00201D4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1F6575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7836"/>
      </w:tblGrid>
      <w:tr w:rsidR="00201D4B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00695D12" w:rsidR="00667171" w:rsidRDefault="00AA5A68" w:rsidP="00201D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="00201D4B">
              <w:rPr>
                <w:b/>
                <w:bCs/>
              </w:rPr>
              <w:t>GRUPO DE RECURSOS</w:t>
            </w:r>
          </w:p>
        </w:tc>
        <w:tc>
          <w:tcPr>
            <w:tcW w:w="4814" w:type="dxa"/>
            <w:vMerge w:val="restart"/>
          </w:tcPr>
          <w:p w14:paraId="0192BC63" w14:textId="77777777" w:rsidR="00667171" w:rsidRDefault="00667171"/>
          <w:p w14:paraId="10E60C13" w14:textId="69CF9168" w:rsidR="00667171" w:rsidRDefault="00201D4B">
            <w:r w:rsidRPr="00201D4B">
              <w:drawing>
                <wp:inline distT="0" distB="0" distL="0" distR="0" wp14:anchorId="6EE8E5AA" wp14:editId="3F1F43B3">
                  <wp:extent cx="4831330" cy="1860248"/>
                  <wp:effectExtent l="0" t="0" r="762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337" cy="190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D4B" w14:paraId="1B237B5C" w14:textId="77777777">
        <w:trPr>
          <w:trHeight w:val="508"/>
        </w:trPr>
        <w:tc>
          <w:tcPr>
            <w:tcW w:w="4814" w:type="dxa"/>
          </w:tcPr>
          <w:p w14:paraId="2646AB3F" w14:textId="4B95B36D" w:rsidR="00642E45" w:rsidRDefault="00201D4B" w:rsidP="00642E45">
            <w:pPr>
              <w:jc w:val="both"/>
            </w:pPr>
            <w:r>
              <w:t>Seleccionar el grupo de recursos o crearlo si no existe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p w14:paraId="2B6A5F7E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9"/>
        <w:gridCol w:w="7849"/>
      </w:tblGrid>
      <w:tr w:rsidR="00667171" w14:paraId="290C67EC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DE1E05" w14:textId="09EA9844" w:rsidR="00667171" w:rsidRDefault="00AA5A68" w:rsidP="00201D4B">
            <w:pPr>
              <w:rPr>
                <w:b/>
                <w:bCs/>
              </w:rPr>
            </w:pPr>
            <w:r>
              <w:rPr>
                <w:b/>
                <w:bCs/>
              </w:rPr>
              <w:t>2)</w:t>
            </w:r>
            <w:r w:rsidR="004E3DE3">
              <w:rPr>
                <w:b/>
                <w:bCs/>
              </w:rPr>
              <w:t xml:space="preserve"> </w:t>
            </w:r>
            <w:r w:rsidR="00201D4B">
              <w:rPr>
                <w:b/>
                <w:bCs/>
              </w:rPr>
              <w:t>CREAR RECURSO</w:t>
            </w:r>
          </w:p>
        </w:tc>
        <w:tc>
          <w:tcPr>
            <w:tcW w:w="4814" w:type="dxa"/>
            <w:vMerge w:val="restart"/>
          </w:tcPr>
          <w:p w14:paraId="2E24A23C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21C8A270" w14:textId="2FCA7C7C" w:rsidR="00667171" w:rsidRDefault="006B1F54">
            <w:r w:rsidRPr="006B1F54">
              <w:rPr>
                <w:i/>
                <w:iCs/>
                <w:color w:val="FF0000"/>
              </w:rPr>
              <w:drawing>
                <wp:inline distT="0" distB="0" distL="0" distR="0" wp14:anchorId="43426E68" wp14:editId="55816218">
                  <wp:extent cx="4847241" cy="2131200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225" cy="213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171" w14:paraId="401B22ED" w14:textId="77777777">
        <w:trPr>
          <w:trHeight w:val="508"/>
        </w:trPr>
        <w:tc>
          <w:tcPr>
            <w:tcW w:w="4814" w:type="dxa"/>
          </w:tcPr>
          <w:p w14:paraId="58BD3CB4" w14:textId="5B51FCE1" w:rsidR="00642E45" w:rsidRDefault="00201D4B" w:rsidP="00642E45">
            <w:pPr>
              <w:jc w:val="both"/>
            </w:pPr>
            <w:r>
              <w:t>Crea recurso</w:t>
            </w:r>
          </w:p>
          <w:p w14:paraId="621176F4" w14:textId="0A829C60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30D4BA0" w14:textId="77777777" w:rsidR="00667171" w:rsidRDefault="00667171"/>
        </w:tc>
      </w:tr>
    </w:tbl>
    <w:p w14:paraId="6C17A3DB" w14:textId="77777777" w:rsidR="00667171" w:rsidRDefault="00667171">
      <w:pPr>
        <w:spacing w:after="0" w:line="240" w:lineRule="auto"/>
      </w:pPr>
    </w:p>
    <w:p w14:paraId="61F5E684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7"/>
        <w:gridCol w:w="7881"/>
      </w:tblGrid>
      <w:tr w:rsidR="00667171" w14:paraId="4CDE6686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1994DC4" w14:textId="41F309DE" w:rsidR="00667171" w:rsidRDefault="00AA5A68" w:rsidP="006B1F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="006B1F54">
              <w:rPr>
                <w:b/>
                <w:bCs/>
              </w:rPr>
              <w:t>SELECCIONAR RECURSO</w:t>
            </w:r>
          </w:p>
        </w:tc>
        <w:tc>
          <w:tcPr>
            <w:tcW w:w="4814" w:type="dxa"/>
            <w:vMerge w:val="restart"/>
          </w:tcPr>
          <w:p w14:paraId="52928073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61491CB0" w14:textId="56EF9D31" w:rsidR="00667171" w:rsidRDefault="006B1F54">
            <w:r w:rsidRPr="006B1F54">
              <w:rPr>
                <w:i/>
                <w:iCs/>
                <w:color w:val="FF0000"/>
              </w:rPr>
              <w:drawing>
                <wp:inline distT="0" distB="0" distL="0" distR="0" wp14:anchorId="2FF624CE" wp14:editId="10EECBDB">
                  <wp:extent cx="4867330" cy="1710484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489" cy="172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171" w14:paraId="4F1CD6CE" w14:textId="77777777">
        <w:trPr>
          <w:trHeight w:val="508"/>
        </w:trPr>
        <w:tc>
          <w:tcPr>
            <w:tcW w:w="4814" w:type="dxa"/>
          </w:tcPr>
          <w:p w14:paraId="0B2A6760" w14:textId="5822EBD2" w:rsidR="00642E45" w:rsidRDefault="006B1F54" w:rsidP="00642E45">
            <w:pPr>
              <w:jc w:val="both"/>
            </w:pPr>
            <w:r>
              <w:t>Seleccionar Ubuntu Server 22.04 LTS</w:t>
            </w:r>
          </w:p>
          <w:p w14:paraId="26E1A286" w14:textId="2F581273" w:rsidR="00667171" w:rsidRPr="00642E45" w:rsidRDefault="00667171">
            <w:pPr>
              <w:jc w:val="both"/>
            </w:pPr>
          </w:p>
        </w:tc>
        <w:tc>
          <w:tcPr>
            <w:tcW w:w="4814" w:type="dxa"/>
            <w:vMerge/>
          </w:tcPr>
          <w:p w14:paraId="3924AD65" w14:textId="77777777" w:rsidR="00667171" w:rsidRDefault="00667171" w:rsidP="00642E45">
            <w:pPr>
              <w:jc w:val="both"/>
            </w:pPr>
          </w:p>
        </w:tc>
      </w:tr>
    </w:tbl>
    <w:p w14:paraId="206971E2" w14:textId="77777777" w:rsidR="00667171" w:rsidRDefault="00667171">
      <w:pPr>
        <w:spacing w:after="0" w:line="240" w:lineRule="auto"/>
      </w:pPr>
    </w:p>
    <w:p w14:paraId="0842A4CD" w14:textId="77777777" w:rsidR="00667171" w:rsidRDefault="00667171">
      <w:pPr>
        <w:spacing w:after="0" w:line="240" w:lineRule="auto"/>
        <w:jc w:val="both"/>
      </w:pPr>
    </w:p>
    <w:p w14:paraId="7FB8FAB3" w14:textId="77777777" w:rsidR="00667171" w:rsidRDefault="00667171">
      <w:pPr>
        <w:spacing w:after="0" w:line="240" w:lineRule="auto"/>
        <w:jc w:val="both"/>
      </w:pPr>
    </w:p>
    <w:p w14:paraId="7676A800" w14:textId="77777777" w:rsidR="00667171" w:rsidRDefault="00667171">
      <w:pPr>
        <w:spacing w:after="0" w:line="240" w:lineRule="auto"/>
        <w:jc w:val="both"/>
      </w:pPr>
    </w:p>
    <w:p w14:paraId="4117F552" w14:textId="77777777" w:rsidR="00667171" w:rsidRDefault="00667171">
      <w:pPr>
        <w:spacing w:after="0" w:line="240" w:lineRule="auto"/>
        <w:jc w:val="both"/>
      </w:pPr>
    </w:p>
    <w:p w14:paraId="4F2B253A" w14:textId="77777777" w:rsidR="00667171" w:rsidRDefault="00667171">
      <w:pPr>
        <w:spacing w:after="0" w:line="240" w:lineRule="auto"/>
        <w:jc w:val="both"/>
      </w:pPr>
    </w:p>
    <w:p w14:paraId="45400520" w14:textId="77777777" w:rsidR="00667171" w:rsidRDefault="00667171">
      <w:pPr>
        <w:spacing w:after="0" w:line="240" w:lineRule="auto"/>
        <w:jc w:val="both"/>
      </w:pPr>
    </w:p>
    <w:p w14:paraId="44117B69" w14:textId="77777777" w:rsidR="00667171" w:rsidRDefault="00667171">
      <w:pPr>
        <w:spacing w:after="0" w:line="240" w:lineRule="auto"/>
        <w:jc w:val="both"/>
      </w:pPr>
    </w:p>
    <w:p w14:paraId="6DB83C5D" w14:textId="77777777" w:rsidR="00667171" w:rsidRDefault="00667171">
      <w:pPr>
        <w:spacing w:after="0" w:line="240" w:lineRule="auto"/>
        <w:jc w:val="both"/>
      </w:pPr>
    </w:p>
    <w:p w14:paraId="4FF0B817" w14:textId="77777777" w:rsidR="00667171" w:rsidRDefault="00667171">
      <w:pPr>
        <w:spacing w:after="0" w:line="240" w:lineRule="auto"/>
        <w:jc w:val="both"/>
      </w:pPr>
    </w:p>
    <w:p w14:paraId="60D33161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7867"/>
      </w:tblGrid>
      <w:tr w:rsidR="006B1F54" w14:paraId="3DF4DE6F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1F38659" w14:textId="0241EF4A" w:rsidR="006B1F54" w:rsidRDefault="006B1F54" w:rsidP="006B1F5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CREA EL RECURSO</w:t>
            </w:r>
          </w:p>
        </w:tc>
        <w:tc>
          <w:tcPr>
            <w:tcW w:w="4814" w:type="dxa"/>
            <w:vMerge w:val="restart"/>
          </w:tcPr>
          <w:p w14:paraId="3675D089" w14:textId="77777777" w:rsidR="006B1F54" w:rsidRDefault="006B1F54" w:rsidP="00702E3D">
            <w:pPr>
              <w:rPr>
                <w:i/>
                <w:iCs/>
                <w:color w:val="FF0000"/>
              </w:rPr>
            </w:pPr>
          </w:p>
          <w:p w14:paraId="60CDE731" w14:textId="77777777" w:rsidR="006B1F54" w:rsidRDefault="006B1F54" w:rsidP="00702E3D"/>
          <w:p w14:paraId="562B3152" w14:textId="77777777" w:rsidR="006B1F54" w:rsidRDefault="006B1F54" w:rsidP="00702E3D"/>
          <w:p w14:paraId="0CD762C5" w14:textId="0E3E17E4" w:rsidR="006B1F54" w:rsidRDefault="006B1F54" w:rsidP="00702E3D">
            <w:r w:rsidRPr="006B1F54">
              <w:drawing>
                <wp:inline distT="0" distB="0" distL="0" distR="0" wp14:anchorId="0290D787" wp14:editId="6F904D33">
                  <wp:extent cx="4858855" cy="10728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56" cy="10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F54" w14:paraId="1480C7A4" w14:textId="77777777" w:rsidTr="00702E3D">
        <w:trPr>
          <w:trHeight w:val="508"/>
        </w:trPr>
        <w:tc>
          <w:tcPr>
            <w:tcW w:w="4814" w:type="dxa"/>
          </w:tcPr>
          <w:p w14:paraId="363D2C30" w14:textId="372E116E" w:rsidR="006B1F54" w:rsidRDefault="006B1F54" w:rsidP="006B1F54">
            <w:pPr>
              <w:jc w:val="both"/>
            </w:pPr>
            <w:r>
              <w:t>Daremos clic en “Comenzar</w:t>
            </w:r>
            <w:r>
              <w:t xml:space="preserve"> con una </w:t>
            </w:r>
            <w:r>
              <w:t>configuración</w:t>
            </w:r>
          </w:p>
          <w:p w14:paraId="60E13EE4" w14:textId="63D4EDB9" w:rsidR="006B1F54" w:rsidRPr="00642E45" w:rsidRDefault="006B1F54" w:rsidP="006B1F54">
            <w:pPr>
              <w:jc w:val="both"/>
            </w:pPr>
            <w:r>
              <w:t>preestablecida”</w:t>
            </w:r>
          </w:p>
        </w:tc>
        <w:tc>
          <w:tcPr>
            <w:tcW w:w="4814" w:type="dxa"/>
            <w:vMerge/>
          </w:tcPr>
          <w:p w14:paraId="3C3691B6" w14:textId="77777777" w:rsidR="006B1F54" w:rsidRDefault="006B1F54" w:rsidP="00702E3D">
            <w:pPr>
              <w:jc w:val="both"/>
            </w:pPr>
          </w:p>
        </w:tc>
      </w:tr>
    </w:tbl>
    <w:p w14:paraId="2B778DDC" w14:textId="77777777" w:rsidR="006B1F54" w:rsidRDefault="006B1F54" w:rsidP="006B1F5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7688"/>
      </w:tblGrid>
      <w:tr w:rsidR="006B1F54" w14:paraId="4C052A8D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489FC01" w14:textId="05267B61" w:rsidR="006B1F54" w:rsidRDefault="006B1F54" w:rsidP="006B1F54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CONFIGURACIÓN PREESTABLECIDA</w:t>
            </w:r>
          </w:p>
        </w:tc>
        <w:tc>
          <w:tcPr>
            <w:tcW w:w="4814" w:type="dxa"/>
            <w:vMerge w:val="restart"/>
          </w:tcPr>
          <w:p w14:paraId="5C9565FD" w14:textId="77777777" w:rsidR="006B1F54" w:rsidRDefault="006B1F54" w:rsidP="00702E3D">
            <w:pPr>
              <w:rPr>
                <w:i/>
                <w:iCs/>
                <w:color w:val="FF0000"/>
              </w:rPr>
            </w:pPr>
          </w:p>
          <w:p w14:paraId="2A63A6DD" w14:textId="16192F5A" w:rsidR="006B1F54" w:rsidRDefault="006B1F54" w:rsidP="00702E3D">
            <w:r w:rsidRPr="006B1F54">
              <w:drawing>
                <wp:inline distT="0" distB="0" distL="0" distR="0" wp14:anchorId="492D10E0" wp14:editId="6EA6BAD9">
                  <wp:extent cx="4764739" cy="408596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792" cy="413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F54" w14:paraId="1CA6B6E8" w14:textId="77777777" w:rsidTr="00702E3D">
        <w:trPr>
          <w:trHeight w:val="508"/>
        </w:trPr>
        <w:tc>
          <w:tcPr>
            <w:tcW w:w="4814" w:type="dxa"/>
          </w:tcPr>
          <w:p w14:paraId="1B6C18F3" w14:textId="77777777" w:rsidR="006B1F54" w:rsidRDefault="006B1F54" w:rsidP="006B1F54">
            <w:pPr>
              <w:jc w:val="both"/>
            </w:pPr>
            <w:r>
              <w:t>Entorno: Desarrollo/Pruebas</w:t>
            </w:r>
          </w:p>
          <w:p w14:paraId="5766043C" w14:textId="1D05E830" w:rsidR="006B1F54" w:rsidRPr="00642E45" w:rsidRDefault="006B1F54" w:rsidP="006B1F54">
            <w:pPr>
              <w:jc w:val="both"/>
            </w:pPr>
            <w:r>
              <w:t>Carga de trabajo: Uso general</w:t>
            </w:r>
          </w:p>
        </w:tc>
        <w:tc>
          <w:tcPr>
            <w:tcW w:w="4814" w:type="dxa"/>
            <w:vMerge/>
          </w:tcPr>
          <w:p w14:paraId="7FBD4FAE" w14:textId="77777777" w:rsidR="006B1F54" w:rsidRDefault="006B1F54" w:rsidP="00702E3D">
            <w:pPr>
              <w:jc w:val="both"/>
            </w:pPr>
          </w:p>
        </w:tc>
      </w:tr>
    </w:tbl>
    <w:p w14:paraId="297D0215" w14:textId="07C71462" w:rsidR="00327AFA" w:rsidRDefault="00327AFA" w:rsidP="006B1F54">
      <w:pPr>
        <w:spacing w:after="0" w:line="240" w:lineRule="auto"/>
      </w:pPr>
    </w:p>
    <w:p w14:paraId="7B65A174" w14:textId="77777777" w:rsidR="00327AFA" w:rsidRDefault="00327AFA">
      <w:r>
        <w:br w:type="page"/>
      </w:r>
    </w:p>
    <w:p w14:paraId="2F9F27D0" w14:textId="77777777" w:rsidR="00327AFA" w:rsidRDefault="00327AFA" w:rsidP="006B1F5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4"/>
        <w:gridCol w:w="7634"/>
      </w:tblGrid>
      <w:tr w:rsidR="00327AFA" w14:paraId="22AFDB87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568F8BB" w14:textId="7EDF63C2" w:rsidR="006B1F54" w:rsidRDefault="00327AFA" w:rsidP="00327AF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B1F54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CONFIGURACIÓN</w:t>
            </w:r>
          </w:p>
        </w:tc>
        <w:tc>
          <w:tcPr>
            <w:tcW w:w="4814" w:type="dxa"/>
            <w:vMerge w:val="restart"/>
          </w:tcPr>
          <w:p w14:paraId="48132CF0" w14:textId="08E39D49" w:rsidR="006B1F54" w:rsidRPr="00327AFA" w:rsidRDefault="00327AFA" w:rsidP="00702E3D">
            <w:pPr>
              <w:rPr>
                <w:i/>
                <w:iCs/>
                <w:color w:val="FF0000"/>
              </w:rPr>
            </w:pPr>
            <w:r w:rsidRPr="00327AFA">
              <w:rPr>
                <w:i/>
                <w:iCs/>
                <w:color w:val="FF0000"/>
              </w:rPr>
              <w:drawing>
                <wp:inline distT="0" distB="0" distL="0" distR="0" wp14:anchorId="36BA05B6" wp14:editId="40C06294">
                  <wp:extent cx="4710847" cy="4917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42" cy="49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AFA" w14:paraId="3DF1746A" w14:textId="77777777" w:rsidTr="00702E3D">
        <w:trPr>
          <w:trHeight w:val="508"/>
        </w:trPr>
        <w:tc>
          <w:tcPr>
            <w:tcW w:w="4814" w:type="dxa"/>
          </w:tcPr>
          <w:p w14:paraId="1F927470" w14:textId="77777777" w:rsidR="00327AFA" w:rsidRDefault="00327AFA" w:rsidP="00327AFA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Nombre, región, zona e imagen </w:t>
            </w:r>
          </w:p>
          <w:p w14:paraId="51AE2C26" w14:textId="77777777" w:rsidR="006B1F54" w:rsidRPr="00642E45" w:rsidRDefault="006B1F54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21E088EB" w14:textId="77777777" w:rsidR="006B1F54" w:rsidRDefault="006B1F54" w:rsidP="00702E3D">
            <w:pPr>
              <w:jc w:val="both"/>
            </w:pPr>
          </w:p>
        </w:tc>
      </w:tr>
    </w:tbl>
    <w:p w14:paraId="730BE690" w14:textId="76DF4F95" w:rsidR="00327AFA" w:rsidRDefault="00327AFA" w:rsidP="006B1F54">
      <w:pPr>
        <w:spacing w:after="0" w:line="240" w:lineRule="auto"/>
      </w:pPr>
    </w:p>
    <w:p w14:paraId="6FFD01B6" w14:textId="77777777" w:rsidR="00327AFA" w:rsidRDefault="00327AFA">
      <w:r>
        <w:br w:type="page"/>
      </w:r>
    </w:p>
    <w:p w14:paraId="25819289" w14:textId="77777777" w:rsidR="006B1F54" w:rsidRDefault="006B1F54" w:rsidP="006B1F5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7626"/>
      </w:tblGrid>
      <w:tr w:rsidR="00327AFA" w14:paraId="517F09B4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991D45" w14:textId="1D28FB64" w:rsidR="006B1F54" w:rsidRDefault="00327AFA" w:rsidP="00327AF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B1F54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CONFIGURACIÓN DE TAMAÑO Y SSH</w:t>
            </w:r>
          </w:p>
        </w:tc>
        <w:tc>
          <w:tcPr>
            <w:tcW w:w="4814" w:type="dxa"/>
            <w:vMerge w:val="restart"/>
          </w:tcPr>
          <w:p w14:paraId="4F04BCC1" w14:textId="77777777" w:rsidR="006B1F54" w:rsidRDefault="006B1F54" w:rsidP="00702E3D">
            <w:pPr>
              <w:rPr>
                <w:i/>
                <w:iCs/>
                <w:color w:val="FF0000"/>
              </w:rPr>
            </w:pPr>
          </w:p>
          <w:p w14:paraId="00261EFA" w14:textId="3EFF74BB" w:rsidR="006B1F54" w:rsidRDefault="00327AFA" w:rsidP="00702E3D">
            <w:r w:rsidRPr="00327AFA">
              <w:drawing>
                <wp:inline distT="0" distB="0" distL="0" distR="0" wp14:anchorId="75CC234D" wp14:editId="4DEA4E3F">
                  <wp:extent cx="4702310" cy="4658400"/>
                  <wp:effectExtent l="0" t="0" r="3175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048" cy="470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AFA" w14:paraId="05A49349" w14:textId="77777777" w:rsidTr="00702E3D">
        <w:trPr>
          <w:trHeight w:val="508"/>
        </w:trPr>
        <w:tc>
          <w:tcPr>
            <w:tcW w:w="4814" w:type="dxa"/>
          </w:tcPr>
          <w:p w14:paraId="04B58BD0" w14:textId="3FCFE9D0" w:rsidR="00327AFA" w:rsidRDefault="00327AFA" w:rsidP="00327AF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Tamaño (B1</w:t>
            </w:r>
            <w:r>
              <w:rPr>
                <w:sz w:val="22"/>
                <w:szCs w:val="22"/>
              </w:rPr>
              <w:t xml:space="preserve">s) </w:t>
            </w:r>
          </w:p>
          <w:p w14:paraId="43C15DAA" w14:textId="77777777" w:rsidR="00327AFA" w:rsidRDefault="00327AFA" w:rsidP="00327AF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Cuenta de administrador: </w:t>
            </w:r>
          </w:p>
          <w:p w14:paraId="6C3317F3" w14:textId="77777777" w:rsidR="00327AFA" w:rsidRDefault="00327AFA" w:rsidP="00327AF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Seleccionar Contraseña y poner usuario y </w:t>
            </w:r>
          </w:p>
          <w:p w14:paraId="5E201C8D" w14:textId="242C50C9" w:rsidR="006B1F54" w:rsidRPr="00642E45" w:rsidRDefault="00327AFA" w:rsidP="00327AFA">
            <w:pPr>
              <w:jc w:val="both"/>
            </w:pPr>
            <w:r>
              <w:t xml:space="preserve">contraseña </w:t>
            </w:r>
          </w:p>
        </w:tc>
        <w:tc>
          <w:tcPr>
            <w:tcW w:w="4814" w:type="dxa"/>
            <w:vMerge/>
          </w:tcPr>
          <w:p w14:paraId="10F4426A" w14:textId="77777777" w:rsidR="006B1F54" w:rsidRDefault="006B1F54" w:rsidP="00702E3D">
            <w:pPr>
              <w:jc w:val="both"/>
            </w:pPr>
          </w:p>
        </w:tc>
      </w:tr>
    </w:tbl>
    <w:p w14:paraId="15B30288" w14:textId="321ADD1C" w:rsidR="001737D6" w:rsidRDefault="001737D6" w:rsidP="006B1F54">
      <w:pPr>
        <w:spacing w:after="0" w:line="240" w:lineRule="auto"/>
      </w:pPr>
    </w:p>
    <w:p w14:paraId="4BA141FB" w14:textId="77777777" w:rsidR="001737D6" w:rsidRDefault="001737D6">
      <w:r>
        <w:br w:type="page"/>
      </w:r>
    </w:p>
    <w:p w14:paraId="1DAA8772" w14:textId="77777777" w:rsidR="006B1F54" w:rsidRDefault="006B1F54" w:rsidP="006B1F5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6"/>
        <w:gridCol w:w="7572"/>
      </w:tblGrid>
      <w:tr w:rsidR="001737D6" w14:paraId="179167A5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F74D8ED" w14:textId="7659E812" w:rsidR="006B1F54" w:rsidRDefault="00327AFA" w:rsidP="00327AF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B1F54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CONFIGURACIÓN DE DISCO DURO</w:t>
            </w:r>
          </w:p>
        </w:tc>
        <w:tc>
          <w:tcPr>
            <w:tcW w:w="4814" w:type="dxa"/>
            <w:vMerge w:val="restart"/>
          </w:tcPr>
          <w:p w14:paraId="599079B1" w14:textId="62848CC5" w:rsidR="006B1F54" w:rsidRDefault="001737D6" w:rsidP="00702E3D">
            <w:r w:rsidRPr="001737D6">
              <w:drawing>
                <wp:inline distT="0" distB="0" distL="0" distR="0" wp14:anchorId="1219491F" wp14:editId="5CF6B8EE">
                  <wp:extent cx="4671540" cy="5148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90" cy="519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97104" w14:textId="77777777" w:rsidR="006B1F54" w:rsidRDefault="006B1F54" w:rsidP="00702E3D"/>
        </w:tc>
      </w:tr>
      <w:tr w:rsidR="001737D6" w14:paraId="1AE77088" w14:textId="77777777" w:rsidTr="00702E3D">
        <w:trPr>
          <w:trHeight w:val="508"/>
        </w:trPr>
        <w:tc>
          <w:tcPr>
            <w:tcW w:w="4814" w:type="dxa"/>
          </w:tcPr>
          <w:p w14:paraId="138A92C5" w14:textId="77777777" w:rsidR="001737D6" w:rsidRDefault="001737D6" w:rsidP="001737D6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Seleccionar HDD estándar </w:t>
            </w:r>
          </w:p>
          <w:p w14:paraId="394090BC" w14:textId="77777777" w:rsidR="006B1F54" w:rsidRPr="00642E45" w:rsidRDefault="006B1F54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7CFD425A" w14:textId="77777777" w:rsidR="006B1F54" w:rsidRDefault="006B1F54" w:rsidP="00702E3D">
            <w:pPr>
              <w:jc w:val="both"/>
            </w:pPr>
          </w:p>
        </w:tc>
      </w:tr>
    </w:tbl>
    <w:p w14:paraId="3BD4D25F" w14:textId="0E53DC7A" w:rsidR="001737D6" w:rsidRDefault="001737D6" w:rsidP="006B1F54">
      <w:pPr>
        <w:spacing w:after="0" w:line="240" w:lineRule="auto"/>
      </w:pPr>
    </w:p>
    <w:p w14:paraId="423DEFE3" w14:textId="77777777" w:rsidR="001737D6" w:rsidRDefault="001737D6">
      <w:r>
        <w:br w:type="page"/>
      </w:r>
    </w:p>
    <w:p w14:paraId="452A999C" w14:textId="77777777" w:rsidR="006B1F54" w:rsidRDefault="006B1F54" w:rsidP="006B1F5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1737D6" w14:paraId="3D8986F7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E974C7E" w14:textId="3476DCB1" w:rsidR="006B1F54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B1F54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CONFIGURACIÓN REDES</w:t>
            </w:r>
          </w:p>
        </w:tc>
        <w:tc>
          <w:tcPr>
            <w:tcW w:w="4814" w:type="dxa"/>
            <w:vMerge w:val="restart"/>
          </w:tcPr>
          <w:p w14:paraId="3D5E70A4" w14:textId="77777777" w:rsidR="006B1F54" w:rsidRDefault="006B1F54" w:rsidP="00702E3D">
            <w:pPr>
              <w:rPr>
                <w:i/>
                <w:iCs/>
                <w:color w:val="FF0000"/>
              </w:rPr>
            </w:pPr>
          </w:p>
          <w:p w14:paraId="5BCF5F57" w14:textId="220E945A" w:rsidR="006B1F54" w:rsidRDefault="001737D6" w:rsidP="00702E3D">
            <w:r w:rsidRPr="001737D6">
              <w:drawing>
                <wp:inline distT="0" distB="0" distL="0" distR="0" wp14:anchorId="6A41B0A0" wp14:editId="14ECAA54">
                  <wp:extent cx="4623295" cy="5270400"/>
                  <wp:effectExtent l="0" t="0" r="635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283" cy="530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7D6" w14:paraId="19A5EDEA" w14:textId="77777777" w:rsidTr="00702E3D">
        <w:trPr>
          <w:trHeight w:val="508"/>
        </w:trPr>
        <w:tc>
          <w:tcPr>
            <w:tcW w:w="4814" w:type="dxa"/>
          </w:tcPr>
          <w:p w14:paraId="0A5A1C16" w14:textId="77777777" w:rsidR="001737D6" w:rsidRDefault="001737D6" w:rsidP="001737D6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Usar misma red virtual creada </w:t>
            </w:r>
          </w:p>
          <w:p w14:paraId="3DF42639" w14:textId="77777777" w:rsidR="001737D6" w:rsidRDefault="001737D6" w:rsidP="001737D6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Usar misma subred creada </w:t>
            </w:r>
          </w:p>
          <w:p w14:paraId="33C5AAEE" w14:textId="5DE951BF" w:rsidR="006B1F54" w:rsidRPr="00642E45" w:rsidRDefault="001737D6" w:rsidP="001737D6">
            <w:pPr>
              <w:jc w:val="both"/>
            </w:pPr>
            <w:r>
              <w:t xml:space="preserve">Usar nueva </w:t>
            </w:r>
            <w:proofErr w:type="spellStart"/>
            <w:r>
              <w:t>ip</w:t>
            </w:r>
            <w:proofErr w:type="spellEnd"/>
            <w:r>
              <w:t xml:space="preserve"> publica </w:t>
            </w:r>
          </w:p>
        </w:tc>
        <w:tc>
          <w:tcPr>
            <w:tcW w:w="4814" w:type="dxa"/>
            <w:vMerge/>
          </w:tcPr>
          <w:p w14:paraId="413B43D4" w14:textId="77777777" w:rsidR="006B1F54" w:rsidRDefault="006B1F54" w:rsidP="00702E3D">
            <w:pPr>
              <w:jc w:val="both"/>
            </w:pPr>
          </w:p>
        </w:tc>
      </w:tr>
    </w:tbl>
    <w:p w14:paraId="0DA4F1F1" w14:textId="7F3F1D45" w:rsidR="001737D6" w:rsidRDefault="001737D6" w:rsidP="006B1F54">
      <w:pPr>
        <w:spacing w:after="0" w:line="240" w:lineRule="auto"/>
      </w:pPr>
    </w:p>
    <w:p w14:paraId="3352D960" w14:textId="77777777" w:rsidR="001737D6" w:rsidRDefault="001737D6">
      <w:r>
        <w:br w:type="page"/>
      </w:r>
    </w:p>
    <w:p w14:paraId="5FA95C19" w14:textId="77777777" w:rsidR="006B1F54" w:rsidRDefault="006B1F54" w:rsidP="006B1F5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6B1F54" w14:paraId="1CC7BE38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BE26C6B" w14:textId="6A11BBA2" w:rsidR="006B1F54" w:rsidRDefault="001737D6" w:rsidP="001737D6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B1F54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CONFIGURACIÓN ADMINISTRACIÓN</w:t>
            </w:r>
          </w:p>
        </w:tc>
        <w:tc>
          <w:tcPr>
            <w:tcW w:w="4814" w:type="dxa"/>
            <w:vMerge w:val="restart"/>
          </w:tcPr>
          <w:p w14:paraId="0865EB63" w14:textId="77777777" w:rsidR="006B1F54" w:rsidRDefault="006B1F54" w:rsidP="00702E3D">
            <w:pPr>
              <w:rPr>
                <w:i/>
                <w:iCs/>
                <w:color w:val="FF0000"/>
              </w:rPr>
            </w:pPr>
          </w:p>
          <w:p w14:paraId="7E870495" w14:textId="504890AB" w:rsidR="006B1F54" w:rsidRDefault="001737D6" w:rsidP="00702E3D">
            <w:r w:rsidRPr="001737D6">
              <w:drawing>
                <wp:inline distT="0" distB="0" distL="0" distR="0" wp14:anchorId="10BDDADC" wp14:editId="103C2933">
                  <wp:extent cx="4637437" cy="51696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24" cy="518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F54" w14:paraId="2F577C47" w14:textId="77777777" w:rsidTr="00702E3D">
        <w:trPr>
          <w:trHeight w:val="508"/>
        </w:trPr>
        <w:tc>
          <w:tcPr>
            <w:tcW w:w="4814" w:type="dxa"/>
          </w:tcPr>
          <w:p w14:paraId="35D92803" w14:textId="73D4E812" w:rsidR="006B1F54" w:rsidRDefault="001737D6" w:rsidP="00702E3D">
            <w:pPr>
              <w:jc w:val="both"/>
            </w:pPr>
            <w:r>
              <w:t>Configurar apagado automático</w:t>
            </w:r>
          </w:p>
          <w:p w14:paraId="66E0C15F" w14:textId="77777777" w:rsidR="006B1F54" w:rsidRPr="00642E45" w:rsidRDefault="006B1F54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576741E3" w14:textId="77777777" w:rsidR="006B1F54" w:rsidRDefault="006B1F54" w:rsidP="00702E3D">
            <w:pPr>
              <w:jc w:val="both"/>
            </w:pPr>
          </w:p>
        </w:tc>
      </w:tr>
    </w:tbl>
    <w:p w14:paraId="4A478F54" w14:textId="291A9637" w:rsidR="001737D6" w:rsidRDefault="001737D6" w:rsidP="006B1F54">
      <w:pPr>
        <w:spacing w:after="0" w:line="240" w:lineRule="auto"/>
      </w:pPr>
    </w:p>
    <w:p w14:paraId="7C0177D8" w14:textId="77777777" w:rsidR="001737D6" w:rsidRDefault="001737D6">
      <w:r>
        <w:br w:type="page"/>
      </w:r>
    </w:p>
    <w:p w14:paraId="0677483A" w14:textId="77777777" w:rsidR="006B1F54" w:rsidRDefault="006B1F54" w:rsidP="006B1F5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2"/>
        <w:gridCol w:w="7476"/>
      </w:tblGrid>
      <w:tr w:rsidR="001737D6" w14:paraId="7E106074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26C888" w14:textId="7369EDB7" w:rsidR="001737D6" w:rsidRDefault="001737D6" w:rsidP="001737D6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CREAR MV</w:t>
            </w:r>
          </w:p>
        </w:tc>
        <w:tc>
          <w:tcPr>
            <w:tcW w:w="4814" w:type="dxa"/>
            <w:vMerge w:val="restart"/>
          </w:tcPr>
          <w:p w14:paraId="4FF4D15B" w14:textId="0B2A573A" w:rsidR="001737D6" w:rsidRPr="001737D6" w:rsidRDefault="001737D6" w:rsidP="00702E3D">
            <w:pPr>
              <w:rPr>
                <w:i/>
                <w:iCs/>
                <w:color w:val="FF0000"/>
              </w:rPr>
            </w:pPr>
            <w:r w:rsidRPr="001737D6">
              <w:rPr>
                <w:i/>
                <w:iCs/>
                <w:color w:val="FF0000"/>
              </w:rPr>
              <w:drawing>
                <wp:inline distT="0" distB="0" distL="0" distR="0" wp14:anchorId="39B92F50" wp14:editId="162EEBE1">
                  <wp:extent cx="4603080" cy="496080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560" cy="498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7D6" w14:paraId="22EC4CFB" w14:textId="77777777" w:rsidTr="00702E3D">
        <w:trPr>
          <w:trHeight w:val="508"/>
        </w:trPr>
        <w:tc>
          <w:tcPr>
            <w:tcW w:w="4814" w:type="dxa"/>
          </w:tcPr>
          <w:p w14:paraId="55513E85" w14:textId="461B883C" w:rsidR="001737D6" w:rsidRDefault="001737D6" w:rsidP="00702E3D">
            <w:pPr>
              <w:jc w:val="both"/>
            </w:pPr>
            <w:r>
              <w:t>Le damos a crear</w:t>
            </w:r>
          </w:p>
          <w:p w14:paraId="28D8623D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103D838C" w14:textId="77777777" w:rsidR="001737D6" w:rsidRDefault="001737D6" w:rsidP="00702E3D">
            <w:pPr>
              <w:jc w:val="both"/>
            </w:pPr>
          </w:p>
        </w:tc>
      </w:tr>
    </w:tbl>
    <w:p w14:paraId="5E51F8B9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2"/>
        <w:gridCol w:w="7476"/>
      </w:tblGrid>
      <w:tr w:rsidR="00340474" w14:paraId="0F45716A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05A0AA8F" w14:textId="3D82D83E" w:rsidR="001737D6" w:rsidRDefault="00340474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1737D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CONFIGURACIÓN DNS</w:t>
            </w:r>
          </w:p>
        </w:tc>
        <w:tc>
          <w:tcPr>
            <w:tcW w:w="4814" w:type="dxa"/>
            <w:vMerge w:val="restart"/>
          </w:tcPr>
          <w:p w14:paraId="64223483" w14:textId="74C3873E" w:rsidR="001737D6" w:rsidRDefault="00340474" w:rsidP="00702E3D">
            <w:r w:rsidRPr="00340474">
              <w:drawing>
                <wp:inline distT="0" distB="0" distL="0" distR="0" wp14:anchorId="0C283925" wp14:editId="765175B3">
                  <wp:extent cx="4607250" cy="2869136"/>
                  <wp:effectExtent l="0" t="0" r="3175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400" cy="288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74" w14:paraId="2CE941EF" w14:textId="77777777" w:rsidTr="00702E3D">
        <w:trPr>
          <w:trHeight w:val="508"/>
        </w:trPr>
        <w:tc>
          <w:tcPr>
            <w:tcW w:w="4814" w:type="dxa"/>
          </w:tcPr>
          <w:p w14:paraId="45D5F600" w14:textId="6BEB1A81" w:rsidR="001737D6" w:rsidRPr="00642E45" w:rsidRDefault="00340474" w:rsidP="00340474">
            <w:pPr>
              <w:jc w:val="both"/>
            </w:pPr>
            <w:r>
              <w:t>Escribir el nombre de LAMP</w:t>
            </w:r>
          </w:p>
        </w:tc>
        <w:tc>
          <w:tcPr>
            <w:tcW w:w="4814" w:type="dxa"/>
            <w:vMerge/>
          </w:tcPr>
          <w:p w14:paraId="3C4B397D" w14:textId="77777777" w:rsidR="001737D6" w:rsidRDefault="001737D6" w:rsidP="00702E3D">
            <w:pPr>
              <w:jc w:val="both"/>
            </w:pPr>
          </w:p>
        </w:tc>
      </w:tr>
    </w:tbl>
    <w:p w14:paraId="0B933948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2"/>
        <w:gridCol w:w="7536"/>
      </w:tblGrid>
      <w:tr w:rsidR="001737D6" w14:paraId="1705AFA4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092F43" w14:textId="1ABDAEB5" w:rsidR="001737D6" w:rsidRDefault="00340474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  <w:r w:rsidR="001737D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CONECTAR POR PUTTY</w:t>
            </w:r>
          </w:p>
        </w:tc>
        <w:tc>
          <w:tcPr>
            <w:tcW w:w="4814" w:type="dxa"/>
            <w:vMerge w:val="restart"/>
          </w:tcPr>
          <w:p w14:paraId="3D66E858" w14:textId="56977210" w:rsidR="001737D6" w:rsidRDefault="00340474" w:rsidP="00702E3D">
            <w:pPr>
              <w:rPr>
                <w:i/>
                <w:iCs/>
                <w:color w:val="FF0000"/>
              </w:rPr>
            </w:pPr>
            <w:r w:rsidRPr="00340474">
              <w:rPr>
                <w:i/>
                <w:iCs/>
                <w:color w:val="FF0000"/>
              </w:rPr>
              <w:drawing>
                <wp:inline distT="0" distB="0" distL="0" distR="0" wp14:anchorId="0AFFC29B" wp14:editId="0853AA7B">
                  <wp:extent cx="4643200" cy="4540475"/>
                  <wp:effectExtent l="0" t="0" r="508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959" cy="454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C4AFE" w14:textId="77777777" w:rsidR="001737D6" w:rsidRDefault="001737D6" w:rsidP="00702E3D"/>
        </w:tc>
      </w:tr>
      <w:tr w:rsidR="001737D6" w14:paraId="348FED28" w14:textId="77777777" w:rsidTr="00702E3D">
        <w:trPr>
          <w:trHeight w:val="508"/>
        </w:trPr>
        <w:tc>
          <w:tcPr>
            <w:tcW w:w="4814" w:type="dxa"/>
          </w:tcPr>
          <w:p w14:paraId="502FF75A" w14:textId="3B9487A5" w:rsidR="001737D6" w:rsidRDefault="00340474" w:rsidP="00702E3D">
            <w:pPr>
              <w:jc w:val="both"/>
            </w:pPr>
            <w:r>
              <w:t>Con tus datos</w:t>
            </w:r>
          </w:p>
          <w:p w14:paraId="5B310A31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0360D31F" w14:textId="77777777" w:rsidR="001737D6" w:rsidRDefault="001737D6" w:rsidP="00702E3D">
            <w:pPr>
              <w:jc w:val="both"/>
            </w:pPr>
          </w:p>
        </w:tc>
      </w:tr>
    </w:tbl>
    <w:p w14:paraId="1089E768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544"/>
      </w:tblGrid>
      <w:tr w:rsidR="00340474" w14:paraId="72DFB22D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57F4C63" w14:textId="49BB6E84" w:rsidR="001737D6" w:rsidRDefault="00340474" w:rsidP="00340474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1737D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EDITAR </w:t>
            </w:r>
            <w:proofErr w:type="spellStart"/>
            <w:r>
              <w:rPr>
                <w:b/>
                <w:bCs/>
              </w:rPr>
              <w:t>sshd_config</w:t>
            </w:r>
            <w:proofErr w:type="spellEnd"/>
          </w:p>
        </w:tc>
        <w:tc>
          <w:tcPr>
            <w:tcW w:w="4814" w:type="dxa"/>
            <w:vMerge w:val="restart"/>
          </w:tcPr>
          <w:p w14:paraId="4FA23001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1C187F7D" w14:textId="650A7D09" w:rsidR="001737D6" w:rsidRDefault="00340474" w:rsidP="00702E3D">
            <w:r w:rsidRPr="00340474">
              <w:drawing>
                <wp:inline distT="0" distB="0" distL="0" distR="0" wp14:anchorId="5E6BA001" wp14:editId="53D07DF5">
                  <wp:extent cx="4653674" cy="67617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438" cy="70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74" w14:paraId="697DBFF3" w14:textId="77777777" w:rsidTr="00702E3D">
        <w:trPr>
          <w:trHeight w:val="508"/>
        </w:trPr>
        <w:tc>
          <w:tcPr>
            <w:tcW w:w="4814" w:type="dxa"/>
          </w:tcPr>
          <w:p w14:paraId="0AC36B67" w14:textId="77777777" w:rsidR="001737D6" w:rsidRDefault="001737D6" w:rsidP="00702E3D">
            <w:pPr>
              <w:jc w:val="both"/>
            </w:pPr>
            <w:r>
              <w:t>XXX</w:t>
            </w:r>
          </w:p>
          <w:p w14:paraId="05FBF60F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2E1B544C" w14:textId="77777777" w:rsidR="001737D6" w:rsidRDefault="001737D6" w:rsidP="00702E3D">
            <w:pPr>
              <w:jc w:val="both"/>
            </w:pPr>
          </w:p>
        </w:tc>
      </w:tr>
    </w:tbl>
    <w:p w14:paraId="1839AD0A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2"/>
        <w:gridCol w:w="6396"/>
      </w:tblGrid>
      <w:tr w:rsidR="001737D6" w14:paraId="68054657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7B0115A" w14:textId="52361A3C" w:rsidR="001737D6" w:rsidRDefault="00340474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1737D6">
              <w:rPr>
                <w:b/>
                <w:bCs/>
              </w:rPr>
              <w:t>) XXX</w:t>
            </w:r>
          </w:p>
        </w:tc>
        <w:tc>
          <w:tcPr>
            <w:tcW w:w="4814" w:type="dxa"/>
            <w:vMerge w:val="restart"/>
          </w:tcPr>
          <w:p w14:paraId="389696CB" w14:textId="415213AC" w:rsidR="001737D6" w:rsidRDefault="005F6B05" w:rsidP="00702E3D">
            <w:pPr>
              <w:rPr>
                <w:i/>
                <w:iCs/>
                <w:color w:val="FF0000"/>
              </w:rPr>
            </w:pPr>
            <w:bookmarkStart w:id="0" w:name="_GoBack"/>
            <w:r w:rsidRPr="005F6B05">
              <w:rPr>
                <w:i/>
                <w:iCs/>
                <w:color w:val="FF0000"/>
              </w:rPr>
              <w:drawing>
                <wp:inline distT="0" distB="0" distL="0" distR="0" wp14:anchorId="04C98322" wp14:editId="41B85411">
                  <wp:extent cx="3924848" cy="150516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423AF35" w14:textId="77777777" w:rsidR="001737D6" w:rsidRDefault="001737D6" w:rsidP="00702E3D"/>
        </w:tc>
      </w:tr>
      <w:tr w:rsidR="001737D6" w14:paraId="0F671853" w14:textId="77777777" w:rsidTr="00702E3D">
        <w:trPr>
          <w:trHeight w:val="508"/>
        </w:trPr>
        <w:tc>
          <w:tcPr>
            <w:tcW w:w="4814" w:type="dxa"/>
          </w:tcPr>
          <w:p w14:paraId="2D685963" w14:textId="77777777" w:rsidR="001737D6" w:rsidRDefault="001737D6" w:rsidP="00702E3D">
            <w:pPr>
              <w:jc w:val="both"/>
            </w:pPr>
            <w:r>
              <w:t>XXX</w:t>
            </w:r>
          </w:p>
          <w:p w14:paraId="173A0661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281381CB" w14:textId="77777777" w:rsidR="001737D6" w:rsidRDefault="001737D6" w:rsidP="00702E3D">
            <w:pPr>
              <w:jc w:val="both"/>
            </w:pPr>
          </w:p>
        </w:tc>
      </w:tr>
    </w:tbl>
    <w:p w14:paraId="011CD7E3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382F1FFA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A92C7A0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7C012CC0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541EAF12" w14:textId="77777777" w:rsidR="001737D6" w:rsidRDefault="001737D6" w:rsidP="00702E3D"/>
        </w:tc>
      </w:tr>
      <w:tr w:rsidR="001737D6" w14:paraId="5E13C5EB" w14:textId="77777777" w:rsidTr="00702E3D">
        <w:trPr>
          <w:trHeight w:val="508"/>
        </w:trPr>
        <w:tc>
          <w:tcPr>
            <w:tcW w:w="4814" w:type="dxa"/>
          </w:tcPr>
          <w:p w14:paraId="02EA9CE1" w14:textId="77777777" w:rsidR="001737D6" w:rsidRDefault="001737D6" w:rsidP="00702E3D">
            <w:pPr>
              <w:jc w:val="both"/>
            </w:pPr>
            <w:r>
              <w:t>XXX</w:t>
            </w:r>
          </w:p>
          <w:p w14:paraId="7D911C28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42F2221F" w14:textId="77777777" w:rsidR="001737D6" w:rsidRDefault="001737D6" w:rsidP="00702E3D">
            <w:pPr>
              <w:jc w:val="both"/>
            </w:pPr>
          </w:p>
        </w:tc>
      </w:tr>
    </w:tbl>
    <w:p w14:paraId="379CAD3A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4C942207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10AE5048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0A4A9534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6A4AA476" w14:textId="77777777" w:rsidR="001737D6" w:rsidRDefault="001737D6" w:rsidP="00702E3D"/>
        </w:tc>
      </w:tr>
      <w:tr w:rsidR="001737D6" w14:paraId="7C884CAA" w14:textId="77777777" w:rsidTr="00702E3D">
        <w:trPr>
          <w:trHeight w:val="508"/>
        </w:trPr>
        <w:tc>
          <w:tcPr>
            <w:tcW w:w="4814" w:type="dxa"/>
          </w:tcPr>
          <w:p w14:paraId="69EA343E" w14:textId="77777777" w:rsidR="001737D6" w:rsidRDefault="001737D6" w:rsidP="00702E3D">
            <w:pPr>
              <w:jc w:val="both"/>
            </w:pPr>
            <w:r>
              <w:lastRenderedPageBreak/>
              <w:t>XXX</w:t>
            </w:r>
          </w:p>
          <w:p w14:paraId="58E31639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1AD87189" w14:textId="77777777" w:rsidR="001737D6" w:rsidRDefault="001737D6" w:rsidP="00702E3D">
            <w:pPr>
              <w:jc w:val="both"/>
            </w:pPr>
          </w:p>
        </w:tc>
      </w:tr>
    </w:tbl>
    <w:p w14:paraId="13F202EE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0944D717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66730F6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7FCE38A9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2560AFCB" w14:textId="77777777" w:rsidR="001737D6" w:rsidRDefault="001737D6" w:rsidP="00702E3D"/>
        </w:tc>
      </w:tr>
      <w:tr w:rsidR="001737D6" w14:paraId="4DDCA7C7" w14:textId="77777777" w:rsidTr="00702E3D">
        <w:trPr>
          <w:trHeight w:val="508"/>
        </w:trPr>
        <w:tc>
          <w:tcPr>
            <w:tcW w:w="4814" w:type="dxa"/>
          </w:tcPr>
          <w:p w14:paraId="30FC46C0" w14:textId="77777777" w:rsidR="001737D6" w:rsidRDefault="001737D6" w:rsidP="00702E3D">
            <w:pPr>
              <w:jc w:val="both"/>
            </w:pPr>
            <w:r>
              <w:t>XXX</w:t>
            </w:r>
          </w:p>
          <w:p w14:paraId="593312D5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1766627A" w14:textId="77777777" w:rsidR="001737D6" w:rsidRDefault="001737D6" w:rsidP="00702E3D">
            <w:pPr>
              <w:jc w:val="both"/>
            </w:pPr>
          </w:p>
        </w:tc>
      </w:tr>
    </w:tbl>
    <w:p w14:paraId="251D65BF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6D1B2C68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3D50BCD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4F32B93F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67F996CD" w14:textId="77777777" w:rsidR="001737D6" w:rsidRDefault="001737D6" w:rsidP="00702E3D"/>
        </w:tc>
      </w:tr>
      <w:tr w:rsidR="001737D6" w14:paraId="6CDEB546" w14:textId="77777777" w:rsidTr="00702E3D">
        <w:trPr>
          <w:trHeight w:val="508"/>
        </w:trPr>
        <w:tc>
          <w:tcPr>
            <w:tcW w:w="4814" w:type="dxa"/>
          </w:tcPr>
          <w:p w14:paraId="46838E3D" w14:textId="77777777" w:rsidR="001737D6" w:rsidRDefault="001737D6" w:rsidP="00702E3D">
            <w:pPr>
              <w:jc w:val="both"/>
            </w:pPr>
            <w:r>
              <w:t>XXX</w:t>
            </w:r>
          </w:p>
          <w:p w14:paraId="3FF488C3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232F6913" w14:textId="77777777" w:rsidR="001737D6" w:rsidRDefault="001737D6" w:rsidP="00702E3D">
            <w:pPr>
              <w:jc w:val="both"/>
            </w:pPr>
          </w:p>
        </w:tc>
      </w:tr>
    </w:tbl>
    <w:p w14:paraId="36DD2130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1E159F59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C4EF17F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5B9384C7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4559B8DC" w14:textId="77777777" w:rsidR="001737D6" w:rsidRDefault="001737D6" w:rsidP="00702E3D"/>
        </w:tc>
      </w:tr>
      <w:tr w:rsidR="001737D6" w14:paraId="2FDC6B9C" w14:textId="77777777" w:rsidTr="00702E3D">
        <w:trPr>
          <w:trHeight w:val="508"/>
        </w:trPr>
        <w:tc>
          <w:tcPr>
            <w:tcW w:w="4814" w:type="dxa"/>
          </w:tcPr>
          <w:p w14:paraId="3E8EE17D" w14:textId="77777777" w:rsidR="001737D6" w:rsidRDefault="001737D6" w:rsidP="00702E3D">
            <w:pPr>
              <w:jc w:val="both"/>
            </w:pPr>
            <w:r>
              <w:t>XXX</w:t>
            </w:r>
          </w:p>
          <w:p w14:paraId="0A6D4F2E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1E83583A" w14:textId="77777777" w:rsidR="001737D6" w:rsidRDefault="001737D6" w:rsidP="00702E3D">
            <w:pPr>
              <w:jc w:val="both"/>
            </w:pPr>
          </w:p>
        </w:tc>
      </w:tr>
    </w:tbl>
    <w:p w14:paraId="3618FE8A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4BC9DAAE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7E9B6D1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5C176317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08414A3E" w14:textId="77777777" w:rsidR="001737D6" w:rsidRDefault="001737D6" w:rsidP="00702E3D"/>
        </w:tc>
      </w:tr>
      <w:tr w:rsidR="001737D6" w14:paraId="62A87392" w14:textId="77777777" w:rsidTr="00702E3D">
        <w:trPr>
          <w:trHeight w:val="508"/>
        </w:trPr>
        <w:tc>
          <w:tcPr>
            <w:tcW w:w="4814" w:type="dxa"/>
          </w:tcPr>
          <w:p w14:paraId="19D71ADB" w14:textId="77777777" w:rsidR="001737D6" w:rsidRDefault="001737D6" w:rsidP="00702E3D">
            <w:pPr>
              <w:jc w:val="both"/>
            </w:pPr>
            <w:r>
              <w:t>XXX</w:t>
            </w:r>
          </w:p>
          <w:p w14:paraId="6C2E0EA2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3DF45D34" w14:textId="77777777" w:rsidR="001737D6" w:rsidRDefault="001737D6" w:rsidP="00702E3D">
            <w:pPr>
              <w:jc w:val="both"/>
            </w:pPr>
          </w:p>
        </w:tc>
      </w:tr>
    </w:tbl>
    <w:p w14:paraId="7366A684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7167ABB7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40F072B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0F92E825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11E0A005" w14:textId="77777777" w:rsidR="001737D6" w:rsidRDefault="001737D6" w:rsidP="00702E3D"/>
        </w:tc>
      </w:tr>
      <w:tr w:rsidR="001737D6" w14:paraId="69D8FE38" w14:textId="77777777" w:rsidTr="00702E3D">
        <w:trPr>
          <w:trHeight w:val="508"/>
        </w:trPr>
        <w:tc>
          <w:tcPr>
            <w:tcW w:w="4814" w:type="dxa"/>
          </w:tcPr>
          <w:p w14:paraId="31338BC2" w14:textId="77777777" w:rsidR="001737D6" w:rsidRDefault="001737D6" w:rsidP="00702E3D">
            <w:pPr>
              <w:jc w:val="both"/>
            </w:pPr>
            <w:r>
              <w:t>XXX</w:t>
            </w:r>
          </w:p>
          <w:p w14:paraId="21856A1E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1644D62B" w14:textId="77777777" w:rsidR="001737D6" w:rsidRDefault="001737D6" w:rsidP="00702E3D">
            <w:pPr>
              <w:jc w:val="both"/>
            </w:pPr>
          </w:p>
        </w:tc>
      </w:tr>
    </w:tbl>
    <w:p w14:paraId="449D98F0" w14:textId="77777777" w:rsidR="001737D6" w:rsidRDefault="001737D6" w:rsidP="001737D6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37D6" w14:paraId="368AEB06" w14:textId="77777777" w:rsidTr="00702E3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D010CEC" w14:textId="77777777" w:rsidR="001737D6" w:rsidRDefault="001737D6" w:rsidP="00702E3D">
            <w:pPr>
              <w:rPr>
                <w:b/>
                <w:bCs/>
              </w:rPr>
            </w:pPr>
            <w:r>
              <w:rPr>
                <w:b/>
                <w:bCs/>
              </w:rPr>
              <w:t>10) XXX</w:t>
            </w:r>
          </w:p>
        </w:tc>
        <w:tc>
          <w:tcPr>
            <w:tcW w:w="4814" w:type="dxa"/>
            <w:vMerge w:val="restart"/>
          </w:tcPr>
          <w:p w14:paraId="5C599C7D" w14:textId="77777777" w:rsidR="001737D6" w:rsidRDefault="001737D6" w:rsidP="00702E3D">
            <w:pPr>
              <w:rPr>
                <w:i/>
                <w:iCs/>
                <w:color w:val="FF0000"/>
              </w:rPr>
            </w:pPr>
          </w:p>
          <w:p w14:paraId="74D550D5" w14:textId="77777777" w:rsidR="001737D6" w:rsidRDefault="001737D6" w:rsidP="00702E3D"/>
        </w:tc>
      </w:tr>
      <w:tr w:rsidR="001737D6" w14:paraId="15E35A34" w14:textId="77777777" w:rsidTr="00702E3D">
        <w:trPr>
          <w:trHeight w:val="508"/>
        </w:trPr>
        <w:tc>
          <w:tcPr>
            <w:tcW w:w="4814" w:type="dxa"/>
          </w:tcPr>
          <w:p w14:paraId="0A671189" w14:textId="77777777" w:rsidR="001737D6" w:rsidRDefault="001737D6" w:rsidP="00702E3D">
            <w:pPr>
              <w:jc w:val="both"/>
            </w:pPr>
            <w:r>
              <w:t>XXX</w:t>
            </w:r>
          </w:p>
          <w:p w14:paraId="2F186BC5" w14:textId="77777777" w:rsidR="001737D6" w:rsidRPr="00642E45" w:rsidRDefault="001737D6" w:rsidP="00702E3D">
            <w:pPr>
              <w:jc w:val="both"/>
            </w:pPr>
          </w:p>
        </w:tc>
        <w:tc>
          <w:tcPr>
            <w:tcW w:w="4814" w:type="dxa"/>
            <w:vMerge/>
          </w:tcPr>
          <w:p w14:paraId="56EB247B" w14:textId="77777777" w:rsidR="001737D6" w:rsidRDefault="001737D6" w:rsidP="00702E3D">
            <w:pPr>
              <w:jc w:val="both"/>
            </w:pPr>
          </w:p>
        </w:tc>
      </w:tr>
    </w:tbl>
    <w:p w14:paraId="4E08365C" w14:textId="77777777" w:rsidR="001737D6" w:rsidRDefault="001737D6" w:rsidP="001737D6">
      <w:pPr>
        <w:spacing w:after="0" w:line="240" w:lineRule="auto"/>
      </w:pPr>
    </w:p>
    <w:p w14:paraId="211A4D14" w14:textId="77777777" w:rsidR="00667171" w:rsidRDefault="00667171">
      <w:pPr>
        <w:spacing w:after="0" w:line="240" w:lineRule="auto"/>
        <w:jc w:val="both"/>
      </w:pPr>
    </w:p>
    <w:p w14:paraId="090BAEE4" w14:textId="77777777" w:rsidR="00667171" w:rsidRDefault="00667171">
      <w:pPr>
        <w:spacing w:after="0" w:line="240" w:lineRule="auto"/>
        <w:jc w:val="both"/>
      </w:pPr>
    </w:p>
    <w:p w14:paraId="20412444" w14:textId="77777777" w:rsidR="00667171" w:rsidRDefault="00667171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77777777" w:rsidR="00667171" w:rsidRDefault="00667171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p w14:paraId="002DA6ED" w14:textId="77777777" w:rsidR="00667171" w:rsidRDefault="00667171">
      <w:pPr>
        <w:spacing w:after="0" w:line="240" w:lineRule="auto"/>
      </w:pPr>
    </w:p>
    <w:sectPr w:rsidR="00667171" w:rsidSect="00201D4B">
      <w:headerReference w:type="default" r:id="rId2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BAB40" w14:textId="77777777" w:rsidR="0008784C" w:rsidRDefault="0008784C">
      <w:pPr>
        <w:spacing w:after="0" w:line="240" w:lineRule="auto"/>
      </w:pPr>
      <w:r>
        <w:separator/>
      </w:r>
    </w:p>
  </w:endnote>
  <w:endnote w:type="continuationSeparator" w:id="0">
    <w:p w14:paraId="4C52D984" w14:textId="77777777" w:rsidR="0008784C" w:rsidRDefault="0008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FB9F3" w14:textId="77777777" w:rsidR="0008784C" w:rsidRDefault="0008784C">
      <w:pPr>
        <w:spacing w:after="0" w:line="240" w:lineRule="auto"/>
      </w:pPr>
      <w:r>
        <w:separator/>
      </w:r>
    </w:p>
  </w:footnote>
  <w:footnote w:type="continuationSeparator" w:id="0">
    <w:p w14:paraId="7842D8B5" w14:textId="77777777" w:rsidR="0008784C" w:rsidRDefault="0008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5214"/>
    <w:rsid w:val="0008784C"/>
    <w:rsid w:val="000B35CE"/>
    <w:rsid w:val="001737D6"/>
    <w:rsid w:val="00201D4B"/>
    <w:rsid w:val="002140D8"/>
    <w:rsid w:val="00327AFA"/>
    <w:rsid w:val="00340474"/>
    <w:rsid w:val="004E3DE3"/>
    <w:rsid w:val="005F6B05"/>
    <w:rsid w:val="00642E45"/>
    <w:rsid w:val="00667171"/>
    <w:rsid w:val="006B1F54"/>
    <w:rsid w:val="00AA5A68"/>
    <w:rsid w:val="00CD3CF4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01D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1D4B"/>
    <w:rPr>
      <w:rFonts w:eastAsiaTheme="minorEastAsia"/>
      <w:lang w:eastAsia="es-ES"/>
    </w:rPr>
  </w:style>
  <w:style w:type="paragraph" w:customStyle="1" w:styleId="Default">
    <w:name w:val="Default"/>
    <w:rsid w:val="00327A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servidor LAMP Azure</dc:title>
  <dc:subject>DESPLIEGUE SERVIDOR LAMP AZURE</dc:subject>
  <dc:creator>Sergio saavedra rodríguez</dc:creator>
  <cp:keywords/>
  <dc:description/>
  <cp:lastModifiedBy>Sergio Saavedra Rodríguez</cp:lastModifiedBy>
  <cp:revision>3</cp:revision>
  <dcterms:created xsi:type="dcterms:W3CDTF">2025-01-27T08:25:00Z</dcterms:created>
  <dcterms:modified xsi:type="dcterms:W3CDTF">2025-01-27T09:19:00Z</dcterms:modified>
</cp:coreProperties>
</file>